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3B" w:rsidRPr="007C0AF4" w:rsidRDefault="000F4D53">
      <w:pPr>
        <w:spacing w:after="0" w:line="408" w:lineRule="auto"/>
        <w:ind w:left="120"/>
        <w:jc w:val="center"/>
        <w:rPr>
          <w:lang w:val="ru-RU"/>
        </w:rPr>
      </w:pPr>
      <w:bookmarkStart w:id="0" w:name="block-37072018"/>
      <w:r w:rsidRPr="007C0A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353B" w:rsidRPr="007C0AF4" w:rsidRDefault="000F4D53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7C0A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C0A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353B" w:rsidRPr="007C0AF4" w:rsidRDefault="000F4D53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7C0AF4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bookmarkEnd w:id="2"/>
    </w:p>
    <w:p w:rsidR="00E5353B" w:rsidRDefault="000F4D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"Чарышская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F4D5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4D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0F4D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4D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 Е.В.</w:t>
            </w:r>
          </w:p>
          <w:p w:rsidR="004E6975" w:rsidRDefault="000F4D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C0A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4D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4D5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4D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</w:t>
            </w:r>
            <w:r w:rsidR="007C0A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 учебно-воспитательной работе </w:t>
            </w:r>
          </w:p>
          <w:p w:rsidR="004E6975" w:rsidRDefault="000F4D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C0A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4E6975" w:rsidRDefault="000F4D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4D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F4D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0AF4" w:rsidRPr="008944ED" w:rsidRDefault="000F4D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F4D5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4D5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С.В.</w:t>
            </w:r>
          </w:p>
          <w:p w:rsidR="000E6D86" w:rsidRDefault="000F4D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4D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p w:rsidR="00E5353B" w:rsidRDefault="00E5353B">
      <w:pPr>
        <w:spacing w:after="0"/>
        <w:ind w:left="120"/>
      </w:pPr>
    </w:p>
    <w:p w:rsidR="00E5353B" w:rsidRDefault="000F4D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353B" w:rsidRDefault="000F4D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4874368)</w:t>
      </w:r>
    </w:p>
    <w:p w:rsidR="00E5353B" w:rsidRDefault="00E5353B">
      <w:pPr>
        <w:spacing w:after="0"/>
        <w:ind w:left="120"/>
        <w:jc w:val="center"/>
      </w:pPr>
    </w:p>
    <w:p w:rsidR="00E5353B" w:rsidRDefault="000F4D5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</w:p>
    <w:p w:rsidR="00E5353B" w:rsidRDefault="000F4D5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1– 4 классов</w:t>
      </w:r>
    </w:p>
    <w:p w:rsidR="00E5353B" w:rsidRDefault="00E5353B">
      <w:pPr>
        <w:spacing w:after="0"/>
        <w:ind w:left="120"/>
        <w:jc w:val="center"/>
      </w:pPr>
    </w:p>
    <w:p w:rsidR="00E5353B" w:rsidRDefault="00E5353B">
      <w:pPr>
        <w:spacing w:after="0"/>
        <w:ind w:left="120"/>
        <w:jc w:val="center"/>
      </w:pPr>
    </w:p>
    <w:p w:rsidR="00E5353B" w:rsidRDefault="00E5353B">
      <w:pPr>
        <w:spacing w:after="0"/>
        <w:ind w:left="120"/>
        <w:jc w:val="center"/>
      </w:pPr>
    </w:p>
    <w:p w:rsidR="00E5353B" w:rsidRDefault="00E5353B">
      <w:pPr>
        <w:spacing w:after="0"/>
        <w:ind w:left="120"/>
        <w:jc w:val="center"/>
      </w:pPr>
    </w:p>
    <w:p w:rsidR="00E5353B" w:rsidRDefault="00E5353B">
      <w:pPr>
        <w:spacing w:after="0"/>
        <w:ind w:left="120"/>
        <w:jc w:val="center"/>
      </w:pPr>
    </w:p>
    <w:p w:rsidR="00E5353B" w:rsidRDefault="00E5353B">
      <w:pPr>
        <w:spacing w:after="0"/>
        <w:ind w:left="120"/>
        <w:jc w:val="center"/>
      </w:pPr>
    </w:p>
    <w:p w:rsidR="00E5353B" w:rsidRDefault="00E5353B">
      <w:pPr>
        <w:spacing w:after="0"/>
        <w:ind w:left="120"/>
        <w:jc w:val="center"/>
      </w:pPr>
    </w:p>
    <w:p w:rsidR="00E5353B" w:rsidRDefault="000F4D53" w:rsidP="007C0AF4">
      <w:pPr>
        <w:spacing w:after="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с. Чарышское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5353B" w:rsidRDefault="00E5353B">
      <w:pPr>
        <w:spacing w:after="0"/>
        <w:ind w:left="120"/>
      </w:pPr>
    </w:p>
    <w:p w:rsidR="00E5353B" w:rsidRDefault="00E5353B">
      <w:pPr>
        <w:sectPr w:rsidR="00E5353B">
          <w:pgSz w:w="11906" w:h="16383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 w:line="264" w:lineRule="auto"/>
        <w:ind w:left="120"/>
        <w:jc w:val="both"/>
      </w:pPr>
      <w:bookmarkStart w:id="5" w:name="block-3707202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5353B" w:rsidRDefault="00E5353B">
      <w:pPr>
        <w:spacing w:after="0" w:line="264" w:lineRule="auto"/>
        <w:ind w:left="120"/>
        <w:jc w:val="both"/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7C0AF4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7C0AF4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7C0AF4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7C0AF4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7C0AF4">
        <w:rPr>
          <w:rFonts w:ascii="Times New Roman" w:hAnsi="Times New Roman"/>
          <w:color w:val="000000"/>
          <w:sz w:val="28"/>
          <w:lang w:val="ru-RU"/>
        </w:rPr>
        <w:t>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7C0AF4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7C0AF4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</w:t>
      </w:r>
      <w:r w:rsidRPr="007C0AF4">
        <w:rPr>
          <w:rFonts w:ascii="Times New Roman" w:hAnsi="Times New Roman"/>
          <w:color w:val="000000"/>
          <w:sz w:val="28"/>
          <w:lang w:val="ru-RU"/>
        </w:rPr>
        <w:t>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</w:t>
      </w:r>
      <w:r w:rsidRPr="007C0AF4">
        <w:rPr>
          <w:rFonts w:ascii="Times New Roman" w:hAnsi="Times New Roman"/>
          <w:color w:val="000000"/>
          <w:sz w:val="28"/>
          <w:lang w:val="ru-RU"/>
        </w:rPr>
        <w:t>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умения применяются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</w:t>
      </w:r>
      <w:r w:rsidRPr="007C0AF4">
        <w:rPr>
          <w:rFonts w:ascii="Times New Roman" w:hAnsi="Times New Roman"/>
          <w:color w:val="000000"/>
          <w:sz w:val="28"/>
          <w:lang w:val="ru-RU"/>
        </w:rPr>
        <w:t>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</w:t>
      </w:r>
      <w:r w:rsidRPr="007C0AF4">
        <w:rPr>
          <w:rFonts w:ascii="Times New Roman" w:hAnsi="Times New Roman"/>
          <w:color w:val="000000"/>
          <w:sz w:val="28"/>
          <w:lang w:val="ru-RU"/>
        </w:rPr>
        <w:t>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7C0AF4">
        <w:rPr>
          <w:rFonts w:ascii="Times New Roman" w:hAnsi="Times New Roman"/>
          <w:color w:val="000000"/>
          <w:sz w:val="28"/>
          <w:lang w:val="ru-RU"/>
        </w:rPr>
        <w:t>На изучение математик</w:t>
      </w:r>
      <w:r w:rsidRPr="007C0AF4">
        <w:rPr>
          <w:rFonts w:ascii="Times New Roman" w:hAnsi="Times New Roman"/>
          <w:color w:val="000000"/>
          <w:sz w:val="28"/>
          <w:lang w:val="ru-RU"/>
        </w:rPr>
        <w:t>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E5353B" w:rsidRPr="007C0AF4" w:rsidRDefault="00E5353B">
      <w:pPr>
        <w:rPr>
          <w:lang w:val="ru-RU"/>
        </w:rPr>
        <w:sectPr w:rsidR="00E5353B" w:rsidRPr="007C0AF4">
          <w:pgSz w:w="11906" w:h="16383"/>
          <w:pgMar w:top="1134" w:right="850" w:bottom="1134" w:left="1701" w:header="720" w:footer="720" w:gutter="0"/>
          <w:cols w:space="720"/>
        </w:sect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bookmarkStart w:id="7" w:name="block-37072013"/>
      <w:bookmarkEnd w:id="5"/>
      <w:r w:rsidRPr="007C0A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</w:t>
      </w:r>
      <w:r w:rsidRPr="007C0AF4">
        <w:rPr>
          <w:rFonts w:ascii="Times New Roman" w:hAnsi="Times New Roman"/>
          <w:color w:val="000000"/>
          <w:sz w:val="28"/>
          <w:lang w:val="ru-RU"/>
        </w:rPr>
        <w:t>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</w:t>
      </w:r>
      <w:r w:rsidRPr="007C0AF4">
        <w:rPr>
          <w:rFonts w:ascii="Times New Roman" w:hAnsi="Times New Roman"/>
          <w:color w:val="000000"/>
          <w:sz w:val="28"/>
          <w:lang w:val="ru-RU"/>
        </w:rPr>
        <w:t>апись. Единица счёта. Десяток. Счёт предметов, запись результата цифрами. Число и цифра 0 при измерении, вычислении.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Длина 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её измерение. Единицы длины и установление соотношения между ними: сантиметр, дециметр.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атное сложению.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>фигуры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зка, квадрата, треугольника с помощью линейки на листе в клетку. Измерение длины отрезка в сантиметрах.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по заданному признаку.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вычислением, измерением длины, изображен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ием геометрической фигуры.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совместной деятельности.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окружающем мире;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руки по собственному замыслу;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</w:t>
      </w:r>
      <w:r w:rsidRPr="007C0AF4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7C0AF4">
        <w:rPr>
          <w:rFonts w:ascii="Times New Roman" w:hAnsi="Times New Roman"/>
          <w:color w:val="000000"/>
          <w:sz w:val="28"/>
          <w:lang w:val="ru-RU"/>
        </w:rPr>
        <w:t>сформированы следующие действия общения как часть коммуникативных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</w:t>
      </w:r>
      <w:r w:rsidRPr="007C0AF4">
        <w:rPr>
          <w:rFonts w:ascii="Times New Roman" w:hAnsi="Times New Roman"/>
          <w:color w:val="000000"/>
          <w:sz w:val="28"/>
          <w:lang w:val="ru-RU"/>
        </w:rPr>
        <w:t>ектов;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7C0AF4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</w:t>
      </w:r>
      <w:r w:rsidRPr="007C0AF4">
        <w:rPr>
          <w:rFonts w:ascii="Times New Roman" w:hAnsi="Times New Roman"/>
          <w:color w:val="000000"/>
          <w:sz w:val="28"/>
          <w:lang w:val="ru-RU"/>
        </w:rPr>
        <w:t>струкцией;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Совместная деятельность спосо</w:t>
      </w:r>
      <w:r w:rsidRPr="007C0AF4">
        <w:rPr>
          <w:rFonts w:ascii="Times New Roman" w:hAnsi="Times New Roman"/>
          <w:color w:val="000000"/>
          <w:sz w:val="28"/>
          <w:lang w:val="ru-RU"/>
        </w:rPr>
        <w:t>бствует формированию умений: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Числа в пределах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час, минута), измерение длины (единицы длины – метр, дециметр, сантиметр, миллиметр).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</w:t>
      </w:r>
      <w:r w:rsidRPr="007C0AF4">
        <w:rPr>
          <w:rFonts w:ascii="Times New Roman" w:hAnsi="Times New Roman"/>
          <w:color w:val="000000"/>
          <w:sz w:val="28"/>
          <w:lang w:val="ru-RU"/>
        </w:rPr>
        <w:t>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я. Проверка результата вычисления (реальность ответа, обратное действие).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ия, деления при вычислениях и решении задач. Переместительное свойство </w:t>
      </w: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неизвестного компонента сл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ожения, вычитания.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</w:t>
      </w:r>
      <w:r w:rsidRPr="007C0AF4">
        <w:rPr>
          <w:rFonts w:ascii="Times New Roman" w:hAnsi="Times New Roman"/>
          <w:color w:val="000000"/>
          <w:sz w:val="28"/>
          <w:lang w:val="ru-RU"/>
        </w:rPr>
        <w:t>я числового выражения. Рациональные приёмы вычислений: использование переместительного свойства.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</w:t>
      </w:r>
      <w:r w:rsidRPr="007C0AF4">
        <w:rPr>
          <w:rFonts w:ascii="Times New Roman" w:hAnsi="Times New Roman"/>
          <w:color w:val="000000"/>
          <w:sz w:val="28"/>
          <w:lang w:val="ru-RU"/>
        </w:rPr>
        <w:t>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прямоугольника (квадрата), запись результата измерения в сантиметрах.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Алгори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7C0AF4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7C0AF4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7C0AF4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7C0AF4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0AF4">
        <w:rPr>
          <w:rFonts w:ascii="Times New Roman" w:hAnsi="Times New Roman"/>
          <w:color w:val="000000"/>
          <w:sz w:val="28"/>
          <w:lang w:val="ru-RU"/>
        </w:rPr>
        <w:t>информационные действия как часть познавательных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</w:t>
      </w:r>
      <w:r w:rsidRPr="007C0AF4">
        <w:rPr>
          <w:rFonts w:ascii="Times New Roman" w:hAnsi="Times New Roman"/>
          <w:color w:val="000000"/>
          <w:sz w:val="28"/>
          <w:lang w:val="ru-RU"/>
        </w:rPr>
        <w:t>мбинаторных задач;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объяснять выбор вели</w:t>
      </w:r>
      <w:r w:rsidRPr="007C0AF4">
        <w:rPr>
          <w:rFonts w:ascii="Times New Roman" w:hAnsi="Times New Roman"/>
          <w:color w:val="000000"/>
          <w:sz w:val="28"/>
          <w:lang w:val="ru-RU"/>
        </w:rPr>
        <w:t>чины, соответствующей ситуации измерения;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</w:t>
      </w:r>
      <w:r w:rsidRPr="007C0AF4">
        <w:rPr>
          <w:rFonts w:ascii="Times New Roman" w:hAnsi="Times New Roman"/>
          <w:color w:val="000000"/>
          <w:sz w:val="28"/>
          <w:lang w:val="ru-RU"/>
        </w:rPr>
        <w:t>нных объектов, отношения;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7C0AF4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5353B" w:rsidRDefault="000F4D53">
      <w:pPr>
        <w:spacing w:after="0" w:line="264" w:lineRule="auto"/>
        <w:ind w:firstLine="600"/>
        <w:jc w:val="both"/>
      </w:pPr>
      <w:r w:rsidRPr="007C0AF4">
        <w:rPr>
          <w:rFonts w:ascii="Times New Roman" w:hAnsi="Times New Roman"/>
          <w:color w:val="000000"/>
          <w:sz w:val="28"/>
          <w:lang w:val="ru-RU"/>
        </w:rPr>
        <w:t>уч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7C0AF4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7C0AF4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7C0AF4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дешевл</w:t>
      </w:r>
      <w:r w:rsidRPr="007C0AF4">
        <w:rPr>
          <w:rFonts w:ascii="Times New Roman" w:hAnsi="Times New Roman"/>
          <w:color w:val="000000"/>
          <w:sz w:val="28"/>
          <w:lang w:val="ru-RU"/>
        </w:rPr>
        <w:t>е в…».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7C0AF4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7C0AF4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7C0AF4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7C0AF4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7C0AF4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7C0AF4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7C0AF4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7C0AF4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7C0AF4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7C0AF4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7C0AF4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проверки значения </w:t>
      </w:r>
      <w:r w:rsidRPr="007C0AF4">
        <w:rPr>
          <w:rFonts w:ascii="Times New Roman" w:hAnsi="Times New Roman"/>
          <w:color w:val="000000"/>
          <w:sz w:val="28"/>
          <w:lang w:val="ru-RU"/>
        </w:rPr>
        <w:t>математического термина (понятия).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строить речевые высказ</w:t>
      </w:r>
      <w:r w:rsidRPr="007C0AF4">
        <w:rPr>
          <w:rFonts w:ascii="Times New Roman" w:hAnsi="Times New Roman"/>
          <w:color w:val="000000"/>
          <w:sz w:val="28"/>
          <w:lang w:val="ru-RU"/>
        </w:rPr>
        <w:t>ывания для решения задач, составлять текстовую задачу;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</w:t>
      </w:r>
      <w:r w:rsidRPr="007C0AF4">
        <w:rPr>
          <w:rFonts w:ascii="Times New Roman" w:hAnsi="Times New Roman"/>
          <w:color w:val="000000"/>
          <w:sz w:val="28"/>
          <w:lang w:val="ru-RU"/>
        </w:rPr>
        <w:t>диниц измерения величины к другим в соответствии с практической ситуацией;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</w:t>
      </w:r>
      <w:r w:rsidRPr="007C0AF4">
        <w:rPr>
          <w:rFonts w:ascii="Times New Roman" w:hAnsi="Times New Roman"/>
          <w:color w:val="000000"/>
          <w:sz w:val="28"/>
          <w:lang w:val="ru-RU"/>
        </w:rPr>
        <w:t>роверки правильности вычисления, проверять полноту и правильность заполнения таблиц сложения, умножения.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</w:t>
      </w:r>
      <w:r w:rsidRPr="007C0AF4">
        <w:rPr>
          <w:rFonts w:ascii="Times New Roman" w:hAnsi="Times New Roman"/>
          <w:color w:val="000000"/>
          <w:sz w:val="28"/>
          <w:lang w:val="ru-RU"/>
        </w:rPr>
        <w:t>ные решения, определять с помощью цифровых и аналоговых приборов, измерительных инструментов длину, массу, время);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своей работе;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7C0AF4">
        <w:rPr>
          <w:rFonts w:ascii="Times New Roman" w:hAnsi="Times New Roman"/>
          <w:color w:val="000000"/>
          <w:sz w:val="28"/>
          <w:lang w:val="ru-RU"/>
        </w:rPr>
        <w:t>массы (</w:t>
      </w:r>
      <w:r w:rsidRPr="007C0AF4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7C0AF4">
        <w:rPr>
          <w:rFonts w:ascii="Times New Roman" w:hAnsi="Times New Roman"/>
          <w:color w:val="333333"/>
          <w:sz w:val="28"/>
          <w:lang w:val="ru-RU"/>
        </w:rPr>
        <w:t>)</w:t>
      </w:r>
      <w:r w:rsidRPr="007C0AF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7C0AF4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7C0AF4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7C0AF4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7C0AF4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(скорос</w:t>
      </w:r>
      <w:r w:rsidRPr="007C0AF4">
        <w:rPr>
          <w:rFonts w:ascii="Times New Roman" w:hAnsi="Times New Roman"/>
          <w:color w:val="000000"/>
          <w:sz w:val="28"/>
          <w:lang w:val="ru-RU"/>
        </w:rPr>
        <w:t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количества, </w:t>
      </w:r>
      <w:r w:rsidRPr="007C0AF4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Различение, называние пространст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прямоугольнико</w:t>
      </w:r>
      <w:r w:rsidRPr="007C0AF4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7C0AF4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7C0AF4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на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7C0AF4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7C0AF4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заданной длины,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7C0AF4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7C0AF4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7C0AF4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7C0AF4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7C0AF4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</w:t>
      </w:r>
      <w:r w:rsidRPr="007C0AF4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7C0AF4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7C0AF4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E5353B" w:rsidRPr="007C0AF4" w:rsidRDefault="00E5353B">
      <w:pPr>
        <w:rPr>
          <w:lang w:val="ru-RU"/>
        </w:rPr>
        <w:sectPr w:rsidR="00E5353B" w:rsidRPr="007C0AF4">
          <w:pgSz w:w="11906" w:h="16383"/>
          <w:pgMar w:top="1134" w:right="850" w:bottom="1134" w:left="1701" w:header="720" w:footer="720" w:gutter="0"/>
          <w:cols w:space="720"/>
        </w:sect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bookmarkStart w:id="8" w:name="block-37072014"/>
      <w:bookmarkEnd w:id="7"/>
      <w:r w:rsidRPr="007C0A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7C0AF4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7C0AF4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7C0AF4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7C0AF4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7C0AF4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разнообразными информационными средствами для решения предложенных и самостоятельно </w:t>
      </w:r>
      <w:r w:rsidRPr="007C0AF4">
        <w:rPr>
          <w:rFonts w:ascii="Times New Roman" w:hAnsi="Times New Roman"/>
          <w:color w:val="000000"/>
          <w:sz w:val="28"/>
          <w:lang w:val="ru-RU"/>
        </w:rPr>
        <w:t>выбранных учебных проблем, задач.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следствие», «протяжённос</w:t>
      </w:r>
      <w:r w:rsidRPr="007C0AF4">
        <w:rPr>
          <w:rFonts w:ascii="Times New Roman" w:hAnsi="Times New Roman"/>
          <w:color w:val="000000"/>
          <w:sz w:val="28"/>
          <w:lang w:val="ru-RU"/>
        </w:rPr>
        <w:t>ть»);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представлять текстовую задачу</w:t>
      </w:r>
      <w:r w:rsidRPr="007C0AF4">
        <w:rPr>
          <w:rFonts w:ascii="Times New Roman" w:hAnsi="Times New Roman"/>
          <w:color w:val="000000"/>
          <w:sz w:val="28"/>
          <w:lang w:val="ru-RU"/>
        </w:rPr>
        <w:t>, её решение в виде модели, схемы, арифметической записи, текста в соответствии с предложенной учебной проблемой.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7C0AF4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7C0AF4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7C0AF4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7C0AF4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самост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оятельно составлять тексты заданий, аналогичные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7C0AF4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7C0AF4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7C0AF4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7C0AF4">
        <w:rPr>
          <w:rFonts w:ascii="Times New Roman" w:hAnsi="Times New Roman"/>
          <w:color w:val="000000"/>
          <w:sz w:val="28"/>
          <w:lang w:val="ru-RU"/>
        </w:rPr>
        <w:t>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чит</w:t>
      </w:r>
      <w:r w:rsidRPr="007C0AF4">
        <w:rPr>
          <w:rFonts w:ascii="Times New Roman" w:hAnsi="Times New Roman"/>
          <w:color w:val="000000"/>
          <w:sz w:val="28"/>
          <w:lang w:val="ru-RU"/>
        </w:rPr>
        <w:t>ать, записывать, сравнивать, упорядочивать числа от 0 до 20;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</w:t>
      </w:r>
      <w:r w:rsidRPr="007C0AF4">
        <w:rPr>
          <w:rFonts w:ascii="Times New Roman" w:hAnsi="Times New Roman"/>
          <w:color w:val="000000"/>
          <w:sz w:val="28"/>
          <w:lang w:val="ru-RU"/>
        </w:rPr>
        <w:t>я в пределах 20 (устно и письменно) без перехода через десяток;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</w:t>
      </w:r>
      <w:r w:rsidRPr="007C0AF4">
        <w:rPr>
          <w:rFonts w:ascii="Times New Roman" w:hAnsi="Times New Roman"/>
          <w:color w:val="000000"/>
          <w:sz w:val="28"/>
          <w:lang w:val="ru-RU"/>
        </w:rPr>
        <w:t>условие и требование (вопрос);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распознавать геометриче</w:t>
      </w:r>
      <w:r w:rsidRPr="007C0AF4">
        <w:rPr>
          <w:rFonts w:ascii="Times New Roman" w:hAnsi="Times New Roman"/>
          <w:color w:val="000000"/>
          <w:sz w:val="28"/>
          <w:lang w:val="ru-RU"/>
        </w:rPr>
        <w:t>ские фигуры: круг, треугольник, прямоугольник (квадрат), отрезок;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7C0AF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7C0AF4">
        <w:rPr>
          <w:rFonts w:ascii="Times New Roman" w:hAnsi="Times New Roman"/>
          <w:color w:val="333333"/>
          <w:sz w:val="28"/>
          <w:lang w:val="ru-RU"/>
        </w:rPr>
        <w:t>«</w:t>
      </w:r>
      <w:r w:rsidRPr="007C0AF4">
        <w:rPr>
          <w:rFonts w:ascii="Times New Roman" w:hAnsi="Times New Roman"/>
          <w:color w:val="000000"/>
          <w:sz w:val="28"/>
          <w:lang w:val="ru-RU"/>
        </w:rPr>
        <w:t>между</w:t>
      </w:r>
      <w:r w:rsidRPr="007C0AF4">
        <w:rPr>
          <w:rFonts w:ascii="Times New Roman" w:hAnsi="Times New Roman"/>
          <w:color w:val="333333"/>
          <w:sz w:val="28"/>
          <w:lang w:val="ru-RU"/>
        </w:rPr>
        <w:t>»</w:t>
      </w:r>
      <w:r w:rsidRPr="007C0AF4">
        <w:rPr>
          <w:rFonts w:ascii="Times New Roman" w:hAnsi="Times New Roman"/>
          <w:color w:val="000000"/>
          <w:sz w:val="28"/>
          <w:lang w:val="ru-RU"/>
        </w:rPr>
        <w:t>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</w:t>
      </w:r>
      <w:r w:rsidRPr="007C0AF4">
        <w:rPr>
          <w:rFonts w:ascii="Times New Roman" w:hAnsi="Times New Roman"/>
          <w:color w:val="000000"/>
          <w:sz w:val="28"/>
          <w:lang w:val="ru-RU"/>
        </w:rPr>
        <w:t>/предметов;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</w:t>
      </w:r>
      <w:r w:rsidRPr="007C0AF4">
        <w:rPr>
          <w:rFonts w:ascii="Times New Roman" w:hAnsi="Times New Roman"/>
          <w:color w:val="000000"/>
          <w:sz w:val="28"/>
          <w:lang w:val="ru-RU"/>
        </w:rPr>
        <w:t>(числа, геометрические фигуры);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C0AF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</w:t>
      </w:r>
      <w:r w:rsidRPr="007C0AF4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 (в пределах 100), большее данного числа в заданное число раз (в пределах 20);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</w:t>
      </w:r>
      <w:r w:rsidRPr="007C0AF4">
        <w:rPr>
          <w:rFonts w:ascii="Times New Roman" w:hAnsi="Times New Roman"/>
          <w:color w:val="000000"/>
          <w:sz w:val="28"/>
          <w:lang w:val="ru-RU"/>
        </w:rPr>
        <w:t>ия сложения и вычитания в пределах 100;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</w:t>
      </w:r>
      <w:r w:rsidRPr="007C0AF4">
        <w:rPr>
          <w:rFonts w:ascii="Times New Roman" w:hAnsi="Times New Roman"/>
          <w:color w:val="000000"/>
          <w:sz w:val="28"/>
          <w:lang w:val="ru-RU"/>
        </w:rPr>
        <w:t>ножители, произведение), деления (делимое, делитель, частное);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стоимости (рубль, копейка);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»;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7C0AF4">
        <w:rPr>
          <w:rFonts w:ascii="Times New Roman" w:hAnsi="Times New Roman"/>
          <w:color w:val="000000"/>
          <w:sz w:val="28"/>
          <w:lang w:val="ru-RU"/>
        </w:rPr>
        <w:t>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прямой угол,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</w:t>
      </w:r>
      <w:r w:rsidRPr="007C0AF4">
        <w:rPr>
          <w:rFonts w:ascii="Times New Roman" w:hAnsi="Times New Roman"/>
          <w:color w:val="000000"/>
          <w:sz w:val="28"/>
          <w:lang w:val="ru-RU"/>
        </w:rPr>
        <w:t>мощью линейки;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и делать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</w:t>
      </w:r>
      <w:r w:rsidRPr="007C0AF4">
        <w:rPr>
          <w:rFonts w:ascii="Times New Roman" w:hAnsi="Times New Roman"/>
          <w:color w:val="000000"/>
          <w:sz w:val="28"/>
          <w:lang w:val="ru-RU"/>
        </w:rPr>
        <w:t>ь строку или столбец таблицы, указывать числовые данные на рисунке (изображении геометрических фигур);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7C0AF4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</w:t>
      </w:r>
      <w:r w:rsidRPr="007C0AF4">
        <w:rPr>
          <w:rFonts w:ascii="Times New Roman" w:hAnsi="Times New Roman"/>
          <w:color w:val="000000"/>
          <w:sz w:val="28"/>
          <w:lang w:val="ru-RU"/>
        </w:rPr>
        <w:t>ходить число большее или меньшее данного числа на заданное число, в заданное число раз (в пределах 1000);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</w:t>
      </w:r>
      <w:r w:rsidRPr="007C0AF4">
        <w:rPr>
          <w:rFonts w:ascii="Times New Roman" w:hAnsi="Times New Roman"/>
          <w:color w:val="000000"/>
          <w:sz w:val="28"/>
          <w:lang w:val="ru-RU"/>
        </w:rPr>
        <w:t>о, деление с остатком (в пределах 100 – устно и письменно);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</w:t>
      </w:r>
      <w:r w:rsidRPr="007C0AF4">
        <w:rPr>
          <w:rFonts w:ascii="Times New Roman" w:hAnsi="Times New Roman"/>
          <w:color w:val="000000"/>
          <w:sz w:val="28"/>
          <w:lang w:val="ru-RU"/>
        </w:rPr>
        <w:t>кие действия сложения, вычитания, умножения и деления;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</w:t>
      </w:r>
      <w:r w:rsidRPr="007C0AF4">
        <w:rPr>
          <w:rFonts w:ascii="Times New Roman" w:hAnsi="Times New Roman"/>
          <w:color w:val="000000"/>
          <w:sz w:val="28"/>
          <w:lang w:val="ru-RU"/>
        </w:rPr>
        <w:t>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</w:t>
      </w:r>
      <w:r w:rsidRPr="007C0AF4">
        <w:rPr>
          <w:rFonts w:ascii="Times New Roman" w:hAnsi="Times New Roman"/>
          <w:color w:val="000000"/>
          <w:sz w:val="28"/>
          <w:lang w:val="ru-RU"/>
        </w:rPr>
        <w:t>ыполнять прикидку и оценку результата измерений, определять продолжительность события;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</w:t>
      </w:r>
      <w:r w:rsidRPr="007C0AF4">
        <w:rPr>
          <w:rFonts w:ascii="Times New Roman" w:hAnsi="Times New Roman"/>
          <w:color w:val="000000"/>
          <w:sz w:val="28"/>
          <w:lang w:val="ru-RU"/>
        </w:rPr>
        <w:t>на, четверть);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</w:t>
      </w:r>
      <w:r w:rsidRPr="007C0AF4">
        <w:rPr>
          <w:rFonts w:ascii="Times New Roman" w:hAnsi="Times New Roman"/>
          <w:color w:val="000000"/>
          <w:sz w:val="28"/>
          <w:lang w:val="ru-RU"/>
        </w:rPr>
        <w:t>родных величин, умножение и деление величины на однозначное число;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</w:t>
      </w:r>
      <w:r w:rsidRPr="007C0AF4">
        <w:rPr>
          <w:rFonts w:ascii="Times New Roman" w:hAnsi="Times New Roman"/>
          <w:color w:val="000000"/>
          <w:sz w:val="28"/>
          <w:lang w:val="ru-RU"/>
        </w:rPr>
        <w:t>анавливать его реалистичность, проверять вычисления);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перим</w:t>
      </w:r>
      <w:r w:rsidRPr="007C0AF4">
        <w:rPr>
          <w:rFonts w:ascii="Times New Roman" w:hAnsi="Times New Roman"/>
          <w:color w:val="000000"/>
          <w:sz w:val="28"/>
          <w:lang w:val="ru-RU"/>
        </w:rPr>
        <w:t>етр прямоугольника (квадрата), площадь прямоугольника (квадрата);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0AF4">
        <w:rPr>
          <w:rFonts w:ascii="Times New Roman" w:hAnsi="Times New Roman"/>
          <w:color w:val="000000"/>
          <w:sz w:val="28"/>
          <w:lang w:val="ru-RU"/>
        </w:rPr>
        <w:t>(одно-двухшаговые), в том числе с использованием изученных связок;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</w:t>
      </w:r>
      <w:r w:rsidRPr="007C0AF4">
        <w:rPr>
          <w:rFonts w:ascii="Times New Roman" w:hAnsi="Times New Roman"/>
          <w:color w:val="000000"/>
          <w:sz w:val="28"/>
          <w:lang w:val="ru-RU"/>
        </w:rPr>
        <w:t>ее, различное, уникальное);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E5353B" w:rsidRPr="007C0AF4" w:rsidRDefault="00E5353B">
      <w:pPr>
        <w:spacing w:after="0" w:line="264" w:lineRule="auto"/>
        <w:ind w:left="120"/>
        <w:jc w:val="both"/>
        <w:rPr>
          <w:lang w:val="ru-RU"/>
        </w:rPr>
      </w:pPr>
    </w:p>
    <w:p w:rsidR="00E5353B" w:rsidRPr="007C0AF4" w:rsidRDefault="000F4D53">
      <w:pPr>
        <w:spacing w:after="0" w:line="264" w:lineRule="auto"/>
        <w:ind w:left="12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0AF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данного числа на заданное число, в заданное число раз;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 w:rsidRPr="007C0AF4">
        <w:rPr>
          <w:rFonts w:ascii="Times New Roman" w:hAnsi="Times New Roman"/>
          <w:color w:val="000000"/>
          <w:sz w:val="28"/>
          <w:lang w:val="ru-RU"/>
        </w:rPr>
        <w:t>в пределах 100 – устно), деление с остатком – письменно (в пределах 1000);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 w:rsidRPr="007C0AF4">
        <w:rPr>
          <w:rFonts w:ascii="Times New Roman" w:hAnsi="Times New Roman"/>
          <w:color w:val="000000"/>
          <w:sz w:val="28"/>
          <w:lang w:val="ru-RU"/>
        </w:rPr>
        <w:t>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</w:t>
      </w:r>
      <w:r w:rsidRPr="007C0AF4">
        <w:rPr>
          <w:rFonts w:ascii="Times New Roman" w:hAnsi="Times New Roman"/>
          <w:color w:val="000000"/>
          <w:sz w:val="28"/>
          <w:lang w:val="ru-RU"/>
        </w:rPr>
        <w:t>арифметического действия;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</w:t>
      </w:r>
      <w:r w:rsidRPr="007C0AF4">
        <w:rPr>
          <w:rFonts w:ascii="Times New Roman" w:hAnsi="Times New Roman"/>
          <w:color w:val="000000"/>
          <w:sz w:val="28"/>
          <w:lang w:val="ru-RU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</w:t>
      </w:r>
      <w:r w:rsidRPr="007C0AF4">
        <w:rPr>
          <w:rFonts w:ascii="Times New Roman" w:hAnsi="Times New Roman"/>
          <w:color w:val="000000"/>
          <w:sz w:val="28"/>
          <w:lang w:val="ru-RU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</w:t>
      </w:r>
      <w:r w:rsidRPr="007C0AF4">
        <w:rPr>
          <w:rFonts w:ascii="Times New Roman" w:hAnsi="Times New Roman"/>
          <w:color w:val="000000"/>
          <w:sz w:val="28"/>
          <w:lang w:val="ru-RU"/>
        </w:rPr>
        <w:t>омещении), вместимость с помощью измерительных сосудов, прикидку и оценку результата измерений;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 w:rsidRPr="007C0AF4">
        <w:rPr>
          <w:rFonts w:ascii="Times New Roman" w:hAnsi="Times New Roman"/>
          <w:color w:val="000000"/>
          <w:sz w:val="28"/>
          <w:lang w:val="ru-RU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</w:t>
      </w:r>
      <w:r w:rsidRPr="007C0AF4">
        <w:rPr>
          <w:rFonts w:ascii="Times New Roman" w:hAnsi="Times New Roman"/>
          <w:color w:val="000000"/>
          <w:sz w:val="28"/>
          <w:lang w:val="ru-RU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</w:t>
      </w:r>
      <w:r w:rsidRPr="007C0AF4">
        <w:rPr>
          <w:rFonts w:ascii="Times New Roman" w:hAnsi="Times New Roman"/>
          <w:color w:val="000000"/>
          <w:sz w:val="28"/>
          <w:lang w:val="ru-RU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е (вывод), строить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</w:t>
      </w:r>
      <w:r w:rsidRPr="007C0AF4">
        <w:rPr>
          <w:rFonts w:ascii="Times New Roman" w:hAnsi="Times New Roman"/>
          <w:color w:val="000000"/>
          <w:sz w:val="28"/>
          <w:lang w:val="ru-RU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7C0AF4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E5353B" w:rsidRPr="007C0AF4" w:rsidRDefault="000F4D53">
      <w:pPr>
        <w:spacing w:after="0" w:line="264" w:lineRule="auto"/>
        <w:ind w:firstLine="600"/>
        <w:jc w:val="both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вы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бирать рациональное решение задачи, находить все верные решения из </w:t>
      </w:r>
      <w:proofErr w:type="gramStart"/>
      <w:r w:rsidRPr="007C0AF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7C0AF4">
        <w:rPr>
          <w:rFonts w:ascii="Times New Roman" w:hAnsi="Times New Roman"/>
          <w:color w:val="000000"/>
          <w:sz w:val="28"/>
          <w:lang w:val="ru-RU"/>
        </w:rPr>
        <w:t>.</w:t>
      </w:r>
    </w:p>
    <w:p w:rsidR="00E5353B" w:rsidRPr="007C0AF4" w:rsidRDefault="00E5353B">
      <w:pPr>
        <w:rPr>
          <w:lang w:val="ru-RU"/>
        </w:rPr>
        <w:sectPr w:rsidR="00E5353B" w:rsidRPr="007C0AF4">
          <w:pgSz w:w="11906" w:h="16383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bookmarkStart w:id="9" w:name="block-37072015"/>
      <w:bookmarkEnd w:id="8"/>
      <w:r w:rsidRPr="007C0A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E5353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 редактор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E5353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E5353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E5353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A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 w:rsidRPr="007C0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353B" w:rsidRDefault="00E5353B"/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bookmarkStart w:id="10" w:name="block-37072016"/>
      <w:bookmarkEnd w:id="9"/>
      <w:r w:rsidRPr="007C0A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9"/>
        <w:gridCol w:w="4472"/>
        <w:gridCol w:w="2580"/>
        <w:gridCol w:w="2473"/>
        <w:gridCol w:w="2506"/>
      </w:tblGrid>
      <w:tr w:rsidR="00E5353B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размер, запись)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количество. Число и цифра 2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измерения: выше — ниже, шире — уже, длиннее — короче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числовыми данными (значениями данных величин)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</w:t>
            </w:r>
            <w:r>
              <w:rPr>
                <w:rFonts w:ascii="Times New Roman" w:hAnsi="Times New Roman"/>
                <w:color w:val="000000"/>
                <w:sz w:val="24"/>
              </w:rPr>
              <w:t>на несколько единиц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фигур,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инструкций, связанных с вычислениями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и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отрезка. Построение, запись действия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измерением длины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разных единицах (сантиметры, дециметры)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на модели и запись действия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одинаковых слагаемых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20. 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дециметр. Повторение. 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Что узнали. Чему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в 1 классе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8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539"/>
        <w:gridCol w:w="2533"/>
        <w:gridCol w:w="2438"/>
        <w:gridCol w:w="2473"/>
      </w:tblGrid>
      <w:tr w:rsidR="00E5353B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100: десятичный состав. Представление числа в виде суммы разрядных слагаемых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величинами. Единицы стоимости: рубль, копейка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(сложение, вычитание)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в виде схемы, краткой записи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фигур: её объяснение с использованием математической терминологии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измерения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сантиметрах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: чисел, величин, геометрических фигур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100. Прибавление и вычитание однозначного числа без перехода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до круглого числа. Вычисления вида 26 + 4, 95 + 5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без перехода через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разряд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чтение, устное нахождение значения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устное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значения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(ложные) утверждения, содержащие количественные, пространственные отношения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слов «каждый», «все»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(таблицы сложения, умножения), внесение данных в таблицу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многоугольник,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прямая, отрезок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прямоугольника из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(умножение, деление)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слагаемого (вычисления в пределах 100)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 использованием математической терминологии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3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в пределах 50. Деление на 5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действия); нахождение его значения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6 и на 6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50. Умножение числа 8 и на 8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2502"/>
        <w:gridCol w:w="2415"/>
        <w:gridCol w:w="2452"/>
      </w:tblGrid>
      <w:tr w:rsidR="00E5353B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однородных величин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называние, комментирование процесса нахождения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процессах 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явлениях; внесение данных в таблицу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умножения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приемы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устных вычислений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практической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ткани на все вещи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отношений больше или меньше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для решения учебных и практических задач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площадей фигур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и площадь прямоугольника: общее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 различное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формулирование закономерностей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данных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фигур, деление прямоугольника на части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сравнение величин,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выраженных долями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медленнее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цифровых 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«начало, окончание, продолжительность события» в практической ситуации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суммы на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умножения (деления)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решения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единицах длины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информации для ответов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вопросы и решения задач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(единица массы — грамм); соотношение между килограммом и граммом; отношение «тяжелее/легче </w:t>
            </w:r>
            <w:proofErr w:type="gramStart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километр); соотношение между величинами в пределах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тысячи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(сложение, вычитание, умножение,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меньше на, в)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 действиям с пояснениями и с помощью числового выражения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0"/>
        <w:gridCol w:w="4571"/>
        <w:gridCol w:w="2510"/>
        <w:gridCol w:w="2420"/>
        <w:gridCol w:w="2457"/>
      </w:tblGrid>
      <w:tr w:rsidR="00E5353B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53B" w:rsidRDefault="00E5353B"/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53B" w:rsidRDefault="00E5353B">
            <w:pPr>
              <w:spacing w:after="0"/>
              <w:ind w:left="135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53B" w:rsidRDefault="00E5353B">
            <w:pPr>
              <w:spacing w:after="0"/>
              <w:ind w:left="135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последовательности, упорядочение, классификация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скобками), содержащем 2-4 действия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Алгоритм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деления на однозначное число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алгоритмов вычислений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единиц разряда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чтение, запись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длины в практических 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расчет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сложения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многозначных чисел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вычитания (с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сложении, вычитании для решения практических задач (в одно действие)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умножения (с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логических рассуждений при решении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задач, формулирование вывода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формы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одной и той же информации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расчёта количества,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расхода, изменения"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Окружность, круг: распознавание и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"Геометрические фигуры"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заданными измерениями) с помощью чертежных инструментов: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линейки, угольника,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циркуля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"Пространственные геометрические фигуры (тела)"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E5353B">
            <w:pPr>
              <w:spacing w:after="0"/>
              <w:ind w:left="135"/>
              <w:jc w:val="center"/>
            </w:pPr>
          </w:p>
        </w:tc>
      </w:tr>
      <w:tr w:rsidR="00E53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53B" w:rsidRPr="007C0AF4" w:rsidRDefault="000F4D53">
            <w:pPr>
              <w:spacing w:after="0"/>
              <w:ind w:left="135"/>
              <w:rPr>
                <w:lang w:val="ru-RU"/>
              </w:rPr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 w:rsidRPr="007C0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E5353B" w:rsidRDefault="000F4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E5353B">
      <w:pPr>
        <w:sectPr w:rsidR="00E535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53B" w:rsidRDefault="000F4D53">
      <w:pPr>
        <w:spacing w:after="0"/>
        <w:ind w:left="120"/>
      </w:pPr>
      <w:bookmarkStart w:id="11" w:name="block-370720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353B" w:rsidRDefault="000F4D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353B" w:rsidRPr="007C0AF4" w:rsidRDefault="000F4D53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 w:rsidRPr="007C0AF4">
        <w:rPr>
          <w:rFonts w:ascii="Times New Roman" w:hAnsi="Times New Roman"/>
          <w:color w:val="000000"/>
          <w:sz w:val="28"/>
          <w:lang w:val="ru-RU"/>
        </w:rPr>
        <w:t>• Математика: 3-й класс: учебник: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в 2 частях; 14-е издание, переработанное, 3 класс/ Моро М.И., Бантова М.А., Бельтюкова Г.В. и др., Акционерное общество «Издательство «Просвещение»</w:t>
      </w:r>
      <w:bookmarkEnd w:id="12"/>
    </w:p>
    <w:p w:rsidR="00E5353B" w:rsidRPr="007C0AF4" w:rsidRDefault="00E5353B">
      <w:pPr>
        <w:spacing w:after="0" w:line="480" w:lineRule="auto"/>
        <w:ind w:left="120"/>
        <w:rPr>
          <w:lang w:val="ru-RU"/>
        </w:rPr>
      </w:pPr>
    </w:p>
    <w:p w:rsidR="00E5353B" w:rsidRPr="007C0AF4" w:rsidRDefault="00E5353B">
      <w:pPr>
        <w:spacing w:after="0"/>
        <w:ind w:left="120"/>
        <w:rPr>
          <w:lang w:val="ru-RU"/>
        </w:rPr>
      </w:pPr>
    </w:p>
    <w:p w:rsidR="00E5353B" w:rsidRPr="007C0AF4" w:rsidRDefault="000F4D53">
      <w:pPr>
        <w:spacing w:after="0" w:line="480" w:lineRule="auto"/>
        <w:ind w:left="120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353B" w:rsidRPr="007C0AF4" w:rsidRDefault="000F4D53">
      <w:pPr>
        <w:spacing w:after="0" w:line="480" w:lineRule="auto"/>
        <w:ind w:left="120"/>
        <w:rPr>
          <w:lang w:val="ru-RU"/>
        </w:rPr>
      </w:pPr>
      <w:r w:rsidRPr="007C0AF4">
        <w:rPr>
          <w:rFonts w:ascii="Times New Roman" w:hAnsi="Times New Roman"/>
          <w:color w:val="000000"/>
          <w:sz w:val="28"/>
          <w:lang w:val="ru-RU"/>
        </w:rPr>
        <w:t>Математика. Методические рекомендации. 3 класс. (В электронном виде на</w:t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сайте издательства)</w:t>
      </w:r>
      <w:r w:rsidRPr="007C0AF4">
        <w:rPr>
          <w:sz w:val="28"/>
          <w:lang w:val="ru-RU"/>
        </w:rPr>
        <w:br/>
      </w:r>
      <w:r w:rsidRPr="007C0AF4">
        <w:rPr>
          <w:rFonts w:ascii="Times New Roman" w:hAnsi="Times New Roman"/>
          <w:color w:val="000000"/>
          <w:sz w:val="28"/>
          <w:lang w:val="ru-RU"/>
        </w:rPr>
        <w:t xml:space="preserve"> Волкова С.И., Степанова С.В., Бантова М.А. и др.</w:t>
      </w:r>
      <w:r w:rsidRPr="007C0AF4">
        <w:rPr>
          <w:sz w:val="28"/>
          <w:lang w:val="ru-RU"/>
        </w:rPr>
        <w:br/>
      </w:r>
      <w:bookmarkStart w:id="13" w:name="4ccd20f5-4b97-462e-8469-dea56de20829"/>
      <w:bookmarkEnd w:id="13"/>
    </w:p>
    <w:p w:rsidR="00E5353B" w:rsidRPr="007C0AF4" w:rsidRDefault="00E5353B">
      <w:pPr>
        <w:spacing w:after="0"/>
        <w:ind w:left="120"/>
        <w:rPr>
          <w:lang w:val="ru-RU"/>
        </w:rPr>
      </w:pPr>
    </w:p>
    <w:p w:rsidR="00E5353B" w:rsidRPr="007C0AF4" w:rsidRDefault="000F4D53">
      <w:pPr>
        <w:spacing w:after="0" w:line="480" w:lineRule="auto"/>
        <w:ind w:left="120"/>
        <w:rPr>
          <w:lang w:val="ru-RU"/>
        </w:rPr>
      </w:pPr>
      <w:r w:rsidRPr="007C0A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353B" w:rsidRDefault="000F4D53">
      <w:pPr>
        <w:spacing w:after="0" w:line="480" w:lineRule="auto"/>
        <w:ind w:left="120"/>
      </w:pPr>
      <w:bookmarkStart w:id="14" w:name="c563541b-dafa-4bd9-a500-57d2c647696a"/>
      <w:r>
        <w:rPr>
          <w:rFonts w:ascii="Times New Roman" w:hAnsi="Times New Roman"/>
          <w:color w:val="000000"/>
          <w:sz w:val="28"/>
        </w:rPr>
        <w:t>https://resh.edu.ru/</w:t>
      </w:r>
      <w:bookmarkEnd w:id="14"/>
    </w:p>
    <w:p w:rsidR="00E5353B" w:rsidRDefault="00E5353B">
      <w:pPr>
        <w:sectPr w:rsidR="00E5353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F4D53" w:rsidRDefault="000F4D53"/>
    <w:sectPr w:rsidR="000F4D53" w:rsidSect="00E535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grammar="clean"/>
  <w:defaultTabStop w:val="708"/>
  <w:characterSpacingControl w:val="doNotCompress"/>
  <w:compat/>
  <w:rsids>
    <w:rsidRoot w:val="00E5353B"/>
    <w:rsid w:val="000F4D53"/>
    <w:rsid w:val="007C0AF4"/>
    <w:rsid w:val="00E5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35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3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f36" TargetMode="External"/><Relationship Id="rId20" Type="http://schemas.openxmlformats.org/officeDocument/2006/relationships/hyperlink" Target="https://m.edsoo.ru/7f411f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f36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f36" TargetMode="External"/><Relationship Id="rId23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f36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f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87</Pages>
  <Words>14644</Words>
  <Characters>83471</Characters>
  <Application>Microsoft Office Word</Application>
  <DocSecurity>0</DocSecurity>
  <Lines>695</Lines>
  <Paragraphs>195</Paragraphs>
  <ScaleCrop>false</ScaleCrop>
  <Company>SPecialiST RePack</Company>
  <LinksUpToDate>false</LinksUpToDate>
  <CharactersWithSpaces>97920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Kuznecovy_@outlook.com</cp:lastModifiedBy>
  <cp:revision>2</cp:revision>
  <dcterms:created xsi:type="dcterms:W3CDTF">2024-08-29T18:18:00Z</dcterms:created>
  <dcterms:modified xsi:type="dcterms:W3CDTF">2024-08-29T18:20:00Z</dcterms:modified>
</cp:coreProperties>
</file>