
<file path=[Content_Types].xml><?xml version="1.0" encoding="utf-8"?>
<Types xmlns="http://schemas.openxmlformats.org/package/2006/content-types">
  <Override PartName="/word/footnotes.xml" ContentType="application/vnd.openxmlformats-officedocument.wordprocessingml.footnotes+xml"/>
  <Override PartName="/word/footer59.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57.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60.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png" ContentType="image/png"/>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DAF" w:rsidRPr="001D6C0A" w:rsidRDefault="004E0968" w:rsidP="00627DAF">
      <w:pPr>
        <w:jc w:val="center"/>
        <w:rPr>
          <w:sz w:val="24"/>
          <w:szCs w:val="24"/>
        </w:rPr>
      </w:pPr>
      <w:r>
        <w:rPr>
          <w:sz w:val="48"/>
        </w:rPr>
        <w:t xml:space="preserve"> </w:t>
      </w:r>
      <w:r w:rsidR="00627DAF" w:rsidRPr="001D6C0A">
        <w:rPr>
          <w:sz w:val="24"/>
          <w:szCs w:val="24"/>
        </w:rPr>
        <w:t>Комитет по образованию Усть –Калманского района</w:t>
      </w:r>
    </w:p>
    <w:p w:rsidR="00627DAF" w:rsidRPr="001D6C0A" w:rsidRDefault="00627DAF" w:rsidP="00627DAF">
      <w:pPr>
        <w:jc w:val="center"/>
        <w:rPr>
          <w:sz w:val="24"/>
          <w:szCs w:val="24"/>
        </w:rPr>
      </w:pPr>
      <w:r w:rsidRPr="001D6C0A">
        <w:rPr>
          <w:sz w:val="24"/>
          <w:szCs w:val="24"/>
        </w:rPr>
        <w:t>Муниципальное бюджетное общеобразовательное учреждение</w:t>
      </w:r>
    </w:p>
    <w:p w:rsidR="00627DAF" w:rsidRDefault="00627DAF" w:rsidP="00627DAF">
      <w:pPr>
        <w:jc w:val="center"/>
        <w:rPr>
          <w:sz w:val="24"/>
          <w:szCs w:val="24"/>
        </w:rPr>
      </w:pPr>
      <w:r w:rsidRPr="001D6C0A">
        <w:rPr>
          <w:sz w:val="24"/>
          <w:szCs w:val="24"/>
        </w:rPr>
        <w:t>«Чарышская средняя общеобразовательная школа»</w:t>
      </w:r>
    </w:p>
    <w:p w:rsidR="00627DAF" w:rsidRDefault="00627DAF" w:rsidP="00627DAF">
      <w:pPr>
        <w:jc w:val="center"/>
        <w:rPr>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0"/>
        <w:gridCol w:w="3291"/>
      </w:tblGrid>
      <w:tr w:rsidR="00627DAF" w:rsidTr="00022302">
        <w:tc>
          <w:tcPr>
            <w:tcW w:w="4785" w:type="dxa"/>
          </w:tcPr>
          <w:p w:rsidR="00627DAF" w:rsidRDefault="00627DAF" w:rsidP="00D0241A">
            <w:pPr>
              <w:rPr>
                <w:sz w:val="24"/>
                <w:szCs w:val="24"/>
              </w:rPr>
            </w:pPr>
            <w:r>
              <w:rPr>
                <w:sz w:val="24"/>
                <w:szCs w:val="24"/>
              </w:rPr>
              <w:t>«Согласована»</w:t>
            </w:r>
          </w:p>
          <w:p w:rsidR="00627DAF" w:rsidRDefault="00627DAF" w:rsidP="002867F3">
            <w:pPr>
              <w:ind w:firstLine="0"/>
              <w:rPr>
                <w:sz w:val="24"/>
                <w:szCs w:val="24"/>
              </w:rPr>
            </w:pPr>
            <w:r>
              <w:rPr>
                <w:sz w:val="24"/>
                <w:szCs w:val="24"/>
              </w:rPr>
              <w:t>Управляющим советом</w:t>
            </w:r>
          </w:p>
          <w:p w:rsidR="00627DAF" w:rsidRDefault="00627DAF" w:rsidP="002867F3">
            <w:pPr>
              <w:ind w:left="0" w:firstLine="0"/>
              <w:rPr>
                <w:sz w:val="24"/>
                <w:szCs w:val="24"/>
              </w:rPr>
            </w:pPr>
            <w:r>
              <w:rPr>
                <w:sz w:val="24"/>
                <w:szCs w:val="24"/>
              </w:rPr>
              <w:t xml:space="preserve">Протокол № </w:t>
            </w:r>
            <w:r w:rsidR="002867F3">
              <w:rPr>
                <w:sz w:val="24"/>
                <w:szCs w:val="24"/>
              </w:rPr>
              <w:t xml:space="preserve"> 2 </w:t>
            </w:r>
            <w:r>
              <w:rPr>
                <w:sz w:val="24"/>
                <w:szCs w:val="24"/>
              </w:rPr>
              <w:t>от</w:t>
            </w:r>
            <w:r w:rsidR="00022302">
              <w:rPr>
                <w:sz w:val="24"/>
                <w:szCs w:val="24"/>
              </w:rPr>
              <w:t xml:space="preserve"> 22.08.2022</w:t>
            </w:r>
          </w:p>
          <w:p w:rsidR="00627DAF" w:rsidRDefault="00627DAF" w:rsidP="00D0241A">
            <w:pPr>
              <w:rPr>
                <w:sz w:val="24"/>
                <w:szCs w:val="24"/>
              </w:rPr>
            </w:pPr>
          </w:p>
          <w:p w:rsidR="00627DAF" w:rsidRDefault="00627DAF" w:rsidP="00D0241A">
            <w:pPr>
              <w:rPr>
                <w:sz w:val="24"/>
                <w:szCs w:val="24"/>
              </w:rPr>
            </w:pPr>
          </w:p>
        </w:tc>
        <w:tc>
          <w:tcPr>
            <w:tcW w:w="4786" w:type="dxa"/>
          </w:tcPr>
          <w:p w:rsidR="00627DAF" w:rsidRDefault="002867F3" w:rsidP="002867F3">
            <w:pPr>
              <w:ind w:left="0" w:firstLine="0"/>
              <w:rPr>
                <w:sz w:val="24"/>
                <w:szCs w:val="24"/>
              </w:rPr>
            </w:pPr>
            <w:r>
              <w:rPr>
                <w:sz w:val="24"/>
                <w:szCs w:val="24"/>
              </w:rPr>
              <w:t xml:space="preserve">            </w:t>
            </w:r>
            <w:r w:rsidR="00627DAF">
              <w:rPr>
                <w:sz w:val="24"/>
                <w:szCs w:val="24"/>
              </w:rPr>
              <w:t>«Утверждена»</w:t>
            </w:r>
          </w:p>
          <w:p w:rsidR="00627DAF" w:rsidRDefault="00627DAF" w:rsidP="002867F3">
            <w:pPr>
              <w:ind w:left="0" w:firstLine="0"/>
              <w:rPr>
                <w:sz w:val="24"/>
                <w:szCs w:val="24"/>
              </w:rPr>
            </w:pPr>
            <w:r>
              <w:rPr>
                <w:sz w:val="24"/>
                <w:szCs w:val="24"/>
              </w:rPr>
              <w:t>Директором школы</w:t>
            </w:r>
          </w:p>
          <w:p w:rsidR="00627DAF" w:rsidRDefault="00627DAF" w:rsidP="002867F3">
            <w:pPr>
              <w:ind w:left="0" w:firstLine="0"/>
              <w:rPr>
                <w:sz w:val="24"/>
                <w:szCs w:val="24"/>
              </w:rPr>
            </w:pPr>
            <w:r>
              <w:rPr>
                <w:sz w:val="24"/>
                <w:szCs w:val="24"/>
              </w:rPr>
              <w:t>С.В. Борисова</w:t>
            </w:r>
          </w:p>
          <w:p w:rsidR="00627DAF" w:rsidRDefault="00022302" w:rsidP="002867F3">
            <w:pPr>
              <w:ind w:left="0" w:firstLine="0"/>
              <w:rPr>
                <w:sz w:val="24"/>
                <w:szCs w:val="24"/>
              </w:rPr>
            </w:pPr>
            <w:r>
              <w:rPr>
                <w:sz w:val="24"/>
                <w:szCs w:val="24"/>
              </w:rPr>
              <w:t xml:space="preserve">Приказ №62/3 </w:t>
            </w:r>
            <w:r w:rsidR="00627DAF">
              <w:rPr>
                <w:sz w:val="24"/>
                <w:szCs w:val="24"/>
              </w:rPr>
              <w:t xml:space="preserve">от </w:t>
            </w:r>
            <w:r>
              <w:rPr>
                <w:sz w:val="24"/>
                <w:szCs w:val="24"/>
              </w:rPr>
              <w:t>18.08.2022</w:t>
            </w:r>
          </w:p>
        </w:tc>
      </w:tr>
      <w:tr w:rsidR="00627DAF" w:rsidTr="00022302">
        <w:tc>
          <w:tcPr>
            <w:tcW w:w="4785" w:type="dxa"/>
          </w:tcPr>
          <w:p w:rsidR="00627DAF" w:rsidRDefault="00627DAF" w:rsidP="00D0241A">
            <w:pPr>
              <w:rPr>
                <w:sz w:val="24"/>
                <w:szCs w:val="24"/>
              </w:rPr>
            </w:pPr>
            <w:r>
              <w:rPr>
                <w:sz w:val="24"/>
                <w:szCs w:val="24"/>
              </w:rPr>
              <w:t>«Принята»</w:t>
            </w:r>
          </w:p>
          <w:p w:rsidR="00627DAF" w:rsidRDefault="00627DAF" w:rsidP="002867F3">
            <w:pPr>
              <w:ind w:firstLine="0"/>
              <w:rPr>
                <w:sz w:val="24"/>
                <w:szCs w:val="24"/>
              </w:rPr>
            </w:pPr>
            <w:r>
              <w:rPr>
                <w:sz w:val="24"/>
                <w:szCs w:val="24"/>
              </w:rPr>
              <w:t>Педагогическим советом</w:t>
            </w:r>
          </w:p>
          <w:p w:rsidR="00627DAF" w:rsidRDefault="00627DAF" w:rsidP="00D0241A">
            <w:pPr>
              <w:rPr>
                <w:sz w:val="24"/>
                <w:szCs w:val="24"/>
              </w:rPr>
            </w:pPr>
            <w:r>
              <w:rPr>
                <w:sz w:val="24"/>
                <w:szCs w:val="24"/>
              </w:rPr>
              <w:t>Протокол № 8 от 18.08.2022от</w:t>
            </w:r>
          </w:p>
          <w:p w:rsidR="00627DAF" w:rsidRDefault="00627DAF" w:rsidP="00D0241A">
            <w:pPr>
              <w:rPr>
                <w:sz w:val="24"/>
                <w:szCs w:val="24"/>
              </w:rPr>
            </w:pPr>
          </w:p>
        </w:tc>
        <w:tc>
          <w:tcPr>
            <w:tcW w:w="4786" w:type="dxa"/>
          </w:tcPr>
          <w:p w:rsidR="00627DAF" w:rsidRDefault="00627DAF" w:rsidP="00D0241A">
            <w:pPr>
              <w:jc w:val="center"/>
              <w:rPr>
                <w:sz w:val="24"/>
                <w:szCs w:val="24"/>
              </w:rPr>
            </w:pPr>
            <w:bookmarkStart w:id="0" w:name="_GoBack"/>
            <w:bookmarkEnd w:id="0"/>
          </w:p>
        </w:tc>
      </w:tr>
    </w:tbl>
    <w:p w:rsidR="00627DAF" w:rsidRDefault="00627DAF" w:rsidP="00627DAF">
      <w:pPr>
        <w:jc w:val="center"/>
        <w:rPr>
          <w:sz w:val="24"/>
          <w:szCs w:val="24"/>
        </w:rPr>
      </w:pPr>
    </w:p>
    <w:p w:rsidR="00627DAF" w:rsidRDefault="00627DAF" w:rsidP="00627DAF">
      <w:pPr>
        <w:jc w:val="center"/>
        <w:rPr>
          <w:sz w:val="24"/>
          <w:szCs w:val="24"/>
        </w:rPr>
      </w:pPr>
    </w:p>
    <w:p w:rsidR="00627DAF" w:rsidRDefault="00627DAF" w:rsidP="00627DAF">
      <w:pPr>
        <w:jc w:val="center"/>
        <w:rPr>
          <w:sz w:val="24"/>
          <w:szCs w:val="24"/>
        </w:rPr>
      </w:pPr>
      <w:r>
        <w:rPr>
          <w:sz w:val="24"/>
          <w:szCs w:val="24"/>
        </w:rPr>
        <w:t>ОСНОВНАЯ ОБРАЗОВАТЕЛЬНАЯ ПРОГРАММА</w:t>
      </w:r>
      <w:r>
        <w:rPr>
          <w:sz w:val="24"/>
          <w:szCs w:val="24"/>
        </w:rPr>
        <w:br/>
        <w:t>НАЧАЛЬНОГО ОБЩЕГО ОБРАЗОВАНИЯ</w:t>
      </w:r>
    </w:p>
    <w:p w:rsidR="00627DAF" w:rsidRDefault="00627DAF" w:rsidP="00627DAF">
      <w:pPr>
        <w:jc w:val="center"/>
        <w:rPr>
          <w:sz w:val="24"/>
          <w:szCs w:val="24"/>
        </w:rPr>
      </w:pPr>
      <w:r>
        <w:rPr>
          <w:sz w:val="24"/>
          <w:szCs w:val="24"/>
        </w:rPr>
        <w:br/>
        <w:t>МУНИЦИПАЛЬНОГО БЮДЖЕТНОГО ОБЩЕОБРАЗОВАТЕЛЬНОГО УЧРЕЖДЕНИЯ</w:t>
      </w:r>
    </w:p>
    <w:p w:rsidR="00627DAF" w:rsidRDefault="00627DAF" w:rsidP="00627DAF">
      <w:pPr>
        <w:jc w:val="center"/>
        <w:rPr>
          <w:sz w:val="24"/>
          <w:szCs w:val="24"/>
        </w:rPr>
      </w:pPr>
      <w:r>
        <w:rPr>
          <w:sz w:val="24"/>
          <w:szCs w:val="24"/>
        </w:rPr>
        <w:t>«ЧАРЫШСКАЯ СРЕДНЯЯ ОБЩЕОБРАЗОВАТЕЛЬНАЯ ШКОЛА»</w:t>
      </w:r>
    </w:p>
    <w:p w:rsidR="00627DAF" w:rsidRDefault="00627DAF" w:rsidP="00627DAF">
      <w:pPr>
        <w:jc w:val="center"/>
        <w:rPr>
          <w:sz w:val="24"/>
          <w:szCs w:val="24"/>
        </w:rPr>
      </w:pPr>
    </w:p>
    <w:p w:rsidR="00627DAF" w:rsidRDefault="00627DAF" w:rsidP="00627DAF">
      <w:pPr>
        <w:ind w:left="0" w:firstLine="0"/>
        <w:rPr>
          <w:sz w:val="24"/>
          <w:szCs w:val="24"/>
        </w:rPr>
      </w:pPr>
    </w:p>
    <w:p w:rsidR="00627DAF" w:rsidRDefault="00627DAF" w:rsidP="00627DAF">
      <w:pPr>
        <w:jc w:val="center"/>
        <w:rPr>
          <w:sz w:val="24"/>
          <w:szCs w:val="24"/>
        </w:rPr>
      </w:pPr>
    </w:p>
    <w:p w:rsidR="00627DAF" w:rsidRDefault="00627DAF" w:rsidP="00627DAF">
      <w:pPr>
        <w:jc w:val="center"/>
        <w:rPr>
          <w:sz w:val="24"/>
          <w:szCs w:val="24"/>
        </w:rPr>
      </w:pPr>
    </w:p>
    <w:p w:rsidR="00627DAF" w:rsidRDefault="00627DAF" w:rsidP="00627DAF">
      <w:pPr>
        <w:jc w:val="center"/>
        <w:rPr>
          <w:sz w:val="24"/>
          <w:szCs w:val="24"/>
        </w:rPr>
      </w:pPr>
      <w:r>
        <w:rPr>
          <w:sz w:val="24"/>
          <w:szCs w:val="24"/>
        </w:rPr>
        <w:t>С. Чарышское</w:t>
      </w:r>
    </w:p>
    <w:p w:rsidR="00627DAF" w:rsidRDefault="00627DAF" w:rsidP="00627DAF">
      <w:pPr>
        <w:jc w:val="center"/>
        <w:rPr>
          <w:sz w:val="24"/>
          <w:szCs w:val="24"/>
        </w:rPr>
      </w:pPr>
      <w:r>
        <w:rPr>
          <w:sz w:val="24"/>
          <w:szCs w:val="24"/>
        </w:rPr>
        <w:t>2022г.</w:t>
      </w:r>
    </w:p>
    <w:p w:rsidR="0065613F" w:rsidRDefault="0065613F">
      <w:pPr>
        <w:spacing w:after="0" w:line="259" w:lineRule="auto"/>
        <w:ind w:left="567" w:firstLine="0"/>
      </w:pPr>
    </w:p>
    <w:p w:rsidR="0065613F" w:rsidRDefault="004E0968">
      <w:pPr>
        <w:spacing w:after="0" w:line="259" w:lineRule="auto"/>
        <w:ind w:left="567" w:firstLine="0"/>
      </w:pPr>
      <w:r>
        <w:rPr>
          <w:sz w:val="44"/>
        </w:rPr>
        <w:t xml:space="preserve"> </w:t>
      </w:r>
    </w:p>
    <w:p w:rsidR="0065613F" w:rsidRDefault="004E0968" w:rsidP="00F625ED">
      <w:pPr>
        <w:spacing w:after="0" w:line="259" w:lineRule="auto"/>
        <w:ind w:left="567" w:firstLine="0"/>
      </w:pPr>
      <w:r>
        <w:rPr>
          <w:sz w:val="44"/>
        </w:rPr>
        <w:lastRenderedPageBreak/>
        <w:t xml:space="preserve"> </w:t>
      </w:r>
      <w:r>
        <w:t xml:space="preserve"> </w:t>
      </w:r>
    </w:p>
    <w:p w:rsidR="0065613F" w:rsidRDefault="00F625ED">
      <w:pPr>
        <w:spacing w:after="126" w:line="268" w:lineRule="auto"/>
        <w:ind w:left="-5" w:right="170" w:hanging="10"/>
      </w:pPr>
      <w:r>
        <w:rPr>
          <w:sz w:val="22"/>
        </w:rPr>
        <w:t xml:space="preserve">                                                         </w:t>
      </w:r>
      <w:r w:rsidR="004E0968">
        <w:rPr>
          <w:sz w:val="22"/>
        </w:rPr>
        <w:t xml:space="preserve">СОДЕРЖАНИЕ </w:t>
      </w:r>
    </w:p>
    <w:p w:rsidR="0065613F" w:rsidRDefault="004E0968">
      <w:pPr>
        <w:pStyle w:val="1"/>
        <w:spacing w:after="109" w:line="271" w:lineRule="auto"/>
        <w:ind w:left="10"/>
        <w:jc w:val="both"/>
      </w:pPr>
      <w:r>
        <w:rPr>
          <w:i/>
        </w:rPr>
        <w:t>ЦЕЛЕВОЙ РАЗДЕЛ ............................................................................................. 4</w:t>
      </w:r>
      <w:r>
        <w:rPr>
          <w:b w:val="0"/>
        </w:rPr>
        <w:t xml:space="preserve"> </w:t>
      </w:r>
    </w:p>
    <w:p w:rsidR="0065613F" w:rsidRDefault="004E0968">
      <w:pPr>
        <w:tabs>
          <w:tab w:val="center" w:pos="371"/>
          <w:tab w:val="right" w:pos="6676"/>
        </w:tabs>
        <w:spacing w:after="137"/>
        <w:ind w:left="0" w:firstLine="0"/>
        <w:jc w:val="left"/>
      </w:pPr>
      <w:r>
        <w:rPr>
          <w:rFonts w:ascii="Calibri" w:eastAsia="Calibri" w:hAnsi="Calibri" w:cs="Calibri"/>
          <w:sz w:val="22"/>
        </w:rPr>
        <w:tab/>
      </w:r>
      <w:r>
        <w:rPr>
          <w:b/>
        </w:rPr>
        <w:t>1.1.</w:t>
      </w:r>
      <w:r>
        <w:t xml:space="preserve"> </w:t>
      </w:r>
      <w:r>
        <w:tab/>
      </w:r>
      <w:r>
        <w:rPr>
          <w:b/>
        </w:rPr>
        <w:t>ПОЯСНИТЕЛЬНАЯ ЗАПИСКА ..................................................... 4</w:t>
      </w:r>
      <w:r>
        <w:t xml:space="preserve"> </w:t>
      </w:r>
    </w:p>
    <w:p w:rsidR="0065613F" w:rsidRDefault="004E0968">
      <w:pPr>
        <w:tabs>
          <w:tab w:val="center" w:pos="371"/>
          <w:tab w:val="right" w:pos="6676"/>
        </w:tabs>
        <w:spacing w:after="8"/>
        <w:ind w:left="0" w:firstLine="0"/>
        <w:jc w:val="left"/>
      </w:pPr>
      <w:r>
        <w:rPr>
          <w:rFonts w:ascii="Calibri" w:eastAsia="Calibri" w:hAnsi="Calibri" w:cs="Calibri"/>
          <w:sz w:val="22"/>
        </w:rPr>
        <w:tab/>
      </w:r>
      <w:r>
        <w:rPr>
          <w:b/>
        </w:rPr>
        <w:t>1.2.</w:t>
      </w:r>
      <w:r>
        <w:t xml:space="preserve"> </w:t>
      </w:r>
      <w:r>
        <w:tab/>
      </w:r>
      <w:r>
        <w:rPr>
          <w:b/>
        </w:rPr>
        <w:t xml:space="preserve">ОБЩАЯ ХАРАКТЕРИСТИКА ПРОГРАММЫ НАЧАЛЬНОГО </w:t>
      </w:r>
    </w:p>
    <w:p w:rsidR="0065613F" w:rsidRDefault="004E0968">
      <w:pPr>
        <w:spacing w:after="131"/>
        <w:ind w:left="231" w:hanging="10"/>
        <w:jc w:val="left"/>
      </w:pPr>
      <w:r>
        <w:rPr>
          <w:b/>
        </w:rPr>
        <w:t>ОБРАЗОВАНИЯ .............................................................................................. 7</w:t>
      </w:r>
      <w:r>
        <w:t xml:space="preserve"> </w:t>
      </w:r>
    </w:p>
    <w:p w:rsidR="0065613F" w:rsidRDefault="004E0968">
      <w:pPr>
        <w:tabs>
          <w:tab w:val="center" w:pos="371"/>
          <w:tab w:val="center" w:pos="3159"/>
        </w:tabs>
        <w:spacing w:after="8"/>
        <w:ind w:left="0" w:firstLine="0"/>
        <w:jc w:val="left"/>
      </w:pPr>
      <w:r>
        <w:rPr>
          <w:rFonts w:ascii="Calibri" w:eastAsia="Calibri" w:hAnsi="Calibri" w:cs="Calibri"/>
          <w:sz w:val="22"/>
        </w:rPr>
        <w:tab/>
      </w:r>
      <w:r>
        <w:rPr>
          <w:b/>
        </w:rPr>
        <w:t>1.3.</w:t>
      </w:r>
      <w:r>
        <w:t xml:space="preserve"> </w:t>
      </w:r>
      <w:r>
        <w:tab/>
      </w:r>
      <w:r>
        <w:rPr>
          <w:b/>
        </w:rPr>
        <w:t xml:space="preserve">ОБЩАЯ ХАРАКТЕРИСТИКА ПЛАНИРУЕМЫХ </w:t>
      </w:r>
    </w:p>
    <w:p w:rsidR="0065613F" w:rsidRDefault="004E0968">
      <w:pPr>
        <w:spacing w:after="8"/>
        <w:ind w:left="231" w:hanging="10"/>
        <w:jc w:val="left"/>
      </w:pPr>
      <w:r>
        <w:rPr>
          <w:b/>
        </w:rPr>
        <w:t xml:space="preserve">РЕЗУЛЬТАТОВ ОСВОЕНИЯ ОСНОВНОЙ ОБРАЗОВАТЕЛЬНОЙ </w:t>
      </w:r>
    </w:p>
    <w:p w:rsidR="0065613F" w:rsidRDefault="004E0968">
      <w:pPr>
        <w:spacing w:after="129"/>
        <w:ind w:left="231" w:hanging="10"/>
        <w:jc w:val="left"/>
      </w:pPr>
      <w:r>
        <w:rPr>
          <w:b/>
        </w:rPr>
        <w:t>ПРОГРАММЫ ................................................................................................. 7</w:t>
      </w:r>
      <w:r>
        <w:t xml:space="preserve"> </w:t>
      </w:r>
    </w:p>
    <w:p w:rsidR="0065613F" w:rsidRDefault="004E0968">
      <w:pPr>
        <w:tabs>
          <w:tab w:val="center" w:pos="371"/>
          <w:tab w:val="center" w:pos="3530"/>
        </w:tabs>
        <w:spacing w:after="8"/>
        <w:ind w:left="0" w:firstLine="0"/>
        <w:jc w:val="left"/>
      </w:pPr>
      <w:r>
        <w:rPr>
          <w:rFonts w:ascii="Calibri" w:eastAsia="Calibri" w:hAnsi="Calibri" w:cs="Calibri"/>
          <w:sz w:val="22"/>
        </w:rPr>
        <w:tab/>
      </w:r>
      <w:r>
        <w:rPr>
          <w:b/>
        </w:rPr>
        <w:t>1.4.</w:t>
      </w:r>
      <w:r>
        <w:t xml:space="preserve"> </w:t>
      </w:r>
      <w:r>
        <w:tab/>
      </w:r>
      <w:r>
        <w:rPr>
          <w:b/>
        </w:rPr>
        <w:t xml:space="preserve">СИСТЕМА ОЦЕНКИ ДОСТИЖЕНИЯ ПЛАНИРУЕМЫХ </w:t>
      </w:r>
    </w:p>
    <w:p w:rsidR="0065613F" w:rsidRDefault="004E0968">
      <w:pPr>
        <w:spacing w:after="8"/>
        <w:ind w:left="231" w:hanging="10"/>
        <w:jc w:val="left"/>
      </w:pPr>
      <w:r>
        <w:rPr>
          <w:b/>
        </w:rPr>
        <w:t xml:space="preserve">РЕЗУЛЬТАТОВ ОСВОЕНИЯ ПРОГРАММЫ НАЧАЛЬНОГО </w:t>
      </w:r>
    </w:p>
    <w:p w:rsidR="0065613F" w:rsidRDefault="004E0968">
      <w:pPr>
        <w:spacing w:after="8"/>
        <w:ind w:left="231" w:hanging="10"/>
        <w:jc w:val="left"/>
      </w:pPr>
      <w:r>
        <w:rPr>
          <w:b/>
        </w:rPr>
        <w:t>ОБЩЕГО ОБРАЗОВАНИЯ ........................................................................... 9</w:t>
      </w:r>
      <w:r>
        <w:t xml:space="preserve"> </w:t>
      </w:r>
    </w:p>
    <w:p w:rsidR="0065613F" w:rsidRDefault="004E0968">
      <w:pPr>
        <w:tabs>
          <w:tab w:val="center" w:pos="666"/>
          <w:tab w:val="right" w:pos="6676"/>
        </w:tabs>
        <w:ind w:left="0" w:firstLine="0"/>
        <w:jc w:val="left"/>
      </w:pPr>
      <w:r>
        <w:rPr>
          <w:rFonts w:ascii="Calibri" w:eastAsia="Calibri" w:hAnsi="Calibri" w:cs="Calibri"/>
          <w:sz w:val="22"/>
        </w:rPr>
        <w:tab/>
      </w:r>
      <w:r>
        <w:t xml:space="preserve">1.4.1. </w:t>
      </w:r>
      <w:r>
        <w:tab/>
        <w:t xml:space="preserve">Общие положения ....................................................................... 9 </w:t>
      </w:r>
    </w:p>
    <w:p w:rsidR="0065613F" w:rsidRDefault="004E0968" w:rsidP="004E0968">
      <w:pPr>
        <w:ind w:right="10" w:firstLine="0"/>
      </w:pPr>
      <w:r>
        <w:t>1.4.2.Особенности оценки метапредметных и предметных результатов</w:t>
      </w:r>
      <w:r w:rsidR="00FD290D">
        <w:t>…………………………………………………………………</w:t>
      </w:r>
      <w:r>
        <w:t xml:space="preserve">11   </w:t>
      </w:r>
    </w:p>
    <w:p w:rsidR="0065613F" w:rsidRDefault="004E0968">
      <w:pPr>
        <w:spacing w:after="114"/>
        <w:ind w:right="10" w:firstLine="0"/>
      </w:pPr>
      <w:r>
        <w:t xml:space="preserve">1.4.3.Организация и содержание оценочных процедур .......................... 15 </w:t>
      </w:r>
    </w:p>
    <w:p w:rsidR="0065613F" w:rsidRDefault="004E0968">
      <w:pPr>
        <w:pStyle w:val="1"/>
        <w:tabs>
          <w:tab w:val="right" w:pos="6676"/>
        </w:tabs>
        <w:spacing w:after="135" w:line="271" w:lineRule="auto"/>
        <w:ind w:left="0" w:firstLine="0"/>
        <w:jc w:val="left"/>
      </w:pPr>
      <w:r>
        <w:rPr>
          <w:i/>
        </w:rPr>
        <w:t>2.</w:t>
      </w:r>
      <w:r>
        <w:rPr>
          <w:b w:val="0"/>
        </w:rPr>
        <w:t xml:space="preserve"> </w:t>
      </w:r>
      <w:r>
        <w:rPr>
          <w:b w:val="0"/>
        </w:rPr>
        <w:tab/>
      </w:r>
      <w:r>
        <w:rPr>
          <w:i/>
        </w:rPr>
        <w:t>СОДЕРЖАТЕЛЬНЫЙ РАЗДЕЛ ............................................................... 18</w:t>
      </w:r>
      <w:r>
        <w:rPr>
          <w:b w:val="0"/>
        </w:rPr>
        <w:t xml:space="preserve"> </w:t>
      </w:r>
    </w:p>
    <w:p w:rsidR="0065613F" w:rsidRDefault="004E0968">
      <w:pPr>
        <w:tabs>
          <w:tab w:val="center" w:pos="371"/>
          <w:tab w:val="center" w:pos="3238"/>
        </w:tabs>
        <w:spacing w:after="8"/>
        <w:ind w:left="0" w:firstLine="0"/>
        <w:jc w:val="left"/>
      </w:pPr>
      <w:r>
        <w:rPr>
          <w:rFonts w:ascii="Calibri" w:eastAsia="Calibri" w:hAnsi="Calibri" w:cs="Calibri"/>
          <w:sz w:val="22"/>
        </w:rPr>
        <w:tab/>
      </w:r>
      <w:r>
        <w:rPr>
          <w:b/>
        </w:rPr>
        <w:t>2.1.</w:t>
      </w:r>
      <w:r>
        <w:t xml:space="preserve"> </w:t>
      </w:r>
      <w:r>
        <w:tab/>
      </w:r>
      <w:r>
        <w:rPr>
          <w:b/>
        </w:rPr>
        <w:t xml:space="preserve">ПРИМЕРНЫЕ РАБОЧИЕ ПРОГРАММЫ УЧЕБНЫХ </w:t>
      </w:r>
    </w:p>
    <w:p w:rsidR="0065613F" w:rsidRDefault="004E0968">
      <w:pPr>
        <w:spacing w:after="8"/>
        <w:ind w:left="231" w:hanging="10"/>
        <w:jc w:val="left"/>
      </w:pPr>
      <w:r>
        <w:rPr>
          <w:b/>
        </w:rPr>
        <w:t>ПРЕДМЕТОВ .................................................................................................. 18</w:t>
      </w:r>
      <w:r>
        <w:t xml:space="preserve"> </w:t>
      </w:r>
    </w:p>
    <w:p w:rsidR="0065613F" w:rsidRDefault="004E0968">
      <w:pPr>
        <w:ind w:right="10" w:firstLine="0"/>
      </w:pPr>
      <w:r>
        <w:t xml:space="preserve">РУССКИЙ ЯЗЫК ....................................................................................... 18 </w:t>
      </w:r>
    </w:p>
    <w:p w:rsidR="0065613F" w:rsidRDefault="004E0968">
      <w:pPr>
        <w:ind w:right="10" w:firstLine="0"/>
      </w:pPr>
      <w:r>
        <w:t xml:space="preserve">ЛИТЕРАТУРНОЕ ЧТЕНИЕ ....................................................................... 49 </w:t>
      </w:r>
    </w:p>
    <w:p w:rsidR="0065613F" w:rsidRDefault="008801A7">
      <w:pPr>
        <w:ind w:right="10" w:firstLine="0"/>
      </w:pPr>
      <w:r w:rsidRPr="008801A7">
        <w:rPr>
          <w:rFonts w:ascii="Calibri" w:eastAsia="Calibri" w:hAnsi="Calibri" w:cs="Calibri"/>
          <w:noProof/>
          <w:sz w:val="22"/>
        </w:rPr>
        <w:pict>
          <v:group id="Group 509103" o:spid="_x0000_s1026" style="position:absolute;left:0;text-align:left;margin-left:40.5pt;margin-top:419.6pt;width:3.55pt;height:3.55pt;z-index:251658240;mso-position-horizontal-relative:page;mso-position-vertical-relative:page;mso-width-relative:margin;mso-height-relative:margin" coordorigin="3688,7012" coordsize="54348,49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">
            <v:rect id="Rectangle 6" o:spid="_x0000_s1027" style="position:absolute;left:7287;top:7012;width:193;height:8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0B645B" w:rsidRDefault="000B645B">
                    <w:pPr>
                      <w:spacing w:after="160" w:line="259" w:lineRule="auto"/>
                      <w:ind w:left="0" w:firstLine="0"/>
                      <w:jc w:val="left"/>
                    </w:pPr>
                    <w:r>
                      <w:rPr>
                        <w:sz w:val="9"/>
                      </w:rPr>
                      <w:t xml:space="preserve"> </w:t>
                    </w:r>
                  </w:p>
                </w:txbxContent>
              </v:textbox>
            </v:rect>
            <v:rect id="Rectangle 7" o:spid="_x0000_s1028" style="position:absolute;left:6815;top:8029;width:48008;height:1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22"/>
                      </w:rPr>
                      <w:t>КОМИТЕТ ПО ОБРАЗОВАНИЮ ГОРОДА БАРНАУЛА</w:t>
                    </w:r>
                  </w:p>
                </w:txbxContent>
              </v:textbox>
            </v:rect>
            <v:rect id="Rectangle 8" o:spid="_x0000_s1029" style="position:absolute;left:42913;top:7729;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9" o:spid="_x0000_s1030" style="position:absolute;left:12849;top:9629;width:32401;height:1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0B645B" w:rsidRDefault="000B645B">
                    <w:pPr>
                      <w:spacing w:after="160" w:line="259" w:lineRule="auto"/>
                      <w:ind w:left="0" w:firstLine="0"/>
                      <w:jc w:val="left"/>
                    </w:pPr>
                    <w:r>
                      <w:rPr>
                        <w:b/>
                        <w:sz w:val="22"/>
                      </w:rPr>
                      <w:t xml:space="preserve">МУНИЦИПАЛЬНОЕ БЮДЖЕТНОЕ </w:t>
                    </w:r>
                  </w:p>
                </w:txbxContent>
              </v:textbox>
            </v:rect>
            <v:rect id="Rectangle 10" o:spid="_x0000_s1031" style="position:absolute;left:37224;top:9329;width:467;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11" o:spid="_x0000_s1032" style="position:absolute;left:10061;top:11229;width:17370;height:1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22"/>
                      </w:rPr>
                      <w:t>ОБЩЕОБРАЗОВАТ</w:t>
                    </w:r>
                  </w:p>
                </w:txbxContent>
              </v:textbox>
            </v:rect>
            <v:rect id="Rectangle 12" o:spid="_x0000_s1033" style="position:absolute;left:23125;top:11229;width:22012;height:1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0B645B" w:rsidRDefault="000B645B">
                    <w:pPr>
                      <w:spacing w:after="160" w:line="259" w:lineRule="auto"/>
                      <w:ind w:left="0" w:firstLine="0"/>
                      <w:jc w:val="left"/>
                    </w:pPr>
                    <w:r>
                      <w:rPr>
                        <w:b/>
                        <w:sz w:val="22"/>
                      </w:rPr>
                      <w:t>ЕЛЬНОЕ УЧРЕЖДЕНИЕ</w:t>
                    </w:r>
                  </w:p>
                </w:txbxContent>
              </v:textbox>
            </v:rect>
            <v:rect id="Rectangle 13" o:spid="_x0000_s1034" style="position:absolute;left:39682;top:10930;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14" o:spid="_x0000_s1035" style="position:absolute;left:5931;top:12545;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15" o:spid="_x0000_s1036" style="position:absolute;left:6281;top:12845;width:49902;height:1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0B645B" w:rsidRDefault="000B645B">
                    <w:pPr>
                      <w:spacing w:after="160" w:line="259" w:lineRule="auto"/>
                      <w:ind w:left="0" w:firstLine="0"/>
                      <w:jc w:val="left"/>
                      <w:rPr>
                        <w:b/>
                        <w:sz w:val="22"/>
                      </w:rPr>
                    </w:pPr>
                    <w:r>
                      <w:rPr>
                        <w:b/>
                        <w:sz w:val="22"/>
                      </w:rPr>
                      <w:t>«СРЕДНЯЯ ОБЩЕОБРАЗОВАТЕЛЬНА</w:t>
                    </w:r>
                  </w:p>
                  <w:p w:rsidR="000B645B" w:rsidRDefault="000B645B">
                    <w:pPr>
                      <w:spacing w:after="160" w:line="259" w:lineRule="auto"/>
                      <w:ind w:left="0" w:firstLine="0"/>
                      <w:jc w:val="left"/>
                    </w:pPr>
                    <w:r>
                      <w:rPr>
                        <w:b/>
                        <w:sz w:val="22"/>
                      </w:rPr>
                      <w:t>Я ШКОЛА №126»</w:t>
                    </w:r>
                  </w:p>
                </w:txbxContent>
              </v:textbox>
            </v:rect>
            <v:rect id="Rectangle 16" o:spid="_x0000_s1037" style="position:absolute;left:43812;top:12545;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17" o:spid="_x0000_s1038" style="position:absolute;left:24862;top:14145;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18" o:spid="_x0000_s1039" style="position:absolute;left:4373;top:16060;width:14963;height:1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0B645B" w:rsidRDefault="000B645B">
                    <w:pPr>
                      <w:spacing w:after="160" w:line="259" w:lineRule="auto"/>
                      <w:ind w:left="0" w:firstLine="0"/>
                      <w:jc w:val="left"/>
                    </w:pPr>
                    <w:r>
                      <w:rPr>
                        <w:b/>
                        <w:sz w:val="22"/>
                      </w:rPr>
                      <w:t>СОГЛАСОВАНО</w:t>
                    </w:r>
                  </w:p>
                </w:txbxContent>
              </v:textbox>
            </v:rect>
            <v:rect id="Rectangle 19" o:spid="_x0000_s1040" style="position:absolute;left:15623;top:15761;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20" o:spid="_x0000_s1041" style="position:absolute;left:4373;top:17661;width:17768;height:1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0B645B" w:rsidRDefault="000B645B">
                    <w:pPr>
                      <w:spacing w:after="160" w:line="259" w:lineRule="auto"/>
                      <w:ind w:left="0" w:firstLine="0"/>
                      <w:jc w:val="left"/>
                    </w:pPr>
                    <w:r>
                      <w:rPr>
                        <w:b/>
                        <w:sz w:val="22"/>
                      </w:rPr>
                      <w:t>Советом учреждения</w:t>
                    </w:r>
                  </w:p>
                </w:txbxContent>
              </v:textbox>
            </v:rect>
            <v:rect id="Rectangle 21" o:spid="_x0000_s1042" style="position:absolute;left:17730;top:17361;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22" o:spid="_x0000_s1043" style="position:absolute;left:4373;top:19261;width:18055;height:1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0B645B" w:rsidRDefault="000B645B">
                    <w:pPr>
                      <w:spacing w:after="160" w:line="259" w:lineRule="auto"/>
                      <w:ind w:left="0" w:firstLine="0"/>
                      <w:jc w:val="left"/>
                    </w:pPr>
                    <w:r>
                      <w:rPr>
                        <w:b/>
                        <w:sz w:val="22"/>
                      </w:rPr>
                      <w:t>МБОУ «СОШ №126»</w:t>
                    </w:r>
                  </w:p>
                </w:txbxContent>
              </v:textbox>
            </v:rect>
            <v:rect id="Rectangle 23" o:spid="_x0000_s1044" style="position:absolute;left:17959;top:18961;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24" o:spid="_x0000_s1045" style="position:absolute;left:20229;top:18961;width:467;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25" o:spid="_x0000_s1046" style="position:absolute;left:4373;top:20876;width:22696;height:1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0B645B" w:rsidRDefault="000B645B">
                    <w:pPr>
                      <w:spacing w:after="160" w:line="259" w:lineRule="auto"/>
                      <w:ind w:left="0" w:firstLine="0"/>
                      <w:jc w:val="left"/>
                    </w:pPr>
                    <w:r>
                      <w:rPr>
                        <w:b/>
                        <w:sz w:val="22"/>
                      </w:rPr>
                      <w:t>Протокол №7 от 27.05.2022</w:t>
                    </w:r>
                  </w:p>
                </w:txbxContent>
              </v:textbox>
            </v:rect>
            <v:rect id="Rectangle 26" o:spid="_x0000_s1047" style="position:absolute;left:21449;top:20576;width:466;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27" o:spid="_x0000_s1048" style="position:absolute;left:4373;top:22180;width:467;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28" o:spid="_x0000_s1049" style="position:absolute;left:4373;top:24096;width:9516;height:1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0B645B" w:rsidRDefault="000B645B">
                    <w:pPr>
                      <w:spacing w:after="160" w:line="259" w:lineRule="auto"/>
                      <w:ind w:left="0" w:firstLine="0"/>
                      <w:jc w:val="left"/>
                    </w:pPr>
                    <w:r>
                      <w:rPr>
                        <w:b/>
                        <w:sz w:val="22"/>
                      </w:rPr>
                      <w:t>ПРИНЯТО</w:t>
                    </w:r>
                  </w:p>
                </w:txbxContent>
              </v:textbox>
            </v:rect>
            <v:rect id="Rectangle 29" o:spid="_x0000_s1050" style="position:absolute;left:11524;top:23796;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30" o:spid="_x0000_s1051" style="position:absolute;left:4373;top:25696;width:21559;height:1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0B645B" w:rsidRDefault="000B645B">
                    <w:pPr>
                      <w:spacing w:after="160" w:line="259" w:lineRule="auto"/>
                      <w:ind w:left="0" w:firstLine="0"/>
                      <w:jc w:val="left"/>
                    </w:pPr>
                    <w:r>
                      <w:rPr>
                        <w:b/>
                        <w:sz w:val="22"/>
                      </w:rPr>
                      <w:t xml:space="preserve">Педагогическим советом </w:t>
                    </w:r>
                  </w:p>
                </w:txbxContent>
              </v:textbox>
            </v:rect>
            <v:rect id="Rectangle 31" o:spid="_x0000_s1052" style="position:absolute;left:20580;top:25396;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32" o:spid="_x0000_s1053" style="position:absolute;left:4373;top:27296;width:18055;height:1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0B645B" w:rsidRDefault="000B645B">
                    <w:pPr>
                      <w:spacing w:after="160" w:line="259" w:lineRule="auto"/>
                      <w:ind w:left="0" w:firstLine="0"/>
                      <w:jc w:val="left"/>
                    </w:pPr>
                    <w:r>
                      <w:rPr>
                        <w:b/>
                        <w:sz w:val="22"/>
                      </w:rPr>
                      <w:t>МБОУ «СОШ №126»</w:t>
                    </w:r>
                  </w:p>
                </w:txbxContent>
              </v:textbox>
            </v:rect>
            <v:rect id="Rectangle 33" o:spid="_x0000_s1054" style="position:absolute;left:17959;top:26996;width:466;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34" o:spid="_x0000_s1055" style="position:absolute;left:20229;top:26996;width:467;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35" o:spid="_x0000_s1056" style="position:absolute;left:4373;top:28911;width:23163;height:1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22"/>
                      </w:rPr>
                      <w:t>Протокол № 6 от 31.05.2022</w:t>
                    </w:r>
                  </w:p>
                </w:txbxContent>
              </v:textbox>
            </v:rect>
            <v:rect id="Rectangle 36" o:spid="_x0000_s1057" style="position:absolute;left:21799;top:28612;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37" o:spid="_x0000_s1058" style="position:absolute;left:4373;top:30212;width:467;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38" o:spid="_x0000_s1059" style="position:absolute;left:24176;top:15761;width:467;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39" o:spid="_x0000_s1060" style="position:absolute;left:28675;top:16060;width:12755;height:1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22"/>
                      </w:rPr>
                      <w:t>УТВЕРЖДАЮ</w:t>
                    </w:r>
                  </w:p>
                </w:txbxContent>
              </v:textbox>
            </v:rect>
            <v:rect id="Rectangle 40" o:spid="_x0000_s1061" style="position:absolute;left:38276;top:15761;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41" o:spid="_x0000_s1062" style="position:absolute;left:28675;top:17661;width:8175;height:1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0B645B" w:rsidRDefault="000B645B">
                    <w:pPr>
                      <w:spacing w:after="160" w:line="259" w:lineRule="auto"/>
                      <w:ind w:left="0" w:firstLine="0"/>
                      <w:jc w:val="left"/>
                    </w:pPr>
                    <w:r>
                      <w:rPr>
                        <w:b/>
                        <w:sz w:val="22"/>
                      </w:rPr>
                      <w:t>Директор</w:t>
                    </w:r>
                  </w:p>
                </w:txbxContent>
              </v:textbox>
            </v:rect>
            <v:rect id="Rectangle 42" o:spid="_x0000_s1063" style="position:absolute;left:34801;top:17361;width:467;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43" o:spid="_x0000_s1064" style="position:absolute;left:28675;top:19261;width:24762;height:1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22"/>
                      </w:rPr>
                      <w:t>______________Загайнов А.В.</w:t>
                    </w:r>
                  </w:p>
                </w:txbxContent>
              </v:textbox>
            </v:rect>
            <v:rect id="Rectangle 44" o:spid="_x0000_s1065" style="position:absolute;left:47287;top:18961;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45" o:spid="_x0000_s1066" style="position:absolute;left:28675;top:20876;width:9749;height:1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22"/>
                      </w:rPr>
                      <w:t>от 3.06.2022</w:t>
                    </w:r>
                  </w:p>
                </w:txbxContent>
              </v:textbox>
            </v:rect>
            <v:rect id="Rectangle 46" o:spid="_x0000_s1067" style="position:absolute;left:35990;top:20576;width:466;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47" o:spid="_x0000_s1068" style="position:absolute;left:28675;top:22180;width:466;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48" o:spid="_x0000_s1069" style="position:absolute;left:28675;top:23796;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49" o:spid="_x0000_s1070" style="position:absolute;left:24862;top:31827;width:466;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50" o:spid="_x0000_s1071" style="position:absolute;left:3688;top:33428;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51" o:spid="_x0000_s1072" style="position:absolute;left:7653;top:33428;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52" o:spid="_x0000_s1073" style="position:absolute;left:11615;top:33428;width:467;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53" o:spid="_x0000_s1074" style="position:absolute;left:15577;top:33428;width:467;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54" o:spid="_x0000_s1075" style="position:absolute;left:19544;top:33428;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55" o:spid="_x0000_s1076" style="position:absolute;left:23506;top:33428;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56" o:spid="_x0000_s1077" style="position:absolute;left:3688;top:35028;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22"/>
                      </w:rPr>
                      <w:t xml:space="preserve"> </w:t>
                    </w:r>
                  </w:p>
                </w:txbxContent>
              </v:textbox>
            </v:rect>
            <v:rect id="Rectangle 57" o:spid="_x0000_s1078" style="position:absolute;left:3688;top:36681;width:760;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36"/>
                      </w:rPr>
                      <w:t xml:space="preserve"> </w:t>
                    </w:r>
                  </w:p>
                </w:txbxContent>
              </v:textbox>
            </v:rect>
            <v:rect id="Rectangle 58" o:spid="_x0000_s1079" style="position:absolute;left:7165;top:39738;width:47724;height:2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0B645B" w:rsidRDefault="000B645B">
                    <w:pPr>
                      <w:spacing w:after="160" w:line="259" w:lineRule="auto"/>
                      <w:ind w:left="0" w:firstLine="0"/>
                      <w:jc w:val="left"/>
                    </w:pPr>
                    <w:r>
                      <w:rPr>
                        <w:b/>
                        <w:sz w:val="32"/>
                      </w:rPr>
                      <w:t xml:space="preserve">ОБРАЗОВАТЕЛЬНАЯ ПРОГРАММА </w:t>
                    </w:r>
                  </w:p>
                </w:txbxContent>
              </v:textbox>
            </v:rect>
            <v:rect id="Rectangle 59" o:spid="_x0000_s1080" style="position:absolute;left:4343;top:42085;width:2097;height:2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32"/>
                      </w:rPr>
                      <w:t>Н</w:t>
                    </w:r>
                  </w:p>
                </w:txbxContent>
              </v:textbox>
            </v:rect>
            <v:rect id="Rectangle 60" o:spid="_x0000_s1081" style="position:absolute;left:5916;top:42085;width:1946;height:2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0B645B" w:rsidRDefault="000B645B">
                    <w:pPr>
                      <w:spacing w:after="160" w:line="259" w:lineRule="auto"/>
                      <w:ind w:left="0" w:firstLine="0"/>
                      <w:jc w:val="left"/>
                    </w:pPr>
                    <w:r>
                      <w:rPr>
                        <w:b/>
                        <w:sz w:val="32"/>
                      </w:rPr>
                      <w:t>А</w:t>
                    </w:r>
                  </w:p>
                </w:txbxContent>
              </v:textbox>
            </v:rect>
            <v:rect id="Rectangle 61" o:spid="_x0000_s1082" style="position:absolute;left:7379;top:42085;width:3932;height:2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0B645B" w:rsidRDefault="000B645B">
                    <w:pPr>
                      <w:spacing w:after="160" w:line="259" w:lineRule="auto"/>
                      <w:ind w:left="0" w:firstLine="0"/>
                      <w:jc w:val="left"/>
                    </w:pPr>
                    <w:r>
                      <w:rPr>
                        <w:b/>
                        <w:sz w:val="32"/>
                      </w:rPr>
                      <w:t>ЧА</w:t>
                    </w:r>
                  </w:p>
                </w:txbxContent>
              </v:textbox>
            </v:rect>
            <v:rect id="Rectangle 62" o:spid="_x0000_s1083" style="position:absolute;left:10351;top:42085;width:3788;height:2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0B645B" w:rsidRDefault="000B645B">
                    <w:pPr>
                      <w:spacing w:after="160" w:line="259" w:lineRule="auto"/>
                      <w:ind w:left="0" w:firstLine="0"/>
                      <w:jc w:val="left"/>
                    </w:pPr>
                    <w:r>
                      <w:rPr>
                        <w:b/>
                        <w:sz w:val="32"/>
                      </w:rPr>
                      <w:t>ЛЬ</w:t>
                    </w:r>
                  </w:p>
                </w:txbxContent>
              </v:textbox>
            </v:rect>
            <v:rect id="Rectangle 63" o:spid="_x0000_s1084" style="position:absolute;left:13200;top:42085;width:8031;height:2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32"/>
                      </w:rPr>
                      <w:t>НОГО</w:t>
                    </w:r>
                  </w:p>
                </w:txbxContent>
              </v:textbox>
            </v:rect>
            <v:rect id="Rectangle 64" o:spid="_x0000_s1085" style="position:absolute;left:19239;top:41652;width:674;height:2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32"/>
                      </w:rPr>
                      <w:t xml:space="preserve"> </w:t>
                    </w:r>
                  </w:p>
                </w:txbxContent>
              </v:textbox>
            </v:rect>
            <v:rect id="Rectangle 65" o:spid="_x0000_s1086" style="position:absolute;left:19757;top:42085;width:34051;height:2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32"/>
                      </w:rPr>
                      <w:t>ОБЩЕГО ОБРАЗОВАНИЯ</w:t>
                    </w:r>
                  </w:p>
                </w:txbxContent>
              </v:textbox>
            </v:rect>
            <v:rect id="Rectangle 66" o:spid="_x0000_s1087" style="position:absolute;left:45397;top:41652;width:674;height:2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32"/>
                      </w:rPr>
                      <w:t xml:space="preserve"> </w:t>
                    </w:r>
                  </w:p>
                </w:txbxContent>
              </v:textbox>
            </v:rect>
            <v:rect id="Rectangle 67" o:spid="_x0000_s1088" style="position:absolute;left:6678;top:44417;width:48996;height:2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0B645B" w:rsidRDefault="000B645B">
                    <w:pPr>
                      <w:spacing w:after="160" w:line="259" w:lineRule="auto"/>
                      <w:ind w:left="0" w:firstLine="0"/>
                      <w:jc w:val="left"/>
                    </w:pPr>
                    <w:r>
                      <w:rPr>
                        <w:b/>
                        <w:sz w:val="32"/>
                      </w:rPr>
                      <w:t xml:space="preserve">МУНИЦИПАЛЬНОГО БЮДЖЕТНГО </w:t>
                    </w:r>
                  </w:p>
                </w:txbxContent>
              </v:textbox>
            </v:rect>
            <v:rect id="Rectangle 68" o:spid="_x0000_s1089" style="position:absolute;left:10259;top:46748;width:39507;height:2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0B645B" w:rsidRDefault="000B645B">
                    <w:pPr>
                      <w:spacing w:after="160" w:line="259" w:lineRule="auto"/>
                      <w:ind w:left="0" w:firstLine="0"/>
                      <w:jc w:val="left"/>
                    </w:pPr>
                    <w:r>
                      <w:rPr>
                        <w:b/>
                        <w:sz w:val="32"/>
                      </w:rPr>
                      <w:t xml:space="preserve">ОБЩЕОБРАЗОВАТЕЛЬНОГО </w:t>
                    </w:r>
                  </w:p>
                </w:txbxContent>
              </v:textbox>
            </v:rect>
            <v:rect id="Rectangle 69" o:spid="_x0000_s1090" style="position:absolute;left:17379;top:49095;width:19879;height:2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32"/>
                      </w:rPr>
                      <w:t>УЧРЕЖДЕНИЯ</w:t>
                    </w:r>
                  </w:p>
                </w:txbxContent>
              </v:textbox>
            </v:rect>
            <v:rect id="Rectangle 70" o:spid="_x0000_s1091" style="position:absolute;left:32348;top:48662;width:674;height:2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0B645B" w:rsidRDefault="000B645B">
                    <w:pPr>
                      <w:spacing w:after="160" w:line="259" w:lineRule="auto"/>
                      <w:ind w:left="0" w:firstLine="0"/>
                      <w:jc w:val="left"/>
                    </w:pPr>
                    <w:r>
                      <w:rPr>
                        <w:b/>
                        <w:sz w:val="32"/>
                      </w:rPr>
                      <w:t xml:space="preserve"> </w:t>
                    </w:r>
                  </w:p>
                </w:txbxContent>
              </v:textbox>
            </v:rect>
            <v:rect id="Rectangle 71" o:spid="_x0000_s1092" style="position:absolute;left:5257;top:51427;width:52779;height:2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0B645B" w:rsidRDefault="000B645B">
                    <w:pPr>
                      <w:spacing w:after="160" w:line="259" w:lineRule="auto"/>
                      <w:ind w:left="0" w:firstLine="0"/>
                      <w:jc w:val="left"/>
                    </w:pPr>
                    <w:r>
                      <w:rPr>
                        <w:b/>
                        <w:sz w:val="32"/>
                      </w:rPr>
                      <w:t xml:space="preserve">«СРЕДНЯЯ ОБЩЕОБРАЗОВАТЕЛЬНАЯ </w:t>
                    </w:r>
                  </w:p>
                </w:txbxContent>
              </v:textbox>
            </v:rect>
            <v:rect id="Rectangle 72" o:spid="_x0000_s1093" style="position:absolute;left:44985;top:50994;width:674;height:2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0B645B" w:rsidRDefault="000B645B">
                    <w:pPr>
                      <w:spacing w:after="160" w:line="259" w:lineRule="auto"/>
                      <w:ind w:left="0" w:firstLine="0"/>
                      <w:jc w:val="left"/>
                    </w:pPr>
                    <w:r>
                      <w:rPr>
                        <w:b/>
                        <w:sz w:val="32"/>
                      </w:rPr>
                      <w:t xml:space="preserve"> </w:t>
                    </w:r>
                  </w:p>
                </w:txbxContent>
              </v:textbox>
            </v:rect>
            <v:rect id="Rectangle 73" o:spid="_x0000_s1094" style="position:absolute;left:17166;top:53763;width:20450;height:2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32"/>
                      </w:rPr>
                      <w:t>ШКОЛА № 126»</w:t>
                    </w:r>
                  </w:p>
                </w:txbxContent>
              </v:textbox>
            </v:rect>
            <v:rect id="Rectangle 74" o:spid="_x0000_s1095" style="position:absolute;left:32561;top:53329;width:674;height:2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0B645B" w:rsidRDefault="000B645B">
                    <w:pPr>
                      <w:spacing w:after="160" w:line="259" w:lineRule="auto"/>
                      <w:ind w:left="0" w:firstLine="0"/>
                      <w:jc w:val="left"/>
                    </w:pPr>
                    <w:r>
                      <w:rPr>
                        <w:b/>
                        <w:sz w:val="32"/>
                      </w:rPr>
                      <w:t xml:space="preserve"> </w:t>
                    </w:r>
                  </w:p>
                </w:txbxContent>
              </v:textbox>
            </v:rect>
            <w10:wrap type="topAndBottom" anchorx="page" anchory="page"/>
          </v:group>
        </w:pict>
      </w:r>
      <w:r w:rsidR="004E0968">
        <w:t xml:space="preserve">ИНОСТРАННЫЙ (АНГЛИЙСКИЙ) ЯЗЫК ........................................... ..77 </w:t>
      </w:r>
    </w:p>
    <w:p w:rsidR="00FD290D" w:rsidRDefault="00FD290D" w:rsidP="00FD290D">
      <w:pPr>
        <w:ind w:right="10" w:firstLine="0"/>
      </w:pPr>
      <w:r>
        <w:t xml:space="preserve">ИНОСТРАННЫЙ (НЕМЕЦКИЙ) ЯЗЫК ........................................... ….77 </w:t>
      </w:r>
    </w:p>
    <w:p w:rsidR="0065613F" w:rsidRDefault="004E0968">
      <w:pPr>
        <w:ind w:right="10" w:firstLine="0"/>
      </w:pPr>
      <w:r>
        <w:t xml:space="preserve">МАТЕМАТИКА ........................................................................................ 102 </w:t>
      </w:r>
    </w:p>
    <w:p w:rsidR="0065613F" w:rsidRDefault="004E0968">
      <w:pPr>
        <w:ind w:right="10" w:firstLine="0"/>
      </w:pPr>
      <w:r>
        <w:t xml:space="preserve">ОКРУЖАЮЩИЙ МИР ............................................................................ 124 </w:t>
      </w:r>
    </w:p>
    <w:p w:rsidR="0065613F" w:rsidRDefault="004E0968">
      <w:pPr>
        <w:ind w:right="10" w:firstLine="0"/>
      </w:pPr>
      <w:r>
        <w:t xml:space="preserve">ОСНОВЫ РЕЛИГИОЗНЫХ КУЛЬТУР И СВЕТСКОЙ ЭТИКИ ......... 149 </w:t>
      </w:r>
    </w:p>
    <w:p w:rsidR="0065613F" w:rsidRDefault="004E0968">
      <w:pPr>
        <w:ind w:right="10" w:firstLine="0"/>
      </w:pPr>
      <w:r>
        <w:t xml:space="preserve">ИЗОБРАЗИТЕЛЬНОЕ ИСКУССТВО .................................................... 168 </w:t>
      </w:r>
    </w:p>
    <w:p w:rsidR="0065613F" w:rsidRDefault="004E0968">
      <w:pPr>
        <w:ind w:right="10" w:firstLine="0"/>
      </w:pPr>
      <w:r>
        <w:t xml:space="preserve">МУЗЫКА……………………………………………………………….... 195 </w:t>
      </w:r>
    </w:p>
    <w:p w:rsidR="0065613F" w:rsidRDefault="004E0968">
      <w:pPr>
        <w:ind w:right="10" w:firstLine="0"/>
      </w:pPr>
      <w:r>
        <w:lastRenderedPageBreak/>
        <w:t xml:space="preserve">ТЕХНОЛОГИЯ ......................................................................................... 253 </w:t>
      </w:r>
    </w:p>
    <w:p w:rsidR="0065613F" w:rsidRDefault="004E0968">
      <w:pPr>
        <w:spacing w:after="136"/>
        <w:ind w:right="10" w:firstLine="0"/>
      </w:pPr>
      <w:r>
        <w:t xml:space="preserve">ФИЗИЧЕСКАЯ КУЛЬТУРА ................................................................... 277 </w:t>
      </w:r>
    </w:p>
    <w:p w:rsidR="0065613F" w:rsidRDefault="004E0968">
      <w:pPr>
        <w:tabs>
          <w:tab w:val="center" w:pos="371"/>
          <w:tab w:val="center" w:pos="3168"/>
        </w:tabs>
        <w:spacing w:after="8"/>
        <w:ind w:left="0" w:firstLine="0"/>
        <w:jc w:val="left"/>
      </w:pPr>
      <w:r>
        <w:rPr>
          <w:rFonts w:ascii="Calibri" w:eastAsia="Calibri" w:hAnsi="Calibri" w:cs="Calibri"/>
          <w:sz w:val="22"/>
        </w:rPr>
        <w:tab/>
      </w:r>
      <w:r>
        <w:rPr>
          <w:b/>
        </w:rPr>
        <w:t>2.2.</w:t>
      </w:r>
      <w:r>
        <w:t xml:space="preserve"> </w:t>
      </w:r>
      <w:r>
        <w:tab/>
      </w:r>
      <w:r>
        <w:rPr>
          <w:b/>
        </w:rPr>
        <w:t xml:space="preserve">ПРИМЕРНАЯ ПРОГРАММА ФОРМИРОВАНИЯ </w:t>
      </w:r>
    </w:p>
    <w:p w:rsidR="004E0968" w:rsidRDefault="004E0968">
      <w:pPr>
        <w:ind w:right="10" w:hanging="219"/>
      </w:pPr>
      <w:r>
        <w:rPr>
          <w:b/>
        </w:rPr>
        <w:t>УНИВЕРСАЛЬНЫХ УЧЕБНЫХ ДЕЙСТВИЙ ..................................... 304</w:t>
      </w:r>
      <w:r>
        <w:t xml:space="preserve"> 2.2.1. Значение сформированных универсальных учебных действий для успешного обучения и развития младшего школьника ............... 304 </w:t>
      </w:r>
    </w:p>
    <w:p w:rsidR="004E0968" w:rsidRDefault="004E0968">
      <w:pPr>
        <w:ind w:right="10" w:hanging="219"/>
      </w:pPr>
      <w:r>
        <w:t xml:space="preserve">2.2.2. Характеристика универсальных учебных действий ............... 305 </w:t>
      </w:r>
    </w:p>
    <w:p w:rsidR="0065613F" w:rsidRDefault="004E0968">
      <w:pPr>
        <w:ind w:right="10" w:hanging="219"/>
      </w:pPr>
      <w:r>
        <w:t xml:space="preserve">2.2.3. Интеграция предметных и метапредметных требований как механизм конструирования современного процесса образования .............. 307 </w:t>
      </w:r>
    </w:p>
    <w:p w:rsidR="0065613F" w:rsidRDefault="004E0968">
      <w:pPr>
        <w:tabs>
          <w:tab w:val="center" w:pos="666"/>
          <w:tab w:val="center" w:pos="3700"/>
        </w:tabs>
        <w:ind w:left="0" w:firstLine="0"/>
        <w:jc w:val="left"/>
      </w:pPr>
      <w:r>
        <w:rPr>
          <w:rFonts w:ascii="Calibri" w:eastAsia="Calibri" w:hAnsi="Calibri" w:cs="Calibri"/>
          <w:sz w:val="22"/>
        </w:rPr>
        <w:t xml:space="preserve">    </w:t>
      </w:r>
      <w:r>
        <w:t xml:space="preserve">2.2.4. Место универсальных учебных действий в примерных </w:t>
      </w:r>
    </w:p>
    <w:p w:rsidR="0065613F" w:rsidRDefault="004E0968">
      <w:pPr>
        <w:spacing w:after="123"/>
        <w:ind w:right="10" w:firstLine="0"/>
      </w:pPr>
      <w:r>
        <w:t xml:space="preserve">рабочих программах ................................................................................. 310 </w:t>
      </w:r>
    </w:p>
    <w:p w:rsidR="0065613F" w:rsidRDefault="004E0968">
      <w:pPr>
        <w:tabs>
          <w:tab w:val="center" w:pos="371"/>
          <w:tab w:val="right" w:pos="6676"/>
        </w:tabs>
        <w:spacing w:after="8"/>
        <w:ind w:left="0" w:firstLine="0"/>
        <w:jc w:val="left"/>
      </w:pPr>
      <w:r>
        <w:rPr>
          <w:rFonts w:ascii="Calibri" w:eastAsia="Calibri" w:hAnsi="Calibri" w:cs="Calibri"/>
          <w:sz w:val="22"/>
        </w:rPr>
        <w:tab/>
      </w:r>
      <w:r>
        <w:rPr>
          <w:b/>
        </w:rPr>
        <w:t>2.3.</w:t>
      </w:r>
      <w:r>
        <w:t xml:space="preserve"> </w:t>
      </w:r>
      <w:r>
        <w:rPr>
          <w:b/>
        </w:rPr>
        <w:t xml:space="preserve"> ПРОГРАММА ВОСПИТАНИЯ .............................</w:t>
      </w:r>
      <w:r w:rsidR="00FD290D">
        <w:rPr>
          <w:b/>
        </w:rPr>
        <w:t>..............................</w:t>
      </w:r>
      <w:r>
        <w:rPr>
          <w:b/>
        </w:rPr>
        <w:t xml:space="preserve"> 311</w:t>
      </w:r>
      <w:r>
        <w:t xml:space="preserve"> </w:t>
      </w:r>
    </w:p>
    <w:p w:rsidR="0065613F" w:rsidRDefault="004E0968">
      <w:pPr>
        <w:tabs>
          <w:tab w:val="center" w:pos="666"/>
          <w:tab w:val="right" w:pos="6676"/>
        </w:tabs>
        <w:ind w:left="0" w:firstLine="0"/>
        <w:jc w:val="left"/>
      </w:pPr>
      <w:r>
        <w:rPr>
          <w:rFonts w:ascii="Calibri" w:eastAsia="Calibri" w:hAnsi="Calibri" w:cs="Calibri"/>
          <w:sz w:val="22"/>
        </w:rPr>
        <w:tab/>
      </w:r>
      <w:r>
        <w:t xml:space="preserve">2.3.1. </w:t>
      </w:r>
      <w:r>
        <w:tab/>
        <w:t xml:space="preserve">Пояснительная записка ........................................................... 311 </w:t>
      </w:r>
    </w:p>
    <w:p w:rsidR="0065613F" w:rsidRDefault="004E0968">
      <w:pPr>
        <w:tabs>
          <w:tab w:val="center" w:pos="666"/>
          <w:tab w:val="right" w:pos="6676"/>
        </w:tabs>
        <w:ind w:left="0" w:firstLine="0"/>
        <w:jc w:val="left"/>
      </w:pPr>
      <w:r>
        <w:rPr>
          <w:rFonts w:ascii="Calibri" w:eastAsia="Calibri" w:hAnsi="Calibri" w:cs="Calibri"/>
          <w:sz w:val="22"/>
        </w:rPr>
        <w:tab/>
      </w:r>
      <w:r>
        <w:t xml:space="preserve">2.3.2. </w:t>
      </w:r>
      <w:r>
        <w:tab/>
        <w:t xml:space="preserve">Особенности организуемого в образовательной организации </w:t>
      </w:r>
    </w:p>
    <w:p w:rsidR="0065613F" w:rsidRDefault="004E0968">
      <w:pPr>
        <w:ind w:right="10" w:firstLine="0"/>
      </w:pPr>
      <w:r>
        <w:t xml:space="preserve">воспитательного процесса ....................................................................... 312 </w:t>
      </w:r>
    </w:p>
    <w:p w:rsidR="0065613F" w:rsidRDefault="004E0968">
      <w:pPr>
        <w:ind w:right="10" w:firstLine="0"/>
      </w:pPr>
      <w:r>
        <w:t xml:space="preserve">2.4.1. Цели, задачи и принципы построения программы коррекционной работы  </w:t>
      </w:r>
    </w:p>
    <w:p w:rsidR="0065613F" w:rsidRDefault="004E0968">
      <w:pPr>
        <w:ind w:right="10" w:firstLine="0"/>
      </w:pPr>
      <w:r>
        <w:t xml:space="preserve">2.4.2.Перечень и содержание направлений работы ............................... 335 </w:t>
      </w:r>
    </w:p>
    <w:p w:rsidR="0065613F" w:rsidRDefault="004E0968">
      <w:pPr>
        <w:spacing w:after="57"/>
        <w:ind w:left="-15" w:right="10" w:firstLine="440"/>
      </w:pPr>
      <w:r>
        <w:t>2.4.3.Механизмы реализации программы ............................................... 338</w:t>
      </w:r>
      <w:r>
        <w:rPr>
          <w:rFonts w:ascii="Calibri" w:eastAsia="Calibri" w:hAnsi="Calibri" w:cs="Calibri"/>
          <w:sz w:val="22"/>
        </w:rPr>
        <w:t xml:space="preserve"> </w:t>
      </w:r>
      <w:r>
        <w:t>2.4.4. Требования к условиям реализации программы</w:t>
      </w:r>
      <w:r>
        <w:rPr>
          <w:rFonts w:ascii="Calibri" w:eastAsia="Calibri" w:hAnsi="Calibri" w:cs="Calibri"/>
        </w:rPr>
        <w:t xml:space="preserve"> .......................... 341</w:t>
      </w:r>
      <w:r>
        <w:rPr>
          <w:rFonts w:ascii="Calibri" w:eastAsia="Calibri" w:hAnsi="Calibri" w:cs="Calibri"/>
          <w:sz w:val="22"/>
        </w:rPr>
        <w:t xml:space="preserve"> </w:t>
      </w:r>
      <w:r>
        <w:rPr>
          <w:rFonts w:ascii="Calibri" w:eastAsia="Calibri" w:hAnsi="Calibri" w:cs="Calibri"/>
        </w:rPr>
        <w:t>2.4.5.</w:t>
      </w:r>
      <w:r>
        <w:t>Планируемые результаты коррекционной работы</w:t>
      </w:r>
      <w:r>
        <w:rPr>
          <w:rFonts w:ascii="Calibri" w:eastAsia="Calibri" w:hAnsi="Calibri" w:cs="Calibri"/>
        </w:rPr>
        <w:t xml:space="preserve"> ....................... 343</w:t>
      </w:r>
      <w:r>
        <w:rPr>
          <w:rFonts w:ascii="Calibri" w:eastAsia="Calibri" w:hAnsi="Calibri" w:cs="Calibri"/>
          <w:sz w:val="22"/>
        </w:rPr>
        <w:t xml:space="preserve"> </w:t>
      </w:r>
      <w:r>
        <w:rPr>
          <w:b/>
          <w:i/>
          <w:sz w:val="24"/>
        </w:rPr>
        <w:t>3.</w:t>
      </w:r>
      <w:r>
        <w:rPr>
          <w:rFonts w:ascii="Calibri" w:eastAsia="Calibri" w:hAnsi="Calibri" w:cs="Calibri"/>
          <w:sz w:val="22"/>
        </w:rPr>
        <w:t xml:space="preserve"> </w:t>
      </w:r>
      <w:r>
        <w:rPr>
          <w:b/>
          <w:i/>
          <w:sz w:val="24"/>
        </w:rPr>
        <w:t>ОРГАНИЗАЦИОННЫЙ РАЗДЕЛ</w:t>
      </w:r>
      <w:r>
        <w:rPr>
          <w:rFonts w:ascii="Calibri" w:eastAsia="Calibri" w:hAnsi="Calibri" w:cs="Calibri"/>
          <w:b/>
          <w:i/>
          <w:sz w:val="24"/>
        </w:rPr>
        <w:t xml:space="preserve"> .................................. 346</w:t>
      </w:r>
      <w:r>
        <w:rPr>
          <w:rFonts w:ascii="Calibri" w:eastAsia="Calibri" w:hAnsi="Calibri" w:cs="Calibri"/>
          <w:sz w:val="22"/>
        </w:rPr>
        <w:t xml:space="preserve"> </w:t>
      </w:r>
    </w:p>
    <w:p w:rsidR="0065613F" w:rsidRDefault="004E0968">
      <w:pPr>
        <w:spacing w:after="0" w:line="259" w:lineRule="auto"/>
        <w:ind w:left="216" w:hanging="10"/>
        <w:jc w:val="left"/>
      </w:pPr>
      <w:r>
        <w:rPr>
          <w:b/>
          <w:sz w:val="22"/>
        </w:rPr>
        <w:t xml:space="preserve">3.1. ПРИМЕРНЫЙ УЧЕБНЫЙ ПЛАН НАЧАЛЬНОГО </w:t>
      </w:r>
    </w:p>
    <w:p w:rsidR="0065613F" w:rsidRDefault="004E0968">
      <w:pPr>
        <w:spacing w:after="144" w:line="259" w:lineRule="auto"/>
        <w:ind w:left="216" w:right="-9" w:hanging="10"/>
        <w:jc w:val="left"/>
      </w:pPr>
      <w:r>
        <w:rPr>
          <w:b/>
          <w:sz w:val="22"/>
        </w:rPr>
        <w:t>ОБЩЕГО ОБРАЗОВАНИЯ</w:t>
      </w:r>
      <w:r>
        <w:rPr>
          <w:rFonts w:ascii="Calibri" w:eastAsia="Calibri" w:hAnsi="Calibri" w:cs="Calibri"/>
          <w:b/>
          <w:sz w:val="22"/>
        </w:rPr>
        <w:t xml:space="preserve"> ....................................................... 346</w:t>
      </w:r>
      <w:r>
        <w:rPr>
          <w:rFonts w:ascii="Calibri" w:eastAsia="Calibri" w:hAnsi="Calibri" w:cs="Calibri"/>
          <w:sz w:val="22"/>
        </w:rPr>
        <w:t xml:space="preserve"> </w:t>
      </w:r>
    </w:p>
    <w:p w:rsidR="0065613F" w:rsidRDefault="004E0968">
      <w:pPr>
        <w:tabs>
          <w:tab w:val="center" w:pos="377"/>
          <w:tab w:val="center" w:pos="2901"/>
        </w:tabs>
        <w:spacing w:after="0" w:line="259" w:lineRule="auto"/>
        <w:ind w:left="0" w:firstLine="0"/>
        <w:jc w:val="left"/>
      </w:pPr>
      <w:r>
        <w:rPr>
          <w:rFonts w:ascii="Calibri" w:eastAsia="Calibri" w:hAnsi="Calibri" w:cs="Calibri"/>
          <w:sz w:val="22"/>
        </w:rPr>
        <w:tab/>
      </w:r>
      <w:r>
        <w:rPr>
          <w:b/>
          <w:sz w:val="22"/>
        </w:rPr>
        <w:t>3.2.</w:t>
      </w:r>
      <w:r>
        <w:rPr>
          <w:rFonts w:ascii="Calibri" w:eastAsia="Calibri" w:hAnsi="Calibri" w:cs="Calibri"/>
          <w:sz w:val="22"/>
        </w:rPr>
        <w:t xml:space="preserve"> </w:t>
      </w:r>
      <w:r>
        <w:rPr>
          <w:rFonts w:ascii="Calibri" w:eastAsia="Calibri" w:hAnsi="Calibri" w:cs="Calibri"/>
          <w:sz w:val="22"/>
        </w:rPr>
        <w:tab/>
      </w:r>
      <w:r>
        <w:rPr>
          <w:b/>
          <w:sz w:val="22"/>
        </w:rPr>
        <w:t xml:space="preserve">КАЛЕНДАРНЫЙ УЧЕБНЫЙ ГРАФИК </w:t>
      </w:r>
    </w:p>
    <w:p w:rsidR="0065613F" w:rsidRDefault="004E0968">
      <w:pPr>
        <w:spacing w:after="0" w:line="259" w:lineRule="auto"/>
        <w:ind w:left="216" w:hanging="10"/>
        <w:jc w:val="left"/>
      </w:pPr>
      <w:r>
        <w:rPr>
          <w:b/>
          <w:sz w:val="22"/>
        </w:rPr>
        <w:t xml:space="preserve">ОРГАНИЗАЦИИ, ОСУЩЕСТВЛЯЮЩЕЙ </w:t>
      </w:r>
    </w:p>
    <w:p w:rsidR="0065613F" w:rsidRDefault="004E0968">
      <w:pPr>
        <w:spacing w:after="146" w:line="259" w:lineRule="auto"/>
        <w:ind w:left="216" w:right="-9" w:hanging="10"/>
        <w:jc w:val="left"/>
      </w:pPr>
      <w:r>
        <w:rPr>
          <w:b/>
          <w:sz w:val="22"/>
        </w:rPr>
        <w:t>ОБРАЗОВАТЕЛЬНУЮ ДЕЯТЕЛЬНОСТЬ</w:t>
      </w:r>
      <w:r>
        <w:rPr>
          <w:rFonts w:ascii="Calibri" w:eastAsia="Calibri" w:hAnsi="Calibri" w:cs="Calibri"/>
          <w:b/>
          <w:sz w:val="22"/>
        </w:rPr>
        <w:t xml:space="preserve"> ..............................350</w:t>
      </w:r>
      <w:r>
        <w:rPr>
          <w:rFonts w:ascii="Calibri" w:eastAsia="Calibri" w:hAnsi="Calibri" w:cs="Calibri"/>
          <w:sz w:val="22"/>
        </w:rPr>
        <w:t xml:space="preserve"> </w:t>
      </w:r>
    </w:p>
    <w:p w:rsidR="0065613F" w:rsidRDefault="004E0968">
      <w:pPr>
        <w:tabs>
          <w:tab w:val="center" w:pos="377"/>
          <w:tab w:val="center" w:pos="2834"/>
        </w:tabs>
        <w:spacing w:after="0" w:line="259" w:lineRule="auto"/>
        <w:ind w:left="0" w:firstLine="0"/>
        <w:jc w:val="left"/>
      </w:pPr>
      <w:r>
        <w:rPr>
          <w:rFonts w:ascii="Calibri" w:eastAsia="Calibri" w:hAnsi="Calibri" w:cs="Calibri"/>
          <w:sz w:val="22"/>
        </w:rPr>
        <w:tab/>
      </w:r>
      <w:r>
        <w:rPr>
          <w:b/>
          <w:sz w:val="22"/>
        </w:rPr>
        <w:t>3.3.</w:t>
      </w:r>
      <w:r>
        <w:rPr>
          <w:rFonts w:ascii="Calibri" w:eastAsia="Calibri" w:hAnsi="Calibri" w:cs="Calibri"/>
          <w:sz w:val="22"/>
        </w:rPr>
        <w:t xml:space="preserve"> </w:t>
      </w:r>
      <w:r>
        <w:rPr>
          <w:rFonts w:ascii="Calibri" w:eastAsia="Calibri" w:hAnsi="Calibri" w:cs="Calibri"/>
          <w:sz w:val="22"/>
        </w:rPr>
        <w:tab/>
      </w:r>
      <w:r>
        <w:rPr>
          <w:b/>
          <w:sz w:val="22"/>
        </w:rPr>
        <w:t xml:space="preserve">ПРИМЕРНЫЙ ПЛАН ВНЕУРОЧНОЙ </w:t>
      </w:r>
    </w:p>
    <w:p w:rsidR="0065613F" w:rsidRDefault="004E0968">
      <w:pPr>
        <w:spacing w:after="97" w:line="259" w:lineRule="auto"/>
        <w:ind w:left="216" w:right="-9" w:hanging="10"/>
        <w:jc w:val="left"/>
      </w:pPr>
      <w:r>
        <w:rPr>
          <w:b/>
          <w:sz w:val="22"/>
        </w:rPr>
        <w:t>ДЕЯТЕЛЬНОСТИ</w:t>
      </w:r>
      <w:r>
        <w:rPr>
          <w:rFonts w:ascii="Calibri" w:eastAsia="Calibri" w:hAnsi="Calibri" w:cs="Calibri"/>
          <w:b/>
          <w:sz w:val="22"/>
        </w:rPr>
        <w:t xml:space="preserve"> ...................................................................... 350</w:t>
      </w:r>
      <w:r>
        <w:rPr>
          <w:rFonts w:ascii="Calibri" w:eastAsia="Calibri" w:hAnsi="Calibri" w:cs="Calibri"/>
          <w:sz w:val="22"/>
        </w:rPr>
        <w:t xml:space="preserve"> </w:t>
      </w:r>
    </w:p>
    <w:p w:rsidR="0065613F" w:rsidRDefault="004E0968">
      <w:pPr>
        <w:spacing w:after="0" w:line="259" w:lineRule="auto"/>
        <w:ind w:left="216" w:hanging="10"/>
        <w:jc w:val="left"/>
      </w:pPr>
      <w:r>
        <w:rPr>
          <w:b/>
          <w:sz w:val="22"/>
        </w:rPr>
        <w:t>3.4.КАЛЕНДАРНЫЙ ПЛАН ВОСПИТАТЕЛЬНОЙ РАБОТЫ</w:t>
      </w:r>
    </w:p>
    <w:p w:rsidR="0065613F" w:rsidRDefault="004E0968">
      <w:pPr>
        <w:spacing w:after="97" w:line="259" w:lineRule="auto"/>
        <w:ind w:left="216" w:right="-9" w:hanging="10"/>
        <w:jc w:val="left"/>
      </w:pPr>
      <w:r>
        <w:rPr>
          <w:rFonts w:ascii="Calibri" w:eastAsia="Calibri" w:hAnsi="Calibri" w:cs="Calibri"/>
          <w:b/>
          <w:sz w:val="22"/>
        </w:rPr>
        <w:t xml:space="preserve"> ..................................................................................................... 358</w:t>
      </w:r>
      <w:r>
        <w:rPr>
          <w:rFonts w:ascii="Calibri" w:eastAsia="Calibri" w:hAnsi="Calibri" w:cs="Calibri"/>
          <w:sz w:val="22"/>
        </w:rPr>
        <w:t xml:space="preserve"> </w:t>
      </w:r>
    </w:p>
    <w:p w:rsidR="0065613F" w:rsidRDefault="004E0968">
      <w:pPr>
        <w:numPr>
          <w:ilvl w:val="0"/>
          <w:numId w:val="1"/>
        </w:numPr>
        <w:spacing w:after="0" w:line="259" w:lineRule="auto"/>
        <w:ind w:left="372" w:hanging="166"/>
        <w:jc w:val="left"/>
      </w:pPr>
      <w:r>
        <w:rPr>
          <w:b/>
          <w:sz w:val="22"/>
        </w:rPr>
        <w:t xml:space="preserve">5.СИСТЕМА УСЛОВИЙ РЕАЛИЗАЦИИ ПРОГРАММЫ </w:t>
      </w:r>
    </w:p>
    <w:p w:rsidR="0065613F" w:rsidRDefault="004E0968">
      <w:pPr>
        <w:ind w:right="10" w:hanging="219"/>
      </w:pPr>
      <w:r>
        <w:rPr>
          <w:b/>
          <w:sz w:val="22"/>
        </w:rPr>
        <w:lastRenderedPageBreak/>
        <w:t>НАЧАЛЬНОГО ОБЩЕГО ОБРАЗОВАНИЯ</w:t>
      </w:r>
      <w:r>
        <w:rPr>
          <w:rFonts w:ascii="Calibri" w:eastAsia="Calibri" w:hAnsi="Calibri" w:cs="Calibri"/>
          <w:b/>
          <w:sz w:val="22"/>
        </w:rPr>
        <w:t xml:space="preserve"> ........................... 367</w:t>
      </w:r>
      <w:r>
        <w:rPr>
          <w:rFonts w:ascii="Calibri" w:eastAsia="Calibri" w:hAnsi="Calibri" w:cs="Calibri"/>
          <w:sz w:val="22"/>
        </w:rPr>
        <w:t xml:space="preserve"> </w:t>
      </w:r>
      <w:r>
        <w:t>3.5.1.</w:t>
      </w:r>
      <w:r>
        <w:rPr>
          <w:rFonts w:ascii="Calibri" w:eastAsia="Calibri" w:hAnsi="Calibri" w:cs="Calibri"/>
          <w:sz w:val="22"/>
        </w:rPr>
        <w:t xml:space="preserve"> </w:t>
      </w:r>
      <w:r>
        <w:rPr>
          <w:rFonts w:ascii="Calibri" w:eastAsia="Calibri" w:hAnsi="Calibri" w:cs="Calibri"/>
          <w:sz w:val="22"/>
        </w:rPr>
        <w:tab/>
      </w:r>
      <w:r>
        <w:t xml:space="preserve">Кадровые условия реализации основной образовательной </w:t>
      </w:r>
    </w:p>
    <w:p w:rsidR="0065613F" w:rsidRDefault="004E0968">
      <w:pPr>
        <w:spacing w:after="0" w:line="259" w:lineRule="auto"/>
        <w:ind w:left="435" w:hanging="10"/>
        <w:jc w:val="left"/>
      </w:pPr>
      <w:r>
        <w:t>программы начального общего образования</w:t>
      </w:r>
      <w:r>
        <w:rPr>
          <w:rFonts w:ascii="Calibri" w:eastAsia="Calibri" w:hAnsi="Calibri" w:cs="Calibri"/>
        </w:rPr>
        <w:t xml:space="preserve"> .......................................... 368</w:t>
      </w:r>
      <w:r>
        <w:rPr>
          <w:rFonts w:ascii="Calibri" w:eastAsia="Calibri" w:hAnsi="Calibri" w:cs="Calibri"/>
          <w:sz w:val="22"/>
        </w:rPr>
        <w:t xml:space="preserve"> </w:t>
      </w:r>
    </w:p>
    <w:p w:rsidR="0065613F" w:rsidRDefault="004E0968">
      <w:pPr>
        <w:ind w:right="10" w:firstLine="0"/>
      </w:pPr>
      <w:r>
        <w:t>3.5.2.Психолого-педагогические условия реализации основной образовательной программы начального общего образования</w:t>
      </w:r>
      <w:r>
        <w:rPr>
          <w:rFonts w:ascii="Calibri" w:eastAsia="Calibri" w:hAnsi="Calibri" w:cs="Calibri"/>
        </w:rPr>
        <w:t xml:space="preserve"> ........... 370</w:t>
      </w:r>
      <w:r>
        <w:rPr>
          <w:rFonts w:ascii="Calibri" w:eastAsia="Calibri" w:hAnsi="Calibri" w:cs="Calibri"/>
          <w:sz w:val="22"/>
        </w:rPr>
        <w:t xml:space="preserve"> </w:t>
      </w:r>
      <w:r>
        <w:t xml:space="preserve">3.5.3.Финансово-экономические условия реализации образовательной </w:t>
      </w:r>
    </w:p>
    <w:p w:rsidR="0065613F" w:rsidRDefault="004E0968">
      <w:pPr>
        <w:spacing w:after="0" w:line="259" w:lineRule="auto"/>
        <w:ind w:left="435" w:hanging="10"/>
        <w:jc w:val="left"/>
      </w:pPr>
      <w:r>
        <w:t>программы начального общего образования</w:t>
      </w:r>
      <w:r>
        <w:rPr>
          <w:rFonts w:ascii="Calibri" w:eastAsia="Calibri" w:hAnsi="Calibri" w:cs="Calibri"/>
        </w:rPr>
        <w:t xml:space="preserve"> ......................................... 372</w:t>
      </w:r>
      <w:r>
        <w:rPr>
          <w:rFonts w:ascii="Calibri" w:eastAsia="Calibri" w:hAnsi="Calibri" w:cs="Calibri"/>
          <w:sz w:val="22"/>
        </w:rPr>
        <w:t xml:space="preserve"> </w:t>
      </w:r>
    </w:p>
    <w:p w:rsidR="0065613F" w:rsidRDefault="004E0968">
      <w:pPr>
        <w:ind w:right="10" w:firstLine="0"/>
      </w:pPr>
      <w:r>
        <w:t xml:space="preserve">3.5.4.Информационно-методические условия реализации программы </w:t>
      </w:r>
    </w:p>
    <w:p w:rsidR="0065613F" w:rsidRDefault="004E0968">
      <w:pPr>
        <w:spacing w:after="0" w:line="259" w:lineRule="auto"/>
        <w:ind w:left="435" w:hanging="10"/>
        <w:jc w:val="left"/>
      </w:pPr>
      <w:r>
        <w:t>начального общего образования</w:t>
      </w:r>
      <w:r>
        <w:rPr>
          <w:rFonts w:ascii="Calibri" w:eastAsia="Calibri" w:hAnsi="Calibri" w:cs="Calibri"/>
        </w:rPr>
        <w:t xml:space="preserve"> ............................................................. 379</w:t>
      </w:r>
      <w:r>
        <w:rPr>
          <w:rFonts w:ascii="Calibri" w:eastAsia="Calibri" w:hAnsi="Calibri" w:cs="Calibri"/>
          <w:sz w:val="22"/>
        </w:rPr>
        <w:t xml:space="preserve"> </w:t>
      </w:r>
    </w:p>
    <w:p w:rsidR="0065613F" w:rsidRDefault="004E0968">
      <w:pPr>
        <w:ind w:right="10" w:firstLine="0"/>
      </w:pPr>
      <w:r>
        <w:t xml:space="preserve">3.5.5.Материально-технические условия реализации основной </w:t>
      </w:r>
    </w:p>
    <w:p w:rsidR="0065613F" w:rsidRDefault="004E0968">
      <w:pPr>
        <w:spacing w:after="0" w:line="259" w:lineRule="auto"/>
        <w:ind w:left="435" w:hanging="10"/>
        <w:jc w:val="left"/>
      </w:pPr>
      <w:r>
        <w:t>образовательной программы</w:t>
      </w:r>
      <w:r>
        <w:rPr>
          <w:rFonts w:ascii="Calibri" w:eastAsia="Calibri" w:hAnsi="Calibri" w:cs="Calibri"/>
        </w:rPr>
        <w:t xml:space="preserve"> ................................................................... 381</w:t>
      </w:r>
      <w:r>
        <w:rPr>
          <w:rFonts w:ascii="Calibri" w:eastAsia="Calibri" w:hAnsi="Calibri" w:cs="Calibri"/>
          <w:sz w:val="22"/>
        </w:rPr>
        <w:t xml:space="preserve"> </w:t>
      </w:r>
    </w:p>
    <w:p w:rsidR="0065613F" w:rsidRDefault="004E0968" w:rsidP="004E0968">
      <w:pPr>
        <w:ind w:right="10" w:firstLine="0"/>
      </w:pPr>
      <w:r>
        <w:t>3.5.5.Механизмы достижения целевых ориентиров в системе условий……………………………………………………………………</w:t>
      </w:r>
      <w:r>
        <w:rPr>
          <w:rFonts w:ascii="Calibri" w:eastAsia="Calibri" w:hAnsi="Calibri" w:cs="Calibri"/>
        </w:rPr>
        <w:t>387</w:t>
      </w:r>
      <w:r>
        <w:rPr>
          <w:rFonts w:ascii="Calibri" w:eastAsia="Calibri" w:hAnsi="Calibri" w:cs="Calibri"/>
          <w:sz w:val="22"/>
        </w:rPr>
        <w:t xml:space="preserve"> </w:t>
      </w:r>
    </w:p>
    <w:p w:rsidR="0065613F" w:rsidRDefault="004E0968">
      <w:pPr>
        <w:spacing w:after="0" w:line="259" w:lineRule="auto"/>
        <w:ind w:left="0" w:firstLine="0"/>
        <w:jc w:val="left"/>
      </w:pPr>
      <w:r>
        <w:t xml:space="preserve"> </w:t>
      </w:r>
    </w:p>
    <w:p w:rsidR="0065613F" w:rsidRDefault="004E0968">
      <w:pPr>
        <w:spacing w:after="63" w:line="259" w:lineRule="auto"/>
        <w:ind w:left="562" w:firstLine="0"/>
        <w:jc w:val="center"/>
      </w:pPr>
      <w:r>
        <w:rPr>
          <w:b/>
        </w:rPr>
        <w:t xml:space="preserve"> </w:t>
      </w:r>
    </w:p>
    <w:p w:rsidR="0065613F" w:rsidRDefault="004E0968">
      <w:pPr>
        <w:spacing w:after="106" w:line="259" w:lineRule="auto"/>
        <w:ind w:left="562" w:firstLine="0"/>
        <w:jc w:val="center"/>
      </w:pPr>
      <w:r>
        <w:rPr>
          <w:b/>
        </w:rPr>
        <w:t xml:space="preserve"> </w:t>
      </w:r>
    </w:p>
    <w:p w:rsidR="004E0968" w:rsidRDefault="004E0968">
      <w:pPr>
        <w:pStyle w:val="1"/>
        <w:ind w:left="579" w:right="64"/>
      </w:pPr>
    </w:p>
    <w:p w:rsidR="004E0968" w:rsidRDefault="004E0968">
      <w:pPr>
        <w:pStyle w:val="1"/>
        <w:ind w:left="579" w:right="64"/>
      </w:pPr>
    </w:p>
    <w:p w:rsidR="004E0968" w:rsidRDefault="004E0968">
      <w:pPr>
        <w:pStyle w:val="1"/>
        <w:ind w:left="579" w:right="64"/>
      </w:pPr>
    </w:p>
    <w:p w:rsidR="004E0968" w:rsidRDefault="004E0968">
      <w:pPr>
        <w:pStyle w:val="1"/>
        <w:ind w:left="579" w:right="64"/>
      </w:pPr>
    </w:p>
    <w:p w:rsidR="004E0968" w:rsidRDefault="004E0968">
      <w:pPr>
        <w:pStyle w:val="1"/>
        <w:ind w:left="579" w:right="64"/>
      </w:pPr>
    </w:p>
    <w:p w:rsidR="004E0968" w:rsidRDefault="004E0968">
      <w:pPr>
        <w:pStyle w:val="1"/>
        <w:ind w:left="579" w:right="64"/>
      </w:pPr>
    </w:p>
    <w:p w:rsidR="0048020D" w:rsidRPr="0048020D" w:rsidRDefault="0048020D" w:rsidP="0048020D"/>
    <w:p w:rsidR="004E0968" w:rsidRDefault="004E0968">
      <w:pPr>
        <w:pStyle w:val="1"/>
        <w:ind w:left="579" w:right="64"/>
      </w:pPr>
    </w:p>
    <w:p w:rsidR="004E0968" w:rsidRDefault="004E0968">
      <w:pPr>
        <w:pStyle w:val="1"/>
        <w:ind w:left="579" w:right="64"/>
      </w:pPr>
    </w:p>
    <w:p w:rsidR="004E0968" w:rsidRDefault="004E0968">
      <w:pPr>
        <w:pStyle w:val="1"/>
        <w:ind w:left="579" w:right="64"/>
      </w:pPr>
    </w:p>
    <w:p w:rsidR="004E0968" w:rsidRDefault="004E0968">
      <w:pPr>
        <w:pStyle w:val="1"/>
        <w:ind w:left="579" w:right="64"/>
      </w:pPr>
    </w:p>
    <w:p w:rsidR="004E0968" w:rsidRDefault="004E0968">
      <w:pPr>
        <w:pStyle w:val="1"/>
        <w:ind w:left="579" w:right="64"/>
      </w:pPr>
    </w:p>
    <w:p w:rsidR="004E0968" w:rsidRDefault="004E0968">
      <w:pPr>
        <w:pStyle w:val="1"/>
        <w:ind w:left="579" w:right="64"/>
      </w:pPr>
    </w:p>
    <w:p w:rsidR="004E0968" w:rsidRDefault="004E0968">
      <w:pPr>
        <w:pStyle w:val="1"/>
        <w:ind w:left="579" w:right="64"/>
      </w:pPr>
    </w:p>
    <w:p w:rsidR="004E0968" w:rsidRDefault="004E0968">
      <w:pPr>
        <w:pStyle w:val="1"/>
        <w:ind w:left="579" w:right="64"/>
      </w:pPr>
    </w:p>
    <w:p w:rsidR="004E0968" w:rsidRDefault="004E0968">
      <w:pPr>
        <w:pStyle w:val="1"/>
        <w:ind w:left="579" w:right="64"/>
      </w:pPr>
    </w:p>
    <w:p w:rsidR="004E0968" w:rsidRDefault="004E0968">
      <w:pPr>
        <w:pStyle w:val="1"/>
        <w:ind w:left="579" w:right="64"/>
      </w:pPr>
    </w:p>
    <w:p w:rsidR="004E0968" w:rsidRDefault="004E0968">
      <w:pPr>
        <w:pStyle w:val="1"/>
        <w:ind w:left="579" w:right="64"/>
      </w:pPr>
    </w:p>
    <w:p w:rsidR="004E0968" w:rsidRDefault="004E0968">
      <w:pPr>
        <w:pStyle w:val="1"/>
        <w:ind w:left="579" w:right="64"/>
      </w:pPr>
    </w:p>
    <w:p w:rsidR="004E0968" w:rsidRDefault="004E0968">
      <w:pPr>
        <w:pStyle w:val="1"/>
        <w:ind w:left="579" w:right="64"/>
      </w:pPr>
    </w:p>
    <w:p w:rsidR="004E0968" w:rsidRDefault="004E0968">
      <w:pPr>
        <w:pStyle w:val="1"/>
        <w:ind w:left="579" w:right="64"/>
      </w:pPr>
    </w:p>
    <w:p w:rsidR="004E0968" w:rsidRDefault="004E0968">
      <w:pPr>
        <w:pStyle w:val="1"/>
        <w:ind w:left="579" w:right="64"/>
      </w:pPr>
    </w:p>
    <w:p w:rsidR="004E0968" w:rsidRDefault="004E0968">
      <w:pPr>
        <w:pStyle w:val="1"/>
        <w:ind w:left="579" w:right="64"/>
      </w:pPr>
    </w:p>
    <w:p w:rsidR="004E0968" w:rsidRDefault="004E0968">
      <w:pPr>
        <w:pStyle w:val="1"/>
        <w:ind w:left="579" w:right="64"/>
      </w:pPr>
      <w:r>
        <w:t xml:space="preserve"> </w:t>
      </w:r>
    </w:p>
    <w:p w:rsidR="0048020D" w:rsidRDefault="0048020D">
      <w:pPr>
        <w:pStyle w:val="1"/>
        <w:ind w:left="579" w:right="64"/>
      </w:pPr>
    </w:p>
    <w:p w:rsidR="0048020D" w:rsidRDefault="0048020D">
      <w:pPr>
        <w:pStyle w:val="1"/>
        <w:ind w:left="579" w:right="64"/>
      </w:pPr>
    </w:p>
    <w:p w:rsidR="0048020D" w:rsidRDefault="0048020D">
      <w:pPr>
        <w:pStyle w:val="1"/>
        <w:ind w:left="579" w:right="64"/>
      </w:pPr>
    </w:p>
    <w:p w:rsidR="0048020D" w:rsidRDefault="0048020D">
      <w:pPr>
        <w:pStyle w:val="1"/>
        <w:ind w:left="579" w:right="64"/>
      </w:pPr>
    </w:p>
    <w:p w:rsidR="0048020D" w:rsidRDefault="0048020D">
      <w:pPr>
        <w:pStyle w:val="1"/>
        <w:ind w:left="579" w:right="64"/>
      </w:pPr>
    </w:p>
    <w:p w:rsidR="0048020D" w:rsidRDefault="0048020D">
      <w:pPr>
        <w:pStyle w:val="1"/>
        <w:ind w:left="579" w:right="64"/>
      </w:pPr>
    </w:p>
    <w:p w:rsidR="0048020D" w:rsidRDefault="0048020D">
      <w:pPr>
        <w:pStyle w:val="1"/>
        <w:ind w:left="579" w:right="64"/>
      </w:pPr>
    </w:p>
    <w:p w:rsidR="0048020D" w:rsidRDefault="0048020D">
      <w:pPr>
        <w:pStyle w:val="1"/>
        <w:ind w:left="579" w:right="64"/>
      </w:pPr>
    </w:p>
    <w:p w:rsidR="0048020D" w:rsidRDefault="0048020D">
      <w:pPr>
        <w:pStyle w:val="1"/>
        <w:ind w:left="579" w:right="64"/>
      </w:pPr>
    </w:p>
    <w:p w:rsidR="0048020D" w:rsidRDefault="0048020D">
      <w:pPr>
        <w:pStyle w:val="1"/>
        <w:ind w:left="579" w:right="64"/>
      </w:pPr>
    </w:p>
    <w:p w:rsidR="0048020D" w:rsidRDefault="0048020D">
      <w:pPr>
        <w:pStyle w:val="1"/>
        <w:ind w:left="579" w:right="64"/>
      </w:pPr>
    </w:p>
    <w:p w:rsidR="0048020D" w:rsidRDefault="0048020D">
      <w:pPr>
        <w:pStyle w:val="1"/>
        <w:ind w:left="579" w:right="64"/>
      </w:pPr>
    </w:p>
    <w:p w:rsidR="0048020D" w:rsidRDefault="0048020D">
      <w:pPr>
        <w:pStyle w:val="1"/>
        <w:ind w:left="579" w:right="64"/>
      </w:pPr>
    </w:p>
    <w:p w:rsidR="0048020D" w:rsidRDefault="0048020D">
      <w:pPr>
        <w:pStyle w:val="1"/>
        <w:ind w:left="579" w:right="64"/>
      </w:pPr>
    </w:p>
    <w:p w:rsidR="0048020D" w:rsidRDefault="0048020D">
      <w:pPr>
        <w:pStyle w:val="1"/>
        <w:ind w:left="579" w:right="64"/>
      </w:pPr>
    </w:p>
    <w:p w:rsidR="0048020D" w:rsidRDefault="0048020D">
      <w:pPr>
        <w:pStyle w:val="1"/>
        <w:ind w:left="579" w:right="64"/>
      </w:pPr>
    </w:p>
    <w:p w:rsidR="0048020D" w:rsidRDefault="0048020D" w:rsidP="0048020D"/>
    <w:p w:rsidR="0048020D" w:rsidRDefault="0048020D" w:rsidP="0048020D"/>
    <w:p w:rsidR="0048020D" w:rsidRDefault="0048020D" w:rsidP="0048020D"/>
    <w:p w:rsidR="0048020D" w:rsidRDefault="0048020D" w:rsidP="0048020D"/>
    <w:p w:rsidR="0048020D" w:rsidRDefault="0048020D" w:rsidP="0048020D"/>
    <w:p w:rsidR="0048020D" w:rsidRDefault="0048020D" w:rsidP="0048020D"/>
    <w:p w:rsidR="0048020D" w:rsidRDefault="0048020D" w:rsidP="0048020D"/>
    <w:p w:rsidR="0048020D" w:rsidRPr="0048020D" w:rsidRDefault="0048020D" w:rsidP="0048020D"/>
    <w:p w:rsidR="0065613F" w:rsidRDefault="004E0968">
      <w:pPr>
        <w:pStyle w:val="1"/>
        <w:ind w:left="579" w:right="64"/>
      </w:pPr>
      <w:r>
        <w:lastRenderedPageBreak/>
        <w:t xml:space="preserve">ЦЕЛЕВОЙ РАЗДЕЛ </w:t>
      </w:r>
    </w:p>
    <w:p w:rsidR="0065613F" w:rsidRDefault="0065613F">
      <w:pPr>
        <w:spacing w:after="112" w:line="259" w:lineRule="auto"/>
        <w:ind w:left="488" w:right="-25" w:firstLine="0"/>
        <w:jc w:val="left"/>
      </w:pPr>
    </w:p>
    <w:p w:rsidR="0065613F" w:rsidRDefault="004E0968">
      <w:pPr>
        <w:tabs>
          <w:tab w:val="center" w:pos="1953"/>
          <w:tab w:val="center" w:pos="3958"/>
        </w:tabs>
        <w:spacing w:after="68"/>
        <w:ind w:left="0" w:firstLine="0"/>
        <w:jc w:val="left"/>
      </w:pPr>
      <w:r>
        <w:rPr>
          <w:rFonts w:ascii="Calibri" w:eastAsia="Calibri" w:hAnsi="Calibri" w:cs="Calibri"/>
          <w:sz w:val="22"/>
        </w:rPr>
        <w:tab/>
      </w:r>
      <w:r>
        <w:rPr>
          <w:b/>
        </w:rPr>
        <w:t>1.1.</w:t>
      </w:r>
      <w:r>
        <w:rPr>
          <w:rFonts w:ascii="Arial" w:eastAsia="Arial" w:hAnsi="Arial" w:cs="Arial"/>
          <w:b/>
        </w:rPr>
        <w:t xml:space="preserve"> </w:t>
      </w:r>
      <w:r>
        <w:rPr>
          <w:rFonts w:ascii="Arial" w:eastAsia="Arial" w:hAnsi="Arial" w:cs="Arial"/>
          <w:b/>
        </w:rPr>
        <w:tab/>
      </w:r>
      <w:r>
        <w:rPr>
          <w:b/>
        </w:rPr>
        <w:t xml:space="preserve">ПОЯСНИТЕЛЬНАЯ ЗАПИСКА </w:t>
      </w:r>
    </w:p>
    <w:p w:rsidR="0065613F" w:rsidRDefault="004E0968">
      <w:pPr>
        <w:ind w:left="-15" w:right="10"/>
      </w:pPr>
      <w: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w:t>
      </w:r>
      <w:r w:rsidR="00FD290D">
        <w:t>-</w:t>
      </w:r>
      <w:r>
        <w:t xml:space="preserve">педагогических условий, реализация которых обеспечивает успешность выполнения ФГОС каждого уровня образования. </w:t>
      </w:r>
    </w:p>
    <w:p w:rsidR="0065613F" w:rsidRDefault="004E0968">
      <w:pPr>
        <w:ind w:left="-15" w:right="10"/>
      </w:pPr>
      <w:r>
        <w:t xml:space="preserve">Программа начального </w:t>
      </w:r>
      <w:r w:rsidR="0048020D">
        <w:t>общего образования МБОУ «Чарышская средняя общеобразовательная школа</w:t>
      </w:r>
      <w:r>
        <w:t xml:space="preserve">»,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 </w:t>
      </w:r>
    </w:p>
    <w:p w:rsidR="0065613F" w:rsidRDefault="004E0968">
      <w:pPr>
        <w:ind w:left="-15" w:right="10"/>
      </w:pPr>
      <w:r>
        <w:t xml:space="preserve">Целями реализации программы начального общего образования являются: </w:t>
      </w:r>
    </w:p>
    <w:p w:rsidR="0065613F" w:rsidRDefault="004E0968">
      <w:pPr>
        <w:numPr>
          <w:ilvl w:val="0"/>
          <w:numId w:val="2"/>
        </w:numPr>
        <w:ind w:right="10"/>
      </w:pPr>
      <w:r>
        <w:t xml:space="preserve">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 </w:t>
      </w:r>
    </w:p>
    <w:p w:rsidR="0065613F" w:rsidRDefault="004E0968">
      <w:pPr>
        <w:numPr>
          <w:ilvl w:val="0"/>
          <w:numId w:val="2"/>
        </w:numPr>
        <w:ind w:right="10"/>
      </w:pPr>
      <w:r>
        <w:t xml:space="preserve">Организация учебного процесса с учётом целей, содержания и планируемых результатов начального общего образования, отражённых в обновленном ФГОС НОО. </w:t>
      </w:r>
    </w:p>
    <w:p w:rsidR="0065613F" w:rsidRDefault="004E0968">
      <w:pPr>
        <w:numPr>
          <w:ilvl w:val="0"/>
          <w:numId w:val="2"/>
        </w:numPr>
        <w:ind w:right="10"/>
      </w:pPr>
      <w: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65613F" w:rsidRDefault="004E0968">
      <w:pPr>
        <w:numPr>
          <w:ilvl w:val="0"/>
          <w:numId w:val="2"/>
        </w:numPr>
        <w:ind w:right="10"/>
      </w:pPr>
      <w:r>
        <w:t xml:space="preserve">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 </w:t>
      </w:r>
    </w:p>
    <w:p w:rsidR="0065613F" w:rsidRDefault="004E0968">
      <w:pPr>
        <w:spacing w:after="78"/>
        <w:ind w:left="-15" w:right="10"/>
      </w:pPr>
      <w:r>
        <w:lastRenderedPageBreak/>
        <w:t xml:space="preserve">Достижение поставленных целей предусматривает решение   следующих основных задач: </w:t>
      </w:r>
    </w:p>
    <w:p w:rsidR="0065613F" w:rsidRDefault="004E0968">
      <w:pPr>
        <w:numPr>
          <w:ilvl w:val="0"/>
          <w:numId w:val="3"/>
        </w:numPr>
        <w:spacing w:after="78"/>
        <w:ind w:right="10"/>
      </w:pPr>
      <w: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65613F" w:rsidRDefault="004E0968">
      <w:pPr>
        <w:numPr>
          <w:ilvl w:val="0"/>
          <w:numId w:val="3"/>
        </w:numPr>
        <w:spacing w:after="79"/>
        <w:ind w:right="10"/>
      </w:pPr>
      <w:r>
        <w:t xml:space="preserve">становление и развитие личности в ее индивидуальности, самобытности, уникальности и неповторимости;  </w:t>
      </w:r>
    </w:p>
    <w:p w:rsidR="0065613F" w:rsidRDefault="004E0968">
      <w:pPr>
        <w:numPr>
          <w:ilvl w:val="0"/>
          <w:numId w:val="3"/>
        </w:numPr>
        <w:spacing w:after="78"/>
        <w:ind w:right="10"/>
      </w:pPr>
      <w:r>
        <w:t xml:space="preserve">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65613F" w:rsidRDefault="004E0968">
      <w:pPr>
        <w:numPr>
          <w:ilvl w:val="0"/>
          <w:numId w:val="3"/>
        </w:numPr>
        <w:spacing w:after="79"/>
        <w:ind w:right="10"/>
      </w:pPr>
      <w:r>
        <w:t xml:space="preserve">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w:t>
      </w:r>
    </w:p>
    <w:p w:rsidR="0065613F" w:rsidRDefault="004E0968">
      <w:pPr>
        <w:numPr>
          <w:ilvl w:val="0"/>
          <w:numId w:val="3"/>
        </w:numPr>
        <w:spacing w:after="81"/>
        <w:ind w:right="10"/>
      </w:pPr>
      <w: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65613F" w:rsidRDefault="004E0968">
      <w:pPr>
        <w:numPr>
          <w:ilvl w:val="0"/>
          <w:numId w:val="3"/>
        </w:numPr>
        <w:spacing w:after="79"/>
        <w:ind w:right="10"/>
      </w:pPr>
      <w:r>
        <w:t xml:space="preserve">использование в образовательной деятельности современных образовательных технологий деятельностного типа;  </w:t>
      </w:r>
    </w:p>
    <w:p w:rsidR="0065613F" w:rsidRDefault="004E0968">
      <w:pPr>
        <w:numPr>
          <w:ilvl w:val="0"/>
          <w:numId w:val="3"/>
        </w:numPr>
        <w:spacing w:after="13" w:line="270" w:lineRule="auto"/>
        <w:ind w:right="10"/>
      </w:pPr>
      <w:r>
        <w:t xml:space="preserve">предоставление обучающимся возможности для эффективной </w:t>
      </w:r>
    </w:p>
    <w:p w:rsidR="0065613F" w:rsidRDefault="004E0968">
      <w:pPr>
        <w:spacing w:after="80"/>
        <w:ind w:left="-15" w:right="10" w:firstLine="0"/>
      </w:pPr>
      <w:r>
        <w:t xml:space="preserve">самостоятельной работы;  </w:t>
      </w:r>
    </w:p>
    <w:p w:rsidR="0065613F" w:rsidRDefault="004E0968">
      <w:pPr>
        <w:numPr>
          <w:ilvl w:val="0"/>
          <w:numId w:val="3"/>
        </w:numPr>
        <w:spacing w:after="44"/>
        <w:ind w:right="10"/>
      </w:pPr>
      <w:r>
        <w:t xml:space="preserve">включение обучающихся в процессы познания и преобразования внешкольной соци альной среды города. </w:t>
      </w:r>
    </w:p>
    <w:p w:rsidR="0065613F" w:rsidRDefault="004E0968">
      <w:pPr>
        <w:spacing w:after="8"/>
        <w:ind w:left="562" w:hanging="10"/>
        <w:jc w:val="left"/>
      </w:pPr>
      <w:r>
        <w:rPr>
          <w:b/>
        </w:rPr>
        <w:t xml:space="preserve">Принципы формирования и механизмы реализации основной образовательной программы начального общего образования </w:t>
      </w:r>
    </w:p>
    <w:p w:rsidR="0065613F" w:rsidRDefault="004E0968">
      <w:pPr>
        <w:ind w:left="-15" w:right="10" w:firstLine="0"/>
      </w:pPr>
      <w:r>
        <w:lastRenderedPageBreak/>
        <w:t xml:space="preserve"> </w:t>
      </w:r>
      <w:r>
        <w:rPr>
          <w:i/>
        </w:rPr>
        <w:t>Принцип учёта ФГОС НОО</w:t>
      </w:r>
      <w: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 </w:t>
      </w:r>
    </w:p>
    <w:p w:rsidR="0065613F" w:rsidRDefault="004E0968">
      <w:pPr>
        <w:ind w:left="-15" w:right="10"/>
      </w:pPr>
      <w:r>
        <w:rPr>
          <w:i/>
        </w:rPr>
        <w:t>Принцип учёта языка обучения</w:t>
      </w:r>
      <w: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 </w:t>
      </w:r>
    </w:p>
    <w:p w:rsidR="0065613F" w:rsidRDefault="004E0968">
      <w:pPr>
        <w:ind w:left="-15" w:right="10"/>
      </w:pPr>
      <w:r>
        <w:rPr>
          <w:i/>
        </w:rPr>
        <w:t xml:space="preserve">Принцип учёта ведущей деятельности </w:t>
      </w:r>
      <w:r>
        <w:t xml:space="preserve">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65613F" w:rsidRDefault="004E0968">
      <w:pPr>
        <w:spacing w:after="23" w:line="259" w:lineRule="auto"/>
        <w:ind w:left="567" w:firstLine="0"/>
        <w:jc w:val="left"/>
      </w:pPr>
      <w:r>
        <w:t xml:space="preserve"> </w:t>
      </w:r>
    </w:p>
    <w:p w:rsidR="0065613F" w:rsidRDefault="004E0968">
      <w:pPr>
        <w:ind w:left="-15" w:right="10"/>
      </w:pPr>
      <w:r>
        <w:rPr>
          <w:i/>
        </w:rPr>
        <w:t xml:space="preserve">Принцип индивидуализации обучения: </w:t>
      </w:r>
      <w:r>
        <w:t xml:space="preserve">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 </w:t>
      </w:r>
    </w:p>
    <w:p w:rsidR="0065613F" w:rsidRDefault="004E0968">
      <w:pPr>
        <w:tabs>
          <w:tab w:val="center" w:pos="939"/>
          <w:tab w:val="center" w:pos="2386"/>
          <w:tab w:val="center" w:pos="3513"/>
          <w:tab w:val="center" w:pos="4658"/>
          <w:tab w:val="right" w:pos="6676"/>
        </w:tabs>
        <w:spacing w:after="21" w:line="259" w:lineRule="auto"/>
        <w:ind w:left="0" w:firstLine="0"/>
        <w:jc w:val="left"/>
      </w:pPr>
      <w:r>
        <w:rPr>
          <w:rFonts w:ascii="Calibri" w:eastAsia="Calibri" w:hAnsi="Calibri" w:cs="Calibri"/>
          <w:sz w:val="22"/>
        </w:rPr>
        <w:tab/>
      </w:r>
      <w:r>
        <w:rPr>
          <w:i/>
        </w:rPr>
        <w:t xml:space="preserve">Принцип </w:t>
      </w:r>
      <w:r>
        <w:rPr>
          <w:i/>
        </w:rPr>
        <w:tab/>
        <w:t xml:space="preserve">преемственности </w:t>
      </w:r>
      <w:r>
        <w:rPr>
          <w:i/>
        </w:rPr>
        <w:tab/>
        <w:t xml:space="preserve">и </w:t>
      </w:r>
      <w:r>
        <w:rPr>
          <w:i/>
        </w:rPr>
        <w:tab/>
        <w:t>перспективности</w:t>
      </w:r>
      <w:r>
        <w:t xml:space="preserve">: </w:t>
      </w:r>
      <w:r>
        <w:tab/>
        <w:t xml:space="preserve">программа  </w:t>
      </w:r>
    </w:p>
    <w:p w:rsidR="0065613F" w:rsidRDefault="004E0968">
      <w:pPr>
        <w:ind w:left="-15" w:right="10" w:firstLine="0"/>
      </w:pPr>
      <w:r>
        <w:t xml:space="preserve">обеспечивает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65613F" w:rsidRDefault="004E0968">
      <w:pPr>
        <w:ind w:left="-15" w:right="10"/>
      </w:pPr>
      <w:r>
        <w:rPr>
          <w:i/>
        </w:rPr>
        <w:t>Принцип интеграции обучения и воспитания</w:t>
      </w:r>
      <w: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65613F" w:rsidRDefault="004E0968">
      <w:pPr>
        <w:ind w:left="-15" w:right="10"/>
      </w:pPr>
      <w:r>
        <w:rPr>
          <w:i/>
        </w:rPr>
        <w:t>Принцип здоровьесбережения</w:t>
      </w:r>
      <w: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65613F" w:rsidRDefault="004E0968">
      <w:pPr>
        <w:ind w:left="-15" w:right="10"/>
      </w:pPr>
      <w:r>
        <w:lastRenderedPageBreak/>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4E0968" w:rsidRDefault="004E0968">
      <w:pPr>
        <w:ind w:left="-15" w:right="10"/>
      </w:pPr>
    </w:p>
    <w:p w:rsidR="004E0968" w:rsidRDefault="004E0968">
      <w:pPr>
        <w:ind w:left="-15" w:right="10"/>
      </w:pPr>
    </w:p>
    <w:p w:rsidR="004E0968" w:rsidRDefault="004E0968">
      <w:pPr>
        <w:ind w:left="-15" w:right="10"/>
      </w:pPr>
    </w:p>
    <w:p w:rsidR="0065613F" w:rsidRDefault="004E0968">
      <w:pPr>
        <w:spacing w:after="0" w:line="259" w:lineRule="auto"/>
        <w:ind w:left="0" w:firstLine="0"/>
        <w:jc w:val="left"/>
      </w:pPr>
      <w:r>
        <w:rPr>
          <w:sz w:val="22"/>
        </w:rPr>
        <w:t xml:space="preserve"> </w:t>
      </w:r>
      <w:r>
        <w:rPr>
          <w:sz w:val="22"/>
        </w:rPr>
        <w:tab/>
      </w:r>
      <w:r>
        <w:t xml:space="preserve"> </w:t>
      </w:r>
    </w:p>
    <w:p w:rsidR="0065613F" w:rsidRDefault="004E0968">
      <w:pPr>
        <w:tabs>
          <w:tab w:val="center" w:pos="1293"/>
          <w:tab w:val="center" w:pos="3956"/>
        </w:tabs>
        <w:spacing w:after="82" w:line="259" w:lineRule="auto"/>
        <w:ind w:left="0" w:firstLine="0"/>
        <w:jc w:val="left"/>
      </w:pPr>
      <w:r>
        <w:rPr>
          <w:rFonts w:ascii="Calibri" w:eastAsia="Calibri" w:hAnsi="Calibri" w:cs="Calibri"/>
          <w:sz w:val="22"/>
        </w:rPr>
        <w:tab/>
      </w:r>
      <w:r>
        <w:rPr>
          <w:b/>
        </w:rPr>
        <w:t>1.2.</w:t>
      </w:r>
      <w:r>
        <w:rPr>
          <w:rFonts w:ascii="Arial" w:eastAsia="Arial" w:hAnsi="Arial" w:cs="Arial"/>
          <w:b/>
        </w:rPr>
        <w:t xml:space="preserve"> </w:t>
      </w:r>
      <w:r>
        <w:rPr>
          <w:rFonts w:ascii="Arial" w:eastAsia="Arial" w:hAnsi="Arial" w:cs="Arial"/>
          <w:b/>
        </w:rPr>
        <w:tab/>
      </w:r>
      <w:r>
        <w:rPr>
          <w:b/>
        </w:rPr>
        <w:t xml:space="preserve">ОБЩАЯ ХАРАКТЕРИСТИКА ПРОГРАММЫ </w:t>
      </w:r>
    </w:p>
    <w:p w:rsidR="0065613F" w:rsidRDefault="004E0968">
      <w:pPr>
        <w:pStyle w:val="2"/>
        <w:spacing w:after="82" w:line="259" w:lineRule="auto"/>
        <w:ind w:left="579" w:right="158"/>
        <w:jc w:val="center"/>
      </w:pPr>
      <w:r>
        <w:rPr>
          <w:i w:val="0"/>
        </w:rPr>
        <w:t xml:space="preserve">НАЧАЛЬНОГО ОБРАЗОВАНИЯ </w:t>
      </w:r>
    </w:p>
    <w:p w:rsidR="0065613F" w:rsidRDefault="004E0968">
      <w:pPr>
        <w:spacing w:after="5" w:line="270" w:lineRule="auto"/>
        <w:ind w:left="0" w:right="2" w:firstLine="567"/>
      </w:pPr>
      <w:r>
        <w:rPr>
          <w:color w:val="231E20"/>
        </w:rPr>
        <w:t>Программа начального общего образования МБОУ «Чарышская средняя общеобразовательная школа» разработана в соответствии со ФГОС начального  образования,</w:t>
      </w:r>
      <w:r>
        <w:t xml:space="preserve"> </w:t>
      </w:r>
      <w:r>
        <w:rPr>
          <w:color w:val="231E20"/>
        </w:rPr>
        <w:t xml:space="preserve">утвержденного приказом Министерства просвещения Российской Федерации от 31.05.2021 </w:t>
      </w:r>
    </w:p>
    <w:p w:rsidR="0065613F" w:rsidRDefault="004E0968">
      <w:pPr>
        <w:spacing w:after="5" w:line="270" w:lineRule="auto"/>
        <w:ind w:left="0" w:firstLine="0"/>
      </w:pPr>
      <w:r>
        <w:rPr>
          <w:color w:val="231E20"/>
        </w:rPr>
        <w:t xml:space="preserve">№286 и с учетом Примерной основной образовательной программы (ПООП). </w:t>
      </w:r>
    </w:p>
    <w:p w:rsidR="0065613F" w:rsidRDefault="004E0968">
      <w:pPr>
        <w:spacing w:after="2" w:line="254" w:lineRule="auto"/>
        <w:ind w:left="156" w:right="147" w:firstLine="228"/>
      </w:pPr>
      <w:r>
        <w:rPr>
          <w:rFonts w:ascii="Georgia" w:eastAsia="Georgia" w:hAnsi="Georgia" w:cs="Georgia"/>
          <w:color w:val="231E20"/>
          <w:sz w:val="19"/>
        </w:rPr>
        <w:t>Образовательная программа начального общего образования МБОУ «Чарышская средняя общеобразовательная школа» включает следующие документы:</w:t>
      </w:r>
      <w:r>
        <w:rPr>
          <w:rFonts w:ascii="Courier New" w:eastAsia="Courier New" w:hAnsi="Courier New" w:cs="Courier New"/>
          <w:sz w:val="24"/>
        </w:rPr>
        <w:t xml:space="preserve"> </w:t>
      </w:r>
    </w:p>
    <w:p w:rsidR="0065613F" w:rsidRDefault="004E0968">
      <w:pPr>
        <w:spacing w:after="2" w:line="254" w:lineRule="auto"/>
        <w:ind w:left="225" w:right="147" w:hanging="240"/>
      </w:pPr>
      <w:r>
        <w:rPr>
          <w:rFonts w:ascii="Georgia" w:eastAsia="Georgia" w:hAnsi="Georgia" w:cs="Georgia"/>
          <w:color w:val="231E20"/>
          <w:sz w:val="19"/>
        </w:rPr>
        <w:t>—рабочие программы учебных предметов, учебных курсов (в том числе внеурочной деятельности), учебных модулей;</w:t>
      </w:r>
      <w:r>
        <w:rPr>
          <w:rFonts w:ascii="Courier New" w:eastAsia="Courier New" w:hAnsi="Courier New" w:cs="Courier New"/>
          <w:sz w:val="24"/>
        </w:rPr>
        <w:t xml:space="preserve"> </w:t>
      </w:r>
    </w:p>
    <w:p w:rsidR="0065613F" w:rsidRDefault="004E0968">
      <w:pPr>
        <w:spacing w:after="2" w:line="254" w:lineRule="auto"/>
        <w:ind w:left="225" w:right="147" w:hanging="240"/>
      </w:pPr>
      <w:r>
        <w:rPr>
          <w:rFonts w:ascii="Georgia" w:eastAsia="Georgia" w:hAnsi="Georgia" w:cs="Georgia"/>
          <w:color w:val="231E20"/>
          <w:sz w:val="19"/>
        </w:rPr>
        <w:t xml:space="preserve">—программу </w:t>
      </w:r>
      <w:r>
        <w:rPr>
          <w:rFonts w:ascii="Georgia" w:eastAsia="Georgia" w:hAnsi="Georgia" w:cs="Georgia"/>
          <w:color w:val="231E20"/>
          <w:sz w:val="19"/>
        </w:rPr>
        <w:tab/>
        <w:t xml:space="preserve">формирования </w:t>
      </w:r>
      <w:r>
        <w:rPr>
          <w:rFonts w:ascii="Georgia" w:eastAsia="Georgia" w:hAnsi="Georgia" w:cs="Georgia"/>
          <w:color w:val="231E20"/>
          <w:sz w:val="19"/>
        </w:rPr>
        <w:tab/>
        <w:t xml:space="preserve">универсальных </w:t>
      </w:r>
      <w:r>
        <w:rPr>
          <w:rFonts w:ascii="Georgia" w:eastAsia="Georgia" w:hAnsi="Georgia" w:cs="Georgia"/>
          <w:color w:val="231E20"/>
          <w:sz w:val="19"/>
        </w:rPr>
        <w:tab/>
        <w:t xml:space="preserve">учебных </w:t>
      </w:r>
      <w:r>
        <w:rPr>
          <w:rFonts w:ascii="Georgia" w:eastAsia="Georgia" w:hAnsi="Georgia" w:cs="Georgia"/>
          <w:color w:val="231E20"/>
          <w:sz w:val="19"/>
        </w:rPr>
        <w:tab/>
        <w:t xml:space="preserve">действий </w:t>
      </w:r>
      <w:r>
        <w:rPr>
          <w:rFonts w:ascii="Georgia" w:eastAsia="Georgia" w:hAnsi="Georgia" w:cs="Georgia"/>
          <w:color w:val="231E20"/>
          <w:sz w:val="19"/>
        </w:rPr>
        <w:tab/>
        <w:t>у обучающихся;</w:t>
      </w:r>
      <w:r>
        <w:rPr>
          <w:rFonts w:ascii="Courier New" w:eastAsia="Courier New" w:hAnsi="Courier New" w:cs="Courier New"/>
          <w:sz w:val="24"/>
        </w:rPr>
        <w:t xml:space="preserve"> </w:t>
      </w:r>
    </w:p>
    <w:p w:rsidR="0065613F" w:rsidRDefault="004E0968">
      <w:pPr>
        <w:spacing w:after="2" w:line="254" w:lineRule="auto"/>
        <w:ind w:left="-5" w:right="147" w:hanging="10"/>
      </w:pPr>
      <w:r>
        <w:rPr>
          <w:rFonts w:ascii="Georgia" w:eastAsia="Georgia" w:hAnsi="Georgia" w:cs="Georgia"/>
          <w:color w:val="231E20"/>
          <w:sz w:val="19"/>
        </w:rPr>
        <w:t>—рабочую программу воспитания;</w:t>
      </w:r>
      <w:r>
        <w:rPr>
          <w:rFonts w:ascii="Courier New" w:eastAsia="Courier New" w:hAnsi="Courier New" w:cs="Courier New"/>
          <w:sz w:val="24"/>
        </w:rPr>
        <w:t xml:space="preserve"> </w:t>
      </w:r>
    </w:p>
    <w:p w:rsidR="0065613F" w:rsidRDefault="004E0968">
      <w:pPr>
        <w:spacing w:after="40" w:line="254" w:lineRule="auto"/>
        <w:ind w:left="-5" w:right="147" w:hanging="10"/>
      </w:pPr>
      <w:r>
        <w:rPr>
          <w:rFonts w:ascii="Georgia" w:eastAsia="Georgia" w:hAnsi="Georgia" w:cs="Georgia"/>
          <w:color w:val="231E20"/>
          <w:sz w:val="19"/>
        </w:rPr>
        <w:t>—программу коррекционной работы;</w:t>
      </w:r>
      <w:r>
        <w:rPr>
          <w:rFonts w:ascii="Courier New" w:eastAsia="Courier New" w:hAnsi="Courier New" w:cs="Courier New"/>
          <w:sz w:val="24"/>
        </w:rPr>
        <w:t xml:space="preserve"> </w:t>
      </w:r>
    </w:p>
    <w:p w:rsidR="0065613F" w:rsidRDefault="004E0968">
      <w:pPr>
        <w:spacing w:after="2" w:line="254" w:lineRule="auto"/>
        <w:ind w:left="-5" w:right="147" w:hanging="10"/>
      </w:pPr>
      <w:r>
        <w:rPr>
          <w:rFonts w:ascii="Georgia" w:eastAsia="Georgia" w:hAnsi="Georgia" w:cs="Georgia"/>
          <w:color w:val="231E20"/>
          <w:sz w:val="19"/>
        </w:rPr>
        <w:t>—учебный план;</w:t>
      </w:r>
      <w:r>
        <w:rPr>
          <w:rFonts w:ascii="Courier New" w:eastAsia="Courier New" w:hAnsi="Courier New" w:cs="Courier New"/>
          <w:sz w:val="24"/>
        </w:rPr>
        <w:t xml:space="preserve"> </w:t>
      </w:r>
    </w:p>
    <w:p w:rsidR="0065613F" w:rsidRDefault="004E0968">
      <w:pPr>
        <w:spacing w:after="2" w:line="254" w:lineRule="auto"/>
        <w:ind w:left="-5" w:right="147" w:hanging="10"/>
      </w:pPr>
      <w:r>
        <w:rPr>
          <w:rFonts w:ascii="Georgia" w:eastAsia="Georgia" w:hAnsi="Georgia" w:cs="Georgia"/>
          <w:color w:val="231E20"/>
          <w:sz w:val="19"/>
        </w:rPr>
        <w:t>—</w:t>
      </w:r>
      <w:r>
        <w:rPr>
          <w:rFonts w:ascii="Arial" w:eastAsia="Arial" w:hAnsi="Arial" w:cs="Arial"/>
          <w:color w:val="231E20"/>
          <w:sz w:val="19"/>
        </w:rPr>
        <w:t xml:space="preserve"> </w:t>
      </w:r>
      <w:r>
        <w:rPr>
          <w:rFonts w:ascii="Georgia" w:eastAsia="Georgia" w:hAnsi="Georgia" w:cs="Georgia"/>
          <w:color w:val="231E20"/>
          <w:sz w:val="19"/>
        </w:rPr>
        <w:t>план внеурочной деятельности;</w:t>
      </w:r>
      <w:r>
        <w:rPr>
          <w:rFonts w:ascii="Bookman Old Style" w:eastAsia="Bookman Old Style" w:hAnsi="Bookman Old Style" w:cs="Bookman Old Style"/>
          <w:sz w:val="24"/>
        </w:rPr>
        <w:t xml:space="preserve"> </w:t>
      </w:r>
    </w:p>
    <w:p w:rsidR="0065613F" w:rsidRDefault="004E0968">
      <w:pPr>
        <w:spacing w:after="2" w:line="254" w:lineRule="auto"/>
        <w:ind w:left="-5" w:right="147" w:hanging="10"/>
      </w:pPr>
      <w:r>
        <w:rPr>
          <w:rFonts w:ascii="Georgia" w:eastAsia="Georgia" w:hAnsi="Georgia" w:cs="Georgia"/>
          <w:color w:val="231E20"/>
          <w:sz w:val="19"/>
        </w:rPr>
        <w:t>—</w:t>
      </w:r>
      <w:r>
        <w:rPr>
          <w:rFonts w:ascii="Arial" w:eastAsia="Arial" w:hAnsi="Arial" w:cs="Arial"/>
          <w:color w:val="231E20"/>
          <w:sz w:val="19"/>
        </w:rPr>
        <w:t xml:space="preserve"> </w:t>
      </w:r>
      <w:r>
        <w:rPr>
          <w:rFonts w:ascii="Georgia" w:eastAsia="Georgia" w:hAnsi="Georgia" w:cs="Georgia"/>
          <w:color w:val="231E20"/>
          <w:sz w:val="19"/>
        </w:rPr>
        <w:t>календарный учебный график;</w:t>
      </w:r>
      <w:r>
        <w:rPr>
          <w:rFonts w:ascii="Bookman Old Style" w:eastAsia="Bookman Old Style" w:hAnsi="Bookman Old Style" w:cs="Bookman Old Style"/>
          <w:sz w:val="24"/>
        </w:rPr>
        <w:t xml:space="preserve"> </w:t>
      </w:r>
    </w:p>
    <w:p w:rsidR="0065613F" w:rsidRDefault="004E0968">
      <w:pPr>
        <w:spacing w:after="2" w:line="254" w:lineRule="auto"/>
        <w:ind w:left="225" w:right="6" w:hanging="240"/>
      </w:pPr>
      <w:r>
        <w:rPr>
          <w:rFonts w:ascii="Georgia" w:eastAsia="Georgia" w:hAnsi="Georgia" w:cs="Georgia"/>
          <w:color w:val="231E20"/>
          <w:sz w:val="19"/>
        </w:rPr>
        <w:t>—</w:t>
      </w:r>
      <w:r>
        <w:rPr>
          <w:rFonts w:ascii="Arial" w:eastAsia="Arial" w:hAnsi="Arial" w:cs="Arial"/>
          <w:color w:val="231E20"/>
          <w:sz w:val="19"/>
        </w:rPr>
        <w:t xml:space="preserve"> </w:t>
      </w:r>
      <w:r>
        <w:rPr>
          <w:rFonts w:ascii="Georgia" w:eastAsia="Georgia" w:hAnsi="Georgia" w:cs="Georgia"/>
          <w:color w:val="231E20"/>
          <w:sz w:val="19"/>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w:t>
      </w:r>
      <w:r w:rsidR="0048020D">
        <w:rPr>
          <w:rFonts w:ascii="Georgia" w:eastAsia="Georgia" w:hAnsi="Georgia" w:cs="Georgia"/>
          <w:color w:val="231E20"/>
          <w:sz w:val="19"/>
        </w:rPr>
        <w:t>«</w:t>
      </w:r>
      <w:r w:rsidR="0048020D">
        <w:rPr>
          <w:color w:val="231E20"/>
        </w:rPr>
        <w:t xml:space="preserve">Чарышская средняя общеобразовательная школа» </w:t>
      </w:r>
      <w:r>
        <w:rPr>
          <w:rFonts w:ascii="Georgia" w:eastAsia="Georgia" w:hAnsi="Georgia" w:cs="Georgia"/>
          <w:color w:val="231E20"/>
          <w:sz w:val="19"/>
        </w:rPr>
        <w:t>в учебном году или периоде обучения);</w:t>
      </w:r>
      <w:r>
        <w:rPr>
          <w:rFonts w:ascii="Bookman Old Style" w:eastAsia="Bookman Old Style" w:hAnsi="Bookman Old Style" w:cs="Bookman Old Style"/>
          <w:sz w:val="24"/>
        </w:rPr>
        <w:t xml:space="preserve"> </w:t>
      </w:r>
    </w:p>
    <w:p w:rsidR="0065613F" w:rsidRDefault="004E0968">
      <w:pPr>
        <w:spacing w:after="2" w:line="254" w:lineRule="auto"/>
        <w:ind w:left="166" w:right="147" w:hanging="10"/>
      </w:pPr>
      <w:r>
        <w:rPr>
          <w:rFonts w:ascii="Georgia" w:eastAsia="Georgia" w:hAnsi="Georgia" w:cs="Georgia"/>
          <w:color w:val="231E20"/>
          <w:sz w:val="19"/>
        </w:rPr>
        <w:lastRenderedPageBreak/>
        <w:t xml:space="preserve">—характеристику условий реализации программы основного общего образования в соответствии с требованиями ФГОС. Тематическое планирование выделено в отдельный документ  (Приложение к ООП </w:t>
      </w:r>
    </w:p>
    <w:p w:rsidR="0065613F" w:rsidRDefault="004E0968">
      <w:pPr>
        <w:spacing w:after="250" w:line="254" w:lineRule="auto"/>
        <w:ind w:left="166" w:right="147" w:hanging="10"/>
      </w:pPr>
      <w:r>
        <w:rPr>
          <w:rFonts w:ascii="Georgia" w:eastAsia="Georgia" w:hAnsi="Georgia" w:cs="Georgia"/>
          <w:color w:val="231E20"/>
          <w:sz w:val="19"/>
        </w:rPr>
        <w:t xml:space="preserve">НОО) </w:t>
      </w:r>
    </w:p>
    <w:p w:rsidR="0065613F" w:rsidRDefault="004E0968">
      <w:pPr>
        <w:tabs>
          <w:tab w:val="center" w:pos="852"/>
          <w:tab w:val="center" w:pos="3687"/>
        </w:tabs>
        <w:spacing w:after="29" w:line="259" w:lineRule="auto"/>
        <w:ind w:lef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ОБЩАЯ ХАРАКТЕРИСТИКА ПЛАНИРУЕМЫХ </w:t>
      </w:r>
    </w:p>
    <w:p w:rsidR="0065613F" w:rsidRDefault="004E0968">
      <w:pPr>
        <w:spacing w:after="8"/>
        <w:ind w:left="276" w:hanging="10"/>
        <w:jc w:val="left"/>
      </w:pPr>
      <w:r>
        <w:rPr>
          <w:b/>
        </w:rPr>
        <w:t xml:space="preserve">РЕЗУЛЬТАТОВ ОСВОЕНИЯ ОСНОВНОЙ ОБРАЗОВАТЕЛЬНОЙ </w:t>
      </w:r>
    </w:p>
    <w:p w:rsidR="0065613F" w:rsidRDefault="004E0968">
      <w:pPr>
        <w:pStyle w:val="1"/>
        <w:ind w:left="579" w:right="575"/>
      </w:pPr>
      <w:r>
        <w:t xml:space="preserve">ПРОГРАММЫ </w:t>
      </w:r>
    </w:p>
    <w:p w:rsidR="0065613F" w:rsidRDefault="004E0968">
      <w:pPr>
        <w:spacing w:after="108" w:line="254" w:lineRule="auto"/>
        <w:ind w:left="156" w:right="147" w:firstLine="411"/>
      </w:pPr>
      <w:r>
        <w:rPr>
          <w:rFonts w:ascii="Georgia" w:eastAsia="Georgia" w:hAnsi="Georgia" w:cs="Georgia"/>
          <w:color w:val="231E20"/>
          <w:sz w:val="19"/>
        </w:rPr>
        <w:t>ФГОС НОО устанавливает требования к трем группам результатов освоения обучающимися программ начального общего образования: личностным, метапредметным и предметным.</w:t>
      </w:r>
      <w:r>
        <w:rPr>
          <w:rFonts w:ascii="Courier New" w:eastAsia="Courier New" w:hAnsi="Courier New" w:cs="Courier New"/>
          <w:sz w:val="24"/>
        </w:rPr>
        <w:t xml:space="preserve"> </w:t>
      </w:r>
    </w:p>
    <w:p w:rsidR="0065613F" w:rsidRDefault="004E0968">
      <w:pPr>
        <w:spacing w:after="74" w:line="275" w:lineRule="auto"/>
        <w:ind w:left="-15" w:firstLine="411"/>
        <w:jc w:val="left"/>
      </w:pPr>
      <w:r>
        <w:rPr>
          <w:b/>
        </w:rPr>
        <w:t xml:space="preserve">Личностные </w:t>
      </w:r>
      <w:r>
        <w:rPr>
          <w:b/>
        </w:rPr>
        <w:tab/>
        <w:t>результаты</w:t>
      </w:r>
      <w:r>
        <w:t xml:space="preserve"> </w:t>
      </w:r>
      <w:r>
        <w:tab/>
        <w:t xml:space="preserve">включают </w:t>
      </w:r>
      <w:r>
        <w:tab/>
        <w:t xml:space="preserve">ценностные </w:t>
      </w:r>
      <w:r>
        <w:tab/>
        <w:t xml:space="preserve">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w:t>
      </w:r>
      <w:r>
        <w:rPr>
          <w:b/>
        </w:rPr>
        <w:t>Метапредметные результаты</w:t>
      </w:r>
      <w: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65613F" w:rsidRDefault="004E0968">
      <w:pPr>
        <w:spacing w:after="79"/>
        <w:ind w:left="-15" w:right="10" w:firstLine="411"/>
      </w:pPr>
      <w:r>
        <w:t xml:space="preserve">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65613F" w:rsidRDefault="004E0968">
      <w:pPr>
        <w:ind w:left="-15" w:right="10"/>
      </w:pPr>
      <w:r>
        <w:t xml:space="preserve">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w:t>
      </w:r>
    </w:p>
    <w:p w:rsidR="0065613F" w:rsidRDefault="004E0968">
      <w:pPr>
        <w:spacing w:after="0" w:line="259" w:lineRule="auto"/>
        <w:ind w:left="0" w:firstLine="0"/>
        <w:jc w:val="left"/>
      </w:pPr>
      <w:r>
        <w:rPr>
          <w:sz w:val="22"/>
        </w:rPr>
        <w:t xml:space="preserve"> </w:t>
      </w:r>
      <w:r>
        <w:rPr>
          <w:sz w:val="22"/>
        </w:rPr>
        <w:tab/>
      </w:r>
      <w:r>
        <w:t xml:space="preserve"> </w:t>
      </w:r>
      <w:r>
        <w:br w:type="page"/>
      </w:r>
    </w:p>
    <w:p w:rsidR="0065613F" w:rsidRDefault="004E0968">
      <w:pPr>
        <w:spacing w:after="93" w:line="259" w:lineRule="auto"/>
        <w:ind w:left="567" w:firstLine="0"/>
        <w:jc w:val="left"/>
      </w:pPr>
      <w:r>
        <w:lastRenderedPageBreak/>
        <w:t xml:space="preserve"> </w:t>
      </w:r>
    </w:p>
    <w:p w:rsidR="0065613F" w:rsidRDefault="004E0968">
      <w:pPr>
        <w:tabs>
          <w:tab w:val="center" w:pos="480"/>
          <w:tab w:val="center" w:pos="3688"/>
        </w:tabs>
        <w:spacing w:after="0" w:line="259" w:lineRule="auto"/>
        <w:ind w:left="0" w:firstLine="0"/>
        <w:jc w:val="left"/>
      </w:pPr>
      <w:r>
        <w:rPr>
          <w:rFonts w:ascii="Calibri" w:eastAsia="Calibri" w:hAnsi="Calibri" w:cs="Calibri"/>
          <w:sz w:val="22"/>
        </w:rPr>
        <w:tab/>
      </w:r>
      <w:r>
        <w:rPr>
          <w:b/>
        </w:rPr>
        <w:t>1.4.</w:t>
      </w:r>
      <w:r>
        <w:rPr>
          <w:rFonts w:ascii="Arial" w:eastAsia="Arial" w:hAnsi="Arial" w:cs="Arial"/>
          <w:b/>
        </w:rPr>
        <w:t xml:space="preserve"> </w:t>
      </w:r>
      <w:r>
        <w:rPr>
          <w:rFonts w:ascii="Arial" w:eastAsia="Arial" w:hAnsi="Arial" w:cs="Arial"/>
          <w:b/>
        </w:rPr>
        <w:tab/>
      </w:r>
      <w:r>
        <w:rPr>
          <w:b/>
        </w:rPr>
        <w:t xml:space="preserve">СИСТЕМА ОЦЕНКИ ДОСТИЖЕНИЯ ПЛАНИРУЕМЫХ </w:t>
      </w:r>
    </w:p>
    <w:p w:rsidR="0065613F" w:rsidRDefault="004E0968">
      <w:pPr>
        <w:spacing w:after="8"/>
        <w:ind w:left="15" w:hanging="10"/>
        <w:jc w:val="left"/>
      </w:pPr>
      <w:r>
        <w:rPr>
          <w:b/>
        </w:rPr>
        <w:t xml:space="preserve">РЕЗУЛЬТАТОВ ОСВОЕНИЯ ПРОГРАММЫ НАЧАЛЬНОГО ОБЩЕГО </w:t>
      </w:r>
    </w:p>
    <w:p w:rsidR="0065613F" w:rsidRDefault="004E0968">
      <w:pPr>
        <w:pStyle w:val="1"/>
        <w:ind w:left="579" w:right="572"/>
      </w:pPr>
      <w:r>
        <w:t xml:space="preserve">ОБРАЗОВАНИЯ </w:t>
      </w:r>
    </w:p>
    <w:p w:rsidR="0065613F" w:rsidRDefault="004E0968">
      <w:pPr>
        <w:tabs>
          <w:tab w:val="center" w:pos="1546"/>
        </w:tabs>
        <w:spacing w:after="8"/>
        <w:ind w:left="0" w:firstLine="0"/>
        <w:jc w:val="left"/>
      </w:pPr>
      <w:r>
        <w:rPr>
          <w:b/>
        </w:rPr>
        <w:t>1.4.1.</w:t>
      </w:r>
      <w:r>
        <w:rPr>
          <w:rFonts w:ascii="Arial" w:eastAsia="Arial" w:hAnsi="Arial" w:cs="Arial"/>
          <w:b/>
        </w:rPr>
        <w:t xml:space="preserve"> </w:t>
      </w:r>
      <w:r>
        <w:rPr>
          <w:rFonts w:ascii="Arial" w:eastAsia="Arial" w:hAnsi="Arial" w:cs="Arial"/>
          <w:b/>
        </w:rPr>
        <w:tab/>
      </w:r>
      <w:r>
        <w:rPr>
          <w:b/>
        </w:rPr>
        <w:t xml:space="preserve">Общие положения </w:t>
      </w:r>
    </w:p>
    <w:p w:rsidR="0065613F" w:rsidRDefault="004E0968">
      <w:pPr>
        <w:spacing w:after="5" w:line="270" w:lineRule="auto"/>
        <w:ind w:left="156" w:right="158" w:firstLine="411"/>
      </w:pPr>
      <w:r>
        <w:rPr>
          <w:rFonts w:ascii="Georgia" w:eastAsia="Georgia" w:hAnsi="Georgia" w:cs="Georgia"/>
          <w:color w:val="231E20"/>
          <w:sz w:val="19"/>
        </w:rPr>
        <w:t>Система оценки достижения планируемых результатов (далее — система оценки) является частью управления качеством образования в МБОУ «</w:t>
      </w:r>
      <w:r w:rsidR="0048020D">
        <w:rPr>
          <w:color w:val="231E20"/>
        </w:rPr>
        <w:t xml:space="preserve">Чарышская средняя общеобразовательная школа» </w:t>
      </w:r>
      <w:r>
        <w:rPr>
          <w:color w:val="231E20"/>
        </w:rPr>
        <w:t>и служит основой при разработке образовательной организацией собственного «Положения об оценке образовательных достижений обучающихся».</w:t>
      </w:r>
      <w:r>
        <w:t xml:space="preserve"> </w:t>
      </w:r>
    </w:p>
    <w:p w:rsidR="0065613F" w:rsidRDefault="004E0968">
      <w:pPr>
        <w:ind w:left="-15" w:right="10" w:firstLine="0"/>
      </w:pPr>
      <w: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b/>
        </w:rPr>
        <w:t xml:space="preserve">функциями являются </w:t>
      </w:r>
      <w:r>
        <w:rPr>
          <w:b/>
          <w:i/>
        </w:rPr>
        <w:t xml:space="preserve">ориентация образовательного процесса </w:t>
      </w:r>
      <w: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b/>
          <w:i/>
        </w:rPr>
        <w:t>обратной связи</w:t>
      </w:r>
      <w:r>
        <w:t xml:space="preserve">, позволяющей осуществлять </w:t>
      </w:r>
      <w:r>
        <w:rPr>
          <w:b/>
          <w:i/>
        </w:rPr>
        <w:t>управление образовательным процессом</w:t>
      </w:r>
      <w:r>
        <w:t xml:space="preserve">. </w:t>
      </w:r>
    </w:p>
    <w:p w:rsidR="0065613F" w:rsidRDefault="004E0968">
      <w:pPr>
        <w:spacing w:after="8"/>
        <w:ind w:left="0" w:firstLine="567"/>
        <w:jc w:val="left"/>
      </w:pPr>
      <w:r>
        <w:rPr>
          <w:b/>
        </w:rPr>
        <w:t xml:space="preserve">Основными направлениями и целями оценочной деятельности </w:t>
      </w:r>
      <w:r>
        <w:t xml:space="preserve">в образовательной организации являются: </w:t>
      </w:r>
    </w:p>
    <w:p w:rsidR="0065613F" w:rsidRDefault="004E0968">
      <w:pPr>
        <w:numPr>
          <w:ilvl w:val="0"/>
          <w:numId w:val="4"/>
        </w:numPr>
        <w:ind w:right="10"/>
      </w:pPr>
      <w: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 </w:t>
      </w:r>
    </w:p>
    <w:p w:rsidR="0065613F" w:rsidRDefault="004E0968">
      <w:pPr>
        <w:numPr>
          <w:ilvl w:val="0"/>
          <w:numId w:val="4"/>
        </w:numPr>
        <w:ind w:right="10"/>
      </w:pPr>
      <w:r>
        <w:t xml:space="preserve">оценка результатов деятельности образовательной организации как основа аккредитационных процедур. </w:t>
      </w:r>
    </w:p>
    <w:p w:rsidR="0065613F" w:rsidRDefault="004E0968">
      <w:pPr>
        <w:ind w:left="-15" w:right="10"/>
      </w:pPr>
      <w:r>
        <w:rPr>
          <w:b/>
        </w:rPr>
        <w:t>Основным объектом системы оценки</w:t>
      </w:r>
      <w:r>
        <w:t xml:space="preserve">, её содержательной и критериальной базой выступают требования ФГОС, которые </w:t>
      </w:r>
    </w:p>
    <w:p w:rsidR="0065613F" w:rsidRDefault="004E0968">
      <w:pPr>
        <w:ind w:left="-15" w:right="10" w:firstLine="0"/>
      </w:pPr>
      <w:r>
        <w:t xml:space="preserve">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 Система оценки включает процедуры внутренней и внешней оценки. </w:t>
      </w:r>
      <w:r>
        <w:rPr>
          <w:b/>
        </w:rPr>
        <w:t xml:space="preserve">Внутренняя оценка </w:t>
      </w:r>
      <w:r>
        <w:t xml:space="preserve">включает: </w:t>
      </w:r>
    </w:p>
    <w:p w:rsidR="0065613F" w:rsidRDefault="004E0968">
      <w:pPr>
        <w:numPr>
          <w:ilvl w:val="0"/>
          <w:numId w:val="5"/>
        </w:numPr>
        <w:ind w:left="1249" w:right="10" w:hanging="682"/>
      </w:pPr>
      <w:r>
        <w:t xml:space="preserve">стартовую  диагностику; </w:t>
      </w:r>
    </w:p>
    <w:p w:rsidR="0065613F" w:rsidRDefault="004E0968">
      <w:pPr>
        <w:numPr>
          <w:ilvl w:val="0"/>
          <w:numId w:val="5"/>
        </w:numPr>
        <w:ind w:left="1249" w:right="10" w:hanging="682"/>
      </w:pPr>
      <w:r>
        <w:t xml:space="preserve">текущую и тематическую оценку; </w:t>
      </w:r>
    </w:p>
    <w:p w:rsidR="0065613F" w:rsidRDefault="004E0968">
      <w:pPr>
        <w:numPr>
          <w:ilvl w:val="0"/>
          <w:numId w:val="5"/>
        </w:numPr>
        <w:ind w:left="1249" w:right="10" w:hanging="682"/>
      </w:pPr>
      <w:r>
        <w:t xml:space="preserve">портфолио; </w:t>
      </w:r>
    </w:p>
    <w:p w:rsidR="0065613F" w:rsidRDefault="004E0968">
      <w:pPr>
        <w:numPr>
          <w:ilvl w:val="0"/>
          <w:numId w:val="5"/>
        </w:numPr>
        <w:ind w:left="1249" w:right="10" w:hanging="682"/>
      </w:pPr>
      <w:r>
        <w:lastRenderedPageBreak/>
        <w:t xml:space="preserve">психолого-педагогическое наблюдение; </w:t>
      </w:r>
    </w:p>
    <w:p w:rsidR="0065613F" w:rsidRDefault="004E0968">
      <w:pPr>
        <w:numPr>
          <w:ilvl w:val="0"/>
          <w:numId w:val="5"/>
        </w:numPr>
        <w:ind w:left="1249" w:right="10" w:hanging="682"/>
      </w:pPr>
      <w:r>
        <w:t xml:space="preserve">внутришкольный мониторинг образовательных достижений. </w:t>
      </w:r>
    </w:p>
    <w:p w:rsidR="0065613F" w:rsidRDefault="004E0968">
      <w:pPr>
        <w:spacing w:after="8"/>
        <w:ind w:left="562" w:hanging="10"/>
        <w:jc w:val="left"/>
      </w:pPr>
      <w:r>
        <w:t xml:space="preserve">К </w:t>
      </w:r>
      <w:r>
        <w:rPr>
          <w:b/>
        </w:rPr>
        <w:t xml:space="preserve">внешним процедурам </w:t>
      </w:r>
      <w:r>
        <w:t xml:space="preserve">относятся: </w:t>
      </w:r>
    </w:p>
    <w:p w:rsidR="0065613F" w:rsidRDefault="004E0968">
      <w:pPr>
        <w:numPr>
          <w:ilvl w:val="0"/>
          <w:numId w:val="6"/>
        </w:numPr>
        <w:ind w:right="10"/>
      </w:pPr>
      <w:r>
        <w:t xml:space="preserve">независимая оценка качества образования; </w:t>
      </w:r>
    </w:p>
    <w:p w:rsidR="0065613F" w:rsidRDefault="004E0968">
      <w:pPr>
        <w:numPr>
          <w:ilvl w:val="0"/>
          <w:numId w:val="6"/>
        </w:numPr>
        <w:ind w:right="10"/>
      </w:pPr>
      <w:r>
        <w:t xml:space="preserve">мониторинговые исследования муниципального, регионального и федерального уровней. </w:t>
      </w:r>
    </w:p>
    <w:p w:rsidR="0065613F" w:rsidRDefault="004E0968">
      <w:pPr>
        <w:ind w:left="-15" w:right="10"/>
      </w:pPr>
      <w:r>
        <w:t xml:space="preserve">Особенности каждой из указанных процедур описаны в п. 1.4.3 настоящей программы. </w:t>
      </w:r>
    </w:p>
    <w:p w:rsidR="0065613F" w:rsidRDefault="004E0968">
      <w:pPr>
        <w:ind w:left="-15" w:right="10"/>
      </w:pPr>
      <w:r>
        <w:t>В соответствии с ФГОС НОО система оценки образовательной организации реализует системно</w:t>
      </w:r>
      <w:r w:rsidR="0048020D">
        <w:t xml:space="preserve"> </w:t>
      </w:r>
      <w:r>
        <w:t>-</w:t>
      </w:r>
      <w:r w:rsidR="0048020D">
        <w:t xml:space="preserve"> </w:t>
      </w:r>
      <w:r>
        <w:t>деятельностный, уровневый и комплексный подходы к оценке образовательных достижений. Системно-деятельностный подход к оценке образовательных</w:t>
      </w:r>
      <w:r>
        <w:rPr>
          <w:b/>
        </w:rPr>
        <w:t xml:space="preserve"> </w:t>
      </w:r>
      <w:r>
        <w:t>достижений проявляется в оценке способности обучающихся к решению учебно-познавательных и учебно</w:t>
      </w:r>
      <w:r w:rsidR="0048020D">
        <w:t>-</w:t>
      </w:r>
      <w:r>
        <w:t xml:space="preserve">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65613F" w:rsidRDefault="004E0968">
      <w:pPr>
        <w:ind w:left="-15" w:right="10"/>
      </w:pPr>
      <w:r>
        <w:rPr>
          <w:b/>
        </w:rPr>
        <w:t xml:space="preserve">Уровневый подход </w:t>
      </w:r>
      <w:r>
        <w:t xml:space="preserve">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65613F" w:rsidRDefault="004E0968">
      <w:pPr>
        <w:ind w:left="-15" w:right="10"/>
      </w:pPr>
      <w: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65613F" w:rsidRDefault="004E0968">
      <w:pPr>
        <w:ind w:left="-15" w:right="10"/>
      </w:pPr>
      <w:r>
        <w:rPr>
          <w:b/>
        </w:rPr>
        <w:t xml:space="preserve">Комплексный подход </w:t>
      </w:r>
      <w:r>
        <w:t xml:space="preserve">к оценке образовательных достижений реализуется путём: </w:t>
      </w:r>
    </w:p>
    <w:p w:rsidR="0065613F" w:rsidRDefault="004E0968">
      <w:pPr>
        <w:numPr>
          <w:ilvl w:val="0"/>
          <w:numId w:val="7"/>
        </w:numPr>
        <w:ind w:right="10"/>
      </w:pPr>
      <w:r>
        <w:t xml:space="preserve">оценки предметных и метапредметных результатов; </w:t>
      </w:r>
    </w:p>
    <w:p w:rsidR="0065613F" w:rsidRDefault="004E0968">
      <w:pPr>
        <w:numPr>
          <w:ilvl w:val="0"/>
          <w:numId w:val="7"/>
        </w:numPr>
        <w:ind w:right="10"/>
      </w:pPr>
      <w: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 </w:t>
      </w:r>
    </w:p>
    <w:p w:rsidR="0065613F" w:rsidRDefault="004E0968">
      <w:pPr>
        <w:numPr>
          <w:ilvl w:val="0"/>
          <w:numId w:val="7"/>
        </w:numPr>
        <w:ind w:right="10"/>
      </w:pPr>
      <w:r>
        <w:lastRenderedPageBreak/>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65613F" w:rsidRDefault="004E0968">
      <w:pPr>
        <w:numPr>
          <w:ilvl w:val="0"/>
          <w:numId w:val="7"/>
        </w:numPr>
        <w:ind w:right="10"/>
      </w:pPr>
      <w: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 </w:t>
      </w:r>
    </w:p>
    <w:p w:rsidR="0065613F" w:rsidRDefault="004E0968">
      <w:pPr>
        <w:numPr>
          <w:ilvl w:val="0"/>
          <w:numId w:val="7"/>
        </w:numPr>
        <w:spacing w:after="52"/>
        <w:ind w:right="10"/>
      </w:pPr>
      <w:r>
        <w:t>использования мониторинга динамических показателей освоения умений и знаний, в том числе формируемых с использованием ИКТ (цифровых)</w:t>
      </w:r>
      <w:r>
        <w:rPr>
          <w:vertAlign w:val="superscript"/>
        </w:rPr>
        <w:footnoteReference w:id="1"/>
      </w:r>
      <w:r>
        <w:t xml:space="preserve"> технологий. </w:t>
      </w:r>
    </w:p>
    <w:p w:rsidR="0065613F" w:rsidRDefault="004E0968">
      <w:pPr>
        <w:spacing w:after="0" w:line="259" w:lineRule="auto"/>
        <w:ind w:left="0" w:firstLine="0"/>
        <w:jc w:val="left"/>
      </w:pPr>
      <w:r>
        <w:rPr>
          <w:rFonts w:ascii="Bookman Old Style" w:eastAsia="Bookman Old Style" w:hAnsi="Bookman Old Style" w:cs="Bookman Old Style"/>
          <w:sz w:val="22"/>
        </w:rPr>
        <w:t xml:space="preserve"> </w:t>
      </w:r>
    </w:p>
    <w:p w:rsidR="0065613F" w:rsidRDefault="004E0968">
      <w:pPr>
        <w:spacing w:after="8"/>
        <w:ind w:left="1032" w:hanging="1032"/>
        <w:jc w:val="left"/>
      </w:pPr>
      <w:r>
        <w:rPr>
          <w:b/>
        </w:rPr>
        <w:t xml:space="preserve">1.4.2.Особенности оценки метапредметных и предметных результатов Особенности оценки метапредметных результатов </w:t>
      </w:r>
    </w:p>
    <w:p w:rsidR="0065613F" w:rsidRDefault="004E0968">
      <w:pPr>
        <w:ind w:left="-15" w:right="10"/>
      </w:pPr>
      <w: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65613F" w:rsidRDefault="004E0968">
      <w:pPr>
        <w:ind w:left="-15" w:right="10"/>
      </w:pPr>
      <w:r>
        <w:t xml:space="preserve">Формирование метапредметных результатов обеспечивается за счёт всех учебных предметов и внеурочной деятельности. </w:t>
      </w:r>
    </w:p>
    <w:p w:rsidR="0065613F" w:rsidRDefault="004E0968">
      <w:pPr>
        <w:ind w:left="-15" w:right="10"/>
      </w:pPr>
      <w:r>
        <w:t xml:space="preserve">Оценка метапредметных результатов проводится с целью определения сформированности: </w:t>
      </w:r>
    </w:p>
    <w:p w:rsidR="0065613F" w:rsidRDefault="004E0968">
      <w:pPr>
        <w:numPr>
          <w:ilvl w:val="0"/>
          <w:numId w:val="7"/>
        </w:numPr>
        <w:ind w:right="10"/>
      </w:pPr>
      <w:r>
        <w:t xml:space="preserve">универсальных учебных познавательных действий; </w:t>
      </w:r>
    </w:p>
    <w:p w:rsidR="0065613F" w:rsidRDefault="004E0968">
      <w:pPr>
        <w:numPr>
          <w:ilvl w:val="0"/>
          <w:numId w:val="7"/>
        </w:numPr>
        <w:ind w:right="10"/>
      </w:pPr>
      <w:r>
        <w:t>универсальных учебных коммуникативных действий; 8)</w:t>
      </w:r>
      <w:r>
        <w:rPr>
          <w:rFonts w:ascii="Arial" w:eastAsia="Arial" w:hAnsi="Arial" w:cs="Arial"/>
        </w:rPr>
        <w:t xml:space="preserve"> </w:t>
      </w:r>
      <w:r>
        <w:t xml:space="preserve">универсальных учебных регулятивных действий. </w:t>
      </w:r>
    </w:p>
    <w:p w:rsidR="0065613F" w:rsidRDefault="004E0968">
      <w:pPr>
        <w:ind w:left="-15" w:right="10"/>
      </w:pPr>
      <w:r>
        <w:t xml:space="preserve">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 </w:t>
      </w:r>
    </w:p>
    <w:p w:rsidR="0065613F" w:rsidRDefault="004E0968">
      <w:pPr>
        <w:ind w:left="567" w:right="10" w:firstLine="0"/>
      </w:pPr>
      <w:r>
        <w:t xml:space="preserve">базовые логические действия: </w:t>
      </w:r>
    </w:p>
    <w:p w:rsidR="0065613F" w:rsidRDefault="004E0968">
      <w:pPr>
        <w:numPr>
          <w:ilvl w:val="0"/>
          <w:numId w:val="8"/>
        </w:numPr>
        <w:ind w:right="10"/>
      </w:pPr>
      <w:r>
        <w:t xml:space="preserve">сравнивать объекты, устанавливать основания для сравнения, устанавливать аналогии; </w:t>
      </w:r>
    </w:p>
    <w:p w:rsidR="0065613F" w:rsidRDefault="004E0968">
      <w:pPr>
        <w:numPr>
          <w:ilvl w:val="0"/>
          <w:numId w:val="8"/>
        </w:numPr>
        <w:ind w:right="10"/>
      </w:pPr>
      <w:r>
        <w:t xml:space="preserve">объединять части объекта (объекты) по определённому </w:t>
      </w:r>
    </w:p>
    <w:p w:rsidR="0065613F" w:rsidRDefault="004E0968">
      <w:pPr>
        <w:ind w:left="-15" w:right="10" w:firstLine="0"/>
      </w:pPr>
      <w:r>
        <w:t xml:space="preserve">признаку; </w:t>
      </w:r>
    </w:p>
    <w:p w:rsidR="0065613F" w:rsidRDefault="004E0968">
      <w:pPr>
        <w:numPr>
          <w:ilvl w:val="0"/>
          <w:numId w:val="8"/>
        </w:numPr>
        <w:ind w:right="10"/>
      </w:pPr>
      <w:r>
        <w:lastRenderedPageBreak/>
        <w:t xml:space="preserve">определять существенный признак для классификации, классифицировать предложенные объекты; </w:t>
      </w:r>
    </w:p>
    <w:p w:rsidR="0065613F" w:rsidRDefault="004E0968">
      <w:pPr>
        <w:numPr>
          <w:ilvl w:val="0"/>
          <w:numId w:val="8"/>
        </w:numPr>
        <w:ind w:right="10"/>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65613F" w:rsidRDefault="004E0968">
      <w:pPr>
        <w:numPr>
          <w:ilvl w:val="0"/>
          <w:numId w:val="8"/>
        </w:numPr>
        <w:ind w:right="10"/>
      </w:pPr>
      <w:r>
        <w:t xml:space="preserve">выявлять недостаток информации для решения учебной </w:t>
      </w:r>
    </w:p>
    <w:p w:rsidR="0065613F" w:rsidRDefault="004E0968">
      <w:pPr>
        <w:ind w:left="-15" w:right="10" w:firstLine="0"/>
      </w:pPr>
      <w:r>
        <w:t xml:space="preserve">(практической) задачи на основе предложенного алгоритма; </w:t>
      </w:r>
    </w:p>
    <w:p w:rsidR="0065613F" w:rsidRDefault="004E0968">
      <w:pPr>
        <w:numPr>
          <w:ilvl w:val="0"/>
          <w:numId w:val="8"/>
        </w:numPr>
        <w:ind w:right="10"/>
      </w:pPr>
      <w:r>
        <w:t xml:space="preserve">устанавливать причинно-следственные связи в ситуациях, поддающихся непосредственному наблюдению или знакомых по опыту, делать выводы; базовые исследовательские действия: </w:t>
      </w:r>
    </w:p>
    <w:p w:rsidR="0065613F" w:rsidRDefault="004E0968">
      <w:pPr>
        <w:numPr>
          <w:ilvl w:val="0"/>
          <w:numId w:val="9"/>
        </w:numPr>
        <w:ind w:right="1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65613F" w:rsidRDefault="004E0968">
      <w:pPr>
        <w:numPr>
          <w:ilvl w:val="0"/>
          <w:numId w:val="9"/>
        </w:numPr>
        <w:ind w:right="10"/>
      </w:pPr>
      <w:r>
        <w:t xml:space="preserve">с помощью педагогического работника формулировать цель, планировать изменения объекта, ситуации; </w:t>
      </w:r>
    </w:p>
    <w:p w:rsidR="0065613F" w:rsidRDefault="004E0968">
      <w:pPr>
        <w:numPr>
          <w:ilvl w:val="0"/>
          <w:numId w:val="9"/>
        </w:numPr>
        <w:ind w:right="10"/>
      </w:pPr>
      <w:r>
        <w:t xml:space="preserve">сравнивать несколько вариантов решения задачи, выбирать наиболее подходящий (на основе предложенных критериев); </w:t>
      </w:r>
    </w:p>
    <w:p w:rsidR="0065613F" w:rsidRDefault="004E0968">
      <w:pPr>
        <w:numPr>
          <w:ilvl w:val="0"/>
          <w:numId w:val="9"/>
        </w:numPr>
        <w:ind w:right="10"/>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65613F" w:rsidRDefault="004E0968">
      <w:pPr>
        <w:numPr>
          <w:ilvl w:val="0"/>
          <w:numId w:val="9"/>
        </w:numPr>
        <w:spacing w:after="5" w:line="275" w:lineRule="auto"/>
        <w:ind w:right="10"/>
      </w:pPr>
      <w:r>
        <w:t xml:space="preserve">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p>
    <w:p w:rsidR="0065613F" w:rsidRDefault="004E0968">
      <w:pPr>
        <w:numPr>
          <w:ilvl w:val="0"/>
          <w:numId w:val="9"/>
        </w:numPr>
        <w:ind w:right="10"/>
      </w:pPr>
      <w:r>
        <w:t xml:space="preserve">прогнозировать возможное развитие процессов, событий и их последствия в аналогичных или сходных ситуациях; работа с информацией: </w:t>
      </w:r>
    </w:p>
    <w:p w:rsidR="0065613F" w:rsidRDefault="004E0968">
      <w:pPr>
        <w:numPr>
          <w:ilvl w:val="0"/>
          <w:numId w:val="10"/>
        </w:numPr>
        <w:ind w:right="10"/>
      </w:pPr>
      <w:r>
        <w:t xml:space="preserve">выбирать источник получения информации; </w:t>
      </w:r>
    </w:p>
    <w:p w:rsidR="0065613F" w:rsidRDefault="004E0968">
      <w:pPr>
        <w:numPr>
          <w:ilvl w:val="0"/>
          <w:numId w:val="10"/>
        </w:numPr>
        <w:ind w:right="10"/>
      </w:pPr>
      <w:r>
        <w:t xml:space="preserve">согласно заданному алгоритму находить в предложенном источнике информацию, представленную в явном виде; </w:t>
      </w:r>
    </w:p>
    <w:p w:rsidR="0065613F" w:rsidRDefault="004E0968">
      <w:pPr>
        <w:numPr>
          <w:ilvl w:val="0"/>
          <w:numId w:val="10"/>
        </w:numPr>
        <w:ind w:right="10"/>
      </w:pPr>
      <w:r>
        <w:t xml:space="preserve">распознавать достоверную и недостоверную информацию самостоятельно или на основании предложенного педагогическим </w:t>
      </w:r>
    </w:p>
    <w:p w:rsidR="0065613F" w:rsidRDefault="004E0968">
      <w:pPr>
        <w:ind w:left="-15" w:right="10" w:firstLine="0"/>
      </w:pPr>
      <w:r>
        <w:t xml:space="preserve">работником способа её проверки; </w:t>
      </w:r>
    </w:p>
    <w:p w:rsidR="0065613F" w:rsidRDefault="004E0968">
      <w:pPr>
        <w:numPr>
          <w:ilvl w:val="0"/>
          <w:numId w:val="10"/>
        </w:numPr>
        <w:ind w:right="10"/>
      </w:pPr>
      <w: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65613F" w:rsidRDefault="004E0968">
      <w:pPr>
        <w:numPr>
          <w:ilvl w:val="0"/>
          <w:numId w:val="10"/>
        </w:numPr>
        <w:ind w:right="10"/>
      </w:pPr>
      <w:r>
        <w:t xml:space="preserve">анализировать и создавать текстовую, видео-, графическую, звуковую информацию в соответствии с учебной задачей; </w:t>
      </w:r>
    </w:p>
    <w:p w:rsidR="0065613F" w:rsidRDefault="004E0968">
      <w:pPr>
        <w:numPr>
          <w:ilvl w:val="0"/>
          <w:numId w:val="10"/>
        </w:numPr>
        <w:ind w:right="10"/>
      </w:pPr>
      <w:r>
        <w:lastRenderedPageBreak/>
        <w:t xml:space="preserve">самостоятельно создавать схемы, таблицы для представления информации. </w:t>
      </w:r>
    </w:p>
    <w:p w:rsidR="0065613F" w:rsidRDefault="004E0968">
      <w:pPr>
        <w:ind w:left="-15" w:right="10"/>
      </w:pPr>
      <w:r>
        <w:t xml:space="preserve">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 </w:t>
      </w:r>
    </w:p>
    <w:p w:rsidR="0065613F" w:rsidRDefault="004E0968">
      <w:pPr>
        <w:ind w:left="567" w:right="10" w:firstLine="0"/>
      </w:pPr>
      <w:r>
        <w:t xml:space="preserve">общение: </w:t>
      </w:r>
    </w:p>
    <w:p w:rsidR="0065613F" w:rsidRDefault="004E0968">
      <w:pPr>
        <w:numPr>
          <w:ilvl w:val="0"/>
          <w:numId w:val="11"/>
        </w:numPr>
        <w:ind w:right="10"/>
      </w:pPr>
      <w:r>
        <w:t xml:space="preserve">воспринимать и формулировать суждения, выражать эмоции в соответствии с целями и условиями общения в знакомой среде; </w:t>
      </w:r>
    </w:p>
    <w:p w:rsidR="0065613F" w:rsidRDefault="004E0968">
      <w:pPr>
        <w:numPr>
          <w:ilvl w:val="0"/>
          <w:numId w:val="11"/>
        </w:numPr>
        <w:ind w:right="10"/>
      </w:pPr>
      <w:r>
        <w:t xml:space="preserve">проявлять уважительное отношение к собеседнику, соблюдать правила ведения диалога и дискуссии; </w:t>
      </w:r>
    </w:p>
    <w:p w:rsidR="0065613F" w:rsidRDefault="004E0968">
      <w:pPr>
        <w:numPr>
          <w:ilvl w:val="0"/>
          <w:numId w:val="11"/>
        </w:numPr>
        <w:ind w:right="10"/>
      </w:pPr>
      <w:r>
        <w:t xml:space="preserve">признавать возможность существования разных точек зрения; </w:t>
      </w:r>
    </w:p>
    <w:p w:rsidR="0065613F" w:rsidRDefault="004E0968">
      <w:pPr>
        <w:numPr>
          <w:ilvl w:val="0"/>
          <w:numId w:val="11"/>
        </w:numPr>
        <w:ind w:right="10"/>
      </w:pPr>
      <w:r>
        <w:t xml:space="preserve">корректно и аргументированно высказывать своё мнение; </w:t>
      </w:r>
    </w:p>
    <w:p w:rsidR="0065613F" w:rsidRDefault="004E0968">
      <w:pPr>
        <w:numPr>
          <w:ilvl w:val="0"/>
          <w:numId w:val="11"/>
        </w:numPr>
        <w:ind w:right="10"/>
      </w:pPr>
      <w:r>
        <w:t xml:space="preserve">строить речевое высказывание в соответствии с поставленной задачей; </w:t>
      </w:r>
    </w:p>
    <w:p w:rsidR="0065613F" w:rsidRDefault="004E0968">
      <w:pPr>
        <w:numPr>
          <w:ilvl w:val="0"/>
          <w:numId w:val="11"/>
        </w:numPr>
        <w:ind w:right="10"/>
      </w:pPr>
      <w:r>
        <w:t xml:space="preserve">создавать </w:t>
      </w:r>
      <w:r>
        <w:tab/>
        <w:t xml:space="preserve">устные </w:t>
      </w:r>
      <w:r>
        <w:tab/>
        <w:t xml:space="preserve">и </w:t>
      </w:r>
      <w:r>
        <w:tab/>
        <w:t xml:space="preserve">письменные </w:t>
      </w:r>
      <w:r>
        <w:tab/>
        <w:t xml:space="preserve">тексты </w:t>
      </w:r>
      <w:r>
        <w:tab/>
        <w:t xml:space="preserve">(описание, </w:t>
      </w:r>
    </w:p>
    <w:p w:rsidR="0065613F" w:rsidRDefault="004E0968">
      <w:pPr>
        <w:ind w:left="-15" w:right="10" w:firstLine="0"/>
      </w:pPr>
      <w:r>
        <w:t xml:space="preserve">рассуждение, повествование); </w:t>
      </w:r>
    </w:p>
    <w:p w:rsidR="0065613F" w:rsidRDefault="004E0968">
      <w:pPr>
        <w:numPr>
          <w:ilvl w:val="0"/>
          <w:numId w:val="11"/>
        </w:numPr>
        <w:ind w:right="10"/>
      </w:pPr>
      <w:r>
        <w:t xml:space="preserve">готовить небольшие публичные выступления; </w:t>
      </w:r>
    </w:p>
    <w:p w:rsidR="0065613F" w:rsidRDefault="004E0968">
      <w:pPr>
        <w:numPr>
          <w:ilvl w:val="0"/>
          <w:numId w:val="11"/>
        </w:numPr>
        <w:ind w:right="10"/>
      </w:pPr>
      <w:r>
        <w:t xml:space="preserve">подбирать иллюстративный материал (рисунки, фото, плакаты) к тексту выступления; совместная деятельность: </w:t>
      </w:r>
    </w:p>
    <w:p w:rsidR="0065613F" w:rsidRDefault="004E0968">
      <w:pPr>
        <w:numPr>
          <w:ilvl w:val="0"/>
          <w:numId w:val="12"/>
        </w:numPr>
        <w:ind w:right="10"/>
      </w:pPr>
      <w:r>
        <w:t xml:space="preserve">формулировать </w:t>
      </w:r>
      <w:r>
        <w:tab/>
        <w:t xml:space="preserve">краткосрочные </w:t>
      </w:r>
      <w:r>
        <w:tab/>
        <w:t xml:space="preserve">и </w:t>
      </w:r>
      <w:r>
        <w:tab/>
        <w:t xml:space="preserve">долгосрочные </w:t>
      </w:r>
      <w:r>
        <w:tab/>
        <w:t xml:space="preserve">цели </w:t>
      </w:r>
    </w:p>
    <w:p w:rsidR="0065613F" w:rsidRDefault="004E0968">
      <w:pPr>
        <w:ind w:left="-15" w:right="10" w:firstLine="0"/>
      </w:pPr>
      <w:r>
        <w:t xml:space="preserve">(индивидуальные с учётом участия в коллективных задачах) в стандартной (типовой) ситуации на основе предложенного формата планирования, </w:t>
      </w:r>
    </w:p>
    <w:p w:rsidR="0065613F" w:rsidRDefault="004E0968">
      <w:pPr>
        <w:ind w:left="-15" w:right="10" w:firstLine="0"/>
      </w:pPr>
      <w:r>
        <w:t xml:space="preserve">распределения промежуточных шагов и сроков; </w:t>
      </w:r>
    </w:p>
    <w:p w:rsidR="0065613F" w:rsidRDefault="004E0968">
      <w:pPr>
        <w:numPr>
          <w:ilvl w:val="0"/>
          <w:numId w:val="12"/>
        </w:numPr>
        <w:ind w:right="1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5613F" w:rsidRDefault="004E0968">
      <w:pPr>
        <w:numPr>
          <w:ilvl w:val="0"/>
          <w:numId w:val="12"/>
        </w:numPr>
        <w:ind w:right="10"/>
      </w:pPr>
      <w:r>
        <w:t xml:space="preserve">проявлять готовность руководить, выполнять поручения, подчиняться; </w:t>
      </w:r>
    </w:p>
    <w:p w:rsidR="0065613F" w:rsidRDefault="004E0968">
      <w:pPr>
        <w:numPr>
          <w:ilvl w:val="0"/>
          <w:numId w:val="12"/>
        </w:numPr>
        <w:ind w:right="10"/>
      </w:pPr>
      <w:r>
        <w:t xml:space="preserve">ответственно выполнять свою часть работы; </w:t>
      </w:r>
    </w:p>
    <w:p w:rsidR="0065613F" w:rsidRDefault="004E0968">
      <w:pPr>
        <w:numPr>
          <w:ilvl w:val="0"/>
          <w:numId w:val="12"/>
        </w:numPr>
        <w:ind w:right="10"/>
      </w:pPr>
      <w:r>
        <w:t xml:space="preserve">оценивать свой вклад в общий результат; </w:t>
      </w:r>
    </w:p>
    <w:p w:rsidR="0065613F" w:rsidRDefault="004E0968">
      <w:pPr>
        <w:numPr>
          <w:ilvl w:val="0"/>
          <w:numId w:val="12"/>
        </w:numPr>
        <w:ind w:right="10"/>
      </w:pPr>
      <w:r>
        <w:t xml:space="preserve">выполнять совместные проектные задания с опорой на предложенные образцы. </w:t>
      </w:r>
    </w:p>
    <w:p w:rsidR="0065613F" w:rsidRDefault="004E0968">
      <w:pPr>
        <w:ind w:left="-15" w:right="10"/>
      </w:pPr>
      <w:r>
        <w:t xml:space="preserve">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 </w:t>
      </w:r>
    </w:p>
    <w:p w:rsidR="0065613F" w:rsidRDefault="004E0968">
      <w:pPr>
        <w:ind w:left="567" w:right="10" w:firstLine="0"/>
      </w:pPr>
      <w:r>
        <w:t xml:space="preserve">самоорганизация: </w:t>
      </w:r>
    </w:p>
    <w:p w:rsidR="0065613F" w:rsidRDefault="004E0968">
      <w:pPr>
        <w:numPr>
          <w:ilvl w:val="0"/>
          <w:numId w:val="13"/>
        </w:numPr>
        <w:ind w:right="10" w:firstLine="0"/>
      </w:pPr>
      <w:r>
        <w:lastRenderedPageBreak/>
        <w:t xml:space="preserve">планировать действия по решению учебной задачи для </w:t>
      </w:r>
    </w:p>
    <w:p w:rsidR="0065613F" w:rsidRDefault="004E0968">
      <w:pPr>
        <w:ind w:left="-15" w:right="10" w:firstLine="0"/>
      </w:pPr>
      <w:r>
        <w:t xml:space="preserve">получения результата; </w:t>
      </w:r>
    </w:p>
    <w:p w:rsidR="0065613F" w:rsidRDefault="004E0968">
      <w:pPr>
        <w:numPr>
          <w:ilvl w:val="0"/>
          <w:numId w:val="13"/>
        </w:numPr>
        <w:ind w:right="10" w:firstLine="0"/>
      </w:pPr>
      <w:r>
        <w:t xml:space="preserve">выстраивать последовательность выбранных действий; самоконтроль: </w:t>
      </w:r>
    </w:p>
    <w:p w:rsidR="0065613F" w:rsidRDefault="004E0968">
      <w:pPr>
        <w:numPr>
          <w:ilvl w:val="0"/>
          <w:numId w:val="14"/>
        </w:numPr>
        <w:ind w:right="10"/>
      </w:pPr>
      <w:r>
        <w:t xml:space="preserve">устанавливать причины успеха/неудач в учебной деятельности; </w:t>
      </w:r>
    </w:p>
    <w:p w:rsidR="0065613F" w:rsidRDefault="004E0968">
      <w:pPr>
        <w:numPr>
          <w:ilvl w:val="0"/>
          <w:numId w:val="14"/>
        </w:numPr>
        <w:ind w:right="10"/>
      </w:pPr>
      <w:r>
        <w:t xml:space="preserve">корректировать свои учебные действия для преодоления ошибок. </w:t>
      </w:r>
    </w:p>
    <w:p w:rsidR="0065613F" w:rsidRDefault="004E0968">
      <w:pPr>
        <w:ind w:left="-15" w:right="10"/>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Pr>
          <w:vertAlign w:val="superscript"/>
        </w:rPr>
        <w:footnoteReference w:id="2"/>
      </w:r>
      <w:r>
        <w:t xml:space="preserve">. </w:t>
      </w:r>
    </w:p>
    <w:p w:rsidR="0065613F" w:rsidRDefault="004E0968">
      <w:pPr>
        <w:ind w:left="-15" w:right="10"/>
      </w:pPr>
      <w:r>
        <w:t xml:space="preserve">В ходе внутришкольного мониторинга проводится оценка сформированности учебных универсальных действий. Содежание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 </w:t>
      </w:r>
    </w:p>
    <w:p w:rsidR="0065613F" w:rsidRDefault="004E0968">
      <w:pPr>
        <w:spacing w:after="8"/>
        <w:ind w:left="562" w:hanging="10"/>
        <w:jc w:val="left"/>
      </w:pPr>
      <w:r>
        <w:rPr>
          <w:b/>
        </w:rPr>
        <w:t xml:space="preserve">Особенности оценки предметных результатов </w:t>
      </w:r>
    </w:p>
    <w:p w:rsidR="0065613F" w:rsidRDefault="004E0968">
      <w:pPr>
        <w:ind w:left="-15" w:right="10"/>
      </w:pPr>
      <w:r>
        <w:t xml:space="preserve">Оценка предметных результатов представляет собой оценкудостижения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 </w:t>
      </w:r>
    </w:p>
    <w:p w:rsidR="0065613F" w:rsidRDefault="004E0968">
      <w:pPr>
        <w:ind w:left="-15" w:right="10"/>
      </w:pPr>
      <w:r>
        <w:t xml:space="preserve">Основным </w:t>
      </w:r>
      <w:r>
        <w:rPr>
          <w:b/>
        </w:rPr>
        <w:t xml:space="preserve">предметом </w:t>
      </w:r>
      <w:r>
        <w:t xml:space="preserve">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65613F" w:rsidRDefault="004E0968">
      <w:pPr>
        <w:ind w:left="-15" w:right="10"/>
      </w:pPr>
      <w:r>
        <w:lastRenderedPageBreak/>
        <w:t xml:space="preserve">Для оценки предметных результатов предлагаются следующие критерии: </w:t>
      </w:r>
      <w:r>
        <w:rPr>
          <w:b/>
          <w:i/>
        </w:rPr>
        <w:t>знание и понимание</w:t>
      </w:r>
      <w:r>
        <w:t xml:space="preserve">, </w:t>
      </w:r>
      <w:r>
        <w:rPr>
          <w:b/>
          <w:i/>
        </w:rPr>
        <w:t>применение</w:t>
      </w:r>
      <w:r>
        <w:t xml:space="preserve">, </w:t>
      </w:r>
      <w:r>
        <w:rPr>
          <w:b/>
          <w:i/>
        </w:rPr>
        <w:t>функциональность</w:t>
      </w:r>
      <w:r>
        <w:t xml:space="preserve">. </w:t>
      </w:r>
    </w:p>
    <w:p w:rsidR="0065613F" w:rsidRDefault="004E0968">
      <w:pPr>
        <w:ind w:left="-15" w:right="10"/>
      </w:pPr>
      <w:r>
        <w:t xml:space="preserve">Обобщённый критерий </w:t>
      </w:r>
      <w:r>
        <w:rPr>
          <w:b/>
        </w:rPr>
        <w:t>«знание и понимание»</w:t>
      </w:r>
      <w: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 </w:t>
      </w:r>
    </w:p>
    <w:p w:rsidR="0065613F" w:rsidRDefault="004E0968">
      <w:pPr>
        <w:ind w:left="567" w:right="10" w:firstLine="0"/>
      </w:pPr>
      <w:r>
        <w:t>Обобщённый критерий «</w:t>
      </w:r>
      <w:r>
        <w:rPr>
          <w:b/>
        </w:rPr>
        <w:t>применение</w:t>
      </w:r>
      <w:r>
        <w:t xml:space="preserve">» включает: </w:t>
      </w:r>
    </w:p>
    <w:p w:rsidR="0065613F" w:rsidRDefault="004E0968">
      <w:pPr>
        <w:ind w:left="-15" w:right="10"/>
      </w:pPr>
      <w: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p>
    <w:p w:rsidR="0065613F" w:rsidRDefault="004E0968">
      <w:pPr>
        <w:ind w:left="-15" w:right="10"/>
      </w:pPr>
      <w:r>
        <w:t>Обобщённый критерий «</w:t>
      </w:r>
      <w:r>
        <w:rPr>
          <w:b/>
        </w:rPr>
        <w:t>функциональность</w:t>
      </w:r>
      <w: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65613F" w:rsidRDefault="004E0968">
      <w:pPr>
        <w:ind w:left="-15" w:right="10"/>
      </w:pPr>
      <w: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 </w:t>
      </w:r>
    </w:p>
    <w:p w:rsidR="0065613F" w:rsidRDefault="004E0968">
      <w:pPr>
        <w:ind w:left="-15" w:right="10"/>
      </w:pPr>
      <w: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w:t>
      </w:r>
    </w:p>
    <w:p w:rsidR="0065613F" w:rsidRDefault="004E0968">
      <w:pPr>
        <w:ind w:left="567" w:right="10" w:firstLine="0"/>
      </w:pPr>
      <w:r>
        <w:t xml:space="preserve">Описание должно включать: </w:t>
      </w:r>
    </w:p>
    <w:p w:rsidR="0065613F" w:rsidRDefault="004E0968">
      <w:pPr>
        <w:numPr>
          <w:ilvl w:val="0"/>
          <w:numId w:val="15"/>
        </w:numPr>
        <w:ind w:right="10"/>
      </w:pPr>
      <w:r>
        <w:t xml:space="preserve">список итоговых планируемых результатов с указанием этапов их формирования и способов оценки (например, текущая/тематическая; устно/письменно/практика); </w:t>
      </w:r>
    </w:p>
    <w:p w:rsidR="0065613F" w:rsidRDefault="004E0968">
      <w:pPr>
        <w:numPr>
          <w:ilvl w:val="0"/>
          <w:numId w:val="15"/>
        </w:numPr>
        <w:ind w:right="10"/>
      </w:pPr>
      <w: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процедуры); </w:t>
      </w:r>
    </w:p>
    <w:p w:rsidR="0065613F" w:rsidRDefault="004E0968">
      <w:pPr>
        <w:numPr>
          <w:ilvl w:val="0"/>
          <w:numId w:val="15"/>
        </w:numPr>
        <w:ind w:right="10"/>
      </w:pPr>
      <w:r>
        <w:t xml:space="preserve">график контрольных мероприятий. </w:t>
      </w:r>
    </w:p>
    <w:p w:rsidR="0065613F" w:rsidRDefault="004E0968">
      <w:pPr>
        <w:spacing w:after="0" w:line="259" w:lineRule="auto"/>
        <w:ind w:left="0" w:firstLine="0"/>
        <w:jc w:val="left"/>
      </w:pPr>
      <w:r>
        <w:t xml:space="preserve"> </w:t>
      </w:r>
      <w:r>
        <w:tab/>
        <w:t xml:space="preserve"> </w:t>
      </w:r>
    </w:p>
    <w:p w:rsidR="0065613F" w:rsidRDefault="004E0968">
      <w:pPr>
        <w:spacing w:after="64"/>
        <w:ind w:left="1170" w:hanging="10"/>
        <w:jc w:val="left"/>
      </w:pPr>
      <w:r>
        <w:rPr>
          <w:b/>
        </w:rPr>
        <w:t xml:space="preserve">1.4.3.Организация и содержание оценочных процедур </w:t>
      </w:r>
    </w:p>
    <w:p w:rsidR="0065613F" w:rsidRDefault="004E0968">
      <w:pPr>
        <w:ind w:left="-15" w:right="10"/>
      </w:pPr>
      <w:r>
        <w:rPr>
          <w:b/>
        </w:rPr>
        <w:t xml:space="preserve">Стартовая  диагностика </w:t>
      </w:r>
      <w:r>
        <w:t xml:space="preserve">представляет собой процедуру оценки готовности к обучению на данном уровне образования. Проводится </w:t>
      </w:r>
      <w:r>
        <w:lastRenderedPageBreak/>
        <w:t>администрацией МБОУ</w:t>
      </w:r>
      <w:r w:rsidR="0048020D" w:rsidRPr="0048020D">
        <w:rPr>
          <w:color w:val="231E20"/>
        </w:rPr>
        <w:t xml:space="preserve"> </w:t>
      </w:r>
      <w:r w:rsidR="0048020D">
        <w:rPr>
          <w:color w:val="231E20"/>
        </w:rPr>
        <w:t>«Чарышская средняя общеобразовательная школа»</w:t>
      </w:r>
      <w:r>
        <w:t xml:space="preserve">»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65613F" w:rsidRDefault="004E0968">
      <w:pPr>
        <w:ind w:left="-15" w:right="10"/>
      </w:pPr>
      <w:r>
        <w:t xml:space="preserve">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65613F" w:rsidRDefault="004E0968">
      <w:pPr>
        <w:ind w:left="-15" w:right="10"/>
      </w:pPr>
      <w:r>
        <w:rPr>
          <w:b/>
        </w:rPr>
        <w:t xml:space="preserve">Текущая оценка </w:t>
      </w:r>
      <w:r>
        <w:t xml:space="preserve">представляет собой процедуру оценки индивидуального продвижения в освоении программы учебного предмета. Текущая оценка может быть </w:t>
      </w:r>
      <w:r>
        <w:rPr>
          <w:b/>
          <w:i/>
        </w:rPr>
        <w:t>формирующей</w:t>
      </w:r>
      <w:r>
        <w:t xml:space="preserve">, т. е. поддерживающей и направляющей усилия обучающегося, включающей его в самостоятельную оценочную деятельность, и </w:t>
      </w:r>
      <w:r>
        <w:rPr>
          <w:b/>
          <w:i/>
        </w:rPr>
        <w:t>диагностической</w:t>
      </w:r>
      <w:r>
        <w:t xml:space="preserve">, способствующей выявлению и осознанию педагогическим работником и обучающимся существующих проблем в обучении. </w:t>
      </w:r>
    </w:p>
    <w:p w:rsidR="0065613F" w:rsidRDefault="004E0968">
      <w:pPr>
        <w:ind w:left="-15" w:right="10"/>
      </w:pPr>
      <w: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r>
        <w:rPr>
          <w:vertAlign w:val="superscript"/>
        </w:rPr>
        <w:footnoteReference w:id="3"/>
      </w:r>
      <w:r>
        <w:t xml:space="preserve">. </w:t>
      </w:r>
    </w:p>
    <w:p w:rsidR="0065613F" w:rsidRDefault="004E0968">
      <w:pPr>
        <w:ind w:left="-15" w:right="10"/>
      </w:pPr>
      <w:r>
        <w:rPr>
          <w:b/>
        </w:rPr>
        <w:t>Тематическая оценка</w:t>
      </w:r>
      <w:r>
        <w:t xml:space="preserve">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 </w:t>
      </w:r>
    </w:p>
    <w:p w:rsidR="0065613F" w:rsidRDefault="004E0968" w:rsidP="0048020D">
      <w:pPr>
        <w:ind w:left="-15" w:right="10"/>
      </w:pPr>
      <w:r>
        <w:t xml:space="preserve">По предметам, вводимым образовательной организацией самостоятельно, тематические планируемые результаты устанавливаются </w:t>
      </w:r>
      <w:r>
        <w:lastRenderedPageBreak/>
        <w:t xml:space="preserve">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65613F" w:rsidRDefault="004E0968">
      <w:pPr>
        <w:ind w:left="-15" w:right="10"/>
      </w:pPr>
      <w:r>
        <w:rPr>
          <w:b/>
        </w:rPr>
        <w:t>Портфолио</w:t>
      </w:r>
      <w: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 </w:t>
      </w:r>
    </w:p>
    <w:p w:rsidR="0065613F" w:rsidRDefault="004E0968">
      <w:pPr>
        <w:ind w:left="567" w:right="10" w:firstLine="0"/>
      </w:pPr>
      <w:r>
        <w:t xml:space="preserve">Внутришкольный мониторинг представляет собой процедуры: </w:t>
      </w:r>
    </w:p>
    <w:p w:rsidR="0065613F" w:rsidRDefault="004E0968">
      <w:pPr>
        <w:numPr>
          <w:ilvl w:val="0"/>
          <w:numId w:val="16"/>
        </w:numPr>
        <w:spacing w:after="13" w:line="270" w:lineRule="auto"/>
        <w:ind w:right="10"/>
      </w:pPr>
      <w:r>
        <w:t xml:space="preserve">оценки уровня достижения предметных и метапредметных </w:t>
      </w:r>
    </w:p>
    <w:p w:rsidR="0065613F" w:rsidRDefault="004E0968">
      <w:pPr>
        <w:ind w:left="-15" w:right="10" w:firstLine="0"/>
      </w:pPr>
      <w:r>
        <w:t xml:space="preserve">результатов; </w:t>
      </w:r>
    </w:p>
    <w:p w:rsidR="0065613F" w:rsidRDefault="004E0968">
      <w:pPr>
        <w:numPr>
          <w:ilvl w:val="0"/>
          <w:numId w:val="16"/>
        </w:numPr>
        <w:ind w:right="10"/>
      </w:pPr>
      <w:r>
        <w:t xml:space="preserve">оценки уровня функциональной грамотности; </w:t>
      </w:r>
    </w:p>
    <w:p w:rsidR="0065613F" w:rsidRDefault="004E0968">
      <w:pPr>
        <w:numPr>
          <w:ilvl w:val="0"/>
          <w:numId w:val="16"/>
        </w:numPr>
        <w:ind w:right="10"/>
      </w:pPr>
      <w:r>
        <w:t xml:space="preserve">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 </w:t>
      </w:r>
    </w:p>
    <w:p w:rsidR="0065613F" w:rsidRDefault="004E0968">
      <w:pPr>
        <w:ind w:left="-15" w:right="10"/>
      </w:pPr>
      <w: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 </w:t>
      </w:r>
    </w:p>
    <w:p w:rsidR="0065613F" w:rsidRDefault="004E0968">
      <w:pPr>
        <w:ind w:left="-15" w:right="10"/>
      </w:pPr>
      <w:r>
        <w:t xml:space="preserve">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w:t>
      </w:r>
      <w:r>
        <w:lastRenderedPageBreak/>
        <w:t xml:space="preserve">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w:t>
      </w:r>
    </w:p>
    <w:p w:rsidR="0065613F" w:rsidRDefault="004E0968">
      <w:pPr>
        <w:ind w:left="-15" w:right="10"/>
      </w:pPr>
      <w: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 </w:t>
      </w:r>
    </w:p>
    <w:p w:rsidR="0065613F" w:rsidRDefault="004E0968">
      <w:pPr>
        <w:ind w:left="-15" w:right="10"/>
      </w:pPr>
      <w: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w:t>
      </w:r>
    </w:p>
    <w:p w:rsidR="0065613F" w:rsidRDefault="004E0968">
      <w:pPr>
        <w:ind w:left="-15" w:right="10"/>
      </w:pPr>
      <w:r>
        <w:t xml:space="preserve">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 </w:t>
      </w:r>
    </w:p>
    <w:p w:rsidR="0065613F" w:rsidRDefault="004E0968">
      <w:pPr>
        <w:ind w:left="-15" w:right="10"/>
      </w:pPr>
      <w:r>
        <w:t xml:space="preserve">Итоговая оценка по предмету фиксируется в документе об уровне образования государственного образца. Характеристика готовится на основании: объективных показателей образовательных достижений обучающегося на </w:t>
      </w:r>
    </w:p>
    <w:p w:rsidR="0065613F" w:rsidRDefault="004E0968">
      <w:pPr>
        <w:ind w:left="552" w:right="2244" w:hanging="567"/>
      </w:pPr>
      <w:r>
        <w:t xml:space="preserve">уровне начального общего образования; портфолио выпускника; </w:t>
      </w:r>
    </w:p>
    <w:p w:rsidR="0065613F" w:rsidRDefault="004E0968">
      <w:pPr>
        <w:ind w:left="-15" w:right="10"/>
      </w:pPr>
      <w:r>
        <w:t xml:space="preserve">экспертных оценок классного руководителя и педагогических работников, обучавших данного выпускника на уровне начального общего образования. </w:t>
      </w:r>
    </w:p>
    <w:p w:rsidR="0065613F" w:rsidRDefault="004E0968">
      <w:pPr>
        <w:ind w:left="567" w:right="10" w:firstLine="0"/>
      </w:pPr>
      <w:r>
        <w:t xml:space="preserve">В характеристике выпускника: </w:t>
      </w:r>
    </w:p>
    <w:p w:rsidR="0065613F" w:rsidRDefault="004E0968">
      <w:pPr>
        <w:tabs>
          <w:tab w:val="center" w:pos="1071"/>
          <w:tab w:val="center" w:pos="2592"/>
          <w:tab w:val="center" w:pos="4119"/>
          <w:tab w:val="center" w:pos="5543"/>
          <w:tab w:val="right" w:pos="6676"/>
        </w:tabs>
        <w:spacing w:after="13" w:line="270" w:lineRule="auto"/>
        <w:ind w:left="0" w:firstLine="0"/>
        <w:jc w:val="left"/>
      </w:pPr>
      <w:r>
        <w:rPr>
          <w:rFonts w:ascii="Calibri" w:eastAsia="Calibri" w:hAnsi="Calibri" w:cs="Calibri"/>
          <w:sz w:val="22"/>
        </w:rPr>
        <w:tab/>
      </w:r>
      <w:r>
        <w:t xml:space="preserve">отмечаются </w:t>
      </w:r>
      <w:r>
        <w:tab/>
        <w:t xml:space="preserve">образовательные </w:t>
      </w:r>
      <w:r>
        <w:tab/>
        <w:t xml:space="preserve">достижения </w:t>
      </w:r>
      <w:r>
        <w:tab/>
        <w:t xml:space="preserve">обучающегося </w:t>
      </w:r>
      <w:r>
        <w:tab/>
        <w:t xml:space="preserve">по </w:t>
      </w:r>
    </w:p>
    <w:p w:rsidR="0065613F" w:rsidRDefault="004E0968">
      <w:pPr>
        <w:ind w:left="-15" w:right="10" w:firstLine="0"/>
      </w:pPr>
      <w:r>
        <w:t xml:space="preserve">достижению личностных, метапредметных и предметных результатов; 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 </w:t>
      </w:r>
    </w:p>
    <w:p w:rsidR="0065613F" w:rsidRDefault="004E0968">
      <w:pPr>
        <w:ind w:left="-15" w:right="10"/>
      </w:pPr>
      <w:r>
        <w:t xml:space="preserve">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 </w:t>
      </w:r>
    </w:p>
    <w:p w:rsidR="0065613F" w:rsidRDefault="0065613F">
      <w:pPr>
        <w:sectPr w:rsidR="0065613F">
          <w:footerReference w:type="even" r:id="rId7"/>
          <w:footerReference w:type="default" r:id="rId8"/>
          <w:footerReference w:type="first" r:id="rId9"/>
          <w:footnotePr>
            <w:numRestart w:val="eachPage"/>
          </w:footnotePr>
          <w:pgSz w:w="7831" w:h="12019"/>
          <w:pgMar w:top="624" w:right="575" w:bottom="732" w:left="581" w:header="720" w:footer="720" w:gutter="0"/>
          <w:cols w:space="720"/>
          <w:titlePg/>
        </w:sectPr>
      </w:pPr>
    </w:p>
    <w:p w:rsidR="0065613F" w:rsidRDefault="004E0968">
      <w:pPr>
        <w:pStyle w:val="2"/>
        <w:spacing w:after="0" w:line="259" w:lineRule="auto"/>
        <w:ind w:left="579" w:right="574"/>
        <w:jc w:val="center"/>
      </w:pPr>
      <w:r>
        <w:rPr>
          <w:i w:val="0"/>
        </w:rPr>
        <w:lastRenderedPageBreak/>
        <w:t>2.</w:t>
      </w:r>
      <w:r>
        <w:rPr>
          <w:rFonts w:ascii="Arial" w:eastAsia="Arial" w:hAnsi="Arial" w:cs="Arial"/>
          <w:i w:val="0"/>
        </w:rPr>
        <w:t xml:space="preserve"> </w:t>
      </w:r>
      <w:r>
        <w:rPr>
          <w:i w:val="0"/>
        </w:rPr>
        <w:t xml:space="preserve">СОДЕРЖАТЕЛЬНЫЙ РАЗДЕЛ </w:t>
      </w:r>
    </w:p>
    <w:p w:rsidR="0065613F" w:rsidRDefault="008801A7">
      <w:pPr>
        <w:spacing w:after="113" w:line="259" w:lineRule="auto"/>
        <w:ind w:left="-29" w:right="-26"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12430" o:spid="_x0000_s1175"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">
            <v:shape id="Shape 634856" o:spid="_x0000_s1176"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9tZ8YA&#10;AADfAAAADwAAAGRycy9kb3ducmV2LnhtbESPQWvCQBSE7wX/w/KE3upGa0OMrqIVpQcvRn/AI/tM&#10;gtm3IbvG1F/vCoUeh5n5hlmselOLjlpXWVYwHkUgiHOrKy4UnE+7jwSE88gaa8uk4JccrJaDtwWm&#10;2t75SF3mCxEg7FJUUHrfpFK6vCSDbmQb4uBdbGvQB9kWUrd4D3BTy0kUxdJgxWGhxIa+S8qv2c0o&#10;yJNzvd1cZrd9tqWD0518xGup1PuwX89BeOr9f/iv/aMVxJ/T5CuG15/wBeTy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9tZ8YAAADfAAAADwAAAAAAAAAAAAAAAACYAgAAZHJz&#10;L2Rvd25yZXYueG1sUEsFBgAAAAAEAAQA9QAAAIsDAAAAAA==&#10;" adj="0,,0" path="m,l4273042,r,9144l,9144,,e" fillcolor="black" stroked="f" strokeweight="0">
              <v:stroke miterlimit="83231f" joinstyle="miter"/>
              <v:formulas/>
              <v:path arrowok="t" o:connecttype="segments" textboxrect="0,0,4273042,9144"/>
            </v:shape>
            <w10:wrap type="none"/>
            <w10:anchorlock/>
          </v:group>
        </w:pict>
      </w:r>
    </w:p>
    <w:p w:rsidR="0065613F" w:rsidRDefault="004E0968">
      <w:pPr>
        <w:spacing w:after="8"/>
        <w:ind w:left="130" w:hanging="10"/>
        <w:jc w:val="left"/>
      </w:pPr>
      <w:r>
        <w:rPr>
          <w:b/>
        </w:rPr>
        <w:t>2.1.</w:t>
      </w:r>
      <w:r>
        <w:rPr>
          <w:rFonts w:ascii="Arial" w:eastAsia="Arial" w:hAnsi="Arial" w:cs="Arial"/>
          <w:b/>
        </w:rPr>
        <w:t xml:space="preserve"> </w:t>
      </w:r>
      <w:r>
        <w:rPr>
          <w:b/>
        </w:rPr>
        <w:t xml:space="preserve">ПРИМЕРНЫЕ РАБОЧИЕ ПРОГРАММЫ УЧЕБНЫХ ПРЕДМЕТОВ </w:t>
      </w:r>
    </w:p>
    <w:p w:rsidR="0065613F" w:rsidRDefault="004E0968">
      <w:pPr>
        <w:spacing w:after="24" w:line="259" w:lineRule="auto"/>
        <w:ind w:left="45" w:firstLine="0"/>
        <w:jc w:val="center"/>
      </w:pPr>
      <w:r>
        <w:t xml:space="preserve"> </w:t>
      </w:r>
    </w:p>
    <w:p w:rsidR="0065613F" w:rsidRDefault="004E0968">
      <w:pPr>
        <w:pStyle w:val="1"/>
        <w:spacing w:after="49"/>
        <w:ind w:left="579" w:right="577"/>
      </w:pPr>
      <w:r>
        <w:t xml:space="preserve">РУССКИЙ ЯЗЫК </w:t>
      </w:r>
    </w:p>
    <w:p w:rsidR="0065613F" w:rsidRDefault="004E0968">
      <w:pPr>
        <w:ind w:left="-15" w:right="10" w:firstLine="0"/>
      </w:pPr>
      <w:r>
        <w:rPr>
          <w:sz w:val="24"/>
        </w:rPr>
        <w:t xml:space="preserve"> </w:t>
      </w:r>
      <w:r>
        <w:t xml:space="preserve">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w:t>
      </w:r>
      <w:r>
        <w:rPr>
          <w:color w:val="231E20"/>
        </w:rPr>
        <w:t xml:space="preserve">(Приказ Минпросвещения России от 31.05.2021 г. № 286  </w:t>
      </w:r>
    </w:p>
    <w:p w:rsidR="0065613F" w:rsidRDefault="004E0968">
      <w:pPr>
        <w:ind w:left="-15" w:right="10" w:firstLine="0"/>
      </w:pPr>
      <w:r>
        <w:rPr>
          <w:sz w:val="18"/>
        </w:rPr>
        <w:t>(зарегистрирован Министерством юстиции Российской Федерации 05.07.2021 г. № 64100)</w:t>
      </w:r>
      <w:r>
        <w:rPr>
          <w:b/>
          <w:sz w:val="22"/>
        </w:rPr>
        <w:t xml:space="preserve"> </w:t>
      </w:r>
      <w:r>
        <w:t xml:space="preserve">(далее — ФГОС НОО), а также ориентирована на целевые приоритеты, сформулированные в Примерной программе воспитания. </w:t>
      </w:r>
    </w:p>
    <w:p w:rsidR="0065613F" w:rsidRDefault="004E0968">
      <w:pPr>
        <w:spacing w:after="28" w:line="259" w:lineRule="auto"/>
        <w:ind w:left="567" w:firstLine="0"/>
        <w:jc w:val="left"/>
      </w:pPr>
      <w:r>
        <w:t xml:space="preserve"> </w:t>
      </w:r>
    </w:p>
    <w:p w:rsidR="0065613F" w:rsidRDefault="004E0968">
      <w:pPr>
        <w:pStyle w:val="1"/>
        <w:spacing w:after="198"/>
        <w:ind w:left="579" w:right="10"/>
      </w:pPr>
      <w:r>
        <w:t xml:space="preserve">ПОЯСНИТЕЛЬНАЯ ЗАПИСКА </w:t>
      </w:r>
    </w:p>
    <w:p w:rsidR="0065613F" w:rsidRDefault="004E0968">
      <w:pPr>
        <w:ind w:left="-15" w:right="10"/>
      </w:pPr>
      <w:r>
        <w:t xml:space="preserve">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 </w:t>
      </w:r>
    </w:p>
    <w:p w:rsidR="0065613F" w:rsidRDefault="004E0968">
      <w:pPr>
        <w:ind w:left="-15" w:right="10"/>
      </w:pPr>
      <w:r>
        <w:t xml:space="preserve">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w:t>
      </w:r>
      <w:r>
        <w:lastRenderedPageBreak/>
        <w:t xml:space="preserve">самовыражения взглядов, мыслей, чувств, проявления себя в различных жизненно важных для человека областях. </w:t>
      </w:r>
    </w:p>
    <w:p w:rsidR="0065613F" w:rsidRDefault="004E0968">
      <w:pPr>
        <w:ind w:left="-15" w:right="10"/>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 </w:t>
      </w:r>
    </w:p>
    <w:p w:rsidR="0065613F" w:rsidRDefault="004E0968">
      <w:pPr>
        <w:ind w:left="-15" w:right="10"/>
      </w:pPr>
      <w:r>
        <w:t xml:space="preserve">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w:t>
      </w:r>
    </w:p>
    <w:p w:rsidR="0065613F" w:rsidRDefault="004E0968">
      <w:pPr>
        <w:ind w:left="-15" w:right="10"/>
      </w:pPr>
      <w:r>
        <w:t xml:space="preserve">Изучение русского языка в начальной школе направлено на достижение следующих целей: </w:t>
      </w:r>
    </w:p>
    <w:p w:rsidR="0065613F" w:rsidRDefault="004E0968">
      <w:pPr>
        <w:numPr>
          <w:ilvl w:val="0"/>
          <w:numId w:val="17"/>
        </w:numPr>
        <w:ind w:right="10"/>
      </w:pPr>
      <w:r>
        <w:t xml:space="preserve">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rsidR="0065613F" w:rsidRDefault="004E0968">
      <w:pPr>
        <w:numPr>
          <w:ilvl w:val="0"/>
          <w:numId w:val="17"/>
        </w:numPr>
        <w:ind w:right="10"/>
      </w:pPr>
      <w: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 </w:t>
      </w:r>
    </w:p>
    <w:p w:rsidR="0065613F" w:rsidRDefault="004E0968">
      <w:pPr>
        <w:numPr>
          <w:ilvl w:val="0"/>
          <w:numId w:val="17"/>
        </w:numPr>
        <w:ind w:right="10"/>
      </w:pPr>
      <w:r>
        <w:t xml:space="preserve">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65613F" w:rsidRDefault="004E0968">
      <w:pPr>
        <w:numPr>
          <w:ilvl w:val="0"/>
          <w:numId w:val="17"/>
        </w:numPr>
        <w:ind w:right="10"/>
      </w:pPr>
      <w:r>
        <w:lastRenderedPageBreak/>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rsidR="0065613F" w:rsidRDefault="004E0968">
      <w:pPr>
        <w:ind w:left="-15" w:right="10"/>
      </w:pPr>
      <w:r>
        <w:t xml:space="preserve">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 </w:t>
      </w:r>
    </w:p>
    <w:p w:rsidR="0065613F" w:rsidRDefault="004E0968">
      <w:pPr>
        <w:ind w:left="567" w:right="10" w:firstLine="0"/>
      </w:pPr>
      <w:r>
        <w:t xml:space="preserve">Рабочая программа позволит учителю: </w:t>
      </w:r>
    </w:p>
    <w:p w:rsidR="0065613F" w:rsidRDefault="004E0968">
      <w:pPr>
        <w:numPr>
          <w:ilvl w:val="0"/>
          <w:numId w:val="18"/>
        </w:numPr>
        <w:ind w:right="10"/>
      </w:pPr>
      <w: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w:t>
      </w:r>
    </w:p>
    <w:p w:rsidR="0065613F" w:rsidRDefault="004E0968">
      <w:pPr>
        <w:numPr>
          <w:ilvl w:val="0"/>
          <w:numId w:val="18"/>
        </w:numPr>
        <w:ind w:right="10"/>
      </w:pPr>
      <w:r>
        <w:t xml:space="preserve">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 </w:t>
      </w:r>
    </w:p>
    <w:p w:rsidR="0065613F" w:rsidRDefault="004E0968">
      <w:pPr>
        <w:numPr>
          <w:ilvl w:val="0"/>
          <w:numId w:val="18"/>
        </w:numPr>
        <w:spacing w:after="13" w:line="270" w:lineRule="auto"/>
        <w:ind w:right="10"/>
      </w:pPr>
      <w:r>
        <w:t xml:space="preserve">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 </w:t>
      </w:r>
    </w:p>
    <w:p w:rsidR="0065613F" w:rsidRDefault="004E0968">
      <w:pPr>
        <w:ind w:left="-15" w:right="10"/>
      </w:pPr>
      <w:r>
        <w:t xml:space="preserve">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 </w:t>
      </w:r>
    </w:p>
    <w:p w:rsidR="0065613F" w:rsidRDefault="004E0968">
      <w:pPr>
        <w:ind w:left="-15" w:right="10"/>
      </w:pPr>
      <w:r>
        <w:t xml:space="preserve">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 </w:t>
      </w:r>
    </w:p>
    <w:p w:rsidR="0065613F" w:rsidRDefault="004E0968">
      <w:pPr>
        <w:ind w:left="-15" w:right="10"/>
      </w:pPr>
      <w:r>
        <w:t xml:space="preserve">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 </w:t>
      </w:r>
    </w:p>
    <w:p w:rsidR="0065613F" w:rsidRDefault="004E0968">
      <w:pPr>
        <w:ind w:left="-15" w:right="10"/>
      </w:pPr>
      <w:r>
        <w:lastRenderedPageBreak/>
        <w:t xml:space="preserve">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 </w:t>
      </w:r>
    </w:p>
    <w:p w:rsidR="0065613F" w:rsidRDefault="004E0968">
      <w:pPr>
        <w:ind w:left="-15" w:right="10"/>
      </w:pPr>
      <w: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rsidR="0065613F" w:rsidRDefault="004E0968">
      <w:pPr>
        <w:spacing w:after="13" w:line="270" w:lineRule="auto"/>
        <w:ind w:left="10" w:hanging="10"/>
        <w:jc w:val="right"/>
      </w:pPr>
      <w:r>
        <w:t xml:space="preserve">Общее число часов, отведённых на изучение «Русского языка», — 675 </w:t>
      </w:r>
    </w:p>
    <w:p w:rsidR="0065613F" w:rsidRDefault="004E0968">
      <w:pPr>
        <w:ind w:left="-15" w:right="10" w:firstLine="0"/>
      </w:pPr>
      <w:r>
        <w:t xml:space="preserve">(5 часов в неделю в каждом классе): в 1 классе — 165 ч, во 2—4 классах — по 170 ч. </w:t>
      </w:r>
    </w:p>
    <w:p w:rsidR="0065613F" w:rsidRDefault="004E0968">
      <w:pPr>
        <w:pStyle w:val="1"/>
        <w:ind w:left="579" w:right="575"/>
      </w:pPr>
      <w:r>
        <w:t xml:space="preserve">СОДЕРЖАНИЕ ОБУЧЕНИЯ </w:t>
      </w:r>
    </w:p>
    <w:p w:rsidR="0065613F" w:rsidRDefault="008801A7">
      <w:pPr>
        <w:spacing w:after="33" w:line="259" w:lineRule="auto"/>
        <w:ind w:left="-29" w:right="-26"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12852" o:spid="_x0000_s1173"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">
            <v:shape id="Shape 634857" o:spid="_x0000_s1174"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PI/MgA&#10;AADfAAAADwAAAGRycy9kb3ducmV2LnhtbESPzWrDMBCE74W+g9hCboncpnFd10rIDwk99FI3D7BY&#10;6x9qrYylOG6ePgoEehxm5hsmW42mFQP1rrGs4HkWgSAurG64UnD82U8TEM4ja2wtk4I/crBaPj5k&#10;mGp75m8acl+JAGGXooLa+y6V0hU1GXQz2xEHr7S9QR9kX0nd4znATStfoiiWBhsOCzV2tK2p+M1P&#10;RkGRHNvdpnw/HfIdfTk9yEu8lkpNnsb1BwhPo/8P39ufWkE8f00Wb3D7E76AX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I8j8yAAAAN8AAAAPAAAAAAAAAAAAAAAAAJgCAABk&#10;cnMvZG93bnJldi54bWxQSwUGAAAAAAQABAD1AAAAjQMAAAAA&#10;" adj="0,,0" path="m,l4273042,r,9144l,9144,,e" fillcolor="black" stroked="f" strokeweight="0">
              <v:stroke miterlimit="83231f" joinstyle="miter"/>
              <v:formulas/>
              <v:path arrowok="t" o:connecttype="segments" textboxrect="0,0,4273042,9144"/>
            </v:shape>
            <w10:wrap type="none"/>
            <w10:anchorlock/>
          </v:group>
        </w:pict>
      </w:r>
    </w:p>
    <w:p w:rsidR="0065613F" w:rsidRDefault="004E0968">
      <w:pPr>
        <w:spacing w:after="13" w:line="269" w:lineRule="auto"/>
        <w:ind w:left="573" w:right="570" w:hanging="10"/>
        <w:jc w:val="center"/>
      </w:pPr>
      <w:r>
        <w:t xml:space="preserve">1 КЛАСС </w:t>
      </w:r>
    </w:p>
    <w:p w:rsidR="0065613F" w:rsidRDefault="004E0968">
      <w:pPr>
        <w:pStyle w:val="2"/>
        <w:spacing w:after="41" w:line="259" w:lineRule="auto"/>
        <w:ind w:left="579" w:right="571"/>
        <w:jc w:val="center"/>
      </w:pPr>
      <w:r>
        <w:rPr>
          <w:i w:val="0"/>
        </w:rPr>
        <w:t>Обучение грамоте</w:t>
      </w:r>
      <w:r>
        <w:rPr>
          <w:i w:val="0"/>
          <w:vertAlign w:val="superscript"/>
        </w:rPr>
        <w:t>1</w:t>
      </w:r>
      <w:r>
        <w:rPr>
          <w:i w:val="0"/>
        </w:rPr>
        <w:t xml:space="preserve"> Развитие речи </w:t>
      </w:r>
    </w:p>
    <w:p w:rsidR="0065613F" w:rsidRDefault="004E0968">
      <w:pPr>
        <w:ind w:left="-15" w:right="10"/>
      </w:pPr>
      <w:r>
        <w:t xml:space="preserve">Составление небольших рассказов повествовательного характера по серии сюжетных картинок, материалам собственных игр, занятий, наблюдений. </w:t>
      </w:r>
    </w:p>
    <w:p w:rsidR="0065613F" w:rsidRDefault="004E0968">
      <w:pPr>
        <w:ind w:left="-15" w:right="10"/>
      </w:pPr>
      <w:r>
        <w:t xml:space="preserve">Понимание текста при его прослушивании и при самостоятельном чтении вслух. </w:t>
      </w:r>
    </w:p>
    <w:p w:rsidR="0065613F" w:rsidRDefault="004E0968">
      <w:pPr>
        <w:spacing w:after="70"/>
        <w:ind w:left="562" w:hanging="10"/>
        <w:jc w:val="left"/>
      </w:pPr>
      <w:r>
        <w:rPr>
          <w:b/>
        </w:rPr>
        <w:t xml:space="preserve">Слово и предложение </w:t>
      </w:r>
    </w:p>
    <w:p w:rsidR="0065613F" w:rsidRDefault="004E0968">
      <w:pPr>
        <w:ind w:left="-15" w:right="10"/>
      </w:pPr>
      <w:r>
        <w:t xml:space="preserve">Различение слова и предложения. Работа с предложением: выделение слов, изменение их порядка. </w:t>
      </w:r>
    </w:p>
    <w:p w:rsidR="0065613F" w:rsidRDefault="004E0968">
      <w:pPr>
        <w:spacing w:after="125"/>
        <w:ind w:left="-15" w:right="10"/>
      </w:pPr>
      <w:r>
        <w:t xml:space="preserve">Восприятие слова как объекта изучения, материала для анализа. Наблюдение над значением слова. </w:t>
      </w:r>
    </w:p>
    <w:p w:rsidR="0065613F" w:rsidRDefault="004E0968">
      <w:pPr>
        <w:spacing w:after="67"/>
        <w:ind w:left="562" w:hanging="10"/>
        <w:jc w:val="left"/>
      </w:pPr>
      <w:r>
        <w:rPr>
          <w:b/>
        </w:rPr>
        <w:t>Фонетика</w:t>
      </w:r>
      <w:r>
        <w:t xml:space="preserve"> </w:t>
      </w:r>
    </w:p>
    <w:p w:rsidR="0065613F" w:rsidRDefault="004E0968">
      <w:pPr>
        <w:spacing w:after="73"/>
        <w:ind w:left="567" w:right="10" w:firstLine="0"/>
      </w:pPr>
      <w:r>
        <w:lastRenderedPageBreak/>
        <w:t xml:space="preserve">Звуки речи. Единство звукового состава слова и его значения. </w:t>
      </w:r>
    </w:p>
    <w:p w:rsidR="0065613F" w:rsidRDefault="004E0968">
      <w:pPr>
        <w:ind w:left="-15" w:right="10"/>
      </w:pPr>
      <w:r>
        <w:t xml:space="preserve">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w:t>
      </w:r>
    </w:p>
    <w:p w:rsidR="0065613F" w:rsidRDefault="004E0968">
      <w:pPr>
        <w:ind w:left="-15" w:right="10"/>
      </w:pPr>
      <w:r>
        <w:t xml:space="preserve">Различение гласных и согласных звуков, гласных ударных и безударных, согласных твёрдых и мягких, звонких и глухих. </w:t>
      </w:r>
    </w:p>
    <w:p w:rsidR="0065613F" w:rsidRDefault="004E0968">
      <w:pPr>
        <w:ind w:left="567" w:right="10" w:firstLine="0"/>
      </w:pPr>
      <w:r>
        <w:t xml:space="preserve">Определение места ударения. </w:t>
      </w:r>
    </w:p>
    <w:p w:rsidR="0065613F" w:rsidRDefault="004E0968">
      <w:pPr>
        <w:spacing w:after="127"/>
        <w:ind w:left="-15" w:right="10"/>
      </w:pPr>
      <w:r>
        <w:t xml:space="preserve">Слог как минимальная произносительная единица. Количество слогов в слове. Ударный слог. </w:t>
      </w:r>
    </w:p>
    <w:p w:rsidR="0065613F" w:rsidRDefault="004E0968">
      <w:pPr>
        <w:spacing w:after="70"/>
        <w:ind w:left="562" w:hanging="10"/>
        <w:jc w:val="left"/>
      </w:pPr>
      <w:r>
        <w:rPr>
          <w:b/>
        </w:rPr>
        <w:t>Графика</w:t>
      </w:r>
      <w:r>
        <w:t xml:space="preserve"> </w:t>
      </w:r>
    </w:p>
    <w:p w:rsidR="0065613F" w:rsidRDefault="004E0968">
      <w:pPr>
        <w:spacing w:after="71"/>
        <w:ind w:left="-15" w:right="10"/>
      </w:pPr>
      <w: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b/>
          <w:i/>
        </w:rPr>
        <w:t>е</w:t>
      </w:r>
      <w:r>
        <w:t xml:space="preserve">, </w:t>
      </w:r>
      <w:r>
        <w:rPr>
          <w:b/>
          <w:i/>
        </w:rPr>
        <w:t>ё</w:t>
      </w:r>
      <w:r>
        <w:t xml:space="preserve">, </w:t>
      </w:r>
      <w:r>
        <w:rPr>
          <w:b/>
          <w:i/>
        </w:rPr>
        <w:t>ю</w:t>
      </w:r>
      <w:r>
        <w:t xml:space="preserve">, </w:t>
      </w:r>
      <w:r>
        <w:rPr>
          <w:b/>
          <w:i/>
        </w:rPr>
        <w:t>я</w:t>
      </w:r>
      <w:r>
        <w:t xml:space="preserve">. </w:t>
      </w:r>
    </w:p>
    <w:p w:rsidR="0065613F" w:rsidRDefault="004E0968">
      <w:pPr>
        <w:ind w:left="-15" w:right="10"/>
      </w:pPr>
      <w:r>
        <w:t xml:space="preserve">Мягкий знак как показатель мягкости предшествующего согласного звука в конце слова. </w:t>
      </w:r>
    </w:p>
    <w:p w:rsidR="0065613F" w:rsidRDefault="004E0968">
      <w:pPr>
        <w:ind w:left="567" w:right="10" w:firstLine="0"/>
      </w:pPr>
      <w:r>
        <w:t xml:space="preserve">Последовательность букв в русском алфавите </w:t>
      </w:r>
    </w:p>
    <w:p w:rsidR="0065613F" w:rsidRDefault="004E0968">
      <w:pPr>
        <w:spacing w:after="71"/>
        <w:ind w:left="562" w:hanging="10"/>
        <w:jc w:val="left"/>
      </w:pPr>
      <w:r>
        <w:rPr>
          <w:b/>
        </w:rPr>
        <w:t xml:space="preserve">Чтение </w:t>
      </w:r>
    </w:p>
    <w:p w:rsidR="0065613F" w:rsidRDefault="004E0968">
      <w:pPr>
        <w:spacing w:after="163"/>
        <w:ind w:left="-15" w:right="10"/>
      </w:pPr>
      <w:r>
        <w:t xml:space="preserve">Слоговое чтение (ориентация на букву, обозначающую гласный звук). Плавное слоговое чтение и чтение целыми словами со скоростью, </w:t>
      </w:r>
    </w:p>
    <w:p w:rsidR="0065613F" w:rsidRDefault="004E0968">
      <w:pPr>
        <w:spacing w:after="19" w:line="259" w:lineRule="auto"/>
        <w:ind w:left="0" w:firstLine="0"/>
        <w:jc w:val="left"/>
      </w:pPr>
      <w:r>
        <w:rPr>
          <w:rFonts w:ascii="Bookman Old Style" w:eastAsia="Bookman Old Style" w:hAnsi="Bookman Old Style" w:cs="Bookman Old Style"/>
          <w:sz w:val="22"/>
        </w:rPr>
        <w:t xml:space="preserve"> </w:t>
      </w:r>
    </w:p>
    <w:p w:rsidR="0065613F" w:rsidRDefault="004E0968">
      <w:pPr>
        <w:spacing w:after="0" w:line="259" w:lineRule="auto"/>
        <w:ind w:left="0" w:right="6" w:firstLine="0"/>
      </w:pPr>
      <w:r>
        <w:rPr>
          <w:sz w:val="18"/>
          <w:vertAlign w:val="superscript"/>
        </w:rPr>
        <w:t>1</w:t>
      </w:r>
      <w:r>
        <w:rPr>
          <w:rFonts w:ascii="Bookman Old Style" w:eastAsia="Bookman Old Style" w:hAnsi="Bookman Old Style" w:cs="Bookman Old Style"/>
          <w:sz w:val="22"/>
        </w:rPr>
        <w:t xml:space="preserve"> </w:t>
      </w:r>
      <w:r>
        <w:rPr>
          <w:sz w:val="18"/>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r w:rsidR="008801A7" w:rsidRPr="008801A7">
        <w:rPr>
          <w:rFonts w:ascii="Calibri" w:eastAsia="Calibri" w:hAnsi="Calibri" w:cs="Calibri"/>
          <w:noProof/>
          <w:sz w:val="22"/>
        </w:rPr>
      </w:r>
      <w:r w:rsidR="008801A7" w:rsidRPr="008801A7">
        <w:rPr>
          <w:rFonts w:ascii="Calibri" w:eastAsia="Calibri" w:hAnsi="Calibri" w:cs="Calibri"/>
          <w:noProof/>
          <w:sz w:val="22"/>
        </w:rPr>
        <w:pict>
          <v:group id="Group 623205" o:spid="_x0000_s1096" style="width:2pt;height:9pt;mso-position-horizontal-relative:char;mso-position-vertical-relative:line" coordsize="25146,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">
            <v:rect id="Rectangle 5851" o:spid="_x0000_s1097" style="position:absolute;width:33444;height:1520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8FtsUA&#10;AADdAAAADwAAAGRycy9kb3ducmV2LnhtbESPT4vCMBTE78J+h/AWvGmqoNRqFNl10aP/QL09mrdt&#10;2ealNFlb/fRGEDwOM/MbZrZoTSmuVLvCsoJBPwJBnFpdcKbgePjpxSCcR9ZYWiYFN3KwmH90Zpho&#10;2/COrnufiQBhl6CC3PsqkdKlORl0fVsRB+/X1gZ9kHUmdY1NgJtSDqNoLA0WHBZyrOgrp/Rv/28U&#10;rONqed7Ye5OVq8v6tD1Nvg8Tr1T3s11OQXhq/Tv8am+0glE8GsD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wW2xQAAAN0AAAAPAAAAAAAAAAAAAAAAAJgCAABkcnMv&#10;ZG93bnJldi54bWxQSwUGAAAAAAQABAD1AAAAigMAAAAA&#10;" filled="f" stroked="f">
              <v:textbox inset="0,0,0,0">
                <w:txbxContent>
                  <w:p w:rsidR="000B645B" w:rsidRDefault="000B645B">
                    <w:pPr>
                      <w:spacing w:after="160" w:line="259" w:lineRule="auto"/>
                      <w:ind w:left="0" w:firstLine="0"/>
                      <w:jc w:val="left"/>
                    </w:pPr>
                    <w:r>
                      <w:rPr>
                        <w:rFonts w:ascii="Cambria Math" w:eastAsia="Cambria Math" w:hAnsi="Cambria Math" w:cs="Cambria Math"/>
                        <w:sz w:val="18"/>
                      </w:rPr>
                      <w:t xml:space="preserve"> </w:t>
                    </w:r>
                  </w:p>
                </w:txbxContent>
              </v:textbox>
            </v:rect>
            <w10:wrap type="none"/>
            <w10:anchorlock/>
          </v:group>
        </w:pict>
      </w:r>
    </w:p>
    <w:p w:rsidR="0065613F" w:rsidRDefault="004E0968">
      <w:pPr>
        <w:ind w:left="-15" w:right="10" w:firstLine="0"/>
      </w:pPr>
      <w:r>
        <w:t xml:space="preserve">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 </w:t>
      </w:r>
    </w:p>
    <w:p w:rsidR="0065613F" w:rsidRDefault="004E0968">
      <w:pPr>
        <w:spacing w:after="165"/>
        <w:ind w:left="-15" w:right="10"/>
      </w:pPr>
      <w: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65613F" w:rsidRDefault="004E0968">
      <w:pPr>
        <w:spacing w:after="36"/>
        <w:ind w:left="562" w:hanging="10"/>
        <w:jc w:val="left"/>
      </w:pPr>
      <w:r>
        <w:rPr>
          <w:b/>
        </w:rPr>
        <w:t xml:space="preserve">Письмо </w:t>
      </w:r>
    </w:p>
    <w:p w:rsidR="0065613F" w:rsidRDefault="004E0968">
      <w:pPr>
        <w:ind w:left="-15" w:right="10"/>
      </w:pPr>
      <w:r>
        <w:lastRenderedPageBreak/>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rsidR="0065613F" w:rsidRDefault="004E0968">
      <w:pPr>
        <w:ind w:left="-15" w:right="10"/>
      </w:pPr>
      <w:r>
        <w:t xml:space="preserve">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rsidR="0065613F" w:rsidRDefault="004E0968">
      <w:pPr>
        <w:ind w:left="-15" w:right="10"/>
      </w:pPr>
      <w:r>
        <w:t xml:space="preserve">Функция небуквенных графических средств: пробела между словами, знака переноса. </w:t>
      </w:r>
    </w:p>
    <w:p w:rsidR="0065613F" w:rsidRDefault="004E0968">
      <w:pPr>
        <w:spacing w:after="36"/>
        <w:ind w:left="562" w:hanging="10"/>
        <w:jc w:val="left"/>
      </w:pPr>
      <w:r>
        <w:rPr>
          <w:b/>
        </w:rPr>
        <w:t xml:space="preserve">Орфография и пунктуация </w:t>
      </w:r>
    </w:p>
    <w:p w:rsidR="0065613F" w:rsidRDefault="004E0968">
      <w:pPr>
        <w:ind w:left="-15" w:right="10"/>
      </w:pPr>
      <w:r>
        <w:t xml:space="preserve">Правила правописания и их применение: раздельное написание слов; обозначение гласных после шипящих в сочетаниях </w:t>
      </w:r>
      <w:r>
        <w:rPr>
          <w:b/>
          <w:i/>
        </w:rPr>
        <w:t>жи</w:t>
      </w:r>
      <w:r>
        <w:t xml:space="preserve">, </w:t>
      </w:r>
      <w:r>
        <w:rPr>
          <w:b/>
          <w:i/>
        </w:rPr>
        <w:t xml:space="preserve">ши </w:t>
      </w:r>
      <w:r>
        <w:t xml:space="preserve">(в положении под ударением), </w:t>
      </w:r>
      <w:r>
        <w:rPr>
          <w:b/>
          <w:i/>
        </w:rPr>
        <w:t>ча</w:t>
      </w:r>
      <w:r>
        <w:t xml:space="preserve">, </w:t>
      </w:r>
      <w:r>
        <w:rPr>
          <w:b/>
          <w:i/>
        </w:rPr>
        <w:t>ща</w:t>
      </w:r>
      <w:r>
        <w:t xml:space="preserve">, </w:t>
      </w:r>
      <w:r>
        <w:rPr>
          <w:b/>
          <w:i/>
        </w:rPr>
        <w:t>чу</w:t>
      </w:r>
      <w:r>
        <w:t xml:space="preserve">, </w:t>
      </w:r>
      <w:r>
        <w:rPr>
          <w:b/>
          <w:i/>
        </w:rPr>
        <w:t>щу</w:t>
      </w:r>
      <w:r>
        <w:t xml:space="preserve">;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 </w:t>
      </w:r>
    </w:p>
    <w:p w:rsidR="0065613F" w:rsidRDefault="004E0968">
      <w:pPr>
        <w:spacing w:after="8"/>
        <w:ind w:left="562" w:hanging="10"/>
        <w:jc w:val="left"/>
      </w:pPr>
      <w:r>
        <w:rPr>
          <w:b/>
        </w:rPr>
        <w:t xml:space="preserve">Систематический курс </w:t>
      </w:r>
    </w:p>
    <w:p w:rsidR="0065613F" w:rsidRDefault="004E0968">
      <w:pPr>
        <w:spacing w:after="8"/>
        <w:ind w:left="562" w:hanging="10"/>
        <w:jc w:val="left"/>
      </w:pPr>
      <w:r>
        <w:rPr>
          <w:b/>
        </w:rPr>
        <w:t xml:space="preserve">Общие сведения о языке </w:t>
      </w:r>
    </w:p>
    <w:p w:rsidR="0065613F" w:rsidRDefault="004E0968">
      <w:pPr>
        <w:ind w:left="-15" w:right="10"/>
      </w:pPr>
      <w:r>
        <w:t xml:space="preserve">Язык как основное средство человеческого общения. Цели и ситуации общения. </w:t>
      </w:r>
    </w:p>
    <w:p w:rsidR="0065613F" w:rsidRDefault="004E0968">
      <w:pPr>
        <w:spacing w:after="67"/>
        <w:ind w:left="562" w:hanging="10"/>
        <w:jc w:val="left"/>
      </w:pPr>
      <w:r>
        <w:rPr>
          <w:b/>
        </w:rPr>
        <w:t>Фонетика</w:t>
      </w:r>
      <w:r>
        <w:t xml:space="preserve"> </w:t>
      </w:r>
    </w:p>
    <w:p w:rsidR="0065613F" w:rsidRDefault="004E0968">
      <w:pPr>
        <w:ind w:left="-15" w:right="10"/>
      </w:pPr>
      <w: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rsidR="0065613F" w:rsidRDefault="004E0968">
      <w:pPr>
        <w:spacing w:after="158"/>
        <w:ind w:left="-15" w:right="10"/>
      </w:pPr>
      <w:r>
        <w:t xml:space="preserve">Слог. Количество слогов в слове. Ударный слог. Деление слов на слоги (простые случаи, без стечения согласных). </w:t>
      </w:r>
    </w:p>
    <w:p w:rsidR="0065613F" w:rsidRDefault="004E0968">
      <w:pPr>
        <w:spacing w:after="73"/>
        <w:ind w:left="562" w:hanging="10"/>
        <w:jc w:val="left"/>
      </w:pPr>
      <w:r>
        <w:rPr>
          <w:b/>
        </w:rPr>
        <w:t>Графика</w:t>
      </w:r>
      <w:r>
        <w:t xml:space="preserve"> </w:t>
      </w:r>
    </w:p>
    <w:p w:rsidR="0065613F" w:rsidRDefault="004E0968">
      <w:pPr>
        <w:ind w:left="-15" w:right="10"/>
      </w:pPr>
      <w:r>
        <w:t xml:space="preserve">Звук и буква. Различение звуков и букв. Обозначение на письме твёрдости согласных звуков буквами </w:t>
      </w:r>
      <w:r>
        <w:rPr>
          <w:b/>
          <w:i/>
        </w:rPr>
        <w:t>а</w:t>
      </w:r>
      <w:r>
        <w:t xml:space="preserve">, </w:t>
      </w:r>
      <w:r>
        <w:rPr>
          <w:b/>
          <w:i/>
        </w:rPr>
        <w:t>о</w:t>
      </w:r>
      <w:r>
        <w:t xml:space="preserve">, </w:t>
      </w:r>
      <w:r>
        <w:rPr>
          <w:b/>
          <w:i/>
        </w:rPr>
        <w:t>у</w:t>
      </w:r>
      <w:r>
        <w:t xml:space="preserve">, </w:t>
      </w:r>
      <w:r>
        <w:rPr>
          <w:b/>
          <w:i/>
        </w:rPr>
        <w:t>ы</w:t>
      </w:r>
      <w:r>
        <w:t xml:space="preserve">, </w:t>
      </w:r>
      <w:r>
        <w:rPr>
          <w:b/>
          <w:i/>
        </w:rPr>
        <w:t>э</w:t>
      </w:r>
      <w:r>
        <w:t xml:space="preserve">; слова с буквой </w:t>
      </w:r>
      <w:r>
        <w:rPr>
          <w:b/>
          <w:i/>
        </w:rPr>
        <w:t>э</w:t>
      </w:r>
      <w:r>
        <w:t xml:space="preserve">. Обозначение на письме мягкости согласных звуков буквами </w:t>
      </w:r>
      <w:r>
        <w:rPr>
          <w:b/>
          <w:i/>
        </w:rPr>
        <w:t>е</w:t>
      </w:r>
      <w:r>
        <w:t xml:space="preserve">, </w:t>
      </w:r>
      <w:r>
        <w:rPr>
          <w:b/>
          <w:i/>
        </w:rPr>
        <w:t>ё</w:t>
      </w:r>
      <w:r>
        <w:t xml:space="preserve">, </w:t>
      </w:r>
      <w:r>
        <w:rPr>
          <w:b/>
          <w:i/>
        </w:rPr>
        <w:t>ю</w:t>
      </w:r>
      <w:r>
        <w:t xml:space="preserve">, </w:t>
      </w:r>
      <w:r>
        <w:rPr>
          <w:b/>
          <w:i/>
        </w:rPr>
        <w:t>я</w:t>
      </w:r>
      <w:r>
        <w:t xml:space="preserve">, </w:t>
      </w:r>
      <w:r>
        <w:rPr>
          <w:b/>
          <w:i/>
        </w:rPr>
        <w:t>и</w:t>
      </w:r>
      <w:r>
        <w:t xml:space="preserve">. Функции букв </w:t>
      </w:r>
      <w:r>
        <w:rPr>
          <w:b/>
          <w:i/>
        </w:rPr>
        <w:t>е</w:t>
      </w:r>
      <w:r>
        <w:t xml:space="preserve">, </w:t>
      </w:r>
      <w:r>
        <w:rPr>
          <w:b/>
          <w:i/>
        </w:rPr>
        <w:t>ё</w:t>
      </w:r>
      <w:r>
        <w:t xml:space="preserve">, </w:t>
      </w:r>
      <w:r>
        <w:rPr>
          <w:b/>
          <w:i/>
        </w:rPr>
        <w:t>ю</w:t>
      </w:r>
      <w:r>
        <w:t xml:space="preserve">, </w:t>
      </w:r>
      <w:r>
        <w:rPr>
          <w:b/>
          <w:i/>
        </w:rPr>
        <w:t>я</w:t>
      </w:r>
      <w:r>
        <w:t xml:space="preserve">. Мягкий знак как показатель мягкости предшествующего согласного звука в конце слова. </w:t>
      </w:r>
    </w:p>
    <w:p w:rsidR="0065613F" w:rsidRDefault="004E0968">
      <w:pPr>
        <w:ind w:left="-15" w:right="10"/>
      </w:pPr>
      <w:r>
        <w:t xml:space="preserve">Установление соотношения звукового и буквенного состава слова в словах типа </w:t>
      </w:r>
      <w:r>
        <w:rPr>
          <w:i/>
        </w:rPr>
        <w:t xml:space="preserve">стол, конь. </w:t>
      </w:r>
    </w:p>
    <w:p w:rsidR="0065613F" w:rsidRDefault="004E0968">
      <w:pPr>
        <w:ind w:left="567" w:right="10" w:firstLine="0"/>
      </w:pPr>
      <w:r>
        <w:t xml:space="preserve">Небуквенные графические средства: пробел между словами, знак переноса. </w:t>
      </w:r>
    </w:p>
    <w:p w:rsidR="0065613F" w:rsidRDefault="004E0968">
      <w:pPr>
        <w:spacing w:after="158"/>
        <w:ind w:left="-15" w:right="10"/>
      </w:pPr>
      <w:r>
        <w:t xml:space="preserve">Русский алфавит: правильное название букв, их последовательность. Использование алфавита для упорядочения списка слов. </w:t>
      </w:r>
    </w:p>
    <w:p w:rsidR="0065613F" w:rsidRDefault="004E0968">
      <w:pPr>
        <w:spacing w:after="70"/>
        <w:ind w:left="562" w:hanging="10"/>
        <w:jc w:val="left"/>
      </w:pPr>
      <w:r>
        <w:rPr>
          <w:b/>
        </w:rPr>
        <w:lastRenderedPageBreak/>
        <w:t>Орфоэпия</w:t>
      </w:r>
      <w:r>
        <w:t xml:space="preserve"> </w:t>
      </w:r>
    </w:p>
    <w:p w:rsidR="0065613F" w:rsidRDefault="004E0968">
      <w:pPr>
        <w:spacing w:after="155"/>
        <w:ind w:left="-15" w:right="10"/>
      </w:pPr>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65613F" w:rsidRDefault="004E0968">
      <w:pPr>
        <w:spacing w:after="70"/>
        <w:ind w:left="562" w:hanging="10"/>
        <w:jc w:val="left"/>
      </w:pPr>
      <w:r>
        <w:rPr>
          <w:b/>
        </w:rPr>
        <w:t>Лексика</w:t>
      </w:r>
      <w:r>
        <w:t xml:space="preserve"> </w:t>
      </w:r>
    </w:p>
    <w:p w:rsidR="0065613F" w:rsidRDefault="004E0968">
      <w:pPr>
        <w:ind w:left="567" w:right="10" w:firstLine="0"/>
      </w:pPr>
      <w:r>
        <w:t xml:space="preserve">Слово как единица языка (ознакомление). </w:t>
      </w:r>
    </w:p>
    <w:p w:rsidR="0065613F" w:rsidRDefault="004E0968">
      <w:pPr>
        <w:ind w:left="-15" w:right="10"/>
      </w:pPr>
      <w:r>
        <w:t xml:space="preserve">Слово как название предмета, признака предмета, действия предмета (ознакомление). </w:t>
      </w:r>
    </w:p>
    <w:p w:rsidR="0065613F" w:rsidRDefault="004E0968">
      <w:pPr>
        <w:spacing w:after="163"/>
        <w:ind w:left="567" w:right="10" w:firstLine="0"/>
      </w:pPr>
      <w:r>
        <w:t xml:space="preserve">Выявление слов, значение которых требует уточнения. </w:t>
      </w:r>
    </w:p>
    <w:p w:rsidR="0065613F" w:rsidRDefault="004E0968">
      <w:pPr>
        <w:spacing w:after="68"/>
        <w:ind w:left="562" w:hanging="10"/>
        <w:jc w:val="left"/>
      </w:pPr>
      <w:r>
        <w:rPr>
          <w:b/>
        </w:rPr>
        <w:t>Синтаксис</w:t>
      </w:r>
      <w:r>
        <w:t xml:space="preserve"> </w:t>
      </w:r>
    </w:p>
    <w:p w:rsidR="0065613F" w:rsidRDefault="004E0968">
      <w:pPr>
        <w:ind w:left="567" w:right="10" w:firstLine="0"/>
      </w:pPr>
      <w:r>
        <w:t xml:space="preserve">Предложение как единица языка (ознакомление). </w:t>
      </w:r>
    </w:p>
    <w:p w:rsidR="0065613F" w:rsidRDefault="004E0968">
      <w:pPr>
        <w:ind w:left="-15" w:right="10"/>
      </w:pPr>
      <w:r>
        <w:t xml:space="preserve">Слово, предложение (наблюдение над сходством и различием). Установление связи слов в предложении при помощи смысловых вопросов. </w:t>
      </w:r>
    </w:p>
    <w:p w:rsidR="0065613F" w:rsidRDefault="004E0968">
      <w:pPr>
        <w:ind w:left="-15" w:right="10"/>
      </w:pPr>
      <w:r>
        <w:t xml:space="preserve">Восстановление деформированных предложений. Составление предложений из набора форм слов. </w:t>
      </w:r>
    </w:p>
    <w:p w:rsidR="0065613F" w:rsidRDefault="004E0968">
      <w:pPr>
        <w:spacing w:after="70"/>
        <w:ind w:left="562" w:hanging="10"/>
        <w:jc w:val="left"/>
      </w:pPr>
      <w:r>
        <w:rPr>
          <w:b/>
        </w:rPr>
        <w:t xml:space="preserve">Орфография и пунктуация </w:t>
      </w:r>
    </w:p>
    <w:p w:rsidR="0065613F" w:rsidRDefault="004E0968">
      <w:pPr>
        <w:ind w:left="567" w:right="10" w:firstLine="0"/>
      </w:pPr>
      <w:r>
        <w:t xml:space="preserve">Правила правописания и их применение: </w:t>
      </w:r>
    </w:p>
    <w:p w:rsidR="0065613F" w:rsidRDefault="004E0968">
      <w:pPr>
        <w:numPr>
          <w:ilvl w:val="0"/>
          <w:numId w:val="19"/>
        </w:numPr>
        <w:ind w:right="10"/>
      </w:pPr>
      <w:r>
        <w:t xml:space="preserve">раздельное написание слов в предложении; </w:t>
      </w:r>
    </w:p>
    <w:p w:rsidR="0065613F" w:rsidRDefault="004E0968">
      <w:pPr>
        <w:numPr>
          <w:ilvl w:val="0"/>
          <w:numId w:val="19"/>
        </w:numPr>
        <w:ind w:right="10"/>
      </w:pPr>
      <w:r>
        <w:t xml:space="preserve">прописная буква в начале предложения и в именах собственных: в именах и фамилиях людей, кличках животных; </w:t>
      </w:r>
    </w:p>
    <w:p w:rsidR="0065613F" w:rsidRDefault="004E0968">
      <w:pPr>
        <w:numPr>
          <w:ilvl w:val="0"/>
          <w:numId w:val="19"/>
        </w:numPr>
        <w:ind w:right="10"/>
      </w:pPr>
      <w:r>
        <w:t xml:space="preserve">перенос слов (без учёта морфемного членения слова); </w:t>
      </w:r>
    </w:p>
    <w:p w:rsidR="0065613F" w:rsidRDefault="004E0968">
      <w:pPr>
        <w:numPr>
          <w:ilvl w:val="0"/>
          <w:numId w:val="19"/>
        </w:numPr>
        <w:ind w:right="10"/>
      </w:pPr>
      <w:r>
        <w:t xml:space="preserve">гласные после шипящих в сочетаниях жи, ши (в положении под </w:t>
      </w:r>
    </w:p>
    <w:p w:rsidR="0065613F" w:rsidRDefault="004E0968">
      <w:pPr>
        <w:ind w:left="-15" w:right="10" w:firstLine="0"/>
      </w:pPr>
      <w:r>
        <w:t xml:space="preserve">ударением), ча, ща, чу, щу; </w:t>
      </w:r>
    </w:p>
    <w:p w:rsidR="0065613F" w:rsidRDefault="004E0968">
      <w:pPr>
        <w:numPr>
          <w:ilvl w:val="0"/>
          <w:numId w:val="19"/>
        </w:numPr>
        <w:ind w:right="10"/>
      </w:pPr>
      <w:r>
        <w:t xml:space="preserve">сочетания чк, чн; </w:t>
      </w:r>
    </w:p>
    <w:p w:rsidR="0065613F" w:rsidRDefault="004E0968">
      <w:pPr>
        <w:numPr>
          <w:ilvl w:val="0"/>
          <w:numId w:val="19"/>
        </w:numPr>
        <w:ind w:right="10"/>
      </w:pPr>
      <w:r>
        <w:t xml:space="preserve">слова с непроверяемыми гласными и согласными (перечень слов в орфографическом словаре учебника); </w:t>
      </w:r>
    </w:p>
    <w:p w:rsidR="0065613F" w:rsidRDefault="004E0968">
      <w:pPr>
        <w:numPr>
          <w:ilvl w:val="0"/>
          <w:numId w:val="19"/>
        </w:numPr>
        <w:ind w:right="10"/>
      </w:pPr>
      <w:r>
        <w:t xml:space="preserve">знаки препинания в конце предложения: точка, вопросительный и восклицательный знаки. </w:t>
      </w:r>
    </w:p>
    <w:p w:rsidR="0065613F" w:rsidRDefault="004E0968">
      <w:pPr>
        <w:ind w:left="567" w:right="10" w:firstLine="0"/>
      </w:pPr>
      <w:r>
        <w:t xml:space="preserve">Алгоритм списывания текста. </w:t>
      </w:r>
    </w:p>
    <w:p w:rsidR="0065613F" w:rsidRDefault="004E0968">
      <w:pPr>
        <w:spacing w:after="72"/>
        <w:ind w:left="562" w:hanging="10"/>
        <w:jc w:val="left"/>
      </w:pPr>
      <w:r>
        <w:rPr>
          <w:b/>
        </w:rPr>
        <w:t xml:space="preserve">Развитие речи </w:t>
      </w:r>
    </w:p>
    <w:p w:rsidR="0065613F" w:rsidRDefault="004E0968">
      <w:pPr>
        <w:ind w:left="-15" w:right="10"/>
      </w:pPr>
      <w:r>
        <w:t xml:space="preserve">Речь как основная форма общения между людьми. Текст как единица речи (ознакомление). </w:t>
      </w:r>
    </w:p>
    <w:p w:rsidR="0065613F" w:rsidRDefault="004E0968">
      <w:pPr>
        <w:spacing w:after="5" w:line="275" w:lineRule="auto"/>
        <w:ind w:left="-15" w:firstLine="567"/>
        <w:jc w:val="left"/>
      </w:pPr>
      <w:r>
        <w:t xml:space="preserve">Ситуация общения: цель общения, с кем и где происходит общение. Ситуации </w:t>
      </w:r>
      <w:r>
        <w:tab/>
        <w:t xml:space="preserve">устного </w:t>
      </w:r>
      <w:r>
        <w:tab/>
        <w:t xml:space="preserve">общения </w:t>
      </w:r>
      <w:r>
        <w:tab/>
        <w:t xml:space="preserve">(чтение </w:t>
      </w:r>
      <w:r>
        <w:tab/>
        <w:t xml:space="preserve">диалогов </w:t>
      </w:r>
      <w:r>
        <w:tab/>
        <w:t xml:space="preserve">по </w:t>
      </w:r>
      <w:r>
        <w:tab/>
        <w:t xml:space="preserve">ролям, просмотр видеоматериалов, прослушивание аудиозаписи). </w:t>
      </w:r>
    </w:p>
    <w:p w:rsidR="0065613F" w:rsidRDefault="004E0968">
      <w:pPr>
        <w:ind w:left="-15" w:right="10"/>
      </w:pPr>
      <w:r>
        <w:lastRenderedPageBreak/>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65613F" w:rsidRDefault="004E0968">
      <w:pPr>
        <w:spacing w:after="18" w:line="259" w:lineRule="auto"/>
        <w:ind w:left="567" w:firstLine="0"/>
        <w:jc w:val="left"/>
      </w:pPr>
      <w:r>
        <w:t xml:space="preserve"> </w:t>
      </w:r>
    </w:p>
    <w:p w:rsidR="0065613F" w:rsidRDefault="004E0968">
      <w:pPr>
        <w:ind w:left="567" w:right="10" w:firstLine="0"/>
      </w:pPr>
      <w:r>
        <w:t xml:space="preserve">Изучение содержания учебного предмета «Русский язык» </w:t>
      </w:r>
      <w:r>
        <w:rPr>
          <w:b/>
        </w:rPr>
        <w:t xml:space="preserve">в первом </w:t>
      </w:r>
    </w:p>
    <w:p w:rsidR="0065613F" w:rsidRDefault="004E0968">
      <w:pPr>
        <w:spacing w:after="217"/>
        <w:ind w:left="-15" w:right="10" w:firstLine="0"/>
      </w:pPr>
      <w:r>
        <w:rPr>
          <w:b/>
        </w:rPr>
        <w:t xml:space="preserve">классе </w:t>
      </w:r>
      <w:r>
        <w:t xml:space="preserve">способствует освоению </w:t>
      </w:r>
      <w:r>
        <w:rPr>
          <w:b/>
        </w:rPr>
        <w:t xml:space="preserve">на пропедевтическом уровне </w:t>
      </w:r>
      <w:r>
        <w:t xml:space="preserve">ряда универсальных учебных действий. </w:t>
      </w:r>
    </w:p>
    <w:p w:rsidR="0065613F" w:rsidRDefault="004E0968">
      <w:pPr>
        <w:spacing w:after="8"/>
        <w:ind w:left="562" w:hanging="10"/>
        <w:jc w:val="left"/>
      </w:pPr>
      <w:r>
        <w:rPr>
          <w:b/>
        </w:rPr>
        <w:t xml:space="preserve">Познавательные универсальные учебные действия: </w:t>
      </w:r>
    </w:p>
    <w:p w:rsidR="0065613F" w:rsidRDefault="004E0968">
      <w:pPr>
        <w:spacing w:after="13" w:line="270" w:lineRule="auto"/>
        <w:ind w:left="562" w:right="176" w:hanging="10"/>
      </w:pPr>
      <w:r>
        <w:rPr>
          <w:i/>
        </w:rPr>
        <w:t>Базовые логические действия</w:t>
      </w:r>
      <w:r>
        <w:t xml:space="preserve">: </w:t>
      </w:r>
    </w:p>
    <w:p w:rsidR="0065613F" w:rsidRDefault="004E0968">
      <w:pPr>
        <w:numPr>
          <w:ilvl w:val="0"/>
          <w:numId w:val="20"/>
        </w:numPr>
        <w:ind w:right="10"/>
      </w:pPr>
      <w:r>
        <w:t xml:space="preserve">сравнивать звуки в соответствии с учебной задачей; </w:t>
      </w:r>
    </w:p>
    <w:p w:rsidR="0065613F" w:rsidRDefault="004E0968">
      <w:pPr>
        <w:numPr>
          <w:ilvl w:val="0"/>
          <w:numId w:val="20"/>
        </w:numPr>
        <w:ind w:right="10"/>
      </w:pPr>
      <w:r>
        <w:t xml:space="preserve">сравнивать звуковой и буквенный состав слова в соответствии с учебной задачей; </w:t>
      </w:r>
    </w:p>
    <w:p w:rsidR="0065613F" w:rsidRDefault="004E0968">
      <w:pPr>
        <w:numPr>
          <w:ilvl w:val="0"/>
          <w:numId w:val="20"/>
        </w:numPr>
        <w:ind w:right="10"/>
      </w:pPr>
      <w:r>
        <w:t xml:space="preserve">устанавливать основания для сравнения звуков, слов (на основе образца); </w:t>
      </w:r>
    </w:p>
    <w:p w:rsidR="0065613F" w:rsidRDefault="004E0968">
      <w:pPr>
        <w:numPr>
          <w:ilvl w:val="0"/>
          <w:numId w:val="20"/>
        </w:numPr>
        <w:ind w:right="10"/>
      </w:pPr>
      <w:r>
        <w:t xml:space="preserve">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rsidR="0065613F" w:rsidRDefault="004E0968">
      <w:pPr>
        <w:spacing w:after="13" w:line="270" w:lineRule="auto"/>
        <w:ind w:left="562" w:right="176" w:hanging="10"/>
      </w:pPr>
      <w:r>
        <w:rPr>
          <w:i/>
        </w:rPr>
        <w:t>Базовые исследовательские действия</w:t>
      </w:r>
      <w:r>
        <w:t xml:space="preserve">: </w:t>
      </w:r>
    </w:p>
    <w:p w:rsidR="0065613F" w:rsidRDefault="004E0968">
      <w:pPr>
        <w:numPr>
          <w:ilvl w:val="0"/>
          <w:numId w:val="21"/>
        </w:numPr>
        <w:ind w:right="10"/>
      </w:pPr>
      <w:r>
        <w:t xml:space="preserve">проводить изменения звуковой модели по предложенному </w:t>
      </w:r>
    </w:p>
    <w:p w:rsidR="0065613F" w:rsidRDefault="004E0968">
      <w:pPr>
        <w:ind w:left="-15" w:right="10" w:firstLine="0"/>
      </w:pPr>
      <w:r>
        <w:t xml:space="preserve">учителем правилу, подбирать слова к модели; </w:t>
      </w:r>
    </w:p>
    <w:p w:rsidR="0065613F" w:rsidRDefault="004E0968">
      <w:pPr>
        <w:numPr>
          <w:ilvl w:val="0"/>
          <w:numId w:val="21"/>
        </w:numPr>
        <w:ind w:right="10"/>
      </w:pPr>
      <w:r>
        <w:t xml:space="preserve">Формулировать выводы о соответствии звукового и буквенного </w:t>
      </w:r>
    </w:p>
    <w:p w:rsidR="0065613F" w:rsidRDefault="004E0968">
      <w:pPr>
        <w:ind w:left="-15" w:right="10" w:firstLine="0"/>
      </w:pPr>
      <w:r>
        <w:t xml:space="preserve">состава слова; </w:t>
      </w:r>
    </w:p>
    <w:p w:rsidR="0065613F" w:rsidRDefault="004E0968">
      <w:pPr>
        <w:numPr>
          <w:ilvl w:val="0"/>
          <w:numId w:val="21"/>
        </w:numPr>
        <w:ind w:right="10"/>
      </w:pPr>
      <w:r>
        <w:t xml:space="preserve">использовать алфавит для самостоятельного упорядочивания списка слов. </w:t>
      </w:r>
    </w:p>
    <w:p w:rsidR="0065613F" w:rsidRDefault="004E0968">
      <w:pPr>
        <w:spacing w:after="13" w:line="270" w:lineRule="auto"/>
        <w:ind w:left="562" w:right="176" w:hanging="10"/>
      </w:pPr>
      <w:r>
        <w:rPr>
          <w:i/>
        </w:rPr>
        <w:t>Работа с информацией</w:t>
      </w:r>
      <w:r>
        <w:t xml:space="preserve">: </w:t>
      </w:r>
    </w:p>
    <w:p w:rsidR="0065613F" w:rsidRDefault="004E0968">
      <w:pPr>
        <w:numPr>
          <w:ilvl w:val="0"/>
          <w:numId w:val="22"/>
        </w:numPr>
        <w:ind w:right="10"/>
      </w:pPr>
      <w:r>
        <w:t xml:space="preserve">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w:t>
      </w:r>
    </w:p>
    <w:p w:rsidR="0065613F" w:rsidRDefault="004E0968">
      <w:pPr>
        <w:numPr>
          <w:ilvl w:val="0"/>
          <w:numId w:val="22"/>
        </w:numPr>
        <w:ind w:right="10"/>
      </w:pPr>
      <w:r>
        <w:t xml:space="preserve">анализировать графическую информацию — модели звукового </w:t>
      </w:r>
    </w:p>
    <w:p w:rsidR="0065613F" w:rsidRDefault="004E0968">
      <w:pPr>
        <w:ind w:left="-15" w:right="10" w:firstLine="0"/>
      </w:pPr>
      <w:r>
        <w:t xml:space="preserve">состава слова; </w:t>
      </w:r>
    </w:p>
    <w:p w:rsidR="0065613F" w:rsidRDefault="004E0968">
      <w:pPr>
        <w:numPr>
          <w:ilvl w:val="0"/>
          <w:numId w:val="22"/>
        </w:numPr>
        <w:ind w:right="10"/>
      </w:pPr>
      <w:r>
        <w:t xml:space="preserve">самостоятельно создавать модели звукового состава слова. </w:t>
      </w:r>
    </w:p>
    <w:p w:rsidR="0065613F" w:rsidRDefault="004E0968">
      <w:pPr>
        <w:spacing w:after="27" w:line="259" w:lineRule="auto"/>
        <w:ind w:left="567" w:firstLine="0"/>
        <w:jc w:val="left"/>
      </w:pPr>
      <w:r>
        <w:t xml:space="preserve"> </w:t>
      </w:r>
    </w:p>
    <w:p w:rsidR="0065613F" w:rsidRDefault="004E0968">
      <w:pPr>
        <w:spacing w:after="8"/>
        <w:ind w:left="562" w:hanging="10"/>
        <w:jc w:val="left"/>
      </w:pPr>
      <w:r>
        <w:rPr>
          <w:b/>
        </w:rPr>
        <w:t xml:space="preserve">Коммуникативные универсальные учебные действия: </w:t>
      </w:r>
    </w:p>
    <w:p w:rsidR="0065613F" w:rsidRDefault="004E0968">
      <w:pPr>
        <w:spacing w:after="13" w:line="270" w:lineRule="auto"/>
        <w:ind w:left="562" w:right="176" w:hanging="10"/>
      </w:pPr>
      <w:r>
        <w:rPr>
          <w:i/>
        </w:rPr>
        <w:t xml:space="preserve">Общение: </w:t>
      </w:r>
    </w:p>
    <w:p w:rsidR="0065613F" w:rsidRDefault="004E0968">
      <w:pPr>
        <w:numPr>
          <w:ilvl w:val="0"/>
          <w:numId w:val="23"/>
        </w:numPr>
        <w:ind w:right="10"/>
      </w:pPr>
      <w:r>
        <w:t xml:space="preserve">воспринимать суждения, выражать эмоции в соответствии с целями и условиями общения в знакомой среде; </w:t>
      </w:r>
    </w:p>
    <w:p w:rsidR="0065613F" w:rsidRDefault="004E0968">
      <w:pPr>
        <w:numPr>
          <w:ilvl w:val="0"/>
          <w:numId w:val="23"/>
        </w:numPr>
        <w:ind w:right="10"/>
      </w:pPr>
      <w:r>
        <w:lastRenderedPageBreak/>
        <w:t xml:space="preserve">проявлять уважительное отношение к собеседнику, соблюдать в процессе общения нормы речевого этикета; соблюдать правила ведения диалога; </w:t>
      </w:r>
    </w:p>
    <w:p w:rsidR="0065613F" w:rsidRDefault="004E0968">
      <w:pPr>
        <w:numPr>
          <w:ilvl w:val="0"/>
          <w:numId w:val="23"/>
        </w:numPr>
        <w:ind w:right="10"/>
      </w:pPr>
      <w:r>
        <w:t xml:space="preserve">воспринимать разные точки зрения; </w:t>
      </w:r>
    </w:p>
    <w:p w:rsidR="0065613F" w:rsidRDefault="004E0968">
      <w:pPr>
        <w:numPr>
          <w:ilvl w:val="0"/>
          <w:numId w:val="23"/>
        </w:numPr>
        <w:ind w:right="10"/>
      </w:pPr>
      <w:r>
        <w:t xml:space="preserve">в процессе учебного диалога отвечать на вопросы по изученному материалу; </w:t>
      </w:r>
    </w:p>
    <w:p w:rsidR="0065613F" w:rsidRDefault="004E0968">
      <w:pPr>
        <w:numPr>
          <w:ilvl w:val="0"/>
          <w:numId w:val="23"/>
        </w:numPr>
        <w:ind w:right="10"/>
      </w:pPr>
      <w:r>
        <w:t xml:space="preserve">строить устное речевое высказывание об обозначении звуков буквами; о звуковом и буквенном составе слова. </w:t>
      </w:r>
    </w:p>
    <w:p w:rsidR="0065613F" w:rsidRDefault="004E0968">
      <w:pPr>
        <w:spacing w:after="27" w:line="259" w:lineRule="auto"/>
        <w:ind w:left="567" w:firstLine="0"/>
        <w:jc w:val="left"/>
      </w:pPr>
      <w:r>
        <w:t xml:space="preserve"> </w:t>
      </w:r>
    </w:p>
    <w:p w:rsidR="0065613F" w:rsidRDefault="004E0968">
      <w:pPr>
        <w:spacing w:after="8"/>
        <w:ind w:left="562" w:hanging="10"/>
        <w:jc w:val="left"/>
      </w:pPr>
      <w:r>
        <w:rPr>
          <w:b/>
        </w:rPr>
        <w:t xml:space="preserve">Регулятивные универсальные учебные действия: </w:t>
      </w:r>
    </w:p>
    <w:p w:rsidR="0065613F" w:rsidRDefault="004E0968">
      <w:pPr>
        <w:spacing w:after="13" w:line="270" w:lineRule="auto"/>
        <w:ind w:left="562" w:right="176" w:hanging="10"/>
      </w:pPr>
      <w:r>
        <w:rPr>
          <w:i/>
        </w:rPr>
        <w:t xml:space="preserve">Самоорганизация: </w:t>
      </w:r>
    </w:p>
    <w:p w:rsidR="0065613F" w:rsidRDefault="004E0968">
      <w:pPr>
        <w:numPr>
          <w:ilvl w:val="0"/>
          <w:numId w:val="24"/>
        </w:numPr>
        <w:ind w:right="10"/>
      </w:pPr>
      <w:r>
        <w:t xml:space="preserve">выстраивать последовательность учебных операций при проведении звукового анализа слова; </w:t>
      </w:r>
    </w:p>
    <w:p w:rsidR="0065613F" w:rsidRDefault="004E0968">
      <w:pPr>
        <w:numPr>
          <w:ilvl w:val="0"/>
          <w:numId w:val="24"/>
        </w:numPr>
        <w:ind w:right="10"/>
      </w:pPr>
      <w:r>
        <w:t xml:space="preserve">выстраивать последовательность учебных операций при списывании; </w:t>
      </w:r>
    </w:p>
    <w:p w:rsidR="0065613F" w:rsidRDefault="004E0968">
      <w:pPr>
        <w:numPr>
          <w:ilvl w:val="0"/>
          <w:numId w:val="24"/>
        </w:numPr>
        <w:spacing w:after="5" w:line="275" w:lineRule="auto"/>
        <w:ind w:right="10"/>
      </w:pPr>
      <w:r>
        <w:t xml:space="preserve">удерживать учебную задачу при проведении звукового анализа, при обозначении звуков буквами, при списывании текста, при письме под диктовку; </w:t>
      </w:r>
      <w:r>
        <w:rPr>
          <w:i/>
        </w:rPr>
        <w:t xml:space="preserve">Самоконтроль: </w:t>
      </w:r>
    </w:p>
    <w:p w:rsidR="0065613F" w:rsidRDefault="004E0968">
      <w:pPr>
        <w:numPr>
          <w:ilvl w:val="0"/>
          <w:numId w:val="25"/>
        </w:numPr>
        <w:ind w:right="10"/>
      </w:pPr>
      <w:r>
        <w:t xml:space="preserve">находить </w:t>
      </w:r>
      <w:r>
        <w:tab/>
        <w:t xml:space="preserve">указанную ошибку, допущенную </w:t>
      </w:r>
      <w:r>
        <w:tab/>
        <w:t xml:space="preserve">при проведении </w:t>
      </w:r>
    </w:p>
    <w:p w:rsidR="0065613F" w:rsidRDefault="004E0968">
      <w:pPr>
        <w:ind w:left="-15" w:right="10" w:firstLine="0"/>
      </w:pPr>
      <w:r>
        <w:t xml:space="preserve">звукового анализа, при письме под диктовку или списывании слов, предложений; </w:t>
      </w:r>
    </w:p>
    <w:p w:rsidR="0065613F" w:rsidRDefault="004E0968">
      <w:pPr>
        <w:numPr>
          <w:ilvl w:val="0"/>
          <w:numId w:val="25"/>
        </w:numPr>
        <w:ind w:right="10"/>
      </w:pPr>
      <w:r>
        <w:t>оценивать правильность написания букв, соединений букв, слов, предложений.</w:t>
      </w:r>
      <w:r>
        <w:rPr>
          <w:b/>
        </w:rPr>
        <w:t xml:space="preserve"> </w:t>
      </w:r>
    </w:p>
    <w:p w:rsidR="0065613F" w:rsidRDefault="004E0968">
      <w:pPr>
        <w:spacing w:after="8"/>
        <w:ind w:left="562" w:hanging="10"/>
        <w:jc w:val="left"/>
      </w:pPr>
      <w:r>
        <w:rPr>
          <w:b/>
        </w:rPr>
        <w:t xml:space="preserve">Совместная деятельность: </w:t>
      </w:r>
    </w:p>
    <w:p w:rsidR="0065613F" w:rsidRDefault="004E0968">
      <w:pPr>
        <w:numPr>
          <w:ilvl w:val="0"/>
          <w:numId w:val="26"/>
        </w:numPr>
        <w:ind w:right="10"/>
      </w:pPr>
      <w:r>
        <w:t xml:space="preserve">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w:t>
      </w:r>
    </w:p>
    <w:p w:rsidR="0065613F" w:rsidRDefault="004E0968">
      <w:pPr>
        <w:numPr>
          <w:ilvl w:val="0"/>
          <w:numId w:val="26"/>
        </w:numPr>
        <w:ind w:right="10"/>
      </w:pPr>
      <w:r>
        <w:t xml:space="preserve">ответственно выполнять свою часть работы. </w:t>
      </w:r>
    </w:p>
    <w:p w:rsidR="0065613F" w:rsidRDefault="004E0968">
      <w:pPr>
        <w:spacing w:after="12" w:line="259" w:lineRule="auto"/>
        <w:ind w:left="567" w:firstLine="0"/>
        <w:jc w:val="left"/>
      </w:pPr>
      <w:r>
        <w:t xml:space="preserve"> </w:t>
      </w:r>
    </w:p>
    <w:p w:rsidR="0065613F" w:rsidRDefault="004E0968">
      <w:pPr>
        <w:spacing w:after="142"/>
        <w:ind w:left="567" w:right="10" w:firstLine="0"/>
      </w:pPr>
      <w:r>
        <w:t xml:space="preserve">2 КЛАСС </w:t>
      </w:r>
    </w:p>
    <w:p w:rsidR="0065613F" w:rsidRDefault="004E0968">
      <w:pPr>
        <w:spacing w:after="34"/>
        <w:ind w:left="562" w:hanging="10"/>
        <w:jc w:val="left"/>
      </w:pPr>
      <w:r>
        <w:rPr>
          <w:b/>
        </w:rPr>
        <w:t xml:space="preserve">Общие сведения о языке </w:t>
      </w:r>
    </w:p>
    <w:p w:rsidR="0065613F" w:rsidRDefault="004E0968">
      <w:pPr>
        <w:spacing w:after="126"/>
        <w:ind w:left="-15" w:right="10"/>
      </w:pPr>
      <w: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rsidR="0065613F" w:rsidRDefault="004E0968">
      <w:pPr>
        <w:spacing w:after="75"/>
        <w:ind w:left="562" w:hanging="10"/>
        <w:jc w:val="left"/>
      </w:pPr>
      <w:r>
        <w:rPr>
          <w:b/>
        </w:rPr>
        <w:t xml:space="preserve">Фонетика и графика </w:t>
      </w:r>
    </w:p>
    <w:p w:rsidR="0065613F" w:rsidRDefault="004E0968">
      <w:pPr>
        <w:ind w:left="-15" w:right="10"/>
      </w:pPr>
      <w:r>
        <w:lastRenderedPageBreak/>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b/>
          <w:i/>
        </w:rPr>
        <w:t>е</w:t>
      </w:r>
      <w:r>
        <w:t xml:space="preserve">, </w:t>
      </w:r>
      <w:r>
        <w:rPr>
          <w:b/>
          <w:i/>
        </w:rPr>
        <w:t>ё</w:t>
      </w:r>
      <w:r>
        <w:t xml:space="preserve">, </w:t>
      </w:r>
      <w:r>
        <w:rPr>
          <w:b/>
          <w:i/>
        </w:rPr>
        <w:t>ю</w:t>
      </w:r>
      <w:r>
        <w:t xml:space="preserve">, </w:t>
      </w:r>
      <w:r>
        <w:rPr>
          <w:b/>
          <w:i/>
        </w:rPr>
        <w:t>я</w:t>
      </w:r>
      <w:r>
        <w:t xml:space="preserve">; согласный звук [й’] и гласный звук [и] (повторение изученного в 1 классе). </w:t>
      </w:r>
    </w:p>
    <w:p w:rsidR="0065613F" w:rsidRDefault="004E0968">
      <w:pPr>
        <w:ind w:left="567" w:right="10" w:firstLine="0"/>
      </w:pPr>
      <w:r>
        <w:t xml:space="preserve">Парные и непарные по твёрдости — мягкости согласные звуки. </w:t>
      </w:r>
    </w:p>
    <w:p w:rsidR="0065613F" w:rsidRDefault="004E0968">
      <w:pPr>
        <w:ind w:left="567" w:right="10" w:firstLine="0"/>
      </w:pPr>
      <w:r>
        <w:t xml:space="preserve">Парные и непарные по звонкости — глухости согласные звуки. </w:t>
      </w:r>
    </w:p>
    <w:p w:rsidR="0065613F" w:rsidRDefault="004E0968">
      <w:pPr>
        <w:ind w:left="-15" w:right="10"/>
      </w:pPr>
      <w: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rsidR="0065613F" w:rsidRDefault="004E0968">
      <w:pPr>
        <w:ind w:left="-15" w:right="10"/>
      </w:pPr>
      <w:r>
        <w:t xml:space="preserve">Функции </w:t>
      </w:r>
      <w:r>
        <w:rPr>
          <w:b/>
          <w:i/>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b/>
          <w:i/>
        </w:rPr>
        <w:t xml:space="preserve">ъ </w:t>
      </w:r>
      <w:r>
        <w:t xml:space="preserve">и </w:t>
      </w:r>
      <w:r>
        <w:rPr>
          <w:b/>
          <w:i/>
        </w:rPr>
        <w:t>ь</w:t>
      </w:r>
      <w:r>
        <w:t xml:space="preserve">. </w:t>
      </w:r>
    </w:p>
    <w:p w:rsidR="0065613F" w:rsidRDefault="004E0968">
      <w:pPr>
        <w:ind w:left="-15" w:right="10"/>
      </w:pPr>
      <w:r>
        <w:t xml:space="preserve">Соотношение звукового и буквенного состава в словах с буквами </w:t>
      </w:r>
      <w:r>
        <w:rPr>
          <w:b/>
          <w:i/>
        </w:rPr>
        <w:t>е</w:t>
      </w:r>
      <w:r>
        <w:t xml:space="preserve">, </w:t>
      </w:r>
      <w:r>
        <w:rPr>
          <w:b/>
          <w:i/>
        </w:rPr>
        <w:t>ё</w:t>
      </w:r>
      <w:r>
        <w:t xml:space="preserve">, </w:t>
      </w:r>
      <w:r>
        <w:rPr>
          <w:b/>
          <w:i/>
        </w:rPr>
        <w:t>ю</w:t>
      </w:r>
      <w:r>
        <w:t xml:space="preserve">, </w:t>
      </w:r>
      <w:r>
        <w:rPr>
          <w:b/>
          <w:i/>
        </w:rPr>
        <w:t xml:space="preserve">я </w:t>
      </w:r>
      <w:r>
        <w:t xml:space="preserve">(в начале слова и после гласных). </w:t>
      </w:r>
    </w:p>
    <w:p w:rsidR="0065613F" w:rsidRDefault="004E0968">
      <w:pPr>
        <w:ind w:left="567" w:right="10" w:firstLine="0"/>
      </w:pPr>
      <w:r>
        <w:t xml:space="preserve">Деление слов на слоги (в том числе при стечении согласных). </w:t>
      </w:r>
    </w:p>
    <w:p w:rsidR="0065613F" w:rsidRDefault="004E0968">
      <w:pPr>
        <w:ind w:left="-15" w:right="10"/>
      </w:pPr>
      <w:r>
        <w:t xml:space="preserve">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 </w:t>
      </w:r>
    </w:p>
    <w:p w:rsidR="0065613F" w:rsidRDefault="004E0968">
      <w:pPr>
        <w:spacing w:after="0" w:line="259" w:lineRule="auto"/>
        <w:ind w:left="567" w:firstLine="0"/>
        <w:jc w:val="left"/>
      </w:pPr>
      <w:r>
        <w:t xml:space="preserve"> </w:t>
      </w:r>
    </w:p>
    <w:p w:rsidR="0065613F" w:rsidRDefault="004E0968">
      <w:pPr>
        <w:spacing w:after="80"/>
        <w:ind w:left="562" w:hanging="10"/>
        <w:jc w:val="left"/>
      </w:pPr>
      <w:r>
        <w:t>О</w:t>
      </w:r>
      <w:r>
        <w:rPr>
          <w:b/>
        </w:rPr>
        <w:t>рфоэпия</w:t>
      </w:r>
      <w:r>
        <w:t xml:space="preserve"> </w:t>
      </w:r>
    </w:p>
    <w:p w:rsidR="0065613F" w:rsidRDefault="004E0968">
      <w:pPr>
        <w:spacing w:after="152"/>
        <w:ind w:left="-15" w:right="10"/>
      </w:pPr>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65613F" w:rsidRDefault="004E0968">
      <w:pPr>
        <w:spacing w:after="38"/>
        <w:ind w:left="562" w:hanging="10"/>
        <w:jc w:val="left"/>
      </w:pPr>
      <w:r>
        <w:rPr>
          <w:b/>
        </w:rPr>
        <w:t>Лексика</w:t>
      </w:r>
      <w:r>
        <w:t xml:space="preserve"> </w:t>
      </w:r>
    </w:p>
    <w:p w:rsidR="0065613F" w:rsidRDefault="004E0968">
      <w:pPr>
        <w:ind w:left="-15" w:right="10"/>
      </w:pPr>
      <w: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65613F" w:rsidRDefault="004E0968">
      <w:pPr>
        <w:spacing w:after="163"/>
        <w:ind w:left="567" w:right="10" w:firstLine="0"/>
      </w:pPr>
      <w:r>
        <w:t xml:space="preserve">Однозначные и многозначные слова (простые случаи, наблюдение). Наблюдение за использованием в речи синонимов, антонимов. </w:t>
      </w:r>
    </w:p>
    <w:p w:rsidR="0065613F" w:rsidRDefault="004E0968">
      <w:pPr>
        <w:spacing w:after="77"/>
        <w:ind w:left="562" w:hanging="10"/>
        <w:jc w:val="left"/>
      </w:pPr>
      <w:r>
        <w:rPr>
          <w:b/>
        </w:rPr>
        <w:t xml:space="preserve">Состав слова (морфемика) </w:t>
      </w:r>
    </w:p>
    <w:p w:rsidR="0065613F" w:rsidRDefault="004E0968">
      <w:pPr>
        <w:ind w:left="-15" w:right="10"/>
      </w:pPr>
      <w:r>
        <w:t xml:space="preserve">Корень как обязательная часть слова. Однокоренные (родственные) слова. Признаки однокоренных (родственных) слов. Различение </w:t>
      </w:r>
      <w:r>
        <w:lastRenderedPageBreak/>
        <w:t xml:space="preserve">однокоренных слов и синонимов, однокоренных слов и слов с омонимичными корнями. Выделение в словах корня (простые случаи). </w:t>
      </w:r>
    </w:p>
    <w:p w:rsidR="0065613F" w:rsidRDefault="004E0968">
      <w:pPr>
        <w:ind w:left="-15" w:right="10"/>
      </w:pPr>
      <w:r>
        <w:t xml:space="preserve">Окончание как изменяемая часть слова. Изменение формы слова с помощью окончания. Различение изменяемых и неизменяемых слов. </w:t>
      </w:r>
    </w:p>
    <w:p w:rsidR="0065613F" w:rsidRDefault="004E0968">
      <w:pPr>
        <w:spacing w:after="146"/>
        <w:ind w:left="-15" w:right="10"/>
      </w:pPr>
      <w:r>
        <w:t xml:space="preserve">Суффикс как часть слова (наблюдение). Приставка как часть слова (наблюдение). </w:t>
      </w:r>
    </w:p>
    <w:p w:rsidR="0065613F" w:rsidRDefault="004E0968">
      <w:pPr>
        <w:spacing w:after="80"/>
        <w:ind w:left="562" w:hanging="10"/>
        <w:jc w:val="left"/>
      </w:pPr>
      <w:r>
        <w:rPr>
          <w:b/>
        </w:rPr>
        <w:t>Морфология</w:t>
      </w:r>
      <w:r>
        <w:t xml:space="preserve"> </w:t>
      </w:r>
    </w:p>
    <w:p w:rsidR="0065613F" w:rsidRDefault="004E0968">
      <w:pPr>
        <w:ind w:left="-15" w:right="10"/>
      </w:pPr>
      <w:r>
        <w:t xml:space="preserve">Имя существительное (ознакомление): общее значение, вопросы («кто?», «что?»), употребление в речи. </w:t>
      </w:r>
    </w:p>
    <w:p w:rsidR="0065613F" w:rsidRDefault="004E0968">
      <w:pPr>
        <w:ind w:left="-15" w:right="10"/>
      </w:pPr>
      <w:r>
        <w:t xml:space="preserve">Глагол (ознакомление): общее значение, вопросы («что делать?», «что сделать?» и др.), употребление в речи. </w:t>
      </w:r>
    </w:p>
    <w:p w:rsidR="0065613F" w:rsidRDefault="004E0968">
      <w:pPr>
        <w:ind w:left="-15" w:right="10"/>
      </w:pPr>
      <w:r>
        <w:t xml:space="preserve">Имя прилагательное (ознакомление): общее значение, вопросы («какой?», «какая?», «какое?», «какие?»), употребление в речи. </w:t>
      </w:r>
    </w:p>
    <w:p w:rsidR="0065613F" w:rsidRDefault="004E0968">
      <w:pPr>
        <w:spacing w:after="193"/>
        <w:ind w:left="-15" w:right="10"/>
      </w:pPr>
      <w:r>
        <w:t xml:space="preserve">Предлог. Отличие предлогов от приставок. Наиболее распространённые предлоги: </w:t>
      </w:r>
      <w:r>
        <w:rPr>
          <w:i/>
        </w:rPr>
        <w:t>в</w:t>
      </w:r>
      <w:r>
        <w:t xml:space="preserve">, </w:t>
      </w:r>
      <w:r>
        <w:rPr>
          <w:i/>
        </w:rPr>
        <w:t>на</w:t>
      </w:r>
      <w:r>
        <w:t xml:space="preserve">, </w:t>
      </w:r>
      <w:r>
        <w:rPr>
          <w:i/>
        </w:rPr>
        <w:t>из</w:t>
      </w:r>
      <w:r>
        <w:t xml:space="preserve">, </w:t>
      </w:r>
      <w:r>
        <w:rPr>
          <w:i/>
        </w:rPr>
        <w:t>без</w:t>
      </w:r>
      <w:r>
        <w:t xml:space="preserve">, </w:t>
      </w:r>
      <w:r>
        <w:rPr>
          <w:i/>
        </w:rPr>
        <w:t>над</w:t>
      </w:r>
      <w:r>
        <w:t xml:space="preserve">, </w:t>
      </w:r>
      <w:r>
        <w:rPr>
          <w:i/>
        </w:rPr>
        <w:t>до</w:t>
      </w:r>
      <w:r>
        <w:t xml:space="preserve">, </w:t>
      </w:r>
      <w:r>
        <w:rPr>
          <w:i/>
        </w:rPr>
        <w:t>у</w:t>
      </w:r>
      <w:r>
        <w:t xml:space="preserve">, </w:t>
      </w:r>
      <w:r>
        <w:rPr>
          <w:i/>
        </w:rPr>
        <w:t>о</w:t>
      </w:r>
      <w:r>
        <w:t xml:space="preserve">, </w:t>
      </w:r>
      <w:r>
        <w:rPr>
          <w:i/>
        </w:rPr>
        <w:t xml:space="preserve">об </w:t>
      </w:r>
      <w:r>
        <w:t xml:space="preserve">и др. </w:t>
      </w:r>
    </w:p>
    <w:p w:rsidR="0065613F" w:rsidRDefault="004E0968">
      <w:pPr>
        <w:spacing w:after="75"/>
        <w:ind w:left="562" w:hanging="10"/>
        <w:jc w:val="left"/>
      </w:pPr>
      <w:r>
        <w:rPr>
          <w:b/>
        </w:rPr>
        <w:t>Синтаксис</w:t>
      </w:r>
      <w:r>
        <w:t xml:space="preserve"> </w:t>
      </w:r>
    </w:p>
    <w:p w:rsidR="0065613F" w:rsidRDefault="004E0968">
      <w:pPr>
        <w:spacing w:after="83"/>
        <w:ind w:left="567" w:right="10" w:firstLine="0"/>
      </w:pPr>
      <w:r>
        <w:t xml:space="preserve">Порядок слов в предложении; связь слов в предложении (повторение). </w:t>
      </w:r>
    </w:p>
    <w:p w:rsidR="0065613F" w:rsidRDefault="004E0968">
      <w:pPr>
        <w:ind w:left="-15" w:right="10"/>
      </w:pPr>
      <w: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65613F" w:rsidRDefault="004E0968">
      <w:pPr>
        <w:ind w:left="-15" w:right="10"/>
      </w:pPr>
      <w:r>
        <w:t xml:space="preserve">Виды предложений по цели высказывания: повествовательные, вопросительные, побудительные предложения. </w:t>
      </w:r>
    </w:p>
    <w:p w:rsidR="0065613F" w:rsidRDefault="004E0968">
      <w:pPr>
        <w:ind w:left="567" w:right="10" w:firstLine="0"/>
      </w:pPr>
      <w:r>
        <w:t xml:space="preserve">Виды предложений по эмоциональной окраске (по интонации): </w:t>
      </w:r>
    </w:p>
    <w:p w:rsidR="0065613F" w:rsidRDefault="004E0968">
      <w:pPr>
        <w:ind w:left="-15" w:right="10" w:firstLine="0"/>
      </w:pPr>
      <w:r>
        <w:t xml:space="preserve">восклицательные и невосклицательные предложения. </w:t>
      </w:r>
    </w:p>
    <w:p w:rsidR="0065613F" w:rsidRDefault="004E0968">
      <w:pPr>
        <w:spacing w:after="29"/>
        <w:ind w:left="562" w:hanging="10"/>
        <w:jc w:val="left"/>
      </w:pPr>
      <w:r>
        <w:rPr>
          <w:b/>
        </w:rPr>
        <w:t xml:space="preserve">Орфография и пунктуация </w:t>
      </w:r>
    </w:p>
    <w:p w:rsidR="0065613F" w:rsidRDefault="004E0968">
      <w:pPr>
        <w:ind w:left="-15" w:right="10"/>
      </w:pPr>
      <w: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Pr>
          <w:b/>
          <w:i/>
        </w:rPr>
        <w:t>жи</w:t>
      </w:r>
      <w:r>
        <w:t xml:space="preserve">, </w:t>
      </w:r>
      <w:r>
        <w:rPr>
          <w:b/>
          <w:i/>
        </w:rPr>
        <w:t xml:space="preserve">ши </w:t>
      </w:r>
      <w:r>
        <w:t xml:space="preserve">(в положении под ударением), </w:t>
      </w:r>
      <w:r>
        <w:rPr>
          <w:b/>
          <w:i/>
        </w:rPr>
        <w:t>ча</w:t>
      </w:r>
      <w:r>
        <w:t xml:space="preserve">, </w:t>
      </w:r>
      <w:r>
        <w:rPr>
          <w:b/>
          <w:i/>
        </w:rPr>
        <w:t>ща</w:t>
      </w:r>
      <w:r>
        <w:t xml:space="preserve">, </w:t>
      </w:r>
      <w:r>
        <w:rPr>
          <w:b/>
          <w:i/>
        </w:rPr>
        <w:t>чу</w:t>
      </w:r>
      <w:r>
        <w:t xml:space="preserve">, </w:t>
      </w:r>
      <w:r>
        <w:rPr>
          <w:b/>
          <w:i/>
        </w:rPr>
        <w:t>щу</w:t>
      </w:r>
      <w:r>
        <w:t xml:space="preserve">; сочетания </w:t>
      </w:r>
      <w:r>
        <w:rPr>
          <w:b/>
          <w:i/>
        </w:rPr>
        <w:t>чк</w:t>
      </w:r>
      <w:r>
        <w:t xml:space="preserve">, </w:t>
      </w:r>
      <w:r>
        <w:rPr>
          <w:b/>
          <w:i/>
        </w:rPr>
        <w:t xml:space="preserve">чн </w:t>
      </w:r>
      <w:r>
        <w:t xml:space="preserve">(повторение правил правописания, изученных в 1 классе). </w:t>
      </w:r>
    </w:p>
    <w:p w:rsidR="0065613F" w:rsidRDefault="004E0968">
      <w:pPr>
        <w:ind w:left="-15" w:right="10"/>
      </w:pPr>
      <w: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65613F" w:rsidRDefault="004E0968">
      <w:pPr>
        <w:ind w:left="567" w:right="10" w:firstLine="0"/>
      </w:pPr>
      <w:r>
        <w:lastRenderedPageBreak/>
        <w:t xml:space="preserve">Правила правописания и их применение: </w:t>
      </w:r>
    </w:p>
    <w:p w:rsidR="0065613F" w:rsidRDefault="004E0968">
      <w:pPr>
        <w:numPr>
          <w:ilvl w:val="0"/>
          <w:numId w:val="27"/>
        </w:numPr>
        <w:ind w:right="10"/>
      </w:pPr>
      <w:r>
        <w:t xml:space="preserve">разделительный мягкий знак; </w:t>
      </w:r>
    </w:p>
    <w:p w:rsidR="0065613F" w:rsidRDefault="004E0968">
      <w:pPr>
        <w:numPr>
          <w:ilvl w:val="0"/>
          <w:numId w:val="27"/>
        </w:numPr>
        <w:ind w:right="10"/>
      </w:pPr>
      <w:r>
        <w:t xml:space="preserve">сочетания </w:t>
      </w:r>
      <w:r>
        <w:rPr>
          <w:b/>
          <w:i/>
        </w:rPr>
        <w:t>чт</w:t>
      </w:r>
      <w:r>
        <w:t xml:space="preserve">, </w:t>
      </w:r>
      <w:r>
        <w:rPr>
          <w:b/>
          <w:i/>
        </w:rPr>
        <w:t>щн</w:t>
      </w:r>
      <w:r>
        <w:t xml:space="preserve">, </w:t>
      </w:r>
      <w:r>
        <w:rPr>
          <w:b/>
          <w:i/>
        </w:rPr>
        <w:t>нч</w:t>
      </w:r>
      <w:r>
        <w:t xml:space="preserve">; </w:t>
      </w:r>
    </w:p>
    <w:p w:rsidR="0065613F" w:rsidRDefault="004E0968">
      <w:pPr>
        <w:numPr>
          <w:ilvl w:val="0"/>
          <w:numId w:val="27"/>
        </w:numPr>
        <w:ind w:right="10"/>
      </w:pPr>
      <w:r>
        <w:t xml:space="preserve">проверяемые безударные гласные в корне слова; </w:t>
      </w:r>
    </w:p>
    <w:p w:rsidR="0065613F" w:rsidRDefault="004E0968">
      <w:pPr>
        <w:numPr>
          <w:ilvl w:val="0"/>
          <w:numId w:val="27"/>
        </w:numPr>
        <w:ind w:right="10"/>
      </w:pPr>
      <w:r>
        <w:t xml:space="preserve">парные звонкие и глухие согласные в корне слова; </w:t>
      </w:r>
    </w:p>
    <w:p w:rsidR="0065613F" w:rsidRDefault="004E0968">
      <w:pPr>
        <w:numPr>
          <w:ilvl w:val="0"/>
          <w:numId w:val="27"/>
        </w:numPr>
        <w:ind w:right="10"/>
      </w:pPr>
      <w:r>
        <w:t xml:space="preserve">непроверяемые гласные и согласные (перечень слов в </w:t>
      </w:r>
    </w:p>
    <w:p w:rsidR="0065613F" w:rsidRDefault="004E0968">
      <w:pPr>
        <w:ind w:left="-15" w:right="10" w:firstLine="0"/>
      </w:pPr>
      <w:r>
        <w:t xml:space="preserve">орфографическом словаре учебника); </w:t>
      </w:r>
    </w:p>
    <w:p w:rsidR="0065613F" w:rsidRDefault="004E0968">
      <w:pPr>
        <w:numPr>
          <w:ilvl w:val="0"/>
          <w:numId w:val="27"/>
        </w:numPr>
        <w:ind w:right="10"/>
      </w:pPr>
      <w:r>
        <w:t xml:space="preserve">прописная буква в именах собственных: имена, фамилии, отчества людей, клички животных, географические названия; </w:t>
      </w:r>
    </w:p>
    <w:p w:rsidR="0065613F" w:rsidRDefault="004E0968">
      <w:pPr>
        <w:numPr>
          <w:ilvl w:val="0"/>
          <w:numId w:val="27"/>
        </w:numPr>
        <w:spacing w:after="171"/>
        <w:ind w:right="10"/>
      </w:pPr>
      <w:r>
        <w:t xml:space="preserve">раздельное </w:t>
      </w:r>
      <w:r>
        <w:tab/>
        <w:t xml:space="preserve">написание </w:t>
      </w:r>
      <w:r>
        <w:tab/>
        <w:t xml:space="preserve">предлогов </w:t>
      </w:r>
      <w:r>
        <w:tab/>
        <w:t xml:space="preserve">с </w:t>
      </w:r>
      <w:r>
        <w:tab/>
        <w:t xml:space="preserve">именами существительными. </w:t>
      </w:r>
    </w:p>
    <w:p w:rsidR="0065613F" w:rsidRDefault="004E0968">
      <w:pPr>
        <w:spacing w:after="29"/>
        <w:ind w:left="562" w:hanging="10"/>
        <w:jc w:val="left"/>
      </w:pPr>
      <w:r>
        <w:rPr>
          <w:b/>
        </w:rPr>
        <w:t xml:space="preserve">Развитие речи </w:t>
      </w:r>
    </w:p>
    <w:p w:rsidR="0065613F" w:rsidRDefault="004E0968">
      <w:pPr>
        <w:ind w:left="-15" w:right="10"/>
      </w:pPr>
      <w: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65613F" w:rsidRDefault="004E0968">
      <w:pPr>
        <w:ind w:left="-15" w:right="10"/>
      </w:pPr>
      <w:r>
        <w:t xml:space="preserve">Составление устного рассказа по репродукции картины. Составление устного рассказа по личным наблюдениям и вопросам. </w:t>
      </w:r>
    </w:p>
    <w:p w:rsidR="0065613F" w:rsidRDefault="004E0968">
      <w:pPr>
        <w:ind w:left="-15" w:right="10"/>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i/>
        </w:rPr>
        <w:t>абзацев</w:t>
      </w:r>
      <w:r>
        <w:t xml:space="preserve">). Корректирование текстов с нарушенным порядком предложений и абзацев. </w:t>
      </w:r>
    </w:p>
    <w:p w:rsidR="0065613F" w:rsidRDefault="004E0968">
      <w:pPr>
        <w:ind w:left="-15" w:right="10"/>
      </w:pPr>
      <w:r>
        <w:t xml:space="preserve">Типы текстов: описание, повествование, рассуждение, их особенности (первичное ознакомление). </w:t>
      </w:r>
    </w:p>
    <w:p w:rsidR="0065613F" w:rsidRDefault="004E0968">
      <w:pPr>
        <w:ind w:left="567" w:right="10" w:firstLine="0"/>
      </w:pPr>
      <w:r>
        <w:t xml:space="preserve">Поздравление и поздравительная открытка. </w:t>
      </w:r>
    </w:p>
    <w:p w:rsidR="0065613F" w:rsidRDefault="004E0968">
      <w:pPr>
        <w:ind w:left="-15" w:right="10"/>
      </w:pPr>
      <w: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rsidR="0065613F" w:rsidRDefault="004E0968">
      <w:pPr>
        <w:ind w:left="-15" w:right="10"/>
      </w:pPr>
      <w:r>
        <w:t xml:space="preserve">Подробное изложение повествовательного текста объёмом 30—45 слов с опорой на вопросы. </w:t>
      </w:r>
    </w:p>
    <w:p w:rsidR="0065613F" w:rsidRDefault="004E0968">
      <w:pPr>
        <w:spacing w:after="21" w:line="259" w:lineRule="auto"/>
        <w:ind w:left="567" w:firstLine="0"/>
        <w:jc w:val="left"/>
      </w:pPr>
      <w:r>
        <w:t xml:space="preserve"> </w:t>
      </w:r>
    </w:p>
    <w:p w:rsidR="0065613F" w:rsidRDefault="004E0968">
      <w:pPr>
        <w:ind w:left="-15" w:right="10"/>
      </w:pPr>
      <w:r>
        <w:lastRenderedPageBreak/>
        <w:t xml:space="preserve">Изучение содержания учебного предмета «Русский язык» </w:t>
      </w:r>
      <w:r>
        <w:rPr>
          <w:b/>
        </w:rPr>
        <w:t xml:space="preserve">во втором классе </w:t>
      </w:r>
      <w:r>
        <w:t xml:space="preserve">способствует освоению </w:t>
      </w:r>
      <w:r>
        <w:rPr>
          <w:b/>
        </w:rPr>
        <w:t xml:space="preserve">на пропедевтическом уровне </w:t>
      </w:r>
      <w:r>
        <w:t xml:space="preserve">ряда универсальных учебных действий. </w:t>
      </w:r>
    </w:p>
    <w:p w:rsidR="0065613F" w:rsidRDefault="004E0968">
      <w:pPr>
        <w:spacing w:after="24" w:line="259" w:lineRule="auto"/>
        <w:ind w:left="567" w:firstLine="0"/>
        <w:jc w:val="left"/>
      </w:pPr>
      <w:r>
        <w:t xml:space="preserve"> </w:t>
      </w:r>
    </w:p>
    <w:p w:rsidR="0065613F" w:rsidRDefault="004E0968">
      <w:pPr>
        <w:spacing w:after="8"/>
        <w:ind w:left="562" w:hanging="10"/>
        <w:jc w:val="left"/>
      </w:pPr>
      <w:r>
        <w:rPr>
          <w:b/>
        </w:rPr>
        <w:t xml:space="preserve">Познавательные универсальные учебные действия: </w:t>
      </w:r>
    </w:p>
    <w:p w:rsidR="0065613F" w:rsidRDefault="004E0968">
      <w:pPr>
        <w:spacing w:after="13" w:line="270" w:lineRule="auto"/>
        <w:ind w:left="562" w:right="176" w:hanging="10"/>
      </w:pPr>
      <w:r>
        <w:rPr>
          <w:i/>
        </w:rPr>
        <w:t>Базовые логические действия</w:t>
      </w:r>
      <w:r>
        <w:t xml:space="preserve">: </w:t>
      </w:r>
    </w:p>
    <w:p w:rsidR="0065613F" w:rsidRDefault="004E0968">
      <w:pPr>
        <w:numPr>
          <w:ilvl w:val="0"/>
          <w:numId w:val="28"/>
        </w:numPr>
        <w:ind w:right="10"/>
      </w:pPr>
      <w:r>
        <w:t xml:space="preserve">сравнивать однокоренные (родственные) слова и синонимы; однокоренные (родственные) слова и слова с омонимичными корнями; </w:t>
      </w:r>
    </w:p>
    <w:p w:rsidR="0065613F" w:rsidRDefault="004E0968">
      <w:pPr>
        <w:numPr>
          <w:ilvl w:val="0"/>
          <w:numId w:val="28"/>
        </w:numPr>
        <w:ind w:right="10"/>
      </w:pPr>
      <w:r>
        <w:t xml:space="preserve">сравнивать значение однокоренных (родственных) слов; сравнивать буквенную оболочку однокоренных (родственных) слов; </w:t>
      </w:r>
    </w:p>
    <w:p w:rsidR="0065613F" w:rsidRDefault="004E0968">
      <w:pPr>
        <w:numPr>
          <w:ilvl w:val="0"/>
          <w:numId w:val="28"/>
        </w:numPr>
        <w:ind w:right="10"/>
      </w:pPr>
      <w:r>
        <w:t xml:space="preserve">устанавливать основания для сравнения слов: на какой вопрос отвечают, что обозначают; </w:t>
      </w:r>
    </w:p>
    <w:p w:rsidR="0065613F" w:rsidRDefault="004E0968">
      <w:pPr>
        <w:numPr>
          <w:ilvl w:val="0"/>
          <w:numId w:val="28"/>
        </w:numPr>
        <w:ind w:right="10"/>
      </w:pPr>
      <w:r>
        <w:t xml:space="preserve">характеризовать звуки по заданным параметрам; </w:t>
      </w:r>
    </w:p>
    <w:p w:rsidR="0065613F" w:rsidRDefault="004E0968">
      <w:pPr>
        <w:numPr>
          <w:ilvl w:val="0"/>
          <w:numId w:val="28"/>
        </w:numPr>
        <w:ind w:right="10"/>
      </w:pPr>
      <w:r>
        <w:t xml:space="preserve">определять признак, по которому проведена классификация звуков, букв, слов, предложений; </w:t>
      </w:r>
    </w:p>
    <w:p w:rsidR="0065613F" w:rsidRDefault="004E0968">
      <w:pPr>
        <w:numPr>
          <w:ilvl w:val="0"/>
          <w:numId w:val="28"/>
        </w:numPr>
        <w:ind w:right="10"/>
      </w:pPr>
      <w:r>
        <w:t xml:space="preserve">находить закономерности на основе наблюдения за языковыми единицами; </w:t>
      </w:r>
    </w:p>
    <w:p w:rsidR="0065613F" w:rsidRDefault="004E0968">
      <w:pPr>
        <w:numPr>
          <w:ilvl w:val="0"/>
          <w:numId w:val="28"/>
        </w:numPr>
        <w:ind w:right="10"/>
      </w:pPr>
      <w:r>
        <w:t xml:space="preserve">ориентироваться в изученных понятиях (корень, окончание, текст); соотносить понятие с его краткой характеристикой. </w:t>
      </w:r>
    </w:p>
    <w:p w:rsidR="0065613F" w:rsidRDefault="004E0968">
      <w:pPr>
        <w:spacing w:after="88" w:line="259" w:lineRule="auto"/>
        <w:ind w:left="567" w:firstLine="0"/>
        <w:jc w:val="left"/>
      </w:pPr>
      <w:r>
        <w:t xml:space="preserve"> </w:t>
      </w:r>
    </w:p>
    <w:p w:rsidR="0065613F" w:rsidRDefault="004E0968">
      <w:pPr>
        <w:spacing w:after="13" w:line="270" w:lineRule="auto"/>
        <w:ind w:left="562" w:right="176" w:hanging="10"/>
      </w:pPr>
      <w:r>
        <w:rPr>
          <w:i/>
        </w:rPr>
        <w:t>Базовые исследовательские действия</w:t>
      </w:r>
      <w:r>
        <w:t xml:space="preserve">: </w:t>
      </w:r>
    </w:p>
    <w:p w:rsidR="0065613F" w:rsidRDefault="004E0968">
      <w:pPr>
        <w:numPr>
          <w:ilvl w:val="0"/>
          <w:numId w:val="29"/>
        </w:numPr>
        <w:ind w:right="10"/>
      </w:pPr>
      <w:r>
        <w:t xml:space="preserve">проводить по предложенному плану наблюдение за языковыми </w:t>
      </w:r>
    </w:p>
    <w:p w:rsidR="0065613F" w:rsidRDefault="004E0968">
      <w:pPr>
        <w:ind w:left="-15" w:right="10" w:firstLine="0"/>
      </w:pPr>
      <w:r>
        <w:t xml:space="preserve">единицами (слово, предложение, текст); </w:t>
      </w:r>
    </w:p>
    <w:p w:rsidR="0065613F" w:rsidRDefault="004E0968">
      <w:pPr>
        <w:numPr>
          <w:ilvl w:val="0"/>
          <w:numId w:val="29"/>
        </w:numPr>
        <w:ind w:right="10"/>
      </w:pPr>
      <w:r>
        <w:t xml:space="preserve">формулировать выводы и предлагать доказательства того, что слова являются / не являются однокоренными (родственными). </w:t>
      </w:r>
    </w:p>
    <w:p w:rsidR="0065613F" w:rsidRDefault="004E0968">
      <w:pPr>
        <w:spacing w:after="13" w:line="270" w:lineRule="auto"/>
        <w:ind w:left="562" w:right="176" w:hanging="10"/>
      </w:pPr>
      <w:r>
        <w:rPr>
          <w:i/>
        </w:rPr>
        <w:t>Работа с информацией</w:t>
      </w:r>
      <w:r>
        <w:t xml:space="preserve">: </w:t>
      </w:r>
    </w:p>
    <w:p w:rsidR="0065613F" w:rsidRDefault="004E0968">
      <w:pPr>
        <w:numPr>
          <w:ilvl w:val="0"/>
          <w:numId w:val="30"/>
        </w:numPr>
        <w:ind w:right="10"/>
      </w:pPr>
      <w:r>
        <w:t xml:space="preserve">выбирать источник получения информации: нужный словарь учебника для получения информации; </w:t>
      </w:r>
    </w:p>
    <w:p w:rsidR="0065613F" w:rsidRDefault="004E0968">
      <w:pPr>
        <w:numPr>
          <w:ilvl w:val="0"/>
          <w:numId w:val="30"/>
        </w:numPr>
        <w:ind w:right="10"/>
      </w:pPr>
      <w:r>
        <w:t xml:space="preserve">устанавливать с помощью словаря значения многозначных </w:t>
      </w:r>
    </w:p>
    <w:p w:rsidR="0065613F" w:rsidRDefault="004E0968">
      <w:pPr>
        <w:ind w:left="-15" w:right="10" w:firstLine="0"/>
      </w:pPr>
      <w:r>
        <w:t xml:space="preserve">слов; </w:t>
      </w:r>
    </w:p>
    <w:p w:rsidR="0065613F" w:rsidRDefault="004E0968">
      <w:pPr>
        <w:numPr>
          <w:ilvl w:val="0"/>
          <w:numId w:val="30"/>
        </w:numPr>
        <w:ind w:right="10"/>
      </w:pPr>
      <w:r>
        <w:t xml:space="preserve">согласно заданному алгоритму находить в предложенном </w:t>
      </w:r>
    </w:p>
    <w:p w:rsidR="0065613F" w:rsidRDefault="004E0968">
      <w:pPr>
        <w:ind w:left="-15" w:right="10" w:firstLine="0"/>
      </w:pPr>
      <w:r>
        <w:t xml:space="preserve">источнике информацию, представленную в явном виде; </w:t>
      </w:r>
    </w:p>
    <w:p w:rsidR="0065613F" w:rsidRDefault="004E0968">
      <w:pPr>
        <w:numPr>
          <w:ilvl w:val="0"/>
          <w:numId w:val="30"/>
        </w:numPr>
        <w:ind w:right="10"/>
      </w:pPr>
      <w:r>
        <w:t xml:space="preserve">анализировать текстовую, графическую и звуковую информацию в соответствии с учебной задачей; «читать» информацию, представленную в схеме, таблице; </w:t>
      </w:r>
    </w:p>
    <w:p w:rsidR="0065613F" w:rsidRDefault="004E0968">
      <w:pPr>
        <w:numPr>
          <w:ilvl w:val="0"/>
          <w:numId w:val="30"/>
        </w:numPr>
        <w:ind w:right="10"/>
      </w:pPr>
      <w:r>
        <w:t xml:space="preserve">с помощью учителя на уроках русского языка создавать схемы, таблицы для представления информации. </w:t>
      </w:r>
    </w:p>
    <w:p w:rsidR="0065613F" w:rsidRDefault="004E0968">
      <w:pPr>
        <w:spacing w:after="24" w:line="259" w:lineRule="auto"/>
        <w:ind w:left="567" w:firstLine="0"/>
        <w:jc w:val="left"/>
      </w:pPr>
      <w:r>
        <w:lastRenderedPageBreak/>
        <w:t xml:space="preserve"> </w:t>
      </w:r>
    </w:p>
    <w:p w:rsidR="0065613F" w:rsidRDefault="004E0968">
      <w:pPr>
        <w:spacing w:after="8"/>
        <w:ind w:left="562" w:hanging="10"/>
        <w:jc w:val="left"/>
      </w:pPr>
      <w:r>
        <w:rPr>
          <w:b/>
        </w:rPr>
        <w:t xml:space="preserve">Коммуникативные универсальные учебные действия: </w:t>
      </w:r>
    </w:p>
    <w:p w:rsidR="0065613F" w:rsidRDefault="004E0968">
      <w:pPr>
        <w:spacing w:after="13" w:line="270" w:lineRule="auto"/>
        <w:ind w:left="562" w:right="176" w:hanging="10"/>
      </w:pPr>
      <w:r>
        <w:rPr>
          <w:i/>
        </w:rPr>
        <w:t>Общение</w:t>
      </w:r>
      <w:r>
        <w:t xml:space="preserve">: </w:t>
      </w:r>
    </w:p>
    <w:p w:rsidR="0065613F" w:rsidRDefault="004E0968">
      <w:pPr>
        <w:numPr>
          <w:ilvl w:val="0"/>
          <w:numId w:val="31"/>
        </w:numPr>
        <w:ind w:right="10"/>
      </w:pPr>
      <w:r>
        <w:t xml:space="preserve">воспринимать </w:t>
      </w:r>
      <w:r>
        <w:tab/>
        <w:t xml:space="preserve">и </w:t>
      </w:r>
      <w:r>
        <w:tab/>
        <w:t xml:space="preserve">формулировать </w:t>
      </w:r>
      <w:r>
        <w:tab/>
        <w:t xml:space="preserve">суждения </w:t>
      </w:r>
      <w:r>
        <w:tab/>
        <w:t xml:space="preserve">о </w:t>
      </w:r>
      <w:r>
        <w:tab/>
        <w:t xml:space="preserve">языковых </w:t>
      </w:r>
    </w:p>
    <w:p w:rsidR="0065613F" w:rsidRDefault="004E0968">
      <w:pPr>
        <w:ind w:left="-15" w:right="10" w:firstLine="0"/>
      </w:pPr>
      <w:r>
        <w:t xml:space="preserve">единицах; </w:t>
      </w:r>
    </w:p>
    <w:p w:rsidR="0065613F" w:rsidRDefault="004E0968">
      <w:pPr>
        <w:numPr>
          <w:ilvl w:val="0"/>
          <w:numId w:val="31"/>
        </w:numPr>
        <w:ind w:right="10"/>
      </w:pPr>
      <w:r>
        <w:t xml:space="preserve">проявлять уважительное отношение к собеседнику, соблюдать правила ведения диалога; </w:t>
      </w:r>
    </w:p>
    <w:p w:rsidR="0065613F" w:rsidRDefault="004E0968">
      <w:pPr>
        <w:numPr>
          <w:ilvl w:val="0"/>
          <w:numId w:val="31"/>
        </w:numPr>
        <w:ind w:right="10"/>
      </w:pPr>
      <w:r>
        <w:t xml:space="preserve">признавать возможность существования разных точек зрения в процессе анализа результатов наблюдения за языковыми единицами; </w:t>
      </w:r>
    </w:p>
    <w:p w:rsidR="0065613F" w:rsidRDefault="004E0968">
      <w:pPr>
        <w:numPr>
          <w:ilvl w:val="0"/>
          <w:numId w:val="31"/>
        </w:numPr>
        <w:ind w:right="10"/>
      </w:pPr>
      <w:r>
        <w:t xml:space="preserve">корректно и аргументированно высказывать своё мнение о результатах наблюдения за языковыми единицами; </w:t>
      </w:r>
    </w:p>
    <w:p w:rsidR="0065613F" w:rsidRDefault="004E0968">
      <w:pPr>
        <w:numPr>
          <w:ilvl w:val="0"/>
          <w:numId w:val="31"/>
        </w:numPr>
        <w:ind w:right="10"/>
      </w:pPr>
      <w:r>
        <w:t xml:space="preserve">строить устное диалогическое выказывание; </w:t>
      </w:r>
    </w:p>
    <w:p w:rsidR="0065613F" w:rsidRDefault="004E0968">
      <w:pPr>
        <w:numPr>
          <w:ilvl w:val="0"/>
          <w:numId w:val="31"/>
        </w:numPr>
        <w:ind w:right="10"/>
      </w:pPr>
      <w:r>
        <w:t xml:space="preserve">строить устное монологическое высказывание на определённую тему, на основе наблюдения с соблюдением орфоэпических норм, правильной интонации; </w:t>
      </w:r>
    </w:p>
    <w:p w:rsidR="0065613F" w:rsidRDefault="004E0968">
      <w:pPr>
        <w:numPr>
          <w:ilvl w:val="0"/>
          <w:numId w:val="31"/>
        </w:numPr>
        <w:ind w:right="10"/>
      </w:pPr>
      <w:r>
        <w:t xml:space="preserve">устно и письменно формулировать простые выводы на основе прочитанного или услышанного текста. </w:t>
      </w:r>
    </w:p>
    <w:p w:rsidR="0065613F" w:rsidRDefault="004E0968">
      <w:pPr>
        <w:spacing w:after="24" w:line="259" w:lineRule="auto"/>
        <w:ind w:left="567" w:firstLine="0"/>
        <w:jc w:val="left"/>
      </w:pPr>
      <w:r>
        <w:t xml:space="preserve"> </w:t>
      </w:r>
    </w:p>
    <w:p w:rsidR="0065613F" w:rsidRDefault="004E0968">
      <w:pPr>
        <w:spacing w:after="8"/>
        <w:ind w:left="562" w:hanging="10"/>
        <w:jc w:val="left"/>
      </w:pPr>
      <w:r>
        <w:rPr>
          <w:b/>
        </w:rPr>
        <w:t xml:space="preserve">Регулятивные универсальные учебные действия: </w:t>
      </w:r>
    </w:p>
    <w:p w:rsidR="0065613F" w:rsidRDefault="004E0968">
      <w:pPr>
        <w:spacing w:after="72"/>
        <w:ind w:left="-15" w:right="10"/>
      </w:pPr>
      <w:r>
        <w:rPr>
          <w:i/>
        </w:rPr>
        <w:t>Самоорганизация</w:t>
      </w:r>
      <w:r>
        <w:t xml:space="preserve">: планировать с помощью учителя действия по решению орфографической задачи; выстраивать последовательность выбранных действий. </w:t>
      </w:r>
    </w:p>
    <w:p w:rsidR="0065613F" w:rsidRDefault="004E0968">
      <w:pPr>
        <w:spacing w:after="13" w:line="270" w:lineRule="auto"/>
        <w:ind w:left="562" w:right="176" w:hanging="10"/>
      </w:pPr>
      <w:r>
        <w:rPr>
          <w:i/>
        </w:rPr>
        <w:t>Самоконтроль</w:t>
      </w:r>
      <w:r>
        <w:t xml:space="preserve">: </w:t>
      </w:r>
    </w:p>
    <w:p w:rsidR="0065613F" w:rsidRDefault="004E0968">
      <w:pPr>
        <w:numPr>
          <w:ilvl w:val="0"/>
          <w:numId w:val="32"/>
        </w:numPr>
        <w:ind w:right="10"/>
      </w:pPr>
      <w:r>
        <w:t xml:space="preserve">устанавливать с помощью учителя причины успеха/неудач при выполнении заданий по русскому языку; </w:t>
      </w:r>
    </w:p>
    <w:p w:rsidR="0065613F" w:rsidRDefault="004E0968">
      <w:pPr>
        <w:numPr>
          <w:ilvl w:val="0"/>
          <w:numId w:val="32"/>
        </w:numPr>
        <w:spacing w:line="343" w:lineRule="auto"/>
        <w:ind w:right="10"/>
      </w:pPr>
      <w: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r>
        <w:rPr>
          <w:b/>
        </w:rPr>
        <w:t xml:space="preserve">Совместная деятельность: </w:t>
      </w:r>
    </w:p>
    <w:p w:rsidR="0065613F" w:rsidRDefault="004E0968">
      <w:pPr>
        <w:numPr>
          <w:ilvl w:val="0"/>
          <w:numId w:val="33"/>
        </w:numPr>
        <w:ind w:right="1076"/>
      </w:pPr>
      <w: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 </w:t>
      </w:r>
    </w:p>
    <w:p w:rsidR="0065613F" w:rsidRDefault="004E0968">
      <w:pPr>
        <w:numPr>
          <w:ilvl w:val="0"/>
          <w:numId w:val="33"/>
        </w:numPr>
        <w:ind w:right="1076"/>
      </w:pPr>
      <w:r>
        <w:lastRenderedPageBreak/>
        <w:t xml:space="preserve">совместно обсуждать процесс и результат работы; </w:t>
      </w:r>
      <w:r>
        <w:rPr>
          <w:color w:val="231F20"/>
        </w:rPr>
        <w:t>3)</w:t>
      </w:r>
      <w:r>
        <w:rPr>
          <w:rFonts w:ascii="Arial" w:eastAsia="Arial" w:hAnsi="Arial" w:cs="Arial"/>
          <w:color w:val="231F20"/>
        </w:rPr>
        <w:t xml:space="preserve"> </w:t>
      </w:r>
      <w:r>
        <w:t xml:space="preserve">ответственно выполнять свою часть работы; </w:t>
      </w:r>
    </w:p>
    <w:p w:rsidR="0065613F" w:rsidRDefault="004E0968">
      <w:pPr>
        <w:tabs>
          <w:tab w:val="center" w:pos="656"/>
          <w:tab w:val="center" w:pos="2938"/>
        </w:tabs>
        <w:ind w:left="0" w:firstLine="0"/>
        <w:jc w:val="left"/>
      </w:pPr>
      <w:r>
        <w:rPr>
          <w:rFonts w:ascii="Calibri" w:eastAsia="Calibri" w:hAnsi="Calibri" w:cs="Calibri"/>
          <w:sz w:val="22"/>
        </w:rPr>
        <w:tab/>
      </w:r>
      <w:r>
        <w:rPr>
          <w:color w:val="231F20"/>
        </w:rPr>
        <w:t>4)</w:t>
      </w:r>
      <w:r>
        <w:rPr>
          <w:rFonts w:ascii="Arial" w:eastAsia="Arial" w:hAnsi="Arial" w:cs="Arial"/>
          <w:color w:val="231F20"/>
        </w:rPr>
        <w:t xml:space="preserve"> </w:t>
      </w:r>
      <w:r>
        <w:rPr>
          <w:rFonts w:ascii="Arial" w:eastAsia="Arial" w:hAnsi="Arial" w:cs="Arial"/>
          <w:color w:val="231F20"/>
        </w:rPr>
        <w:tab/>
      </w:r>
      <w:r>
        <w:t xml:space="preserve">оценивать свой вклад в общий результат. </w:t>
      </w:r>
    </w:p>
    <w:p w:rsidR="0065613F" w:rsidRDefault="004E0968">
      <w:pPr>
        <w:spacing w:after="12" w:line="259" w:lineRule="auto"/>
        <w:ind w:left="567" w:firstLine="0"/>
        <w:jc w:val="left"/>
      </w:pPr>
      <w:r>
        <w:t xml:space="preserve"> </w:t>
      </w:r>
    </w:p>
    <w:p w:rsidR="0065613F" w:rsidRDefault="004E0968">
      <w:pPr>
        <w:spacing w:after="138"/>
        <w:ind w:left="567" w:right="10" w:firstLine="0"/>
      </w:pPr>
      <w:r>
        <w:t xml:space="preserve">3 КЛАСС </w:t>
      </w:r>
    </w:p>
    <w:p w:rsidR="0065613F" w:rsidRDefault="004E0968">
      <w:pPr>
        <w:spacing w:after="34"/>
        <w:ind w:left="562" w:hanging="10"/>
        <w:jc w:val="left"/>
      </w:pPr>
      <w:r>
        <w:rPr>
          <w:b/>
        </w:rPr>
        <w:t xml:space="preserve">Сведения о русском языке </w:t>
      </w:r>
    </w:p>
    <w:p w:rsidR="0065613F" w:rsidRDefault="004E0968">
      <w:pPr>
        <w:ind w:left="567" w:right="10" w:firstLine="0"/>
      </w:pPr>
      <w:r>
        <w:t xml:space="preserve">Русский язык как государственный язык Российской Федерации. </w:t>
      </w:r>
    </w:p>
    <w:p w:rsidR="0065613F" w:rsidRDefault="004E0968">
      <w:pPr>
        <w:spacing w:after="184"/>
        <w:ind w:left="-15" w:right="10" w:firstLine="0"/>
      </w:pPr>
      <w:r>
        <w:t xml:space="preserve">Методы познания языка: наблюдение, анализ, лингвистический эксперимент. </w:t>
      </w:r>
    </w:p>
    <w:p w:rsidR="0065613F" w:rsidRDefault="004E0968">
      <w:pPr>
        <w:spacing w:after="8"/>
        <w:ind w:left="562" w:hanging="10"/>
        <w:jc w:val="left"/>
      </w:pPr>
      <w:r>
        <w:rPr>
          <w:b/>
        </w:rPr>
        <w:t xml:space="preserve">Фонетика и графика </w:t>
      </w:r>
    </w:p>
    <w:p w:rsidR="0065613F" w:rsidRDefault="004E0968">
      <w:pPr>
        <w:ind w:left="-15" w:right="10"/>
      </w:pPr>
      <w:r>
        <w:t xml:space="preserve">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 </w:t>
      </w:r>
    </w:p>
    <w:p w:rsidR="0065613F" w:rsidRDefault="004E0968">
      <w:pPr>
        <w:ind w:left="-15" w:right="10"/>
      </w:pPr>
      <w:r>
        <w:t xml:space="preserve">Соотношение звукового и буквенного состава в словах с разделительными </w:t>
      </w:r>
      <w:r>
        <w:rPr>
          <w:b/>
          <w:i/>
        </w:rPr>
        <w:t xml:space="preserve">ь </w:t>
      </w:r>
      <w:r>
        <w:t xml:space="preserve">и </w:t>
      </w:r>
      <w:r>
        <w:rPr>
          <w:b/>
          <w:i/>
        </w:rPr>
        <w:t>ъ</w:t>
      </w:r>
      <w:r>
        <w:t xml:space="preserve">, в словах с непроизносимыми согласными. </w:t>
      </w:r>
    </w:p>
    <w:p w:rsidR="0065613F" w:rsidRDefault="004E0968">
      <w:pPr>
        <w:spacing w:after="187"/>
        <w:ind w:left="-15" w:right="10"/>
      </w:pPr>
      <w:r>
        <w:t xml:space="preserve">Использование алфавита при работе со словарями, справочниками, каталогами. </w:t>
      </w:r>
    </w:p>
    <w:p w:rsidR="0065613F" w:rsidRDefault="004E0968">
      <w:pPr>
        <w:spacing w:after="71"/>
        <w:ind w:left="562" w:hanging="10"/>
        <w:jc w:val="left"/>
      </w:pPr>
      <w:r>
        <w:rPr>
          <w:b/>
        </w:rPr>
        <w:t>Орфоэпия</w:t>
      </w:r>
      <w:r>
        <w:t xml:space="preserve"> </w:t>
      </w:r>
    </w:p>
    <w:p w:rsidR="0065613F" w:rsidRDefault="004E0968">
      <w:pPr>
        <w:spacing w:after="80"/>
        <w:ind w:left="-15" w:right="10"/>
      </w:pPr>
      <w: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65613F" w:rsidRDefault="004E0968">
      <w:pPr>
        <w:spacing w:after="194"/>
        <w:ind w:left="-15" w:right="10"/>
      </w:pPr>
      <w:r>
        <w:t xml:space="preserve">Использование орфоэпического словаря для решения практических задач. </w:t>
      </w:r>
    </w:p>
    <w:p w:rsidR="0065613F" w:rsidRDefault="004E0968">
      <w:pPr>
        <w:spacing w:line="346" w:lineRule="auto"/>
        <w:ind w:left="567" w:right="2672" w:firstLine="0"/>
      </w:pPr>
      <w:r>
        <w:rPr>
          <w:b/>
        </w:rPr>
        <w:t>Лексика</w:t>
      </w:r>
      <w:r>
        <w:t xml:space="preserve"> Повторение: лексическое значение слова. </w:t>
      </w:r>
    </w:p>
    <w:p w:rsidR="0065613F" w:rsidRDefault="004E0968">
      <w:pPr>
        <w:spacing w:after="194"/>
        <w:ind w:left="-15" w:right="10"/>
      </w:pPr>
      <w:r>
        <w:t xml:space="preserve">Прямое и переносное значение слова (ознакомление). Устаревшие слова (ознакомление). </w:t>
      </w:r>
    </w:p>
    <w:p w:rsidR="0065613F" w:rsidRDefault="004E0968">
      <w:pPr>
        <w:spacing w:after="78"/>
        <w:ind w:left="562" w:hanging="10"/>
        <w:jc w:val="left"/>
      </w:pPr>
      <w:r>
        <w:rPr>
          <w:b/>
        </w:rPr>
        <w:t xml:space="preserve">Состав слова (морфемика) </w:t>
      </w:r>
    </w:p>
    <w:p w:rsidR="0065613F" w:rsidRDefault="004E0968">
      <w:pPr>
        <w:ind w:left="-15" w:right="10"/>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rsidR="0065613F" w:rsidRDefault="004E0968">
      <w:pPr>
        <w:spacing w:after="192"/>
        <w:ind w:left="-15" w:right="10"/>
      </w:pPr>
      <w:r>
        <w:lastRenderedPageBreak/>
        <w:t xml:space="preserve">Однокоренные слова и формы одного и того же слова. Корень, приставка, суффикс — значимые части слова. Нулевое окончание (ознакомление). </w:t>
      </w:r>
    </w:p>
    <w:p w:rsidR="0065613F" w:rsidRDefault="004E0968">
      <w:pPr>
        <w:spacing w:after="69"/>
        <w:ind w:left="562" w:hanging="10"/>
        <w:jc w:val="left"/>
      </w:pPr>
      <w:r>
        <w:rPr>
          <w:b/>
        </w:rPr>
        <w:t>Морфология</w:t>
      </w:r>
      <w:r>
        <w:t xml:space="preserve"> </w:t>
      </w:r>
    </w:p>
    <w:p w:rsidR="0065613F" w:rsidRDefault="004E0968">
      <w:pPr>
        <w:ind w:left="567" w:right="10" w:firstLine="0"/>
      </w:pPr>
      <w:r>
        <w:t xml:space="preserve">Части речи. </w:t>
      </w:r>
    </w:p>
    <w:p w:rsidR="0065613F" w:rsidRDefault="004E0968">
      <w:pPr>
        <w:ind w:left="-15" w:right="10"/>
      </w:pPr>
      <w: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rsidR="0065613F" w:rsidRDefault="004E0968">
      <w:pPr>
        <w:ind w:left="-15" w:right="10"/>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b/>
          <w:i/>
        </w:rPr>
        <w:t>-ий</w:t>
      </w:r>
      <w:r>
        <w:t xml:space="preserve">, </w:t>
      </w:r>
      <w:r>
        <w:rPr>
          <w:b/>
          <w:i/>
        </w:rPr>
        <w:t>-ов</w:t>
      </w:r>
      <w:r>
        <w:t xml:space="preserve">, </w:t>
      </w:r>
      <w:r>
        <w:rPr>
          <w:b/>
          <w:i/>
        </w:rPr>
        <w:t>-ин</w:t>
      </w:r>
      <w:r>
        <w:t xml:space="preserve">). Склонение имён прилагательных. </w:t>
      </w:r>
    </w:p>
    <w:p w:rsidR="0065613F" w:rsidRDefault="004E0968">
      <w:pPr>
        <w:ind w:left="-15" w:right="10"/>
      </w:pPr>
      <w: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rsidR="0065613F" w:rsidRDefault="004E0968">
      <w:pPr>
        <w:ind w:left="-15" w:right="10"/>
      </w:pPr>
      <w: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rsidR="0065613F" w:rsidRDefault="004E0968">
      <w:pPr>
        <w:spacing w:after="89"/>
        <w:ind w:left="567" w:right="10" w:firstLine="0"/>
      </w:pPr>
      <w:r>
        <w:t xml:space="preserve">Частица </w:t>
      </w:r>
      <w:r>
        <w:rPr>
          <w:i/>
        </w:rPr>
        <w:t>не</w:t>
      </w:r>
      <w:r>
        <w:t xml:space="preserve">, её значение. </w:t>
      </w:r>
    </w:p>
    <w:p w:rsidR="0065613F" w:rsidRDefault="004E0968">
      <w:pPr>
        <w:spacing w:after="34"/>
        <w:ind w:left="562" w:hanging="10"/>
        <w:jc w:val="left"/>
      </w:pPr>
      <w:r>
        <w:rPr>
          <w:b/>
        </w:rPr>
        <w:t>Синтаксис</w:t>
      </w:r>
      <w:r>
        <w:t xml:space="preserve"> </w:t>
      </w:r>
    </w:p>
    <w:p w:rsidR="0065613F" w:rsidRDefault="004E0968">
      <w:pPr>
        <w:ind w:left="-15" w:right="10"/>
      </w:pPr>
      <w: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rsidR="0065613F" w:rsidRDefault="004E0968">
      <w:pPr>
        <w:ind w:left="-15" w:right="10"/>
      </w:pPr>
      <w:r>
        <w:t xml:space="preserve">Наблюдение за однородными членами предложения с союзами </w:t>
      </w:r>
      <w:r>
        <w:rPr>
          <w:i/>
        </w:rPr>
        <w:t>и</w:t>
      </w:r>
      <w:r>
        <w:t xml:space="preserve">, </w:t>
      </w:r>
      <w:r>
        <w:rPr>
          <w:i/>
        </w:rPr>
        <w:t>а</w:t>
      </w:r>
      <w:r>
        <w:t xml:space="preserve">, </w:t>
      </w:r>
      <w:r>
        <w:rPr>
          <w:i/>
        </w:rPr>
        <w:t xml:space="preserve">но </w:t>
      </w:r>
      <w:r>
        <w:t xml:space="preserve">и без союзов. </w:t>
      </w:r>
    </w:p>
    <w:p w:rsidR="0065613F" w:rsidRDefault="004E0968">
      <w:pPr>
        <w:spacing w:after="26" w:line="259" w:lineRule="auto"/>
        <w:ind w:left="567" w:firstLine="0"/>
        <w:jc w:val="left"/>
      </w:pPr>
      <w:r>
        <w:t xml:space="preserve"> </w:t>
      </w:r>
    </w:p>
    <w:p w:rsidR="0065613F" w:rsidRDefault="004E0968">
      <w:pPr>
        <w:spacing w:after="75"/>
        <w:ind w:left="562" w:hanging="10"/>
        <w:jc w:val="left"/>
      </w:pPr>
      <w:r>
        <w:rPr>
          <w:b/>
        </w:rPr>
        <w:t xml:space="preserve">Орфография и пунктуация </w:t>
      </w:r>
    </w:p>
    <w:p w:rsidR="0065613F" w:rsidRDefault="004E0968">
      <w:pPr>
        <w:ind w:left="-15" w:right="10"/>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w:t>
      </w:r>
      <w:r>
        <w:lastRenderedPageBreak/>
        <w:t xml:space="preserve">контроль и самоконтроль при проверке собственных и предложенных текстов (повторение и применение на новом орфографическом материале). </w:t>
      </w:r>
    </w:p>
    <w:p w:rsidR="0065613F" w:rsidRDefault="004E0968">
      <w:pPr>
        <w:ind w:left="-15" w:right="10"/>
      </w:pPr>
      <w:r>
        <w:t xml:space="preserve">Использование орфографического словаря для определения (уточнения) написания слова. </w:t>
      </w:r>
    </w:p>
    <w:p w:rsidR="0065613F" w:rsidRDefault="004E0968">
      <w:pPr>
        <w:ind w:left="567" w:right="10" w:firstLine="0"/>
      </w:pPr>
      <w:r>
        <w:t xml:space="preserve">Правила правописания и их применение: </w:t>
      </w:r>
    </w:p>
    <w:p w:rsidR="0065613F" w:rsidRDefault="004E0968">
      <w:pPr>
        <w:numPr>
          <w:ilvl w:val="0"/>
          <w:numId w:val="34"/>
        </w:numPr>
        <w:ind w:left="1249" w:right="10" w:hanging="682"/>
      </w:pPr>
      <w:r>
        <w:t xml:space="preserve">разделительный твёрдый знак; </w:t>
      </w:r>
    </w:p>
    <w:p w:rsidR="0065613F" w:rsidRDefault="004E0968">
      <w:pPr>
        <w:numPr>
          <w:ilvl w:val="0"/>
          <w:numId w:val="34"/>
        </w:numPr>
        <w:ind w:left="1249" w:right="10" w:hanging="682"/>
      </w:pPr>
      <w:r>
        <w:t xml:space="preserve">непроизносимые согласные в корне слова; </w:t>
      </w:r>
    </w:p>
    <w:p w:rsidR="0065613F" w:rsidRDefault="004E0968">
      <w:pPr>
        <w:numPr>
          <w:ilvl w:val="0"/>
          <w:numId w:val="34"/>
        </w:numPr>
        <w:ind w:left="1249" w:right="10" w:hanging="682"/>
      </w:pPr>
      <w:r>
        <w:t xml:space="preserve">мягкий знак после шипящих на конце имён существительных; </w:t>
      </w:r>
    </w:p>
    <w:p w:rsidR="0065613F" w:rsidRDefault="004E0968">
      <w:pPr>
        <w:numPr>
          <w:ilvl w:val="0"/>
          <w:numId w:val="34"/>
        </w:numPr>
        <w:ind w:left="1249" w:right="10" w:hanging="682"/>
      </w:pPr>
      <w:r>
        <w:t xml:space="preserve">безударные </w:t>
      </w:r>
      <w:r>
        <w:tab/>
        <w:t xml:space="preserve">гласные </w:t>
      </w:r>
      <w:r>
        <w:tab/>
        <w:t xml:space="preserve">в </w:t>
      </w:r>
      <w:r>
        <w:tab/>
        <w:t xml:space="preserve">падежных </w:t>
      </w:r>
      <w:r>
        <w:tab/>
        <w:t xml:space="preserve">окончаниях </w:t>
      </w:r>
      <w:r>
        <w:tab/>
        <w:t xml:space="preserve">имён </w:t>
      </w:r>
    </w:p>
    <w:p w:rsidR="0065613F" w:rsidRDefault="004E0968">
      <w:pPr>
        <w:ind w:left="-15" w:right="10" w:firstLine="0"/>
      </w:pPr>
      <w:r>
        <w:t xml:space="preserve">существительных (на уровне наблюдения); </w:t>
      </w:r>
    </w:p>
    <w:p w:rsidR="0065613F" w:rsidRDefault="004E0968">
      <w:pPr>
        <w:numPr>
          <w:ilvl w:val="0"/>
          <w:numId w:val="34"/>
        </w:numPr>
        <w:ind w:left="1249" w:right="10" w:hanging="682"/>
      </w:pPr>
      <w:r>
        <w:t xml:space="preserve">безударные </w:t>
      </w:r>
      <w:r>
        <w:tab/>
        <w:t xml:space="preserve">гласные </w:t>
      </w:r>
      <w:r>
        <w:tab/>
        <w:t xml:space="preserve">в </w:t>
      </w:r>
      <w:r>
        <w:tab/>
        <w:t xml:space="preserve">падежных </w:t>
      </w:r>
      <w:r>
        <w:tab/>
        <w:t xml:space="preserve">окончаниях </w:t>
      </w:r>
      <w:r>
        <w:tab/>
        <w:t xml:space="preserve">имён </w:t>
      </w:r>
    </w:p>
    <w:p w:rsidR="0065613F" w:rsidRDefault="004E0968">
      <w:pPr>
        <w:ind w:left="-15" w:right="10" w:firstLine="0"/>
      </w:pPr>
      <w:r>
        <w:t xml:space="preserve">прилагательных (на уровне наблюдения); </w:t>
      </w:r>
    </w:p>
    <w:p w:rsidR="0065613F" w:rsidRDefault="004E0968">
      <w:pPr>
        <w:numPr>
          <w:ilvl w:val="0"/>
          <w:numId w:val="34"/>
        </w:numPr>
        <w:ind w:left="1249" w:right="10" w:hanging="682"/>
      </w:pPr>
      <w:r>
        <w:t xml:space="preserve">раздельное написание предлогов с личными местоимениями; </w:t>
      </w:r>
    </w:p>
    <w:p w:rsidR="0065613F" w:rsidRDefault="004E0968">
      <w:pPr>
        <w:numPr>
          <w:ilvl w:val="0"/>
          <w:numId w:val="34"/>
        </w:numPr>
        <w:ind w:left="1249" w:right="10" w:hanging="682"/>
      </w:pPr>
      <w:r>
        <w:t xml:space="preserve">непроверяемые гласные и согласные (перечень слов в </w:t>
      </w:r>
    </w:p>
    <w:p w:rsidR="0065613F" w:rsidRDefault="004E0968">
      <w:pPr>
        <w:ind w:left="-15" w:right="10" w:firstLine="0"/>
      </w:pPr>
      <w:r>
        <w:t xml:space="preserve">орфографическом словаре учебника); </w:t>
      </w:r>
    </w:p>
    <w:p w:rsidR="0065613F" w:rsidRDefault="004E0968">
      <w:pPr>
        <w:numPr>
          <w:ilvl w:val="0"/>
          <w:numId w:val="34"/>
        </w:numPr>
        <w:spacing w:after="203"/>
        <w:ind w:left="1249" w:right="10" w:hanging="682"/>
      </w:pPr>
      <w:r>
        <w:t xml:space="preserve">раздельное написание частицы </w:t>
      </w:r>
      <w:r>
        <w:rPr>
          <w:i/>
        </w:rPr>
        <w:t xml:space="preserve">не </w:t>
      </w:r>
      <w:r>
        <w:t xml:space="preserve">с глаголами. </w:t>
      </w:r>
    </w:p>
    <w:p w:rsidR="0065613F" w:rsidRDefault="004E0968">
      <w:pPr>
        <w:spacing w:after="75"/>
        <w:ind w:left="562" w:hanging="10"/>
        <w:jc w:val="left"/>
      </w:pPr>
      <w:r>
        <w:rPr>
          <w:b/>
        </w:rPr>
        <w:t xml:space="preserve">Развитие речи </w:t>
      </w:r>
    </w:p>
    <w:p w:rsidR="0065613F" w:rsidRDefault="004E0968">
      <w:pPr>
        <w:spacing w:after="83"/>
        <w:ind w:left="-15" w:right="10"/>
      </w:pPr>
      <w: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rsidR="0065613F" w:rsidRDefault="004E0968">
      <w:pPr>
        <w:ind w:left="-15" w:right="10"/>
      </w:pPr>
      <w:r>
        <w:t xml:space="preserve">Особенности речевого этикета в условиях общения с людьми, плохо владеющими русским языком. </w:t>
      </w:r>
    </w:p>
    <w:p w:rsidR="0065613F" w:rsidRDefault="004E0968">
      <w:pPr>
        <w:ind w:left="567" w:right="10" w:firstLine="0"/>
      </w:pPr>
      <w:r>
        <w:t xml:space="preserve">Повторение и продолжение работы с текстом, начатой во 2 классе: </w:t>
      </w:r>
    </w:p>
    <w:p w:rsidR="0065613F" w:rsidRDefault="004E0968">
      <w:pPr>
        <w:ind w:left="-15" w:right="10" w:firstLine="0"/>
      </w:pPr>
      <w:r>
        <w:t xml:space="preserve">признаки текста, тема текста, основная мысль текста, заголовок, корректирование текстов с нарушенным порядком предложений и абзацев. </w:t>
      </w:r>
    </w:p>
    <w:p w:rsidR="0065613F" w:rsidRDefault="004E0968">
      <w:pPr>
        <w:ind w:left="-15" w:right="10"/>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i/>
        </w:rPr>
        <w:t>и</w:t>
      </w:r>
      <w:r>
        <w:t xml:space="preserve">, </w:t>
      </w:r>
      <w:r>
        <w:rPr>
          <w:i/>
        </w:rPr>
        <w:t>а</w:t>
      </w:r>
      <w:r>
        <w:t xml:space="preserve">, </w:t>
      </w:r>
      <w:r>
        <w:rPr>
          <w:i/>
        </w:rPr>
        <w:t>но</w:t>
      </w:r>
      <w:r>
        <w:t xml:space="preserve">. Ключевые слова в тексте. </w:t>
      </w:r>
    </w:p>
    <w:p w:rsidR="0065613F" w:rsidRDefault="004E0968">
      <w:pPr>
        <w:ind w:left="-15" w:right="10"/>
      </w:pPr>
      <w:r>
        <w:t xml:space="preserve">Определение типов текстов (повествование, описание, рассуждение) и создание собственных текстов заданного типа. </w:t>
      </w:r>
    </w:p>
    <w:p w:rsidR="0065613F" w:rsidRDefault="004E0968">
      <w:pPr>
        <w:ind w:left="567" w:right="10" w:firstLine="0"/>
      </w:pPr>
      <w:r>
        <w:t xml:space="preserve">Жанр письма, объявления. </w:t>
      </w:r>
    </w:p>
    <w:p w:rsidR="0065613F" w:rsidRDefault="004E0968">
      <w:pPr>
        <w:ind w:left="-15" w:right="10"/>
      </w:pPr>
      <w:r>
        <w:lastRenderedPageBreak/>
        <w:t xml:space="preserve">Изложение текста по коллективно или самостоятельно составленному плану. </w:t>
      </w:r>
    </w:p>
    <w:p w:rsidR="0065613F" w:rsidRDefault="004E0968">
      <w:pPr>
        <w:spacing w:after="204"/>
        <w:ind w:left="567" w:right="10" w:firstLine="0"/>
      </w:pPr>
      <w:r>
        <w:t xml:space="preserve">Изучающее, ознакомительное чтение. </w:t>
      </w:r>
    </w:p>
    <w:p w:rsidR="0065613F" w:rsidRDefault="004E0968">
      <w:pPr>
        <w:spacing w:after="207"/>
        <w:ind w:left="-15" w:right="10"/>
      </w:pPr>
      <w:r>
        <w:t xml:space="preserve">Изучение содержания учебного предмета «Русский язык» </w:t>
      </w:r>
      <w:r>
        <w:rPr>
          <w:b/>
        </w:rPr>
        <w:t xml:space="preserve">в третьем классе </w:t>
      </w:r>
      <w:r>
        <w:t xml:space="preserve">способствует освоению ряда универсальных учебных действий. </w:t>
      </w:r>
    </w:p>
    <w:p w:rsidR="0065613F" w:rsidRDefault="004E0968">
      <w:pPr>
        <w:spacing w:after="8"/>
        <w:ind w:left="562" w:hanging="10"/>
        <w:jc w:val="left"/>
      </w:pPr>
      <w:r>
        <w:rPr>
          <w:b/>
        </w:rPr>
        <w:t xml:space="preserve">Познавательные универсальные учебные действия: </w:t>
      </w:r>
    </w:p>
    <w:p w:rsidR="0065613F" w:rsidRDefault="004E0968">
      <w:pPr>
        <w:spacing w:after="13" w:line="270" w:lineRule="auto"/>
        <w:ind w:left="562" w:right="176" w:hanging="10"/>
      </w:pPr>
      <w:r>
        <w:rPr>
          <w:i/>
        </w:rPr>
        <w:t>Базовые логические действия</w:t>
      </w:r>
      <w:r>
        <w:t xml:space="preserve">: </w:t>
      </w:r>
    </w:p>
    <w:p w:rsidR="0065613F" w:rsidRDefault="004E0968">
      <w:pPr>
        <w:numPr>
          <w:ilvl w:val="0"/>
          <w:numId w:val="35"/>
        </w:numPr>
        <w:ind w:right="10"/>
      </w:pPr>
      <w:r>
        <w:t xml:space="preserve">сравнивать грамматические признаки разных частей речи; </w:t>
      </w:r>
    </w:p>
    <w:p w:rsidR="0065613F" w:rsidRDefault="004E0968">
      <w:pPr>
        <w:numPr>
          <w:ilvl w:val="0"/>
          <w:numId w:val="35"/>
        </w:numPr>
        <w:ind w:right="10"/>
      </w:pPr>
      <w:r>
        <w:t xml:space="preserve">сравнивать тему и основную мысль текста; </w:t>
      </w:r>
    </w:p>
    <w:p w:rsidR="0065613F" w:rsidRDefault="004E0968">
      <w:pPr>
        <w:numPr>
          <w:ilvl w:val="0"/>
          <w:numId w:val="35"/>
        </w:numPr>
        <w:ind w:right="10"/>
      </w:pPr>
      <w:r>
        <w:t xml:space="preserve">сравнивать типы текстов (повествование, описание, рассуждение); сравнивать прямое и переносное значение слова; </w:t>
      </w:r>
    </w:p>
    <w:p w:rsidR="0065613F" w:rsidRDefault="004E0968">
      <w:pPr>
        <w:numPr>
          <w:ilvl w:val="0"/>
          <w:numId w:val="35"/>
        </w:numPr>
        <w:ind w:right="10"/>
      </w:pPr>
      <w:r>
        <w:t xml:space="preserve">группировать слова на основании того, какой частью речи они являются; </w:t>
      </w:r>
    </w:p>
    <w:p w:rsidR="0065613F" w:rsidRDefault="004E0968">
      <w:pPr>
        <w:numPr>
          <w:ilvl w:val="0"/>
          <w:numId w:val="35"/>
        </w:numPr>
        <w:ind w:right="10"/>
      </w:pPr>
      <w:r>
        <w:t xml:space="preserve">объединять </w:t>
      </w:r>
      <w:r>
        <w:tab/>
        <w:t xml:space="preserve">имена </w:t>
      </w:r>
      <w:r>
        <w:tab/>
        <w:t xml:space="preserve">существительные </w:t>
      </w:r>
      <w:r>
        <w:tab/>
        <w:t xml:space="preserve">в </w:t>
      </w:r>
      <w:r>
        <w:tab/>
        <w:t xml:space="preserve">группы </w:t>
      </w:r>
      <w:r>
        <w:tab/>
        <w:t xml:space="preserve">по </w:t>
      </w:r>
    </w:p>
    <w:p w:rsidR="0065613F" w:rsidRDefault="004E0968">
      <w:pPr>
        <w:ind w:left="-15" w:right="10" w:firstLine="0"/>
      </w:pPr>
      <w:r>
        <w:t xml:space="preserve">определённому признаку (например, род или число); </w:t>
      </w:r>
    </w:p>
    <w:p w:rsidR="0065613F" w:rsidRDefault="004E0968">
      <w:pPr>
        <w:numPr>
          <w:ilvl w:val="0"/>
          <w:numId w:val="35"/>
        </w:numPr>
        <w:ind w:right="10"/>
      </w:pPr>
      <w:r>
        <w:t xml:space="preserve">определять существенный признак для классификации звуков, предложений; </w:t>
      </w:r>
    </w:p>
    <w:p w:rsidR="0065613F" w:rsidRDefault="004E0968">
      <w:pPr>
        <w:numPr>
          <w:ilvl w:val="0"/>
          <w:numId w:val="35"/>
        </w:numPr>
        <w:ind w:right="10"/>
      </w:pPr>
      <w:r>
        <w:t xml:space="preserve">устанавливать при помощи смысловых (синтаксических) </w:t>
      </w:r>
    </w:p>
    <w:p w:rsidR="0065613F" w:rsidRDefault="004E0968">
      <w:pPr>
        <w:ind w:left="-15" w:right="10" w:firstLine="0"/>
      </w:pPr>
      <w:r>
        <w:t xml:space="preserve">вопросов связи между словами в предложении; </w:t>
      </w:r>
    </w:p>
    <w:p w:rsidR="0065613F" w:rsidRDefault="004E0968">
      <w:pPr>
        <w:numPr>
          <w:ilvl w:val="0"/>
          <w:numId w:val="35"/>
        </w:numPr>
        <w:ind w:right="10"/>
      </w:pPr>
      <w:r>
        <w:t xml:space="preserve">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rsidR="0065613F" w:rsidRDefault="004E0968">
      <w:pPr>
        <w:spacing w:after="13" w:line="270" w:lineRule="auto"/>
        <w:ind w:left="562" w:right="176" w:hanging="10"/>
      </w:pPr>
      <w:r>
        <w:rPr>
          <w:i/>
        </w:rPr>
        <w:t>Базовые исследовательские действия</w:t>
      </w:r>
      <w:r>
        <w:t xml:space="preserve">: </w:t>
      </w:r>
    </w:p>
    <w:p w:rsidR="0065613F" w:rsidRDefault="004E0968">
      <w:pPr>
        <w:numPr>
          <w:ilvl w:val="0"/>
          <w:numId w:val="36"/>
        </w:numPr>
        <w:ind w:right="10"/>
      </w:pPr>
      <w:r>
        <w:t xml:space="preserve">определять разрыв между реальным и желательным качеством текста на основе предложенных учителем критериев; </w:t>
      </w:r>
    </w:p>
    <w:p w:rsidR="0065613F" w:rsidRDefault="004E0968">
      <w:pPr>
        <w:numPr>
          <w:ilvl w:val="0"/>
          <w:numId w:val="36"/>
        </w:numPr>
        <w:ind w:right="10"/>
      </w:pPr>
      <w:r>
        <w:t xml:space="preserve">с помощью учителя формулировать цель, планировать изменения </w:t>
      </w:r>
    </w:p>
    <w:p w:rsidR="0065613F" w:rsidRDefault="004E0968">
      <w:pPr>
        <w:ind w:left="-15" w:right="10" w:firstLine="0"/>
      </w:pPr>
      <w:r>
        <w:t xml:space="preserve">текста; </w:t>
      </w:r>
    </w:p>
    <w:p w:rsidR="0065613F" w:rsidRDefault="004E0968">
      <w:pPr>
        <w:numPr>
          <w:ilvl w:val="0"/>
          <w:numId w:val="36"/>
        </w:numPr>
        <w:ind w:right="10"/>
      </w:pPr>
      <w:r>
        <w:t xml:space="preserve">высказывать предположение в процессе наблюдения за </w:t>
      </w:r>
    </w:p>
    <w:p w:rsidR="0065613F" w:rsidRDefault="004E0968">
      <w:pPr>
        <w:ind w:left="-15" w:right="10" w:firstLine="0"/>
      </w:pPr>
      <w:r>
        <w:t xml:space="preserve">языковым материалом; </w:t>
      </w:r>
    </w:p>
    <w:p w:rsidR="0065613F" w:rsidRDefault="004E0968">
      <w:pPr>
        <w:numPr>
          <w:ilvl w:val="0"/>
          <w:numId w:val="36"/>
        </w:numPr>
        <w:ind w:right="10"/>
      </w:pPr>
      <w:r>
        <w:t xml:space="preserve">проводить по предложенному плану несложное лингвистическое мини­исследование, выполнять по предложенному плану проектное задание; </w:t>
      </w:r>
    </w:p>
    <w:p w:rsidR="0065613F" w:rsidRDefault="004E0968">
      <w:pPr>
        <w:numPr>
          <w:ilvl w:val="0"/>
          <w:numId w:val="36"/>
        </w:numPr>
        <w:ind w:right="10"/>
      </w:pPr>
      <w:r>
        <w:t xml:space="preserve">формулировать выводы об особенностях каждого из трёх типов текстов, подкреплять их доказательствами на основе результатов проведенного наблюдения; </w:t>
      </w:r>
    </w:p>
    <w:p w:rsidR="0065613F" w:rsidRDefault="004E0968">
      <w:pPr>
        <w:numPr>
          <w:ilvl w:val="0"/>
          <w:numId w:val="36"/>
        </w:numPr>
        <w:ind w:right="10"/>
      </w:pPr>
      <w:r>
        <w:lastRenderedPageBreak/>
        <w:t xml:space="preserve">выбирать наиболее подходящий для данной ситуации тип текста (на основе предложенных критериев). </w:t>
      </w:r>
    </w:p>
    <w:p w:rsidR="0065613F" w:rsidRDefault="004E0968">
      <w:pPr>
        <w:spacing w:after="13" w:line="270" w:lineRule="auto"/>
        <w:ind w:left="562" w:right="176" w:hanging="10"/>
      </w:pPr>
      <w:r>
        <w:rPr>
          <w:i/>
        </w:rPr>
        <w:t>Работа с информацией</w:t>
      </w:r>
      <w:r>
        <w:t xml:space="preserve">: </w:t>
      </w:r>
    </w:p>
    <w:p w:rsidR="0065613F" w:rsidRDefault="004E0968">
      <w:pPr>
        <w:numPr>
          <w:ilvl w:val="0"/>
          <w:numId w:val="37"/>
        </w:numPr>
        <w:ind w:right="10"/>
      </w:pPr>
      <w:r>
        <w:t xml:space="preserve">выбирать источник получения информации при выполнении </w:t>
      </w:r>
    </w:p>
    <w:p w:rsidR="0065613F" w:rsidRDefault="004E0968">
      <w:pPr>
        <w:ind w:left="-15" w:right="10" w:firstLine="0"/>
      </w:pPr>
      <w:r>
        <w:t xml:space="preserve">мини­исследования; </w:t>
      </w:r>
    </w:p>
    <w:p w:rsidR="0065613F" w:rsidRDefault="004E0968">
      <w:pPr>
        <w:numPr>
          <w:ilvl w:val="0"/>
          <w:numId w:val="37"/>
        </w:numPr>
        <w:ind w:right="10"/>
      </w:pPr>
      <w:r>
        <w:t xml:space="preserve">анализировать текстовую, графическую, звуковую информацию в соответствии с учебной задачей; </w:t>
      </w:r>
    </w:p>
    <w:p w:rsidR="0065613F" w:rsidRDefault="004E0968">
      <w:pPr>
        <w:numPr>
          <w:ilvl w:val="0"/>
          <w:numId w:val="37"/>
        </w:numPr>
        <w:spacing w:after="207"/>
        <w:ind w:right="10"/>
      </w:pPr>
      <w:r>
        <w:t xml:space="preserve">самостоятельно создавать схемы, таблицы для представления информации как результата наблюдения за языковыми единицами. </w:t>
      </w:r>
    </w:p>
    <w:p w:rsidR="0065613F" w:rsidRDefault="004E0968">
      <w:pPr>
        <w:spacing w:after="8"/>
        <w:ind w:left="562" w:hanging="10"/>
        <w:jc w:val="left"/>
      </w:pPr>
      <w:r>
        <w:rPr>
          <w:b/>
        </w:rPr>
        <w:t xml:space="preserve">Коммуникативные универсальные учебные действия: </w:t>
      </w:r>
    </w:p>
    <w:p w:rsidR="0065613F" w:rsidRDefault="004E0968">
      <w:pPr>
        <w:spacing w:after="13" w:line="270" w:lineRule="auto"/>
        <w:ind w:left="562" w:right="176" w:hanging="10"/>
      </w:pPr>
      <w:r>
        <w:rPr>
          <w:i/>
        </w:rPr>
        <w:t>Общение</w:t>
      </w:r>
      <w:r>
        <w:t xml:space="preserve">: </w:t>
      </w:r>
    </w:p>
    <w:p w:rsidR="0065613F" w:rsidRDefault="004E0968">
      <w:pPr>
        <w:numPr>
          <w:ilvl w:val="0"/>
          <w:numId w:val="38"/>
        </w:numPr>
        <w:ind w:right="10"/>
      </w:pPr>
      <w:r>
        <w:t xml:space="preserve">строить речевое высказывание в соответствии с поставленной задачей; </w:t>
      </w:r>
    </w:p>
    <w:p w:rsidR="0065613F" w:rsidRDefault="004E0968">
      <w:pPr>
        <w:numPr>
          <w:ilvl w:val="0"/>
          <w:numId w:val="38"/>
        </w:numPr>
        <w:ind w:right="10"/>
      </w:pPr>
      <w:r>
        <w:t xml:space="preserve">создавать устные и письменные тексты (описание, рассуждение, повествование); </w:t>
      </w:r>
    </w:p>
    <w:p w:rsidR="0065613F" w:rsidRDefault="004E0968">
      <w:pPr>
        <w:numPr>
          <w:ilvl w:val="0"/>
          <w:numId w:val="38"/>
        </w:numPr>
        <w:ind w:right="10"/>
      </w:pPr>
      <w:r>
        <w:t xml:space="preserve">готовить небольшие выступления о результатах групповой работы, наблюдения, выполненного мини­исследования, проектного задания; </w:t>
      </w:r>
    </w:p>
    <w:p w:rsidR="0065613F" w:rsidRDefault="004E0968">
      <w:pPr>
        <w:numPr>
          <w:ilvl w:val="0"/>
          <w:numId w:val="38"/>
        </w:numPr>
        <w:spacing w:after="206"/>
        <w:ind w:right="10"/>
      </w:pPr>
      <w:r>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rsidR="0065613F" w:rsidRDefault="004E0968">
      <w:pPr>
        <w:spacing w:after="8"/>
        <w:ind w:left="562" w:hanging="10"/>
        <w:jc w:val="left"/>
      </w:pPr>
      <w:r>
        <w:rPr>
          <w:b/>
        </w:rPr>
        <w:t xml:space="preserve">Регулятивные универсальные учебные действия: </w:t>
      </w:r>
    </w:p>
    <w:p w:rsidR="0065613F" w:rsidRDefault="004E0968">
      <w:pPr>
        <w:spacing w:after="13" w:line="270" w:lineRule="auto"/>
        <w:ind w:left="562" w:right="176" w:hanging="10"/>
      </w:pPr>
      <w:r>
        <w:rPr>
          <w:i/>
        </w:rPr>
        <w:t>Самоорганизация</w:t>
      </w:r>
      <w:r>
        <w:t xml:space="preserve">: </w:t>
      </w:r>
    </w:p>
    <w:p w:rsidR="0065613F" w:rsidRDefault="004E0968">
      <w:pPr>
        <w:ind w:left="567" w:right="10" w:firstLine="0"/>
      </w:pPr>
      <w:r>
        <w:t xml:space="preserve">планировать действия по решению орфографической задачи; выстраивать </w:t>
      </w:r>
    </w:p>
    <w:p w:rsidR="0065613F" w:rsidRDefault="004E0968">
      <w:pPr>
        <w:ind w:left="-15" w:right="10" w:firstLine="0"/>
      </w:pPr>
      <w:r>
        <w:t xml:space="preserve">последовательность выбранных действий. </w:t>
      </w:r>
    </w:p>
    <w:p w:rsidR="0065613F" w:rsidRDefault="004E0968">
      <w:pPr>
        <w:spacing w:after="13" w:line="270" w:lineRule="auto"/>
        <w:ind w:left="562" w:right="176" w:hanging="10"/>
      </w:pPr>
      <w:r>
        <w:rPr>
          <w:i/>
        </w:rPr>
        <w:t>Самоконтроль</w:t>
      </w:r>
      <w:r>
        <w:t xml:space="preserve">: </w:t>
      </w:r>
    </w:p>
    <w:p w:rsidR="0065613F" w:rsidRDefault="004E0968">
      <w:pPr>
        <w:numPr>
          <w:ilvl w:val="0"/>
          <w:numId w:val="39"/>
        </w:numPr>
        <w:ind w:right="10"/>
      </w:pPr>
      <w:r>
        <w:t xml:space="preserve">устанавливать причины успеха/неудач при выполнении заданий по русскому языку; </w:t>
      </w:r>
    </w:p>
    <w:p w:rsidR="0065613F" w:rsidRDefault="004E0968">
      <w:pPr>
        <w:numPr>
          <w:ilvl w:val="0"/>
          <w:numId w:val="39"/>
        </w:numPr>
        <w:ind w:right="1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r>
        <w:rPr>
          <w:b/>
        </w:rPr>
        <w:t xml:space="preserve"> </w:t>
      </w:r>
    </w:p>
    <w:p w:rsidR="0065613F" w:rsidRDefault="004E0968">
      <w:pPr>
        <w:spacing w:after="8"/>
        <w:ind w:left="562" w:hanging="10"/>
        <w:jc w:val="left"/>
      </w:pPr>
      <w:r>
        <w:rPr>
          <w:b/>
        </w:rPr>
        <w:t xml:space="preserve">Совместная деятельность: </w:t>
      </w:r>
    </w:p>
    <w:p w:rsidR="0065613F" w:rsidRDefault="004E0968">
      <w:pPr>
        <w:numPr>
          <w:ilvl w:val="0"/>
          <w:numId w:val="40"/>
        </w:numPr>
        <w:spacing w:after="5" w:line="275" w:lineRule="auto"/>
        <w:ind w:right="10" w:firstLine="567"/>
      </w:pPr>
      <w:r>
        <w:t xml:space="preserve">формулировать </w:t>
      </w:r>
      <w:r>
        <w:tab/>
        <w:t xml:space="preserve">краткосрочные </w:t>
      </w:r>
      <w:r>
        <w:tab/>
        <w:t xml:space="preserve">и </w:t>
      </w:r>
      <w:r>
        <w:tab/>
        <w:t xml:space="preserve">долгосрочные </w:t>
      </w:r>
      <w:r>
        <w:tab/>
        <w:t xml:space="preserve">цели (индивидуальные с учётом участия в коллективных задачах) при выполнении коллективного мини­исследования или проектного </w:t>
      </w:r>
      <w:r>
        <w:lastRenderedPageBreak/>
        <w:t xml:space="preserve">задания на основе предложенного формата планирования, распределения промежуточных шагов и сроков; </w:t>
      </w:r>
    </w:p>
    <w:p w:rsidR="0065613F" w:rsidRDefault="004E0968">
      <w:pPr>
        <w:numPr>
          <w:ilvl w:val="0"/>
          <w:numId w:val="40"/>
        </w:numPr>
        <w:ind w:right="10" w:firstLine="567"/>
      </w:pPr>
      <w:r>
        <w:t xml:space="preserve">выполнять совместные (в группах) проектные задания с </w:t>
      </w:r>
    </w:p>
    <w:p w:rsidR="0065613F" w:rsidRDefault="004E0968">
      <w:pPr>
        <w:ind w:left="-15" w:right="10" w:firstLine="0"/>
      </w:pPr>
      <w:r>
        <w:t xml:space="preserve">опорой на предложенные образцы; </w:t>
      </w:r>
    </w:p>
    <w:p w:rsidR="0065613F" w:rsidRDefault="004E0968">
      <w:pPr>
        <w:numPr>
          <w:ilvl w:val="0"/>
          <w:numId w:val="40"/>
        </w:numPr>
        <w:ind w:right="10" w:firstLine="567"/>
      </w:pPr>
      <w:r>
        <w:t xml:space="preserve">при </w:t>
      </w:r>
      <w:r>
        <w:tab/>
        <w:t xml:space="preserve">выполнении </w:t>
      </w:r>
      <w:r>
        <w:tab/>
        <w:t xml:space="preserve">совместной </w:t>
      </w:r>
      <w:r>
        <w:tab/>
        <w:t xml:space="preserve">деятельности </w:t>
      </w:r>
      <w:r>
        <w:tab/>
        <w:t>справедливо</w:t>
      </w:r>
    </w:p>
    <w:p w:rsidR="0065613F" w:rsidRDefault="004E0968">
      <w:pPr>
        <w:ind w:left="-15" w:right="10" w:firstLine="0"/>
      </w:pPr>
      <w:r>
        <w:t xml:space="preserve">распределять работу, договариваться, обсуждать процесс и результат совместной работы; </w:t>
      </w:r>
    </w:p>
    <w:p w:rsidR="0065613F" w:rsidRDefault="004E0968">
      <w:pPr>
        <w:numPr>
          <w:ilvl w:val="0"/>
          <w:numId w:val="40"/>
        </w:numPr>
        <w:ind w:right="10" w:firstLine="567"/>
      </w:pPr>
      <w: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65613F" w:rsidRDefault="004E0968">
      <w:pPr>
        <w:spacing w:after="12" w:line="259" w:lineRule="auto"/>
        <w:ind w:left="567" w:firstLine="0"/>
        <w:jc w:val="left"/>
      </w:pPr>
      <w:r>
        <w:t xml:space="preserve"> </w:t>
      </w:r>
    </w:p>
    <w:p w:rsidR="0065613F" w:rsidRDefault="004E0968">
      <w:pPr>
        <w:spacing w:after="147"/>
        <w:ind w:left="567" w:right="10" w:firstLine="0"/>
      </w:pPr>
      <w:r>
        <w:t xml:space="preserve">4 КЛАСС </w:t>
      </w:r>
    </w:p>
    <w:p w:rsidR="0065613F" w:rsidRDefault="004E0968">
      <w:pPr>
        <w:spacing w:after="38"/>
        <w:ind w:left="562" w:hanging="10"/>
        <w:jc w:val="left"/>
      </w:pPr>
      <w:r>
        <w:rPr>
          <w:b/>
        </w:rPr>
        <w:t xml:space="preserve">Сведения о русском языке </w:t>
      </w:r>
    </w:p>
    <w:p w:rsidR="0065613F" w:rsidRDefault="004E0968">
      <w:pPr>
        <w:spacing w:after="193"/>
        <w:ind w:left="-15" w:right="10"/>
      </w:pPr>
      <w: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w:t>
      </w:r>
    </w:p>
    <w:p w:rsidR="0065613F" w:rsidRDefault="004E0968">
      <w:pPr>
        <w:spacing w:after="79"/>
        <w:ind w:left="562" w:hanging="10"/>
        <w:jc w:val="left"/>
      </w:pPr>
      <w:r>
        <w:rPr>
          <w:b/>
        </w:rPr>
        <w:t xml:space="preserve">Фонетика и графика </w:t>
      </w:r>
    </w:p>
    <w:p w:rsidR="0065613F" w:rsidRDefault="004E0968">
      <w:pPr>
        <w:spacing w:after="196"/>
        <w:ind w:left="-15" w:right="10"/>
      </w:pPr>
      <w:r>
        <w:t xml:space="preserve">Характеристика, сравнение, классификация звуков вне слова и в слове по заданным параметрам. Звуко­буквенный разбор слова. </w:t>
      </w:r>
    </w:p>
    <w:p w:rsidR="0065613F" w:rsidRDefault="004E0968">
      <w:pPr>
        <w:spacing w:after="75"/>
        <w:ind w:left="562" w:hanging="10"/>
        <w:jc w:val="left"/>
      </w:pPr>
      <w:r>
        <w:rPr>
          <w:b/>
        </w:rPr>
        <w:t>Орфоэпия</w:t>
      </w:r>
      <w:r>
        <w:t xml:space="preserve"> </w:t>
      </w:r>
    </w:p>
    <w:p w:rsidR="0065613F" w:rsidRDefault="004E0968">
      <w:pPr>
        <w:spacing w:after="5" w:line="275" w:lineRule="auto"/>
        <w:ind w:left="-15" w:firstLine="567"/>
        <w:jc w:val="left"/>
      </w:pPr>
      <w: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65613F" w:rsidRDefault="004E0968">
      <w:pPr>
        <w:spacing w:after="196"/>
        <w:ind w:left="-15" w:right="10"/>
      </w:pPr>
      <w:r>
        <w:t xml:space="preserve">Использование орфоэпических словарей русского языка при определении правильного произношения слов. </w:t>
      </w:r>
    </w:p>
    <w:p w:rsidR="0065613F" w:rsidRDefault="004E0968">
      <w:pPr>
        <w:spacing w:after="80"/>
        <w:ind w:left="562" w:hanging="10"/>
        <w:jc w:val="left"/>
      </w:pPr>
      <w:r>
        <w:rPr>
          <w:b/>
        </w:rPr>
        <w:t>Лексика</w:t>
      </w:r>
      <w:r>
        <w:t xml:space="preserve"> </w:t>
      </w:r>
    </w:p>
    <w:p w:rsidR="0065613F" w:rsidRDefault="004E0968">
      <w:pPr>
        <w:spacing w:after="80"/>
        <w:ind w:left="-15" w:right="10"/>
      </w:pPr>
      <w:r>
        <w:t xml:space="preserve">Повторение и продолжение работы: наблюдение за использованием в речи синонимов, антонимов, устаревших слов (простые случаи). </w:t>
      </w:r>
    </w:p>
    <w:p w:rsidR="0065613F" w:rsidRDefault="004E0968">
      <w:pPr>
        <w:spacing w:after="127"/>
        <w:ind w:left="-15" w:right="10"/>
      </w:pPr>
      <w:r>
        <w:t xml:space="preserve">Наблюдение за использованием в речи фразеологизмов (простые случаи). </w:t>
      </w:r>
    </w:p>
    <w:p w:rsidR="0065613F" w:rsidRDefault="004E0968">
      <w:pPr>
        <w:spacing w:after="68"/>
        <w:ind w:left="562" w:hanging="10"/>
        <w:jc w:val="left"/>
      </w:pPr>
      <w:r>
        <w:rPr>
          <w:b/>
        </w:rPr>
        <w:t xml:space="preserve">Состав слова (морфемика) </w:t>
      </w:r>
    </w:p>
    <w:p w:rsidR="0065613F" w:rsidRDefault="004E0968">
      <w:pPr>
        <w:spacing w:after="5" w:line="275" w:lineRule="auto"/>
        <w:ind w:left="-15" w:firstLine="567"/>
        <w:jc w:val="left"/>
      </w:pPr>
      <w:r>
        <w:lastRenderedPageBreak/>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rsidR="0065613F" w:rsidRDefault="004E0968">
      <w:pPr>
        <w:ind w:left="567" w:right="10" w:firstLine="0"/>
      </w:pPr>
      <w:r>
        <w:t xml:space="preserve">Основа слова. </w:t>
      </w:r>
    </w:p>
    <w:p w:rsidR="0065613F" w:rsidRDefault="004E0968">
      <w:pPr>
        <w:ind w:left="567" w:right="10" w:firstLine="0"/>
      </w:pPr>
      <w:r>
        <w:t xml:space="preserve">Состав неизменяемых слов (ознакомление). </w:t>
      </w:r>
    </w:p>
    <w:p w:rsidR="0065613F" w:rsidRDefault="004E0968">
      <w:pPr>
        <w:spacing w:after="128"/>
        <w:ind w:left="-15" w:right="10"/>
      </w:pPr>
      <w:r>
        <w:t xml:space="preserve">Значение наиболее употребляемых суффиксов изученных частей речи (ознакомление). </w:t>
      </w:r>
    </w:p>
    <w:p w:rsidR="0065613F" w:rsidRDefault="004E0968">
      <w:pPr>
        <w:spacing w:line="340" w:lineRule="auto"/>
        <w:ind w:left="567" w:right="2543" w:firstLine="0"/>
      </w:pPr>
      <w:r>
        <w:rPr>
          <w:b/>
        </w:rPr>
        <w:t>Морфология</w:t>
      </w:r>
      <w:r>
        <w:t xml:space="preserve"> Части речи самостоятельные и служебные. </w:t>
      </w:r>
    </w:p>
    <w:p w:rsidR="0065613F" w:rsidRDefault="004E0968">
      <w:pPr>
        <w:ind w:left="-15" w:right="10"/>
      </w:pPr>
      <w:r>
        <w:t xml:space="preserve">Имя существительное. Склонение имён существительных (кроме существительных на </w:t>
      </w:r>
      <w:r>
        <w:rPr>
          <w:b/>
          <w:i/>
        </w:rPr>
        <w:t>-мя</w:t>
      </w:r>
      <w:r>
        <w:t xml:space="preserve">, </w:t>
      </w:r>
      <w:r>
        <w:rPr>
          <w:b/>
          <w:i/>
        </w:rPr>
        <w:t>-ий</w:t>
      </w:r>
      <w:r>
        <w:t xml:space="preserve">, </w:t>
      </w:r>
      <w:r>
        <w:rPr>
          <w:b/>
          <w:i/>
        </w:rPr>
        <w:t>-ие</w:t>
      </w:r>
      <w:r>
        <w:t xml:space="preserve">, </w:t>
      </w:r>
      <w:r>
        <w:rPr>
          <w:b/>
          <w:i/>
        </w:rPr>
        <w:t>-ия</w:t>
      </w:r>
      <w:r>
        <w:t xml:space="preserve">; на </w:t>
      </w:r>
      <w:r>
        <w:rPr>
          <w:b/>
          <w:i/>
        </w:rPr>
        <w:t xml:space="preserve">-ья </w:t>
      </w:r>
      <w:r>
        <w:t xml:space="preserve">типа </w:t>
      </w:r>
      <w:r>
        <w:rPr>
          <w:i/>
        </w:rPr>
        <w:t>гостья</w:t>
      </w:r>
      <w:r>
        <w:t>, на ­</w:t>
      </w:r>
      <w:r>
        <w:rPr>
          <w:b/>
          <w:i/>
        </w:rPr>
        <w:t xml:space="preserve">ье </w:t>
      </w:r>
      <w:r>
        <w:t xml:space="preserve">типа </w:t>
      </w:r>
      <w:r>
        <w:rPr>
          <w:i/>
        </w:rPr>
        <w:t xml:space="preserve">ожерелье </w:t>
      </w:r>
      <w:r>
        <w:t xml:space="preserve">во множественном числе); собственных имён существительных на </w:t>
      </w:r>
      <w:r>
        <w:rPr>
          <w:b/>
          <w:i/>
        </w:rPr>
        <w:t>-ов</w:t>
      </w:r>
      <w:r>
        <w:t xml:space="preserve">, </w:t>
      </w:r>
      <w:r>
        <w:rPr>
          <w:b/>
          <w:i/>
        </w:rPr>
        <w:t>-ин</w:t>
      </w:r>
      <w:r>
        <w:t xml:space="preserve">, </w:t>
      </w:r>
      <w:r>
        <w:rPr>
          <w:b/>
          <w:i/>
        </w:rPr>
        <w:t>-ий</w:t>
      </w:r>
      <w:r>
        <w:t xml:space="preserve">; имена существительные 1, 2, 3­го склонения (повторение изученного). Несклоняемые имена существительные (ознакомление). </w:t>
      </w:r>
    </w:p>
    <w:p w:rsidR="0065613F" w:rsidRDefault="004E0968">
      <w:pPr>
        <w:ind w:left="-15" w:right="10"/>
      </w:pPr>
      <w: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rsidR="0065613F" w:rsidRDefault="004E0968">
      <w:pPr>
        <w:ind w:left="-15" w:right="10"/>
      </w:pPr>
      <w: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rsidR="0065613F" w:rsidRDefault="004E0968">
      <w:pPr>
        <w:ind w:left="-15" w:right="10"/>
      </w:pPr>
      <w:r>
        <w:t xml:space="preserve">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w:t>
      </w:r>
    </w:p>
    <w:p w:rsidR="0065613F" w:rsidRDefault="004E0968">
      <w:pPr>
        <w:ind w:left="567" w:right="10" w:firstLine="0"/>
      </w:pPr>
      <w:r>
        <w:t xml:space="preserve">Наречие (общее представление). Значение, вопросы, употребление в речи. </w:t>
      </w:r>
    </w:p>
    <w:p w:rsidR="0065613F" w:rsidRDefault="004E0968">
      <w:pPr>
        <w:spacing w:after="125"/>
        <w:ind w:left="-15" w:right="10"/>
      </w:pPr>
      <w:r>
        <w:t xml:space="preserve">Предлог. Отличие предлогов от приставок (повторение). Союз; союзы </w:t>
      </w:r>
      <w:r>
        <w:rPr>
          <w:i/>
        </w:rPr>
        <w:t>и</w:t>
      </w:r>
      <w:r>
        <w:t xml:space="preserve">, </w:t>
      </w:r>
      <w:r>
        <w:rPr>
          <w:i/>
        </w:rPr>
        <w:t>а</w:t>
      </w:r>
      <w:r>
        <w:t xml:space="preserve">, </w:t>
      </w:r>
      <w:r>
        <w:rPr>
          <w:i/>
        </w:rPr>
        <w:t xml:space="preserve">но </w:t>
      </w:r>
      <w:r>
        <w:t xml:space="preserve">в простых и сложных предложениях. Частица </w:t>
      </w:r>
      <w:r>
        <w:rPr>
          <w:i/>
        </w:rPr>
        <w:t>не</w:t>
      </w:r>
      <w:r>
        <w:t xml:space="preserve">, её значение (повторение). </w:t>
      </w:r>
    </w:p>
    <w:p w:rsidR="0065613F" w:rsidRDefault="004E0968">
      <w:pPr>
        <w:spacing w:after="68"/>
        <w:ind w:left="562" w:hanging="10"/>
        <w:jc w:val="left"/>
      </w:pPr>
      <w:r>
        <w:rPr>
          <w:b/>
        </w:rPr>
        <w:t>Синтаксис</w:t>
      </w:r>
      <w:r>
        <w:t xml:space="preserve"> </w:t>
      </w:r>
    </w:p>
    <w:p w:rsidR="0065613F" w:rsidRDefault="004E0968">
      <w:pPr>
        <w:spacing w:after="73"/>
        <w:ind w:left="-15" w:right="10"/>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 </w:t>
      </w:r>
    </w:p>
    <w:p w:rsidR="0065613F" w:rsidRDefault="004E0968">
      <w:pPr>
        <w:ind w:left="-15" w:right="10"/>
      </w:pPr>
      <w:r>
        <w:lastRenderedPageBreak/>
        <w:t xml:space="preserve">Предложения с однородными членами: без союзов, с союзами </w:t>
      </w:r>
      <w:r>
        <w:rPr>
          <w:i/>
        </w:rPr>
        <w:t>а</w:t>
      </w:r>
      <w:r>
        <w:t xml:space="preserve">, </w:t>
      </w:r>
      <w:r>
        <w:rPr>
          <w:i/>
        </w:rPr>
        <w:t>но</w:t>
      </w:r>
      <w:r>
        <w:t xml:space="preserve">, с одиночным союзом </w:t>
      </w:r>
      <w:r>
        <w:rPr>
          <w:i/>
        </w:rPr>
        <w:t>и</w:t>
      </w:r>
      <w:r>
        <w:t xml:space="preserve">. Интонация перечисления в предложениях с однородными членами. </w:t>
      </w:r>
    </w:p>
    <w:p w:rsidR="0065613F" w:rsidRDefault="004E0968">
      <w:pPr>
        <w:ind w:left="-15" w:right="10"/>
      </w:pPr>
      <w:r>
        <w:t xml:space="preserve">Простое и сложное предложение (ознакомление). Сложные предложения: сложносочинённые с союзами </w:t>
      </w:r>
      <w:r>
        <w:rPr>
          <w:i/>
        </w:rPr>
        <w:t>и, а, но</w:t>
      </w:r>
      <w:r>
        <w:t xml:space="preserve">; бессоюзные сложные предложения (без называния терминов). </w:t>
      </w:r>
    </w:p>
    <w:p w:rsidR="0065613F" w:rsidRDefault="004E0968">
      <w:pPr>
        <w:spacing w:after="28" w:line="259" w:lineRule="auto"/>
        <w:ind w:left="567" w:firstLine="0"/>
        <w:jc w:val="left"/>
      </w:pPr>
      <w:r>
        <w:t xml:space="preserve"> </w:t>
      </w:r>
    </w:p>
    <w:p w:rsidR="0065613F" w:rsidRDefault="004E0968">
      <w:pPr>
        <w:spacing w:after="67"/>
        <w:ind w:left="562" w:hanging="10"/>
        <w:jc w:val="left"/>
      </w:pPr>
      <w:r>
        <w:rPr>
          <w:b/>
        </w:rPr>
        <w:t xml:space="preserve">Орфография и пунктуация </w:t>
      </w:r>
    </w:p>
    <w:p w:rsidR="0065613F" w:rsidRDefault="004E0968">
      <w:pPr>
        <w:ind w:left="-15" w:right="10"/>
      </w:pPr>
      <w: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rsidR="0065613F" w:rsidRDefault="004E0968">
      <w:pPr>
        <w:ind w:left="-15" w:right="10"/>
      </w:pPr>
      <w:r>
        <w:t xml:space="preserve">Использование орфографического словаря для определения (уточнения) написания слова. </w:t>
      </w:r>
    </w:p>
    <w:p w:rsidR="0065613F" w:rsidRDefault="004E0968">
      <w:pPr>
        <w:ind w:left="567" w:right="10" w:firstLine="0"/>
      </w:pPr>
      <w:r>
        <w:t xml:space="preserve">Правила правописания и их применение: </w:t>
      </w:r>
    </w:p>
    <w:p w:rsidR="0065613F" w:rsidRDefault="004E0968">
      <w:pPr>
        <w:numPr>
          <w:ilvl w:val="0"/>
          <w:numId w:val="41"/>
        </w:numPr>
        <w:ind w:right="10"/>
      </w:pPr>
      <w:r>
        <w:t xml:space="preserve">безударные падежные окончания имён существительных (кроме существительных на </w:t>
      </w:r>
      <w:r>
        <w:rPr>
          <w:b/>
          <w:i/>
        </w:rPr>
        <w:t>-мя</w:t>
      </w:r>
      <w:r>
        <w:t xml:space="preserve">, </w:t>
      </w:r>
      <w:r>
        <w:rPr>
          <w:b/>
          <w:i/>
        </w:rPr>
        <w:t>-ий</w:t>
      </w:r>
      <w:r>
        <w:t xml:space="preserve">, </w:t>
      </w:r>
      <w:r>
        <w:rPr>
          <w:b/>
          <w:i/>
        </w:rPr>
        <w:t>-ие</w:t>
      </w:r>
      <w:r>
        <w:t xml:space="preserve">, </w:t>
      </w:r>
      <w:r>
        <w:rPr>
          <w:b/>
          <w:i/>
        </w:rPr>
        <w:t>-ия</w:t>
      </w:r>
      <w:r>
        <w:t xml:space="preserve">, а также кроме собственных имён существительных на </w:t>
      </w:r>
      <w:r>
        <w:rPr>
          <w:b/>
          <w:i/>
        </w:rPr>
        <w:t>-ов</w:t>
      </w:r>
      <w:r>
        <w:t xml:space="preserve">, </w:t>
      </w:r>
      <w:r>
        <w:rPr>
          <w:b/>
          <w:i/>
        </w:rPr>
        <w:t>-ин</w:t>
      </w:r>
      <w:r>
        <w:t xml:space="preserve">, </w:t>
      </w:r>
      <w:r>
        <w:rPr>
          <w:b/>
          <w:i/>
        </w:rPr>
        <w:t>-ий</w:t>
      </w:r>
      <w:r>
        <w:t xml:space="preserve">); </w:t>
      </w:r>
    </w:p>
    <w:p w:rsidR="0065613F" w:rsidRDefault="004E0968">
      <w:pPr>
        <w:numPr>
          <w:ilvl w:val="0"/>
          <w:numId w:val="41"/>
        </w:numPr>
        <w:ind w:right="10"/>
      </w:pPr>
      <w:r>
        <w:t xml:space="preserve">безударные падежные окончания имён прилагательных; </w:t>
      </w:r>
    </w:p>
    <w:p w:rsidR="0065613F" w:rsidRDefault="004E0968">
      <w:pPr>
        <w:numPr>
          <w:ilvl w:val="0"/>
          <w:numId w:val="41"/>
        </w:numPr>
        <w:ind w:right="10"/>
      </w:pPr>
      <w:r>
        <w:t>мягкий знак после шипящих на конце глаголов в форме 2­го</w:t>
      </w:r>
    </w:p>
    <w:p w:rsidR="0065613F" w:rsidRDefault="004E0968">
      <w:pPr>
        <w:ind w:left="-15" w:right="10" w:firstLine="0"/>
      </w:pPr>
      <w:r>
        <w:t xml:space="preserve">лица единственного числа; </w:t>
      </w:r>
    </w:p>
    <w:p w:rsidR="0065613F" w:rsidRDefault="004E0968">
      <w:pPr>
        <w:numPr>
          <w:ilvl w:val="0"/>
          <w:numId w:val="41"/>
        </w:numPr>
        <w:ind w:right="10"/>
      </w:pPr>
      <w:r>
        <w:t xml:space="preserve">наличие или отсутствие мягкого знака в глаголах на </w:t>
      </w:r>
      <w:r>
        <w:rPr>
          <w:b/>
          <w:i/>
        </w:rPr>
        <w:t xml:space="preserve">ться </w:t>
      </w:r>
      <w:r>
        <w:t xml:space="preserve">и </w:t>
      </w:r>
      <w:r>
        <w:rPr>
          <w:b/>
          <w:i/>
        </w:rPr>
        <w:t>-тся</w:t>
      </w:r>
      <w:r>
        <w:t xml:space="preserve">; </w:t>
      </w:r>
    </w:p>
    <w:p w:rsidR="0065613F" w:rsidRDefault="004E0968">
      <w:pPr>
        <w:numPr>
          <w:ilvl w:val="0"/>
          <w:numId w:val="41"/>
        </w:numPr>
        <w:ind w:right="10"/>
      </w:pPr>
      <w:r>
        <w:t xml:space="preserve">безударные личные окончания глаголов; </w:t>
      </w:r>
    </w:p>
    <w:p w:rsidR="0065613F" w:rsidRDefault="004E0968">
      <w:pPr>
        <w:numPr>
          <w:ilvl w:val="0"/>
          <w:numId w:val="41"/>
        </w:numPr>
        <w:ind w:right="10"/>
      </w:pPr>
      <w:r>
        <w:t xml:space="preserve">знаки препинания в предложениях с однородными членами, соединёнными союзами </w:t>
      </w:r>
      <w:r>
        <w:rPr>
          <w:i/>
        </w:rPr>
        <w:t>и</w:t>
      </w:r>
      <w:r>
        <w:t xml:space="preserve">, </w:t>
      </w:r>
      <w:r>
        <w:rPr>
          <w:i/>
        </w:rPr>
        <w:t>а</w:t>
      </w:r>
      <w:r>
        <w:t xml:space="preserve">, </w:t>
      </w:r>
      <w:r>
        <w:rPr>
          <w:i/>
        </w:rPr>
        <w:t xml:space="preserve">но </w:t>
      </w:r>
      <w:r>
        <w:t xml:space="preserve">и без союзов. </w:t>
      </w:r>
    </w:p>
    <w:p w:rsidR="0065613F" w:rsidRDefault="004E0968">
      <w:pPr>
        <w:ind w:left="-15" w:right="10"/>
      </w:pPr>
      <w:r>
        <w:t xml:space="preserve">Знаки препинания в сложном предложении, состоящем из двух простых (наблюдение). </w:t>
      </w:r>
    </w:p>
    <w:p w:rsidR="0065613F" w:rsidRDefault="004E0968">
      <w:pPr>
        <w:spacing w:after="183"/>
        <w:ind w:left="-15" w:right="10"/>
      </w:pPr>
      <w:r>
        <w:t xml:space="preserve">Знаки препинания в предложении с прямой речью после слов автора (наблюдение). </w:t>
      </w:r>
    </w:p>
    <w:p w:rsidR="0065613F" w:rsidRDefault="004E0968">
      <w:pPr>
        <w:spacing w:after="76"/>
        <w:ind w:left="562" w:hanging="10"/>
        <w:jc w:val="left"/>
      </w:pPr>
      <w:r>
        <w:rPr>
          <w:b/>
        </w:rPr>
        <w:t xml:space="preserve">Развитие речи </w:t>
      </w:r>
    </w:p>
    <w:p w:rsidR="0065613F" w:rsidRDefault="004E0968">
      <w:pPr>
        <w:ind w:left="567" w:right="10" w:firstLine="0"/>
      </w:pPr>
      <w:r>
        <w:t xml:space="preserve">Повторение и продолжение работы, начатой в предыдущих классах: </w:t>
      </w:r>
    </w:p>
    <w:p w:rsidR="0065613F" w:rsidRDefault="004E0968">
      <w:pPr>
        <w:ind w:left="-15" w:right="10" w:firstLine="0"/>
      </w:pPr>
      <w:r>
        <w:t xml:space="preserve">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w:t>
      </w:r>
    </w:p>
    <w:p w:rsidR="0065613F" w:rsidRDefault="004E0968">
      <w:pPr>
        <w:ind w:left="-15" w:right="10"/>
      </w:pPr>
      <w:r>
        <w:lastRenderedPageBreak/>
        <w:t xml:space="preserve">Корректирование текстов (заданных и собственных) с учётом точности, правильности, богатства и выразительности письменной речи. </w:t>
      </w:r>
    </w:p>
    <w:p w:rsidR="0065613F" w:rsidRDefault="004E0968">
      <w:pPr>
        <w:ind w:left="-15" w:right="10"/>
      </w:pPr>
      <w:r>
        <w:t xml:space="preserve">Изложение (подробный устный и письменный пересказ текста; выборочный устный пересказ текста). </w:t>
      </w:r>
    </w:p>
    <w:p w:rsidR="0065613F" w:rsidRDefault="004E0968">
      <w:pPr>
        <w:ind w:left="567" w:right="10" w:firstLine="0"/>
      </w:pPr>
      <w:r>
        <w:t xml:space="preserve">Сочинение как вид письменной работы. </w:t>
      </w:r>
    </w:p>
    <w:p w:rsidR="0065613F" w:rsidRDefault="004E0968">
      <w:pPr>
        <w:spacing w:after="198"/>
        <w:ind w:left="-15" w:right="10"/>
      </w:pPr>
      <w:r>
        <w:t xml:space="preserve">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65613F" w:rsidRDefault="004E0968">
      <w:pPr>
        <w:spacing w:after="206"/>
        <w:ind w:left="-15" w:right="10"/>
      </w:pPr>
      <w:r>
        <w:t xml:space="preserve">Изучение содержания учебного предмета «Русский язык» </w:t>
      </w:r>
      <w:r>
        <w:rPr>
          <w:b/>
        </w:rPr>
        <w:t xml:space="preserve">в четвёртом классе </w:t>
      </w:r>
      <w:r>
        <w:t xml:space="preserve">способствует освоению ряда универсальных учебных действий. </w:t>
      </w:r>
    </w:p>
    <w:p w:rsidR="0065613F" w:rsidRDefault="004E0968">
      <w:pPr>
        <w:spacing w:after="8"/>
        <w:ind w:left="562" w:hanging="10"/>
        <w:jc w:val="left"/>
      </w:pPr>
      <w:r>
        <w:rPr>
          <w:b/>
        </w:rPr>
        <w:t xml:space="preserve">Познавательные универсальные учебные действия: </w:t>
      </w:r>
    </w:p>
    <w:p w:rsidR="0065613F" w:rsidRDefault="004E0968">
      <w:pPr>
        <w:spacing w:after="13" w:line="270" w:lineRule="auto"/>
        <w:ind w:left="562" w:right="176" w:hanging="10"/>
      </w:pPr>
      <w:r>
        <w:rPr>
          <w:i/>
        </w:rPr>
        <w:t>Базовые логические действия</w:t>
      </w:r>
      <w:r>
        <w:t xml:space="preserve">: </w:t>
      </w:r>
    </w:p>
    <w:p w:rsidR="0065613F" w:rsidRDefault="004E0968">
      <w:pPr>
        <w:numPr>
          <w:ilvl w:val="0"/>
          <w:numId w:val="42"/>
        </w:numPr>
        <w:ind w:right="10"/>
      </w:pPr>
      <w: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 </w:t>
      </w:r>
    </w:p>
    <w:p w:rsidR="0065613F" w:rsidRDefault="004E0968">
      <w:pPr>
        <w:numPr>
          <w:ilvl w:val="0"/>
          <w:numId w:val="42"/>
        </w:numPr>
        <w:ind w:right="10"/>
      </w:pPr>
      <w:r>
        <w:t xml:space="preserve">группировать слова на основании того, какой частью речи они являются; </w:t>
      </w:r>
    </w:p>
    <w:p w:rsidR="0065613F" w:rsidRDefault="004E0968">
      <w:pPr>
        <w:numPr>
          <w:ilvl w:val="0"/>
          <w:numId w:val="42"/>
        </w:numPr>
        <w:ind w:right="10"/>
      </w:pPr>
      <w:r>
        <w:t xml:space="preserve">объединять глаголы в группы по определённому признаку </w:t>
      </w:r>
    </w:p>
    <w:p w:rsidR="0065613F" w:rsidRDefault="004E0968">
      <w:pPr>
        <w:ind w:left="-15" w:right="10" w:firstLine="0"/>
      </w:pPr>
      <w:r>
        <w:t xml:space="preserve">(например, время, спряжение); </w:t>
      </w:r>
    </w:p>
    <w:p w:rsidR="0065613F" w:rsidRDefault="004E0968">
      <w:pPr>
        <w:numPr>
          <w:ilvl w:val="0"/>
          <w:numId w:val="42"/>
        </w:numPr>
        <w:ind w:right="10"/>
      </w:pPr>
      <w:r>
        <w:t xml:space="preserve">объединять предложения по определённому признаку; </w:t>
      </w:r>
    </w:p>
    <w:p w:rsidR="0065613F" w:rsidRDefault="004E0968">
      <w:pPr>
        <w:numPr>
          <w:ilvl w:val="0"/>
          <w:numId w:val="42"/>
        </w:numPr>
        <w:ind w:right="10"/>
      </w:pPr>
      <w:r>
        <w:t xml:space="preserve">классифицировать предложенные языковые единицы; </w:t>
      </w:r>
    </w:p>
    <w:p w:rsidR="0065613F" w:rsidRDefault="004E0968">
      <w:pPr>
        <w:numPr>
          <w:ilvl w:val="0"/>
          <w:numId w:val="42"/>
        </w:numPr>
        <w:ind w:right="10"/>
      </w:pPr>
      <w:r>
        <w:t xml:space="preserve">устно характеризовать языковые единицы по заданным </w:t>
      </w:r>
    </w:p>
    <w:p w:rsidR="0065613F" w:rsidRDefault="004E0968">
      <w:pPr>
        <w:ind w:left="-15" w:right="10" w:firstLine="0"/>
      </w:pPr>
      <w:r>
        <w:t xml:space="preserve">признакам; </w:t>
      </w:r>
    </w:p>
    <w:p w:rsidR="0065613F" w:rsidRDefault="004E0968">
      <w:pPr>
        <w:numPr>
          <w:ilvl w:val="0"/>
          <w:numId w:val="42"/>
        </w:numPr>
        <w:ind w:right="10"/>
      </w:pPr>
      <w: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rsidR="0065613F" w:rsidRDefault="004E0968">
      <w:pPr>
        <w:spacing w:after="13" w:line="270" w:lineRule="auto"/>
        <w:ind w:left="562" w:right="176" w:hanging="10"/>
      </w:pPr>
      <w:r>
        <w:rPr>
          <w:i/>
        </w:rPr>
        <w:t>Базовые исследовательские действия</w:t>
      </w:r>
      <w:r>
        <w:t xml:space="preserve">: </w:t>
      </w:r>
    </w:p>
    <w:p w:rsidR="0065613F" w:rsidRDefault="004E0968">
      <w:pPr>
        <w:numPr>
          <w:ilvl w:val="0"/>
          <w:numId w:val="43"/>
        </w:numPr>
        <w:ind w:right="10"/>
      </w:pPr>
      <w:r>
        <w:t xml:space="preserve">сравнивать несколько вариантов выполнения заданий по русскому языку, выбирать наиболее подходящий (на основе предложенных критериев); </w:t>
      </w:r>
    </w:p>
    <w:p w:rsidR="0065613F" w:rsidRDefault="004E0968">
      <w:pPr>
        <w:numPr>
          <w:ilvl w:val="0"/>
          <w:numId w:val="43"/>
        </w:numPr>
        <w:ind w:right="10"/>
      </w:pPr>
      <w:r>
        <w:t xml:space="preserve">проводить по предложенному алгоритму различные виды анализа (звуко­буквенный, морфемный, морфологический, синтаксический); </w:t>
      </w:r>
    </w:p>
    <w:p w:rsidR="0065613F" w:rsidRDefault="004E0968">
      <w:pPr>
        <w:numPr>
          <w:ilvl w:val="0"/>
          <w:numId w:val="43"/>
        </w:numPr>
        <w:ind w:right="10"/>
      </w:pPr>
      <w:r>
        <w:lastRenderedPageBreak/>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 </w:t>
      </w:r>
    </w:p>
    <w:p w:rsidR="0065613F" w:rsidRDefault="004E0968">
      <w:pPr>
        <w:numPr>
          <w:ilvl w:val="0"/>
          <w:numId w:val="43"/>
        </w:numPr>
        <w:ind w:right="10"/>
      </w:pPr>
      <w:r>
        <w:t xml:space="preserve">выявлять недостаток информации для решения учебной </w:t>
      </w:r>
    </w:p>
    <w:p w:rsidR="0065613F" w:rsidRDefault="004E0968">
      <w:pPr>
        <w:ind w:left="-15" w:right="10" w:firstLine="0"/>
      </w:pPr>
      <w:r>
        <w:t xml:space="preserve">(практической) задачи на основе предложенного алгоритма; </w:t>
      </w:r>
    </w:p>
    <w:p w:rsidR="0065613F" w:rsidRDefault="004E0968">
      <w:pPr>
        <w:numPr>
          <w:ilvl w:val="0"/>
          <w:numId w:val="43"/>
        </w:numPr>
        <w:ind w:right="10"/>
      </w:pPr>
      <w:r>
        <w:t xml:space="preserve">прогнозировать возможное развитие речевой ситуации. </w:t>
      </w:r>
    </w:p>
    <w:p w:rsidR="0065613F" w:rsidRDefault="004E0968">
      <w:pPr>
        <w:spacing w:after="13" w:line="270" w:lineRule="auto"/>
        <w:ind w:left="562" w:right="176" w:hanging="10"/>
      </w:pPr>
      <w:r>
        <w:rPr>
          <w:i/>
        </w:rPr>
        <w:t>Работа с информацией</w:t>
      </w:r>
      <w:r>
        <w:t xml:space="preserve">: </w:t>
      </w:r>
    </w:p>
    <w:p w:rsidR="0065613F" w:rsidRDefault="004E0968">
      <w:pPr>
        <w:numPr>
          <w:ilvl w:val="0"/>
          <w:numId w:val="44"/>
        </w:numPr>
        <w:ind w:right="10"/>
      </w:pPr>
      <w:r>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w:t>
      </w:r>
    </w:p>
    <w:p w:rsidR="0065613F" w:rsidRDefault="004E0968">
      <w:pPr>
        <w:numPr>
          <w:ilvl w:val="0"/>
          <w:numId w:val="44"/>
        </w:numPr>
        <w:ind w:right="10"/>
      </w:pPr>
      <w:r>
        <w:t xml:space="preserve">распознавать достоверную и недостоверную информацию о языковых единицах самостоятельно или на основании предложенного учителем способа её проверки; </w:t>
      </w:r>
    </w:p>
    <w:p w:rsidR="0065613F" w:rsidRDefault="004E0968">
      <w:pPr>
        <w:numPr>
          <w:ilvl w:val="0"/>
          <w:numId w:val="44"/>
        </w:numPr>
        <w:ind w:right="10"/>
      </w:pPr>
      <w: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 </w:t>
      </w:r>
    </w:p>
    <w:p w:rsidR="0065613F" w:rsidRDefault="004E0968">
      <w:pPr>
        <w:numPr>
          <w:ilvl w:val="0"/>
          <w:numId w:val="44"/>
        </w:numPr>
        <w:ind w:right="10"/>
      </w:pPr>
      <w:r>
        <w:t xml:space="preserve">самостоятельно создавать схемы, таблицы для представления информации. </w:t>
      </w:r>
    </w:p>
    <w:p w:rsidR="0065613F" w:rsidRDefault="004E0968">
      <w:pPr>
        <w:spacing w:after="27" w:line="259" w:lineRule="auto"/>
        <w:ind w:left="567" w:firstLine="0"/>
        <w:jc w:val="left"/>
      </w:pPr>
      <w:r>
        <w:t xml:space="preserve"> </w:t>
      </w:r>
    </w:p>
    <w:p w:rsidR="0065613F" w:rsidRDefault="004E0968">
      <w:pPr>
        <w:spacing w:after="8"/>
        <w:ind w:left="562" w:hanging="10"/>
        <w:jc w:val="left"/>
      </w:pPr>
      <w:r>
        <w:rPr>
          <w:b/>
        </w:rPr>
        <w:t xml:space="preserve">Коммуникативные универсальные учебные действия: </w:t>
      </w:r>
    </w:p>
    <w:p w:rsidR="0065613F" w:rsidRDefault="004E0968">
      <w:pPr>
        <w:spacing w:after="13" w:line="270" w:lineRule="auto"/>
        <w:ind w:left="562" w:right="176" w:hanging="10"/>
      </w:pPr>
      <w:r>
        <w:rPr>
          <w:i/>
        </w:rPr>
        <w:t>Общение</w:t>
      </w:r>
      <w:r>
        <w:t xml:space="preserve">: </w:t>
      </w:r>
    </w:p>
    <w:p w:rsidR="0065613F" w:rsidRDefault="004E0968">
      <w:pPr>
        <w:numPr>
          <w:ilvl w:val="0"/>
          <w:numId w:val="45"/>
        </w:numPr>
        <w:ind w:right="10"/>
      </w:pPr>
      <w: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w:t>
      </w:r>
    </w:p>
    <w:p w:rsidR="0065613F" w:rsidRDefault="004E0968">
      <w:pPr>
        <w:numPr>
          <w:ilvl w:val="0"/>
          <w:numId w:val="45"/>
        </w:numPr>
        <w:ind w:right="10"/>
      </w:pPr>
      <w:r>
        <w:t xml:space="preserve">строить устное высказывание при обосновании правильности написания, при обобщении результатов наблюдения за орфографическим материалом; </w:t>
      </w:r>
    </w:p>
    <w:p w:rsidR="0065613F" w:rsidRDefault="004E0968">
      <w:pPr>
        <w:numPr>
          <w:ilvl w:val="0"/>
          <w:numId w:val="45"/>
        </w:numPr>
        <w:ind w:right="10"/>
      </w:pPr>
      <w:r>
        <w:t xml:space="preserve">создавать устные и письменные тексты (описание, рассуждение, повествование); </w:t>
      </w:r>
    </w:p>
    <w:p w:rsidR="0065613F" w:rsidRDefault="004E0968">
      <w:pPr>
        <w:numPr>
          <w:ilvl w:val="0"/>
          <w:numId w:val="45"/>
        </w:numPr>
        <w:ind w:right="10"/>
      </w:pPr>
      <w:r>
        <w:t xml:space="preserve">готовить небольшие публичные выступления; </w:t>
      </w:r>
    </w:p>
    <w:p w:rsidR="0065613F" w:rsidRDefault="004E0968">
      <w:pPr>
        <w:numPr>
          <w:ilvl w:val="0"/>
          <w:numId w:val="45"/>
        </w:numPr>
        <w:ind w:right="10"/>
      </w:pPr>
      <w:r>
        <w:t xml:space="preserve">подбирать иллюстративный материал (рисунки, фото, плакаты) к тексту выступления. </w:t>
      </w:r>
    </w:p>
    <w:p w:rsidR="0065613F" w:rsidRDefault="004E0968">
      <w:pPr>
        <w:spacing w:after="27" w:line="259" w:lineRule="auto"/>
        <w:ind w:left="567" w:firstLine="0"/>
        <w:jc w:val="left"/>
      </w:pPr>
      <w:r>
        <w:t xml:space="preserve"> </w:t>
      </w:r>
    </w:p>
    <w:p w:rsidR="0065613F" w:rsidRDefault="004E0968">
      <w:pPr>
        <w:spacing w:after="8"/>
        <w:ind w:left="562" w:hanging="10"/>
        <w:jc w:val="left"/>
      </w:pPr>
      <w:r>
        <w:rPr>
          <w:b/>
        </w:rPr>
        <w:t xml:space="preserve">Регулятивные универсальные учебные действия: </w:t>
      </w:r>
    </w:p>
    <w:p w:rsidR="0065613F" w:rsidRDefault="004E0968">
      <w:pPr>
        <w:spacing w:after="13" w:line="270" w:lineRule="auto"/>
        <w:ind w:left="562" w:right="176" w:hanging="10"/>
      </w:pPr>
      <w:r>
        <w:rPr>
          <w:i/>
        </w:rPr>
        <w:t>Самоорганизация</w:t>
      </w:r>
      <w:r>
        <w:t xml:space="preserve">: </w:t>
      </w:r>
    </w:p>
    <w:p w:rsidR="0065613F" w:rsidRDefault="004E0968">
      <w:pPr>
        <w:numPr>
          <w:ilvl w:val="0"/>
          <w:numId w:val="46"/>
        </w:numPr>
        <w:ind w:right="10"/>
      </w:pPr>
      <w:r>
        <w:t xml:space="preserve">самостоятельно планировать действия по решению учебной задачи для получения результата; </w:t>
      </w:r>
    </w:p>
    <w:p w:rsidR="0065613F" w:rsidRDefault="004E0968">
      <w:pPr>
        <w:numPr>
          <w:ilvl w:val="0"/>
          <w:numId w:val="46"/>
        </w:numPr>
        <w:ind w:right="10"/>
      </w:pPr>
      <w:r>
        <w:lastRenderedPageBreak/>
        <w:t xml:space="preserve">выстраивать последовательность выбранных действий; предвидеть трудности и возможные ошибки. </w:t>
      </w:r>
    </w:p>
    <w:p w:rsidR="0065613F" w:rsidRDefault="004E0968">
      <w:pPr>
        <w:spacing w:after="13" w:line="270" w:lineRule="auto"/>
        <w:ind w:left="562" w:right="176" w:hanging="10"/>
      </w:pPr>
      <w:r>
        <w:rPr>
          <w:i/>
        </w:rPr>
        <w:t>Самоконтроль</w:t>
      </w:r>
      <w:r>
        <w:t xml:space="preserve">: </w:t>
      </w:r>
    </w:p>
    <w:p w:rsidR="0065613F" w:rsidRDefault="004E0968">
      <w:pPr>
        <w:numPr>
          <w:ilvl w:val="0"/>
          <w:numId w:val="47"/>
        </w:numPr>
        <w:ind w:right="10"/>
      </w:pPr>
      <w:r>
        <w:t xml:space="preserve">контролировать </w:t>
      </w:r>
      <w:r>
        <w:tab/>
        <w:t xml:space="preserve">процесс </w:t>
      </w:r>
      <w:r>
        <w:tab/>
        <w:t xml:space="preserve">и </w:t>
      </w:r>
      <w:r>
        <w:tab/>
        <w:t xml:space="preserve">результат </w:t>
      </w:r>
      <w:r>
        <w:tab/>
        <w:t xml:space="preserve">выполнения </w:t>
      </w:r>
      <w:r>
        <w:tab/>
        <w:t xml:space="preserve">задания, корректировать учебные действия для преодоления ошибок; </w:t>
      </w:r>
    </w:p>
    <w:p w:rsidR="0065613F" w:rsidRDefault="004E0968">
      <w:pPr>
        <w:numPr>
          <w:ilvl w:val="0"/>
          <w:numId w:val="47"/>
        </w:numPr>
        <w:ind w:right="10"/>
      </w:pPr>
      <w:r>
        <w:t xml:space="preserve">находить ошибки в своей и чужих работах, устанавливать их причины; </w:t>
      </w:r>
    </w:p>
    <w:p w:rsidR="0065613F" w:rsidRDefault="004E0968">
      <w:pPr>
        <w:numPr>
          <w:ilvl w:val="0"/>
          <w:numId w:val="47"/>
        </w:numPr>
        <w:ind w:right="10"/>
      </w:pPr>
      <w:r>
        <w:t xml:space="preserve">оценивать </w:t>
      </w:r>
      <w:r>
        <w:tab/>
        <w:t xml:space="preserve">по </w:t>
      </w:r>
      <w:r>
        <w:tab/>
        <w:t xml:space="preserve">предложенным </w:t>
      </w:r>
      <w:r>
        <w:tab/>
        <w:t xml:space="preserve">критериям </w:t>
      </w:r>
      <w:r>
        <w:tab/>
        <w:t xml:space="preserve">общий </w:t>
      </w:r>
      <w:r>
        <w:tab/>
        <w:t xml:space="preserve">результат </w:t>
      </w:r>
    </w:p>
    <w:p w:rsidR="0065613F" w:rsidRDefault="004E0968">
      <w:pPr>
        <w:ind w:left="-15" w:right="10" w:firstLine="0"/>
      </w:pPr>
      <w:r>
        <w:t xml:space="preserve">деятельности и свой вклад в неё; </w:t>
      </w:r>
    </w:p>
    <w:p w:rsidR="0065613F" w:rsidRDefault="004E0968">
      <w:pPr>
        <w:numPr>
          <w:ilvl w:val="0"/>
          <w:numId w:val="47"/>
        </w:numPr>
        <w:ind w:right="10"/>
      </w:pPr>
      <w:r>
        <w:t>адекватно принимать оценку своей работы.</w:t>
      </w:r>
      <w:r>
        <w:rPr>
          <w:b/>
        </w:rPr>
        <w:t xml:space="preserve"> </w:t>
      </w:r>
    </w:p>
    <w:p w:rsidR="0065613F" w:rsidRDefault="004E0968">
      <w:pPr>
        <w:spacing w:after="8"/>
        <w:ind w:left="562" w:hanging="10"/>
        <w:jc w:val="left"/>
      </w:pPr>
      <w:r>
        <w:rPr>
          <w:b/>
        </w:rPr>
        <w:t xml:space="preserve">Совместная деятельность: </w:t>
      </w:r>
    </w:p>
    <w:p w:rsidR="0065613F" w:rsidRDefault="004E0968">
      <w:pPr>
        <w:numPr>
          <w:ilvl w:val="0"/>
          <w:numId w:val="48"/>
        </w:numPr>
        <w:ind w:right="1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5613F" w:rsidRDefault="004E0968">
      <w:pPr>
        <w:numPr>
          <w:ilvl w:val="0"/>
          <w:numId w:val="48"/>
        </w:numPr>
        <w:ind w:right="10"/>
      </w:pPr>
      <w:r>
        <w:t xml:space="preserve">проявлять готовность руководить, выполнять поручения, подчиняться; </w:t>
      </w:r>
    </w:p>
    <w:p w:rsidR="0065613F" w:rsidRDefault="004E0968">
      <w:pPr>
        <w:numPr>
          <w:ilvl w:val="0"/>
          <w:numId w:val="48"/>
        </w:numPr>
        <w:ind w:right="10"/>
      </w:pPr>
      <w:r>
        <w:t xml:space="preserve">ответственно выполнять свою часть работы; </w:t>
      </w:r>
    </w:p>
    <w:p w:rsidR="0065613F" w:rsidRDefault="004E0968">
      <w:pPr>
        <w:numPr>
          <w:ilvl w:val="0"/>
          <w:numId w:val="48"/>
        </w:numPr>
        <w:ind w:right="10"/>
      </w:pPr>
      <w:r>
        <w:t xml:space="preserve">оценивать свой вклад в общий результат; </w:t>
      </w:r>
    </w:p>
    <w:p w:rsidR="0065613F" w:rsidRDefault="004E0968">
      <w:pPr>
        <w:numPr>
          <w:ilvl w:val="0"/>
          <w:numId w:val="48"/>
        </w:numPr>
        <w:ind w:right="10"/>
      </w:pPr>
      <w:r>
        <w:t xml:space="preserve">выполнять совместные проектные задания с опорой на предложенные образцы, планы, идеи. </w:t>
      </w:r>
    </w:p>
    <w:p w:rsidR="0065613F" w:rsidRDefault="0065613F">
      <w:pPr>
        <w:sectPr w:rsidR="0065613F">
          <w:footerReference w:type="even" r:id="rId10"/>
          <w:footerReference w:type="default" r:id="rId11"/>
          <w:footerReference w:type="first" r:id="rId12"/>
          <w:footnotePr>
            <w:numRestart w:val="eachPage"/>
          </w:footnotePr>
          <w:pgSz w:w="7831" w:h="12019"/>
          <w:pgMar w:top="657" w:right="576" w:bottom="932" w:left="581" w:header="720" w:footer="720" w:gutter="0"/>
          <w:cols w:space="720"/>
        </w:sectPr>
      </w:pPr>
    </w:p>
    <w:p w:rsidR="0065613F" w:rsidRDefault="004E0968">
      <w:pPr>
        <w:pStyle w:val="1"/>
        <w:ind w:left="10" w:right="12"/>
      </w:pPr>
      <w:r>
        <w:lastRenderedPageBreak/>
        <w:t xml:space="preserve">ПЛАНИРУЕМЫЕ РЕЗУЛЬТАТЫ ОСВОЕНИЯ ПРОГРАММЫ УЧЕБНОГО ПРЕДМЕТА «РУССКИЙ ЯЗЫК» НА УРОВНЕ НАЧАЛЬНОГО ОБЩЕГО ОБРАЗОВАНИЯ </w:t>
      </w:r>
    </w:p>
    <w:p w:rsidR="0065613F" w:rsidRDefault="008801A7">
      <w:pPr>
        <w:spacing w:after="7" w:line="259" w:lineRule="auto"/>
        <w:ind w:left="-29" w:right="-26"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17980" o:spid="_x0000_s1171"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">
            <v:shape id="Shape 634858" o:spid="_x0000_s1172"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xcjsMA&#10;AADfAAAADwAAAGRycy9kb3ducmV2LnhtbERPS27CMBDdI/UO1lTqDpy2EKUBg/gIxIINKQcYxUMS&#10;EY+j2ITA6fECieXT+88WvalFR62rLCv4HkUgiHOrKy4UnP63wwSE88gaa8uk4E4OFvOPwQxTbW98&#10;pC7zhQgh7FJUUHrfpFK6vCSDbmQb4sCdbWvQB9gWUrd4C+Gmlj9RFEuDFYeGEhtal5RfsqtRkCen&#10;erM6/1132YYOTnfyES+lUl+f/XIKwlPv3+KXe68VxL/jZBIGhz/hC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xcjsMAAADfAAAADwAAAAAAAAAAAAAAAACYAgAAZHJzL2Rv&#10;d25yZXYueG1sUEsFBgAAAAAEAAQA9QAAAIgDAAAAAA==&#10;" adj="0,,0" path="m,l4273042,r,9144l,9144,,e" fillcolor="black" stroked="f" strokeweight="0">
              <v:stroke miterlimit="83231f" joinstyle="miter"/>
              <v:formulas/>
              <v:path arrowok="t" o:connecttype="segments" textboxrect="0,0,4273042,9144"/>
            </v:shape>
            <w10:wrap type="none"/>
            <w10:anchorlock/>
          </v:group>
        </w:pict>
      </w:r>
    </w:p>
    <w:p w:rsidR="0065613F" w:rsidRDefault="004E0968">
      <w:pPr>
        <w:spacing w:after="23" w:line="259" w:lineRule="auto"/>
        <w:ind w:left="45" w:firstLine="0"/>
        <w:jc w:val="center"/>
      </w:pPr>
      <w:r>
        <w:rPr>
          <w:b/>
        </w:rPr>
        <w:t xml:space="preserve"> </w:t>
      </w:r>
    </w:p>
    <w:p w:rsidR="0065613F" w:rsidRDefault="004E0968">
      <w:pPr>
        <w:spacing w:after="56"/>
        <w:ind w:left="10" w:hanging="10"/>
        <w:jc w:val="left"/>
      </w:pPr>
      <w:r>
        <w:rPr>
          <w:b/>
        </w:rPr>
        <w:t xml:space="preserve">ЛИЧНОСТНЫЕ РЕЗУЛЬТАТЫ </w:t>
      </w:r>
    </w:p>
    <w:p w:rsidR="0065613F" w:rsidRDefault="004E0968">
      <w:pPr>
        <w:spacing w:line="351" w:lineRule="auto"/>
        <w:ind w:left="-15" w:right="10"/>
      </w:pPr>
      <w:r>
        <w:t xml:space="preserve">В результате изучения предмета «Русский язык» в начальной школе у обучающегося будут сформированы следующие личностные новообразования </w:t>
      </w:r>
      <w:r>
        <w:rPr>
          <w:b/>
        </w:rPr>
        <w:t>гражданско-патриотического воспитания</w:t>
      </w:r>
      <w:r>
        <w:t xml:space="preserve">: </w:t>
      </w:r>
    </w:p>
    <w:p w:rsidR="0065613F" w:rsidRDefault="004E0968">
      <w:pPr>
        <w:numPr>
          <w:ilvl w:val="0"/>
          <w:numId w:val="49"/>
        </w:numPr>
        <w:ind w:right="10"/>
      </w:pPr>
      <w:r>
        <w:t xml:space="preserve">становление ценностного отношения к своей Родине — России, в том числе через изучение русского языка, отражающего историю и культуру страны; </w:t>
      </w:r>
    </w:p>
    <w:p w:rsidR="0065613F" w:rsidRDefault="004E0968">
      <w:pPr>
        <w:numPr>
          <w:ilvl w:val="0"/>
          <w:numId w:val="49"/>
        </w:numPr>
        <w:ind w:right="10"/>
      </w:pPr>
      <w: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rsidR="0065613F" w:rsidRDefault="004E0968">
      <w:pPr>
        <w:numPr>
          <w:ilvl w:val="0"/>
          <w:numId w:val="49"/>
        </w:numPr>
        <w:ind w:right="10"/>
      </w:pPr>
      <w:r>
        <w:t xml:space="preserve">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 </w:t>
      </w:r>
    </w:p>
    <w:p w:rsidR="0065613F" w:rsidRDefault="004E0968">
      <w:pPr>
        <w:numPr>
          <w:ilvl w:val="0"/>
          <w:numId w:val="49"/>
        </w:numPr>
        <w:ind w:right="10"/>
      </w:pPr>
      <w:r>
        <w:t xml:space="preserve">уважение к своему и другим народам, формируемое в том числе на основе примеров из художественных произведений; </w:t>
      </w:r>
    </w:p>
    <w:p w:rsidR="0065613F" w:rsidRDefault="004E0968">
      <w:pPr>
        <w:numPr>
          <w:ilvl w:val="0"/>
          <w:numId w:val="49"/>
        </w:numPr>
        <w:spacing w:after="71"/>
        <w:ind w:right="10"/>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 </w:t>
      </w:r>
      <w:r>
        <w:rPr>
          <w:b/>
        </w:rPr>
        <w:t>духовно-нравственного воспитания</w:t>
      </w:r>
      <w:r>
        <w:t xml:space="preserve">: </w:t>
      </w:r>
    </w:p>
    <w:p w:rsidR="0065613F" w:rsidRDefault="004E0968">
      <w:pPr>
        <w:numPr>
          <w:ilvl w:val="0"/>
          <w:numId w:val="50"/>
        </w:numPr>
        <w:ind w:right="10"/>
      </w:pPr>
      <w:r>
        <w:t xml:space="preserve">признание индивидуальности каждого человека с опорой на собственный жизненный и читательский опыт; </w:t>
      </w:r>
    </w:p>
    <w:p w:rsidR="0065613F" w:rsidRDefault="004E0968">
      <w:pPr>
        <w:numPr>
          <w:ilvl w:val="0"/>
          <w:numId w:val="50"/>
        </w:numPr>
        <w:ind w:right="10"/>
      </w:pPr>
      <w:r>
        <w:t xml:space="preserve">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w:t>
      </w:r>
    </w:p>
    <w:p w:rsidR="0065613F" w:rsidRDefault="004E0968">
      <w:pPr>
        <w:numPr>
          <w:ilvl w:val="0"/>
          <w:numId w:val="50"/>
        </w:numPr>
        <w:spacing w:line="340" w:lineRule="auto"/>
        <w:ind w:right="10"/>
      </w:pPr>
      <w: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r>
        <w:rPr>
          <w:b/>
        </w:rPr>
        <w:t>эстетического воспитания</w:t>
      </w:r>
      <w:r>
        <w:t xml:space="preserve">: </w:t>
      </w:r>
    </w:p>
    <w:p w:rsidR="0065613F" w:rsidRDefault="004E0968">
      <w:pPr>
        <w:numPr>
          <w:ilvl w:val="0"/>
          <w:numId w:val="51"/>
        </w:numPr>
        <w:spacing w:after="77"/>
        <w:ind w:right="10"/>
      </w:pPr>
      <w: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65613F" w:rsidRDefault="004E0968">
      <w:pPr>
        <w:numPr>
          <w:ilvl w:val="0"/>
          <w:numId w:val="51"/>
        </w:numPr>
        <w:spacing w:after="199"/>
        <w:ind w:right="10"/>
      </w:pPr>
      <w:r>
        <w:lastRenderedPageBreak/>
        <w:t xml:space="preserve">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 </w:t>
      </w:r>
    </w:p>
    <w:p w:rsidR="0065613F" w:rsidRDefault="004E0968">
      <w:pPr>
        <w:tabs>
          <w:tab w:val="center" w:pos="1079"/>
          <w:tab w:val="center" w:pos="2351"/>
          <w:tab w:val="center" w:pos="3721"/>
          <w:tab w:val="center" w:pos="4993"/>
          <w:tab w:val="right" w:pos="6674"/>
        </w:tabs>
        <w:spacing w:after="24" w:line="259" w:lineRule="auto"/>
        <w:ind w:left="0" w:right="-3" w:firstLine="0"/>
        <w:jc w:val="left"/>
      </w:pPr>
      <w:r>
        <w:rPr>
          <w:rFonts w:ascii="Calibri" w:eastAsia="Calibri" w:hAnsi="Calibri" w:cs="Calibri"/>
          <w:sz w:val="22"/>
        </w:rPr>
        <w:tab/>
      </w:r>
      <w:r>
        <w:rPr>
          <w:b/>
        </w:rPr>
        <w:t xml:space="preserve">физического </w:t>
      </w:r>
      <w:r>
        <w:rPr>
          <w:b/>
        </w:rPr>
        <w:tab/>
        <w:t xml:space="preserve">воспитания, </w:t>
      </w:r>
      <w:r>
        <w:rPr>
          <w:b/>
        </w:rPr>
        <w:tab/>
        <w:t xml:space="preserve">формирования </w:t>
      </w:r>
      <w:r>
        <w:rPr>
          <w:b/>
        </w:rPr>
        <w:tab/>
        <w:t xml:space="preserve">культуры </w:t>
      </w:r>
      <w:r>
        <w:rPr>
          <w:b/>
        </w:rPr>
        <w:tab/>
        <w:t xml:space="preserve">здоровья и </w:t>
      </w:r>
    </w:p>
    <w:p w:rsidR="0065613F" w:rsidRDefault="004E0968">
      <w:pPr>
        <w:spacing w:after="71"/>
        <w:ind w:left="10" w:hanging="10"/>
        <w:jc w:val="left"/>
      </w:pPr>
      <w:r>
        <w:rPr>
          <w:b/>
        </w:rPr>
        <w:t>эмоционального благополучия</w:t>
      </w:r>
      <w:r>
        <w:t xml:space="preserve">: </w:t>
      </w:r>
    </w:p>
    <w:p w:rsidR="0065613F" w:rsidRDefault="004E0968">
      <w:pPr>
        <w:numPr>
          <w:ilvl w:val="0"/>
          <w:numId w:val="52"/>
        </w:numPr>
        <w:spacing w:after="13" w:line="270" w:lineRule="auto"/>
        <w:ind w:right="10"/>
      </w:pPr>
      <w:r>
        <w:t>соблюдение правил здорового и безопасного (для себя и других</w:t>
      </w:r>
    </w:p>
    <w:p w:rsidR="0065613F" w:rsidRDefault="004E0968">
      <w:pPr>
        <w:ind w:left="-15" w:right="10" w:firstLine="0"/>
      </w:pPr>
      <w:r>
        <w:t xml:space="preserve">людей) образа жизни в окружающей среде (в том числе информационной) при поиске дополнительной информации в процессе языкового образования; </w:t>
      </w:r>
    </w:p>
    <w:p w:rsidR="0065613F" w:rsidRDefault="004E0968">
      <w:pPr>
        <w:numPr>
          <w:ilvl w:val="0"/>
          <w:numId w:val="52"/>
        </w:numPr>
        <w:spacing w:after="96" w:line="328" w:lineRule="auto"/>
        <w:ind w:right="10"/>
      </w:pPr>
      <w:r>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r>
        <w:rPr>
          <w:b/>
        </w:rPr>
        <w:t>трудового воспитания</w:t>
      </w:r>
      <w:r>
        <w:t xml:space="preserve">: </w:t>
      </w:r>
    </w:p>
    <w:p w:rsidR="0065613F" w:rsidRDefault="004E0968">
      <w:pPr>
        <w:spacing w:after="70"/>
        <w:ind w:left="-15" w:right="10"/>
      </w:pPr>
      <w: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r>
        <w:rPr>
          <w:b/>
        </w:rPr>
        <w:t>экологического воспитания</w:t>
      </w:r>
      <w:r>
        <w:t xml:space="preserve">: </w:t>
      </w:r>
    </w:p>
    <w:p w:rsidR="0065613F" w:rsidRDefault="004E0968">
      <w:pPr>
        <w:numPr>
          <w:ilvl w:val="0"/>
          <w:numId w:val="53"/>
        </w:numPr>
        <w:ind w:right="1156"/>
      </w:pPr>
      <w:r>
        <w:t xml:space="preserve">бережное отношение к природе, формируемое в процессе работы с текстами; </w:t>
      </w:r>
    </w:p>
    <w:p w:rsidR="0065613F" w:rsidRDefault="004E0968">
      <w:pPr>
        <w:numPr>
          <w:ilvl w:val="0"/>
          <w:numId w:val="53"/>
        </w:numPr>
        <w:spacing w:line="438" w:lineRule="auto"/>
        <w:ind w:right="1156"/>
      </w:pPr>
      <w:r>
        <w:t xml:space="preserve">неприятие действий, приносящих ей вред; </w:t>
      </w:r>
      <w:r>
        <w:rPr>
          <w:b/>
        </w:rPr>
        <w:t>ценности научного познания</w:t>
      </w:r>
      <w:r>
        <w:t xml:space="preserve">: </w:t>
      </w:r>
    </w:p>
    <w:p w:rsidR="0065613F" w:rsidRDefault="004E0968">
      <w:pPr>
        <w:numPr>
          <w:ilvl w:val="0"/>
          <w:numId w:val="54"/>
        </w:numPr>
        <w:ind w:right="10"/>
      </w:pPr>
      <w: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rsidR="0065613F" w:rsidRDefault="004E0968">
      <w:pPr>
        <w:numPr>
          <w:ilvl w:val="0"/>
          <w:numId w:val="54"/>
        </w:numPr>
        <w:ind w:right="10"/>
      </w:pPr>
      <w: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65613F" w:rsidRDefault="004E0968">
      <w:pPr>
        <w:spacing w:after="23" w:line="259" w:lineRule="auto"/>
        <w:ind w:left="567" w:firstLine="0"/>
        <w:jc w:val="left"/>
      </w:pPr>
      <w:r>
        <w:rPr>
          <w:b/>
        </w:rPr>
        <w:t xml:space="preserve"> </w:t>
      </w:r>
    </w:p>
    <w:p w:rsidR="0065613F" w:rsidRDefault="004E0968">
      <w:pPr>
        <w:spacing w:after="56"/>
        <w:ind w:left="562" w:hanging="10"/>
        <w:jc w:val="left"/>
      </w:pPr>
      <w:r>
        <w:rPr>
          <w:b/>
        </w:rPr>
        <w:t xml:space="preserve">МЕТАПРЕДМЕТНЫЕ РЕЗУЛЬТАТЫ </w:t>
      </w:r>
    </w:p>
    <w:p w:rsidR="0065613F" w:rsidRDefault="004E0968">
      <w:pPr>
        <w:spacing w:after="58"/>
        <w:ind w:left="-15" w:right="10"/>
      </w:pPr>
      <w:r>
        <w:t xml:space="preserve">В результате изучения предмета «Русский язык» в начальной школе у обучающегося будут сформированы следующие </w:t>
      </w:r>
      <w:r>
        <w:rPr>
          <w:b/>
        </w:rPr>
        <w:t xml:space="preserve">познавательные </w:t>
      </w:r>
      <w:r>
        <w:t xml:space="preserve">универсальные учебные действия. </w:t>
      </w:r>
    </w:p>
    <w:p w:rsidR="0065613F" w:rsidRDefault="004E0968">
      <w:pPr>
        <w:spacing w:after="13" w:line="270" w:lineRule="auto"/>
        <w:ind w:left="562" w:right="176" w:hanging="10"/>
      </w:pPr>
      <w:r>
        <w:rPr>
          <w:i/>
        </w:rPr>
        <w:lastRenderedPageBreak/>
        <w:t>Базовые логические действия</w:t>
      </w:r>
      <w:r>
        <w:t xml:space="preserve">: </w:t>
      </w:r>
    </w:p>
    <w:p w:rsidR="0065613F" w:rsidRDefault="004E0968">
      <w:pPr>
        <w:numPr>
          <w:ilvl w:val="0"/>
          <w:numId w:val="55"/>
        </w:numPr>
        <w:ind w:right="10"/>
      </w:pPr>
      <w: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65613F" w:rsidRDefault="004E0968">
      <w:pPr>
        <w:numPr>
          <w:ilvl w:val="0"/>
          <w:numId w:val="55"/>
        </w:numPr>
        <w:ind w:right="10"/>
      </w:pPr>
      <w:r>
        <w:t xml:space="preserve">объединять объекты (языковые единицы) по определённому признаку; </w:t>
      </w:r>
    </w:p>
    <w:p w:rsidR="0065613F" w:rsidRDefault="004E0968">
      <w:pPr>
        <w:numPr>
          <w:ilvl w:val="0"/>
          <w:numId w:val="55"/>
        </w:numPr>
        <w:ind w:right="10"/>
      </w:pPr>
      <w:r>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 </w:t>
      </w:r>
    </w:p>
    <w:p w:rsidR="0065613F" w:rsidRDefault="004E0968">
      <w:pPr>
        <w:numPr>
          <w:ilvl w:val="0"/>
          <w:numId w:val="55"/>
        </w:numPr>
        <w:ind w:right="10"/>
      </w:pPr>
      <w: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rsidR="0065613F" w:rsidRDefault="004E0968">
      <w:pPr>
        <w:numPr>
          <w:ilvl w:val="0"/>
          <w:numId w:val="55"/>
        </w:numPr>
        <w:spacing w:after="5" w:line="275" w:lineRule="auto"/>
        <w:ind w:right="10"/>
      </w:pPr>
      <w: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65613F" w:rsidRDefault="004E0968">
      <w:pPr>
        <w:numPr>
          <w:ilvl w:val="0"/>
          <w:numId w:val="55"/>
        </w:numPr>
        <w:ind w:right="10"/>
      </w:pPr>
      <w:r>
        <w:t xml:space="preserve">устанавливать причинно­следственные связи в ситуациях наблюдения за языковым материалом, делать выводы. </w:t>
      </w:r>
    </w:p>
    <w:p w:rsidR="0065613F" w:rsidRDefault="004E0968">
      <w:pPr>
        <w:spacing w:after="13" w:line="270" w:lineRule="auto"/>
        <w:ind w:left="562" w:right="176" w:hanging="10"/>
      </w:pPr>
      <w:r>
        <w:rPr>
          <w:i/>
        </w:rPr>
        <w:t>Базовые исследовательские действия</w:t>
      </w:r>
      <w:r>
        <w:t xml:space="preserve">: </w:t>
      </w:r>
    </w:p>
    <w:p w:rsidR="0065613F" w:rsidRDefault="004E0968">
      <w:pPr>
        <w:numPr>
          <w:ilvl w:val="0"/>
          <w:numId w:val="56"/>
        </w:numPr>
        <w:ind w:right="10"/>
      </w:pPr>
      <w:r>
        <w:t xml:space="preserve">с помощью учителя формулировать цель, планировать изменения языкового объекта, речевой ситуации; </w:t>
      </w:r>
    </w:p>
    <w:p w:rsidR="0065613F" w:rsidRDefault="004E0968">
      <w:pPr>
        <w:numPr>
          <w:ilvl w:val="0"/>
          <w:numId w:val="56"/>
        </w:numPr>
        <w:ind w:right="10"/>
      </w:pPr>
      <w:r>
        <w:t xml:space="preserve">сравнивать несколько вариантов выполнения задания, выбирать наиболее подходящий (на основе предложенных критериев); </w:t>
      </w:r>
    </w:p>
    <w:p w:rsidR="0065613F" w:rsidRDefault="004E0968">
      <w:pPr>
        <w:numPr>
          <w:ilvl w:val="0"/>
          <w:numId w:val="56"/>
        </w:numPr>
        <w:ind w:right="10"/>
      </w:pPr>
      <w:r>
        <w:t xml:space="preserve">проводить по предложенному плану несложное лингвистическое мини­исследование, выполнять по предложенному плану проектное задание; </w:t>
      </w:r>
    </w:p>
    <w:p w:rsidR="0065613F" w:rsidRDefault="004E0968">
      <w:pPr>
        <w:numPr>
          <w:ilvl w:val="0"/>
          <w:numId w:val="56"/>
        </w:numPr>
        <w:ind w:right="10"/>
      </w:pPr>
      <w: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rsidR="0065613F" w:rsidRDefault="004E0968">
      <w:pPr>
        <w:numPr>
          <w:ilvl w:val="0"/>
          <w:numId w:val="56"/>
        </w:numPr>
        <w:ind w:right="10"/>
      </w:pPr>
      <w:r>
        <w:t xml:space="preserve">прогнозировать возможное развитие процессов, событий и их последствия в аналогичных или сходных ситуациях. </w:t>
      </w:r>
    </w:p>
    <w:p w:rsidR="0065613F" w:rsidRDefault="004E0968">
      <w:pPr>
        <w:spacing w:after="13" w:line="270" w:lineRule="auto"/>
        <w:ind w:left="562" w:right="176" w:hanging="10"/>
      </w:pPr>
      <w:r>
        <w:rPr>
          <w:i/>
        </w:rPr>
        <w:t>Работа с информацией</w:t>
      </w:r>
      <w:r>
        <w:t xml:space="preserve">: </w:t>
      </w:r>
    </w:p>
    <w:p w:rsidR="0065613F" w:rsidRDefault="004E0968">
      <w:pPr>
        <w:numPr>
          <w:ilvl w:val="0"/>
          <w:numId w:val="57"/>
        </w:numPr>
        <w:ind w:right="10"/>
      </w:pPr>
      <w:r>
        <w:t xml:space="preserve">выбирать источник получения информации: нужный словарь для получения запрашиваемой информации, для уточнения; </w:t>
      </w:r>
    </w:p>
    <w:p w:rsidR="0065613F" w:rsidRDefault="004E0968">
      <w:pPr>
        <w:numPr>
          <w:ilvl w:val="0"/>
          <w:numId w:val="57"/>
        </w:numPr>
        <w:ind w:right="10"/>
      </w:pPr>
      <w:r>
        <w:t xml:space="preserve">согласно заданному алгоритму находить представленную в явном виде информацию в предложенном источнике: в словарях, справочниках; </w:t>
      </w:r>
    </w:p>
    <w:p w:rsidR="0065613F" w:rsidRDefault="004E0968">
      <w:pPr>
        <w:numPr>
          <w:ilvl w:val="0"/>
          <w:numId w:val="57"/>
        </w:numPr>
        <w:ind w:right="10"/>
      </w:pPr>
      <w:r>
        <w:lastRenderedPageBreak/>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rsidR="0065613F" w:rsidRDefault="004E0968">
      <w:pPr>
        <w:numPr>
          <w:ilvl w:val="0"/>
          <w:numId w:val="57"/>
        </w:numPr>
        <w:ind w:right="1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rsidR="0065613F" w:rsidRDefault="004E0968">
      <w:pPr>
        <w:numPr>
          <w:ilvl w:val="0"/>
          <w:numId w:val="57"/>
        </w:numPr>
        <w:ind w:right="10"/>
      </w:pPr>
      <w:r>
        <w:t xml:space="preserve">анализировать и создавать текстовую, видео­, графическую, звуковую информацию в соответствии с учебной задачей; </w:t>
      </w:r>
    </w:p>
    <w:p w:rsidR="0065613F" w:rsidRDefault="004E0968">
      <w:pPr>
        <w:numPr>
          <w:ilvl w:val="0"/>
          <w:numId w:val="57"/>
        </w:numPr>
        <w:spacing w:after="123"/>
        <w:ind w:right="10"/>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65613F" w:rsidRDefault="004E0968">
      <w:pPr>
        <w:ind w:left="-15" w:right="10"/>
      </w:pPr>
      <w:r>
        <w:t xml:space="preserve">К концу обучения в начальной школе у обучающегося формируются </w:t>
      </w:r>
      <w:r>
        <w:rPr>
          <w:b/>
        </w:rPr>
        <w:t xml:space="preserve">коммуникативные </w:t>
      </w:r>
      <w:r>
        <w:t xml:space="preserve">универсальные учебные действия. </w:t>
      </w:r>
    </w:p>
    <w:p w:rsidR="0065613F" w:rsidRDefault="004E0968">
      <w:pPr>
        <w:spacing w:after="13" w:line="270" w:lineRule="auto"/>
        <w:ind w:left="562" w:right="176" w:hanging="10"/>
      </w:pPr>
      <w:r>
        <w:rPr>
          <w:i/>
        </w:rPr>
        <w:t>Общение</w:t>
      </w:r>
      <w:r>
        <w:t xml:space="preserve">: </w:t>
      </w:r>
    </w:p>
    <w:p w:rsidR="0065613F" w:rsidRDefault="004E0968">
      <w:pPr>
        <w:numPr>
          <w:ilvl w:val="0"/>
          <w:numId w:val="58"/>
        </w:numPr>
        <w:ind w:right="10"/>
      </w:pPr>
      <w:r>
        <w:t xml:space="preserve">воспринимать и формулировать суждения, выражать эмоции в соответствии с целями и условиями общения в знакомой среде; </w:t>
      </w:r>
    </w:p>
    <w:p w:rsidR="0065613F" w:rsidRDefault="004E0968">
      <w:pPr>
        <w:numPr>
          <w:ilvl w:val="0"/>
          <w:numId w:val="58"/>
        </w:numPr>
        <w:ind w:right="10"/>
      </w:pPr>
      <w:r>
        <w:t xml:space="preserve">проявлять уважительное отношение к собеседнику, соблюдать правила ведения диалоги и дискуссии; </w:t>
      </w:r>
    </w:p>
    <w:p w:rsidR="0065613F" w:rsidRDefault="004E0968">
      <w:pPr>
        <w:numPr>
          <w:ilvl w:val="0"/>
          <w:numId w:val="58"/>
        </w:numPr>
        <w:ind w:right="10"/>
      </w:pPr>
      <w:r>
        <w:t xml:space="preserve">признавать возможность существования разных точек зрения; </w:t>
      </w:r>
    </w:p>
    <w:p w:rsidR="0065613F" w:rsidRDefault="004E0968">
      <w:pPr>
        <w:numPr>
          <w:ilvl w:val="0"/>
          <w:numId w:val="58"/>
        </w:numPr>
        <w:ind w:right="10"/>
      </w:pPr>
      <w:r>
        <w:t xml:space="preserve">корректно и аргументированно высказывать своё мнение; </w:t>
      </w:r>
    </w:p>
    <w:p w:rsidR="0065613F" w:rsidRDefault="004E0968">
      <w:pPr>
        <w:numPr>
          <w:ilvl w:val="0"/>
          <w:numId w:val="58"/>
        </w:numPr>
        <w:ind w:right="10"/>
      </w:pPr>
      <w:r>
        <w:t xml:space="preserve">строить речевое высказывание в соответствии с поставленной задачей; </w:t>
      </w:r>
    </w:p>
    <w:p w:rsidR="0065613F" w:rsidRDefault="004E0968">
      <w:pPr>
        <w:numPr>
          <w:ilvl w:val="0"/>
          <w:numId w:val="58"/>
        </w:numPr>
        <w:ind w:right="10"/>
      </w:pPr>
      <w:r>
        <w:t xml:space="preserve">создавать устные и письменные тексты (описание, рассуждение, повествование) в соответствии с речевой ситуацией; </w:t>
      </w:r>
    </w:p>
    <w:p w:rsidR="0065613F" w:rsidRDefault="004E0968">
      <w:pPr>
        <w:numPr>
          <w:ilvl w:val="0"/>
          <w:numId w:val="58"/>
        </w:numPr>
        <w:ind w:right="10"/>
      </w:pPr>
      <w:r>
        <w:t xml:space="preserve">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rsidR="0065613F" w:rsidRDefault="004E0968">
      <w:pPr>
        <w:numPr>
          <w:ilvl w:val="0"/>
          <w:numId w:val="58"/>
        </w:numPr>
        <w:ind w:right="10"/>
      </w:pPr>
      <w:r>
        <w:t xml:space="preserve">подбирать иллюстративный материал (рисунки, фото, плакаты) к тексту выступления. </w:t>
      </w:r>
    </w:p>
    <w:p w:rsidR="0065613F" w:rsidRDefault="004E0968">
      <w:pPr>
        <w:spacing w:after="20" w:line="259" w:lineRule="auto"/>
        <w:ind w:left="567" w:firstLine="0"/>
        <w:jc w:val="left"/>
      </w:pPr>
      <w:r>
        <w:t xml:space="preserve"> </w:t>
      </w:r>
    </w:p>
    <w:p w:rsidR="0065613F" w:rsidRDefault="004E0968">
      <w:pPr>
        <w:ind w:left="-15" w:right="10"/>
      </w:pPr>
      <w:r>
        <w:t xml:space="preserve">К концу обучения в начальной школе у обучающегося формируются </w:t>
      </w:r>
      <w:r>
        <w:rPr>
          <w:b/>
        </w:rPr>
        <w:t xml:space="preserve">регулятивные </w:t>
      </w:r>
      <w:r>
        <w:t xml:space="preserve">универсальные учебные действия. </w:t>
      </w:r>
    </w:p>
    <w:p w:rsidR="0065613F" w:rsidRDefault="004E0968">
      <w:pPr>
        <w:spacing w:after="13" w:line="270" w:lineRule="auto"/>
        <w:ind w:left="562" w:right="176" w:hanging="10"/>
      </w:pPr>
      <w:r>
        <w:rPr>
          <w:i/>
        </w:rPr>
        <w:t>Самоорганизация</w:t>
      </w:r>
      <w:r>
        <w:t xml:space="preserve">: </w:t>
      </w:r>
    </w:p>
    <w:p w:rsidR="0065613F" w:rsidRDefault="004E0968">
      <w:pPr>
        <w:numPr>
          <w:ilvl w:val="0"/>
          <w:numId w:val="59"/>
        </w:numPr>
        <w:ind w:right="10"/>
      </w:pPr>
      <w:r>
        <w:t xml:space="preserve">планировать действия по решению учебной задачи для получения результата; </w:t>
      </w:r>
    </w:p>
    <w:p w:rsidR="0065613F" w:rsidRDefault="004E0968">
      <w:pPr>
        <w:numPr>
          <w:ilvl w:val="0"/>
          <w:numId w:val="59"/>
        </w:numPr>
        <w:ind w:right="10"/>
      </w:pPr>
      <w:r>
        <w:t xml:space="preserve">выстраивать последовательность выбранных действий. </w:t>
      </w:r>
    </w:p>
    <w:p w:rsidR="0065613F" w:rsidRDefault="004E0968">
      <w:pPr>
        <w:spacing w:after="13" w:line="270" w:lineRule="auto"/>
        <w:ind w:left="562" w:right="176" w:hanging="10"/>
      </w:pPr>
      <w:r>
        <w:rPr>
          <w:i/>
        </w:rPr>
        <w:lastRenderedPageBreak/>
        <w:t>Самоконтроль</w:t>
      </w:r>
      <w:r>
        <w:t xml:space="preserve">: </w:t>
      </w:r>
    </w:p>
    <w:p w:rsidR="0065613F" w:rsidRDefault="004E0968">
      <w:pPr>
        <w:numPr>
          <w:ilvl w:val="0"/>
          <w:numId w:val="60"/>
        </w:numPr>
        <w:ind w:right="10"/>
      </w:pPr>
      <w:r>
        <w:t xml:space="preserve">устанавливать причины успеха/неудач учебной деятельности; </w:t>
      </w:r>
    </w:p>
    <w:p w:rsidR="0065613F" w:rsidRDefault="004E0968">
      <w:pPr>
        <w:numPr>
          <w:ilvl w:val="0"/>
          <w:numId w:val="60"/>
        </w:numPr>
        <w:ind w:right="10"/>
      </w:pPr>
      <w:r>
        <w:t xml:space="preserve">корректировать свои учебные действия для преодоления </w:t>
      </w:r>
    </w:p>
    <w:p w:rsidR="0065613F" w:rsidRDefault="004E0968">
      <w:pPr>
        <w:ind w:left="-15" w:right="10" w:firstLine="0"/>
      </w:pPr>
      <w:r>
        <w:t xml:space="preserve">речевых и орфографических ошибок; </w:t>
      </w:r>
    </w:p>
    <w:p w:rsidR="0065613F" w:rsidRDefault="004E0968">
      <w:pPr>
        <w:numPr>
          <w:ilvl w:val="0"/>
          <w:numId w:val="60"/>
        </w:numPr>
        <w:ind w:right="10"/>
      </w:pPr>
      <w:r>
        <w:t xml:space="preserve">соотносить результат деятельности с поставленной учебной задачей по выделению, характеристике, использованию языковых единиц; </w:t>
      </w:r>
    </w:p>
    <w:p w:rsidR="0065613F" w:rsidRDefault="004E0968">
      <w:pPr>
        <w:numPr>
          <w:ilvl w:val="0"/>
          <w:numId w:val="60"/>
        </w:numPr>
        <w:ind w:right="10"/>
      </w:pPr>
      <w:r>
        <w:t xml:space="preserve">находить ошибку, допущенную при работе с языковым материалом, находить орфографическую и пунктуационную ошибку; </w:t>
      </w:r>
    </w:p>
    <w:p w:rsidR="0065613F" w:rsidRDefault="004E0968">
      <w:pPr>
        <w:numPr>
          <w:ilvl w:val="0"/>
          <w:numId w:val="60"/>
        </w:numPr>
        <w:ind w:right="10"/>
      </w:pPr>
      <w:r>
        <w:t xml:space="preserve">сравнивать результаты своей деятельности и деятельности одноклассников, объективно оценивать их по предложенным критериям. </w:t>
      </w:r>
    </w:p>
    <w:p w:rsidR="0065613F" w:rsidRDefault="004E0968">
      <w:pPr>
        <w:spacing w:after="24" w:line="259" w:lineRule="auto"/>
        <w:ind w:left="567" w:firstLine="0"/>
        <w:jc w:val="left"/>
      </w:pPr>
      <w:r>
        <w:t xml:space="preserve"> </w:t>
      </w:r>
    </w:p>
    <w:p w:rsidR="0065613F" w:rsidRDefault="004E0968">
      <w:pPr>
        <w:spacing w:after="8"/>
        <w:ind w:left="562" w:hanging="10"/>
        <w:jc w:val="left"/>
      </w:pPr>
      <w:r>
        <w:rPr>
          <w:b/>
        </w:rPr>
        <w:t xml:space="preserve">Совместная деятельность: </w:t>
      </w:r>
    </w:p>
    <w:p w:rsidR="0065613F" w:rsidRDefault="004E0968">
      <w:pPr>
        <w:numPr>
          <w:ilvl w:val="0"/>
          <w:numId w:val="61"/>
        </w:numPr>
        <w:ind w:right="10"/>
      </w:pPr>
      <w:r>
        <w:t xml:space="preserve">формулировать </w:t>
      </w:r>
      <w:r>
        <w:tab/>
        <w:t xml:space="preserve">краткосрочные </w:t>
      </w:r>
      <w:r>
        <w:tab/>
        <w:t xml:space="preserve">и </w:t>
      </w:r>
      <w:r>
        <w:tab/>
        <w:t xml:space="preserve">долгосрочные </w:t>
      </w:r>
      <w:r>
        <w:tab/>
        <w:t xml:space="preserve">цели </w:t>
      </w:r>
    </w:p>
    <w:p w:rsidR="0065613F" w:rsidRDefault="004E0968">
      <w:pPr>
        <w:ind w:left="-15" w:right="10" w:firstLine="0"/>
      </w:pPr>
      <w:r>
        <w:t xml:space="preserve">(индивидуальные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65613F" w:rsidRDefault="004E0968">
      <w:pPr>
        <w:numPr>
          <w:ilvl w:val="0"/>
          <w:numId w:val="61"/>
        </w:numPr>
        <w:ind w:right="1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5613F" w:rsidRDefault="004E0968">
      <w:pPr>
        <w:numPr>
          <w:ilvl w:val="0"/>
          <w:numId w:val="61"/>
        </w:numPr>
        <w:ind w:right="10"/>
      </w:pPr>
      <w:r>
        <w:t xml:space="preserve">проявлять готовность руководить, выполнять поручения, </w:t>
      </w:r>
    </w:p>
    <w:p w:rsidR="0065613F" w:rsidRDefault="004E0968">
      <w:pPr>
        <w:ind w:left="-15" w:right="10" w:firstLine="0"/>
      </w:pPr>
      <w:r>
        <w:t xml:space="preserve">подчиняться, самостоятельно разрешать конфликты; </w:t>
      </w:r>
    </w:p>
    <w:p w:rsidR="0065613F" w:rsidRDefault="004E0968">
      <w:pPr>
        <w:numPr>
          <w:ilvl w:val="0"/>
          <w:numId w:val="61"/>
        </w:numPr>
        <w:ind w:right="10"/>
      </w:pPr>
      <w:r>
        <w:t xml:space="preserve">ответственно выполнять свою часть работы; </w:t>
      </w:r>
    </w:p>
    <w:p w:rsidR="0065613F" w:rsidRDefault="004E0968">
      <w:pPr>
        <w:numPr>
          <w:ilvl w:val="0"/>
          <w:numId w:val="61"/>
        </w:numPr>
        <w:ind w:right="10"/>
      </w:pPr>
      <w:r>
        <w:t xml:space="preserve">оценивать свой вклад в общий результат; </w:t>
      </w:r>
    </w:p>
    <w:p w:rsidR="0065613F" w:rsidRDefault="004E0968">
      <w:pPr>
        <w:numPr>
          <w:ilvl w:val="0"/>
          <w:numId w:val="61"/>
        </w:numPr>
        <w:ind w:right="10"/>
      </w:pPr>
      <w:r>
        <w:t xml:space="preserve">выполнять совместные проектные задания с опорой на предложенные образцы. </w:t>
      </w:r>
    </w:p>
    <w:p w:rsidR="0065613F" w:rsidRDefault="004E0968">
      <w:pPr>
        <w:spacing w:after="25" w:line="259" w:lineRule="auto"/>
        <w:ind w:left="567" w:firstLine="0"/>
        <w:jc w:val="left"/>
      </w:pPr>
      <w:r>
        <w:t xml:space="preserve"> </w:t>
      </w:r>
    </w:p>
    <w:p w:rsidR="00FD290D" w:rsidRDefault="004E0968">
      <w:pPr>
        <w:spacing w:after="75"/>
        <w:ind w:left="562" w:right="3022" w:hanging="10"/>
        <w:jc w:val="left"/>
        <w:rPr>
          <w:b/>
        </w:rPr>
      </w:pPr>
      <w:r>
        <w:rPr>
          <w:b/>
        </w:rPr>
        <w:t xml:space="preserve">ПРЕДМЕТНЫЕ РЕЗУЛЬТАТЫ </w:t>
      </w:r>
    </w:p>
    <w:p w:rsidR="0065613F" w:rsidRDefault="004E0968">
      <w:pPr>
        <w:spacing w:after="75"/>
        <w:ind w:left="562" w:right="3022" w:hanging="10"/>
        <w:jc w:val="left"/>
      </w:pPr>
      <w:r>
        <w:t xml:space="preserve">1 КЛАСС </w:t>
      </w:r>
    </w:p>
    <w:p w:rsidR="0065613F" w:rsidRDefault="004E0968">
      <w:pPr>
        <w:ind w:left="567" w:right="10" w:firstLine="0"/>
      </w:pPr>
      <w:r>
        <w:t xml:space="preserve">К концу обучения в </w:t>
      </w:r>
      <w:r>
        <w:rPr>
          <w:b/>
        </w:rPr>
        <w:t xml:space="preserve">первом классе </w:t>
      </w:r>
      <w:r>
        <w:t xml:space="preserve">обучающийся научится: </w:t>
      </w:r>
    </w:p>
    <w:p w:rsidR="0065613F" w:rsidRDefault="004E0968">
      <w:pPr>
        <w:numPr>
          <w:ilvl w:val="0"/>
          <w:numId w:val="62"/>
        </w:numPr>
        <w:ind w:right="10"/>
      </w:pPr>
      <w:r>
        <w:t xml:space="preserve">различать </w:t>
      </w:r>
      <w:r>
        <w:tab/>
        <w:t xml:space="preserve">слово </w:t>
      </w:r>
      <w:r>
        <w:tab/>
        <w:t xml:space="preserve">и </w:t>
      </w:r>
      <w:r>
        <w:tab/>
        <w:t xml:space="preserve">предложение; </w:t>
      </w:r>
      <w:r>
        <w:tab/>
        <w:t xml:space="preserve">вычленять </w:t>
      </w:r>
      <w:r>
        <w:tab/>
        <w:t xml:space="preserve">слова </w:t>
      </w:r>
      <w:r>
        <w:tab/>
        <w:t xml:space="preserve">из </w:t>
      </w:r>
    </w:p>
    <w:p w:rsidR="0065613F" w:rsidRDefault="004E0968">
      <w:pPr>
        <w:ind w:left="-15" w:right="10" w:firstLine="0"/>
      </w:pPr>
      <w:r>
        <w:t xml:space="preserve">предложений; </w:t>
      </w:r>
    </w:p>
    <w:p w:rsidR="0065613F" w:rsidRDefault="004E0968">
      <w:pPr>
        <w:numPr>
          <w:ilvl w:val="0"/>
          <w:numId w:val="62"/>
        </w:numPr>
        <w:ind w:right="10"/>
      </w:pPr>
      <w:r>
        <w:t xml:space="preserve">вычленять звуки из слова; </w:t>
      </w:r>
    </w:p>
    <w:p w:rsidR="0065613F" w:rsidRDefault="004E0968">
      <w:pPr>
        <w:numPr>
          <w:ilvl w:val="0"/>
          <w:numId w:val="62"/>
        </w:numPr>
        <w:ind w:right="10"/>
      </w:pPr>
      <w:r>
        <w:t xml:space="preserve">различать гласные и согласные звуки (в том числе различать в слове согласный звук [й’] и гласный звук [и]); </w:t>
      </w:r>
    </w:p>
    <w:p w:rsidR="0065613F" w:rsidRDefault="004E0968">
      <w:pPr>
        <w:numPr>
          <w:ilvl w:val="0"/>
          <w:numId w:val="62"/>
        </w:numPr>
        <w:ind w:right="10"/>
      </w:pPr>
      <w:r>
        <w:t xml:space="preserve">различать ударные и безударные гласные звуки; </w:t>
      </w:r>
    </w:p>
    <w:p w:rsidR="0065613F" w:rsidRDefault="004E0968">
      <w:pPr>
        <w:numPr>
          <w:ilvl w:val="0"/>
          <w:numId w:val="62"/>
        </w:numPr>
        <w:ind w:right="10"/>
      </w:pPr>
      <w:r>
        <w:lastRenderedPageBreak/>
        <w:t xml:space="preserve">различать согласные звуки: мягкие и твёрдые, звонкие и глухие </w:t>
      </w:r>
    </w:p>
    <w:p w:rsidR="0065613F" w:rsidRDefault="004E0968">
      <w:pPr>
        <w:ind w:left="-15" w:right="10" w:firstLine="0"/>
      </w:pPr>
      <w:r>
        <w:t xml:space="preserve">(вне слова и в слове); </w:t>
      </w:r>
    </w:p>
    <w:p w:rsidR="0065613F" w:rsidRDefault="004E0968">
      <w:pPr>
        <w:numPr>
          <w:ilvl w:val="0"/>
          <w:numId w:val="62"/>
        </w:numPr>
        <w:ind w:right="10"/>
      </w:pPr>
      <w:r>
        <w:t xml:space="preserve">различать понятия «звук» и «буква»; </w:t>
      </w:r>
    </w:p>
    <w:p w:rsidR="0065613F" w:rsidRDefault="004E0968">
      <w:pPr>
        <w:numPr>
          <w:ilvl w:val="0"/>
          <w:numId w:val="62"/>
        </w:numPr>
        <w:ind w:right="10"/>
      </w:pPr>
      <w:r>
        <w:t xml:space="preserve">определять количество слогов в слове; делить слова на слоги (простые случаи: слова без стечения согласных); определять в слове ударный слог; </w:t>
      </w:r>
    </w:p>
    <w:p w:rsidR="0065613F" w:rsidRDefault="004E0968">
      <w:pPr>
        <w:numPr>
          <w:ilvl w:val="0"/>
          <w:numId w:val="62"/>
        </w:numPr>
        <w:ind w:right="10"/>
      </w:pPr>
      <w:r>
        <w:t xml:space="preserve">обозначать на письме мягкость согласных звуков буквами </w:t>
      </w:r>
      <w:r>
        <w:rPr>
          <w:b/>
          <w:i/>
        </w:rPr>
        <w:t>е</w:t>
      </w:r>
      <w:r>
        <w:t xml:space="preserve">, </w:t>
      </w:r>
      <w:r>
        <w:rPr>
          <w:b/>
          <w:i/>
        </w:rPr>
        <w:t>ё</w:t>
      </w:r>
      <w:r>
        <w:t xml:space="preserve">, </w:t>
      </w:r>
      <w:r>
        <w:rPr>
          <w:b/>
          <w:i/>
        </w:rPr>
        <w:t>ю</w:t>
      </w:r>
      <w:r>
        <w:t xml:space="preserve">, </w:t>
      </w:r>
      <w:r>
        <w:rPr>
          <w:b/>
          <w:i/>
        </w:rPr>
        <w:t xml:space="preserve">я </w:t>
      </w:r>
      <w:r>
        <w:t xml:space="preserve">и буквой </w:t>
      </w:r>
      <w:r>
        <w:rPr>
          <w:b/>
          <w:i/>
        </w:rPr>
        <w:t xml:space="preserve">ь </w:t>
      </w:r>
      <w:r>
        <w:t xml:space="preserve">в конце слова; </w:t>
      </w:r>
    </w:p>
    <w:p w:rsidR="0065613F" w:rsidRDefault="004E0968">
      <w:pPr>
        <w:numPr>
          <w:ilvl w:val="0"/>
          <w:numId w:val="62"/>
        </w:numPr>
        <w:ind w:right="10"/>
      </w:pPr>
      <w:r>
        <w:t xml:space="preserve">правильно называть буквы русского алфавита; использовать знание последовательности букв русского алфавита для упорядочения небольшого списка слов; </w:t>
      </w:r>
    </w:p>
    <w:p w:rsidR="0065613F" w:rsidRDefault="004E0968">
      <w:pPr>
        <w:numPr>
          <w:ilvl w:val="0"/>
          <w:numId w:val="62"/>
        </w:numPr>
        <w:ind w:right="10"/>
      </w:pPr>
      <w:r>
        <w:t xml:space="preserve">писать аккуратным разборчивым почерком без искажений </w:t>
      </w:r>
    </w:p>
    <w:p w:rsidR="0065613F" w:rsidRDefault="004E0968">
      <w:pPr>
        <w:ind w:left="-15" w:right="10" w:firstLine="0"/>
      </w:pPr>
      <w:r>
        <w:t xml:space="preserve">прописные и строчные буквы, соединения букв, слова; </w:t>
      </w:r>
    </w:p>
    <w:p w:rsidR="0065613F" w:rsidRDefault="004E0968">
      <w:pPr>
        <w:numPr>
          <w:ilvl w:val="0"/>
          <w:numId w:val="62"/>
        </w:numPr>
        <w:ind w:right="10"/>
      </w:pPr>
      <w: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Pr>
          <w:b/>
          <w:i/>
        </w:rPr>
        <w:t>жи</w:t>
      </w:r>
      <w:r>
        <w:t xml:space="preserve">, </w:t>
      </w:r>
      <w:r>
        <w:rPr>
          <w:b/>
          <w:i/>
        </w:rPr>
        <w:t xml:space="preserve">ши </w:t>
      </w:r>
      <w:r>
        <w:t xml:space="preserve">(в положении под ударением), </w:t>
      </w:r>
      <w:r>
        <w:rPr>
          <w:b/>
          <w:i/>
        </w:rPr>
        <w:t>ча</w:t>
      </w:r>
      <w:r>
        <w:t xml:space="preserve">, </w:t>
      </w:r>
      <w:r>
        <w:rPr>
          <w:b/>
          <w:i/>
        </w:rPr>
        <w:t>ща</w:t>
      </w:r>
      <w:r>
        <w:t xml:space="preserve">, </w:t>
      </w:r>
      <w:r>
        <w:rPr>
          <w:b/>
          <w:i/>
        </w:rPr>
        <w:t>чу</w:t>
      </w:r>
      <w:r>
        <w:t xml:space="preserve">, </w:t>
      </w:r>
      <w:r>
        <w:rPr>
          <w:b/>
          <w:i/>
        </w:rPr>
        <w:t>щу</w:t>
      </w:r>
      <w:r>
        <w:t xml:space="preserve">; непроверяемые гласные и согласные (перечень слов в орфографическом словаре учебника); </w:t>
      </w:r>
    </w:p>
    <w:p w:rsidR="0065613F" w:rsidRDefault="004E0968">
      <w:pPr>
        <w:numPr>
          <w:ilvl w:val="0"/>
          <w:numId w:val="62"/>
        </w:numPr>
        <w:ind w:right="10"/>
      </w:pPr>
      <w:r>
        <w:t xml:space="preserve">правильно списывать (без пропусков и искажений букв) слова и предложения, тексты объёмом не более 25 слов; </w:t>
      </w:r>
    </w:p>
    <w:p w:rsidR="0065613F" w:rsidRDefault="004E0968">
      <w:pPr>
        <w:numPr>
          <w:ilvl w:val="0"/>
          <w:numId w:val="62"/>
        </w:numPr>
        <w:ind w:right="10"/>
      </w:pPr>
      <w:r>
        <w:t xml:space="preserve">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 </w:t>
      </w:r>
    </w:p>
    <w:p w:rsidR="0065613F" w:rsidRDefault="004E0968">
      <w:pPr>
        <w:numPr>
          <w:ilvl w:val="0"/>
          <w:numId w:val="62"/>
        </w:numPr>
        <w:ind w:right="10"/>
      </w:pPr>
      <w:r>
        <w:t xml:space="preserve">находить и исправлять ошибки на изученные правила, описки; </w:t>
      </w:r>
    </w:p>
    <w:p w:rsidR="0065613F" w:rsidRDefault="004E0968">
      <w:pPr>
        <w:numPr>
          <w:ilvl w:val="0"/>
          <w:numId w:val="62"/>
        </w:numPr>
        <w:ind w:right="10"/>
      </w:pPr>
      <w:r>
        <w:t xml:space="preserve">понимать прослушанный текст; </w:t>
      </w:r>
    </w:p>
    <w:p w:rsidR="0065613F" w:rsidRDefault="004E0968">
      <w:pPr>
        <w:numPr>
          <w:ilvl w:val="0"/>
          <w:numId w:val="62"/>
        </w:numPr>
        <w:ind w:right="10"/>
      </w:pPr>
      <w: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 </w:t>
      </w:r>
    </w:p>
    <w:p w:rsidR="0065613F" w:rsidRDefault="004E0968">
      <w:pPr>
        <w:numPr>
          <w:ilvl w:val="0"/>
          <w:numId w:val="62"/>
        </w:numPr>
        <w:ind w:right="10"/>
      </w:pPr>
      <w:r>
        <w:t xml:space="preserve">находить в тексте слова, значение которых требует уточнения; </w:t>
      </w:r>
    </w:p>
    <w:p w:rsidR="0065613F" w:rsidRDefault="004E0968">
      <w:pPr>
        <w:numPr>
          <w:ilvl w:val="0"/>
          <w:numId w:val="62"/>
        </w:numPr>
        <w:ind w:right="10"/>
      </w:pPr>
      <w:r>
        <w:t xml:space="preserve">составлять предложение из набора форм слов; </w:t>
      </w:r>
    </w:p>
    <w:p w:rsidR="0065613F" w:rsidRDefault="004E0968">
      <w:pPr>
        <w:numPr>
          <w:ilvl w:val="0"/>
          <w:numId w:val="62"/>
        </w:numPr>
        <w:ind w:right="10"/>
      </w:pPr>
      <w:r>
        <w:t xml:space="preserve">устно составлять текст из 3—5 предложений по сюжетным картинкам и наблюдениям; </w:t>
      </w:r>
    </w:p>
    <w:p w:rsidR="0065613F" w:rsidRDefault="004E0968">
      <w:pPr>
        <w:numPr>
          <w:ilvl w:val="0"/>
          <w:numId w:val="62"/>
        </w:numPr>
        <w:ind w:right="10"/>
      </w:pPr>
      <w:r>
        <w:lastRenderedPageBreak/>
        <w:t xml:space="preserve">использовать изученные понятия в процессе решения учебных задач. </w:t>
      </w:r>
    </w:p>
    <w:p w:rsidR="0065613F" w:rsidRDefault="004E0968">
      <w:pPr>
        <w:spacing w:after="77"/>
        <w:ind w:left="567" w:right="10" w:firstLine="0"/>
      </w:pPr>
      <w:r>
        <w:t xml:space="preserve">2 КЛАСС </w:t>
      </w:r>
    </w:p>
    <w:p w:rsidR="0065613F" w:rsidRDefault="004E0968">
      <w:pPr>
        <w:ind w:left="567" w:right="10" w:firstLine="0"/>
      </w:pPr>
      <w:r>
        <w:t xml:space="preserve">К концу обучения во </w:t>
      </w:r>
      <w:r>
        <w:rPr>
          <w:b/>
        </w:rPr>
        <w:t xml:space="preserve">втором классе </w:t>
      </w:r>
      <w:r>
        <w:t xml:space="preserve">обучающийся научится: </w:t>
      </w:r>
    </w:p>
    <w:p w:rsidR="0065613F" w:rsidRDefault="004E0968">
      <w:pPr>
        <w:numPr>
          <w:ilvl w:val="0"/>
          <w:numId w:val="63"/>
        </w:numPr>
        <w:ind w:right="10"/>
      </w:pPr>
      <w:r>
        <w:t xml:space="preserve">осознавать язык как основное средство общения; </w:t>
      </w:r>
    </w:p>
    <w:p w:rsidR="0065613F" w:rsidRDefault="004E0968">
      <w:pPr>
        <w:numPr>
          <w:ilvl w:val="0"/>
          <w:numId w:val="63"/>
        </w:numPr>
        <w:ind w:right="10"/>
      </w:pPr>
      <w:r>
        <w:t xml:space="preserve">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 </w:t>
      </w:r>
    </w:p>
    <w:p w:rsidR="0065613F" w:rsidRDefault="004E0968">
      <w:pPr>
        <w:numPr>
          <w:ilvl w:val="0"/>
          <w:numId w:val="63"/>
        </w:numPr>
        <w:ind w:right="10"/>
      </w:pPr>
      <w:r>
        <w:t xml:space="preserve">определять количество слогов в слове (в том числе при стечении согласных); делить слово на слоги; </w:t>
      </w:r>
    </w:p>
    <w:p w:rsidR="0065613F" w:rsidRDefault="004E0968">
      <w:pPr>
        <w:numPr>
          <w:ilvl w:val="0"/>
          <w:numId w:val="63"/>
        </w:numPr>
        <w:ind w:right="10"/>
      </w:pPr>
      <w:r>
        <w:t xml:space="preserve">устанавливать соотношение звукового и буквенного состава, в том числе с учётом функций букв </w:t>
      </w:r>
      <w:r>
        <w:rPr>
          <w:b/>
          <w:i/>
        </w:rPr>
        <w:t>е</w:t>
      </w:r>
      <w:r>
        <w:t xml:space="preserve">, </w:t>
      </w:r>
      <w:r>
        <w:rPr>
          <w:b/>
          <w:i/>
        </w:rPr>
        <w:t>ё</w:t>
      </w:r>
      <w:r>
        <w:t xml:space="preserve">, </w:t>
      </w:r>
      <w:r>
        <w:rPr>
          <w:b/>
          <w:i/>
        </w:rPr>
        <w:t>ю</w:t>
      </w:r>
      <w:r>
        <w:t xml:space="preserve">, </w:t>
      </w:r>
      <w:r>
        <w:rPr>
          <w:b/>
          <w:i/>
        </w:rPr>
        <w:t>я</w:t>
      </w:r>
      <w:r>
        <w:t xml:space="preserve">; </w:t>
      </w:r>
    </w:p>
    <w:p w:rsidR="0065613F" w:rsidRDefault="004E0968">
      <w:pPr>
        <w:numPr>
          <w:ilvl w:val="0"/>
          <w:numId w:val="63"/>
        </w:numPr>
        <w:ind w:right="10"/>
      </w:pPr>
      <w:r>
        <w:t xml:space="preserve">обозначать на письме мягкость согласных звуков буквой мягкий знак в середине слова; </w:t>
      </w:r>
    </w:p>
    <w:p w:rsidR="0065613F" w:rsidRDefault="004E0968">
      <w:pPr>
        <w:numPr>
          <w:ilvl w:val="0"/>
          <w:numId w:val="63"/>
        </w:numPr>
        <w:ind w:right="10"/>
      </w:pPr>
      <w:r>
        <w:t xml:space="preserve">находить однокоренные слова; </w:t>
      </w:r>
    </w:p>
    <w:p w:rsidR="0065613F" w:rsidRDefault="004E0968">
      <w:pPr>
        <w:numPr>
          <w:ilvl w:val="0"/>
          <w:numId w:val="63"/>
        </w:numPr>
        <w:ind w:right="10"/>
      </w:pPr>
      <w:r>
        <w:t xml:space="preserve">выделять в слове корень (простые случаи); </w:t>
      </w:r>
    </w:p>
    <w:p w:rsidR="0065613F" w:rsidRDefault="004E0968">
      <w:pPr>
        <w:numPr>
          <w:ilvl w:val="0"/>
          <w:numId w:val="63"/>
        </w:numPr>
        <w:ind w:right="10"/>
      </w:pPr>
      <w:r>
        <w:t xml:space="preserve">выделять в слове окончание; </w:t>
      </w:r>
    </w:p>
    <w:p w:rsidR="0065613F" w:rsidRDefault="004E0968">
      <w:pPr>
        <w:numPr>
          <w:ilvl w:val="0"/>
          <w:numId w:val="63"/>
        </w:numPr>
        <w:ind w:right="10"/>
      </w:pPr>
      <w:r>
        <w:t xml:space="preserve">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 </w:t>
      </w:r>
    </w:p>
    <w:p w:rsidR="0065613F" w:rsidRDefault="004E0968">
      <w:pPr>
        <w:numPr>
          <w:ilvl w:val="0"/>
          <w:numId w:val="63"/>
        </w:numPr>
        <w:ind w:right="10"/>
      </w:pPr>
      <w:r>
        <w:t xml:space="preserve">распознавать слова, </w:t>
      </w:r>
      <w:r>
        <w:tab/>
        <w:t xml:space="preserve">отвечающие </w:t>
      </w:r>
      <w:r>
        <w:tab/>
        <w:t xml:space="preserve">на </w:t>
      </w:r>
      <w:r>
        <w:tab/>
        <w:t xml:space="preserve">вопросы </w:t>
      </w:r>
      <w:r>
        <w:tab/>
        <w:t xml:space="preserve">«кто?», </w:t>
      </w:r>
    </w:p>
    <w:p w:rsidR="0065613F" w:rsidRDefault="004E0968">
      <w:pPr>
        <w:ind w:left="-15" w:right="10" w:firstLine="0"/>
      </w:pPr>
      <w:r>
        <w:t xml:space="preserve">«что?»; </w:t>
      </w:r>
    </w:p>
    <w:p w:rsidR="0065613F" w:rsidRDefault="004E0968">
      <w:pPr>
        <w:numPr>
          <w:ilvl w:val="0"/>
          <w:numId w:val="63"/>
        </w:numPr>
        <w:ind w:right="10"/>
      </w:pPr>
      <w:r>
        <w:t xml:space="preserve">распознавать слова, отвечающие на вопросы «что делать?», </w:t>
      </w:r>
    </w:p>
    <w:p w:rsidR="0065613F" w:rsidRDefault="004E0968">
      <w:pPr>
        <w:ind w:left="-15" w:right="10" w:firstLine="0"/>
      </w:pPr>
      <w:r>
        <w:t xml:space="preserve">«что сделать?» и др.; </w:t>
      </w:r>
    </w:p>
    <w:p w:rsidR="0065613F" w:rsidRDefault="004E0968">
      <w:pPr>
        <w:numPr>
          <w:ilvl w:val="0"/>
          <w:numId w:val="63"/>
        </w:numPr>
        <w:ind w:right="10"/>
      </w:pPr>
      <w:r>
        <w:t xml:space="preserve">распознавать слова, отвечающие на вопросы «какой?», </w:t>
      </w:r>
    </w:p>
    <w:p w:rsidR="0065613F" w:rsidRDefault="004E0968">
      <w:pPr>
        <w:ind w:left="-15" w:right="10" w:firstLine="0"/>
      </w:pPr>
      <w:r>
        <w:t xml:space="preserve">«какая?», «какое?», «какие?»; </w:t>
      </w:r>
    </w:p>
    <w:p w:rsidR="0065613F" w:rsidRDefault="004E0968">
      <w:pPr>
        <w:numPr>
          <w:ilvl w:val="0"/>
          <w:numId w:val="63"/>
        </w:numPr>
        <w:ind w:right="10"/>
      </w:pPr>
      <w:r>
        <w:t xml:space="preserve">определять вид предложения по цели высказывания и по </w:t>
      </w:r>
    </w:p>
    <w:p w:rsidR="0065613F" w:rsidRDefault="004E0968">
      <w:pPr>
        <w:ind w:left="-15" w:right="10" w:firstLine="0"/>
      </w:pPr>
      <w:r>
        <w:t xml:space="preserve">эмоциональной окраске; </w:t>
      </w:r>
    </w:p>
    <w:p w:rsidR="0065613F" w:rsidRDefault="004E0968">
      <w:pPr>
        <w:numPr>
          <w:ilvl w:val="0"/>
          <w:numId w:val="63"/>
        </w:numPr>
        <w:ind w:right="10"/>
      </w:pPr>
      <w:r>
        <w:t xml:space="preserve">находить место орфограммы в слове и между словами на </w:t>
      </w:r>
    </w:p>
    <w:p w:rsidR="0065613F" w:rsidRDefault="004E0968">
      <w:pPr>
        <w:ind w:left="-15" w:right="10" w:firstLine="0"/>
      </w:pPr>
      <w:r>
        <w:t xml:space="preserve">изученные правила; </w:t>
      </w:r>
    </w:p>
    <w:p w:rsidR="0065613F" w:rsidRDefault="004E0968">
      <w:pPr>
        <w:numPr>
          <w:ilvl w:val="0"/>
          <w:numId w:val="63"/>
        </w:numPr>
        <w:ind w:right="10"/>
      </w:pPr>
      <w:r>
        <w:t xml:space="preserve">применять изученные правила правописания, в том числе: </w:t>
      </w:r>
    </w:p>
    <w:p w:rsidR="0065613F" w:rsidRDefault="004E0968">
      <w:pPr>
        <w:spacing w:after="79"/>
        <w:ind w:left="-15" w:right="10" w:firstLine="0"/>
      </w:pPr>
      <w:r>
        <w:t xml:space="preserve">сочетания </w:t>
      </w:r>
      <w:r>
        <w:rPr>
          <w:b/>
          <w:i/>
        </w:rPr>
        <w:t>чк</w:t>
      </w:r>
      <w:r>
        <w:t xml:space="preserve">, </w:t>
      </w:r>
      <w:r>
        <w:rPr>
          <w:b/>
          <w:i/>
        </w:rPr>
        <w:t>чн</w:t>
      </w:r>
      <w:r>
        <w:t xml:space="preserve">, </w:t>
      </w:r>
      <w:r>
        <w:rPr>
          <w:b/>
          <w:i/>
        </w:rPr>
        <w:t>чт</w:t>
      </w:r>
      <w:r>
        <w:t xml:space="preserve">; </w:t>
      </w:r>
      <w:r>
        <w:rPr>
          <w:b/>
          <w:i/>
        </w:rPr>
        <w:t>щн</w:t>
      </w:r>
      <w:r>
        <w:t xml:space="preserve">, </w:t>
      </w:r>
      <w:r>
        <w:rPr>
          <w:b/>
          <w:i/>
        </w:rPr>
        <w:t>нч</w:t>
      </w:r>
      <w: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w:t>
      </w:r>
      <w:r>
        <w:lastRenderedPageBreak/>
        <w:t xml:space="preserve">географических названиях; раздельное написание предлогов с именами существительными, разделительный мягкий знак; </w:t>
      </w:r>
    </w:p>
    <w:p w:rsidR="0065613F" w:rsidRDefault="004E0968">
      <w:pPr>
        <w:numPr>
          <w:ilvl w:val="0"/>
          <w:numId w:val="63"/>
        </w:numPr>
        <w:ind w:right="10"/>
      </w:pPr>
      <w:r>
        <w:t xml:space="preserve">правильно списывать (без пропусков и искажений букв) слова и предложения, тексты объёмом не более 50 слов; </w:t>
      </w:r>
    </w:p>
    <w:p w:rsidR="0065613F" w:rsidRDefault="004E0968">
      <w:pPr>
        <w:numPr>
          <w:ilvl w:val="0"/>
          <w:numId w:val="63"/>
        </w:numPr>
        <w:ind w:right="10"/>
      </w:pPr>
      <w:r>
        <w:t xml:space="preserve">писать под диктовку (без пропусков и искажений букв) слова, предложения, тексты объёмом не более 45 слов с учётом изученных правил правописания; </w:t>
      </w:r>
    </w:p>
    <w:p w:rsidR="0065613F" w:rsidRDefault="004E0968">
      <w:pPr>
        <w:numPr>
          <w:ilvl w:val="0"/>
          <w:numId w:val="63"/>
        </w:numPr>
        <w:ind w:right="10"/>
      </w:pPr>
      <w:r>
        <w:t xml:space="preserve">находить и исправлять ошибки на изученные правила, описки; </w:t>
      </w:r>
    </w:p>
    <w:p w:rsidR="0065613F" w:rsidRDefault="004E0968">
      <w:pPr>
        <w:numPr>
          <w:ilvl w:val="0"/>
          <w:numId w:val="63"/>
        </w:numPr>
        <w:ind w:right="10"/>
      </w:pPr>
      <w:r>
        <w:t xml:space="preserve">пользоваться толковым, орфографическим, орфоэпическим </w:t>
      </w:r>
    </w:p>
    <w:p w:rsidR="0065613F" w:rsidRDefault="004E0968">
      <w:pPr>
        <w:ind w:left="-15" w:right="10" w:firstLine="0"/>
      </w:pPr>
      <w:r>
        <w:t xml:space="preserve">словарями учебника; </w:t>
      </w:r>
    </w:p>
    <w:p w:rsidR="0065613F" w:rsidRDefault="004E0968">
      <w:pPr>
        <w:numPr>
          <w:ilvl w:val="0"/>
          <w:numId w:val="63"/>
        </w:numPr>
        <w:ind w:right="10"/>
      </w:pPr>
      <w:r>
        <w:t xml:space="preserve">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 </w:t>
      </w:r>
    </w:p>
    <w:p w:rsidR="0065613F" w:rsidRDefault="004E0968">
      <w:pPr>
        <w:numPr>
          <w:ilvl w:val="0"/>
          <w:numId w:val="63"/>
        </w:numPr>
        <w:ind w:right="10"/>
      </w:pPr>
      <w:r>
        <w:t xml:space="preserve">формулировать простые выводы на основе прочитанного (услышанного) устно и письменно (1—2 предложения); </w:t>
      </w:r>
    </w:p>
    <w:p w:rsidR="0065613F" w:rsidRDefault="004E0968">
      <w:pPr>
        <w:numPr>
          <w:ilvl w:val="0"/>
          <w:numId w:val="63"/>
        </w:numPr>
        <w:ind w:right="10"/>
      </w:pPr>
      <w:r>
        <w:t xml:space="preserve">составлять предложения из слов, устанавливая между ними смысловую связь по вопросам; </w:t>
      </w:r>
    </w:p>
    <w:p w:rsidR="0065613F" w:rsidRDefault="004E0968">
      <w:pPr>
        <w:numPr>
          <w:ilvl w:val="0"/>
          <w:numId w:val="63"/>
        </w:numPr>
        <w:ind w:right="10"/>
      </w:pPr>
      <w:r>
        <w:t>определять тему текста и озаглавливать текст, отражая его тему;</w:t>
      </w:r>
    </w:p>
    <w:p w:rsidR="0065613F" w:rsidRDefault="004E0968">
      <w:pPr>
        <w:numPr>
          <w:ilvl w:val="0"/>
          <w:numId w:val="63"/>
        </w:numPr>
        <w:ind w:right="10"/>
      </w:pPr>
      <w:r>
        <w:t xml:space="preserve">составлять текст из разрозненных предложений, частей текста; </w:t>
      </w:r>
    </w:p>
    <w:p w:rsidR="0065613F" w:rsidRDefault="004E0968">
      <w:pPr>
        <w:numPr>
          <w:ilvl w:val="0"/>
          <w:numId w:val="63"/>
        </w:numPr>
        <w:ind w:right="10"/>
      </w:pPr>
      <w:r>
        <w:t xml:space="preserve">писать </w:t>
      </w:r>
      <w:r>
        <w:tab/>
        <w:t xml:space="preserve">подробное </w:t>
      </w:r>
      <w:r>
        <w:tab/>
        <w:t xml:space="preserve">изложение </w:t>
      </w:r>
      <w:r>
        <w:tab/>
        <w:t>повествовательного текста</w:t>
      </w:r>
    </w:p>
    <w:p w:rsidR="0065613F" w:rsidRDefault="004E0968">
      <w:pPr>
        <w:ind w:left="-15" w:right="10" w:firstLine="0"/>
      </w:pPr>
      <w:r>
        <w:t xml:space="preserve">объёмом 30—45 слов с опорой на вопросы; </w:t>
      </w:r>
    </w:p>
    <w:p w:rsidR="0065613F" w:rsidRDefault="004E0968">
      <w:pPr>
        <w:numPr>
          <w:ilvl w:val="0"/>
          <w:numId w:val="63"/>
        </w:numPr>
        <w:ind w:right="10"/>
      </w:pPr>
      <w:r>
        <w:t xml:space="preserve">объяснять своими словами значение изученных понятий; использовать изученные понятия. </w:t>
      </w:r>
    </w:p>
    <w:p w:rsidR="0065613F" w:rsidRDefault="004E0968">
      <w:pPr>
        <w:spacing w:after="81"/>
        <w:ind w:left="567" w:right="10" w:firstLine="0"/>
      </w:pPr>
      <w:r>
        <w:t xml:space="preserve">3 КЛАСС </w:t>
      </w:r>
    </w:p>
    <w:p w:rsidR="0065613F" w:rsidRDefault="004E0968">
      <w:pPr>
        <w:ind w:left="567" w:right="10" w:firstLine="0"/>
      </w:pPr>
      <w:r>
        <w:t xml:space="preserve">К концу обучения в </w:t>
      </w:r>
      <w:r>
        <w:rPr>
          <w:b/>
        </w:rPr>
        <w:t xml:space="preserve">третьем классе </w:t>
      </w:r>
      <w:r>
        <w:t xml:space="preserve">обучающийся научится: </w:t>
      </w:r>
    </w:p>
    <w:p w:rsidR="0065613F" w:rsidRDefault="004E0968">
      <w:pPr>
        <w:numPr>
          <w:ilvl w:val="0"/>
          <w:numId w:val="64"/>
        </w:numPr>
        <w:ind w:right="10"/>
      </w:pPr>
      <w:r>
        <w:t xml:space="preserve">объяснять значение русского языка как государственного языка </w:t>
      </w:r>
    </w:p>
    <w:p w:rsidR="0065613F" w:rsidRDefault="004E0968">
      <w:pPr>
        <w:ind w:left="-15" w:right="10" w:firstLine="0"/>
      </w:pPr>
      <w:r>
        <w:t xml:space="preserve">Российской Федерации; </w:t>
      </w:r>
    </w:p>
    <w:p w:rsidR="0065613F" w:rsidRDefault="004E0968">
      <w:pPr>
        <w:numPr>
          <w:ilvl w:val="0"/>
          <w:numId w:val="64"/>
        </w:numPr>
        <w:ind w:right="10"/>
      </w:pPr>
      <w:r>
        <w:t xml:space="preserve">характеризовать, сравнивать, классифицировать звуки вне слова и в слове по заданным параметрам; </w:t>
      </w:r>
    </w:p>
    <w:p w:rsidR="0065613F" w:rsidRDefault="004E0968">
      <w:pPr>
        <w:numPr>
          <w:ilvl w:val="0"/>
          <w:numId w:val="64"/>
        </w:numPr>
        <w:ind w:right="10"/>
      </w:pPr>
      <w:r>
        <w:t xml:space="preserve">производить </w:t>
      </w:r>
      <w:r>
        <w:tab/>
        <w:t xml:space="preserve">звуко­буквенный </w:t>
      </w:r>
      <w:r>
        <w:tab/>
        <w:t xml:space="preserve">анализ </w:t>
      </w:r>
      <w:r>
        <w:tab/>
        <w:t xml:space="preserve">слова </w:t>
      </w:r>
      <w:r>
        <w:tab/>
        <w:t xml:space="preserve">(в </w:t>
      </w:r>
      <w:r>
        <w:tab/>
        <w:t xml:space="preserve">словах </w:t>
      </w:r>
      <w:r>
        <w:tab/>
        <w:t xml:space="preserve">с </w:t>
      </w:r>
    </w:p>
    <w:p w:rsidR="0065613F" w:rsidRDefault="004E0968">
      <w:pPr>
        <w:ind w:left="-15" w:right="10" w:firstLine="0"/>
      </w:pPr>
      <w:r>
        <w:t xml:space="preserve">орфограммами; без транскрибирования); </w:t>
      </w:r>
    </w:p>
    <w:p w:rsidR="0065613F" w:rsidRDefault="004E0968">
      <w:pPr>
        <w:numPr>
          <w:ilvl w:val="0"/>
          <w:numId w:val="64"/>
        </w:numPr>
        <w:ind w:right="10"/>
      </w:pPr>
      <w:r>
        <w:lastRenderedPageBreak/>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b/>
          <w:i/>
        </w:rPr>
        <w:t>е</w:t>
      </w:r>
      <w:r>
        <w:t xml:space="preserve">, </w:t>
      </w:r>
      <w:r>
        <w:rPr>
          <w:b/>
          <w:i/>
        </w:rPr>
        <w:t>ё</w:t>
      </w:r>
      <w:r>
        <w:t xml:space="preserve">, </w:t>
      </w:r>
      <w:r>
        <w:rPr>
          <w:b/>
          <w:i/>
        </w:rPr>
        <w:t>ю</w:t>
      </w:r>
      <w:r>
        <w:t xml:space="preserve">, </w:t>
      </w:r>
      <w:r>
        <w:rPr>
          <w:b/>
          <w:i/>
        </w:rPr>
        <w:t>я</w:t>
      </w:r>
      <w:r>
        <w:t xml:space="preserve">, в словах с разделительными </w:t>
      </w:r>
      <w:r>
        <w:rPr>
          <w:b/>
          <w:i/>
        </w:rPr>
        <w:t>ь</w:t>
      </w:r>
      <w:r>
        <w:t xml:space="preserve">, </w:t>
      </w:r>
      <w:r>
        <w:rPr>
          <w:b/>
          <w:i/>
        </w:rPr>
        <w:t>ъ</w:t>
      </w:r>
      <w:r>
        <w:t xml:space="preserve">, в словах с непроизносимыми согласными; </w:t>
      </w:r>
    </w:p>
    <w:p w:rsidR="0065613F" w:rsidRDefault="004E0968">
      <w:pPr>
        <w:numPr>
          <w:ilvl w:val="0"/>
          <w:numId w:val="64"/>
        </w:numPr>
        <w:ind w:right="10"/>
      </w:pPr>
      <w: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p w:rsidR="0065613F" w:rsidRDefault="004E0968">
      <w:pPr>
        <w:numPr>
          <w:ilvl w:val="0"/>
          <w:numId w:val="64"/>
        </w:numPr>
        <w:ind w:right="10"/>
      </w:pPr>
      <w:r>
        <w:t xml:space="preserve">находить в словах с однозначно выделяемыми морфемами </w:t>
      </w:r>
    </w:p>
    <w:p w:rsidR="0065613F" w:rsidRDefault="004E0968">
      <w:pPr>
        <w:ind w:left="-15" w:right="10" w:firstLine="0"/>
      </w:pPr>
      <w:r>
        <w:t xml:space="preserve">окончание, корень, приставку, суффикс; </w:t>
      </w:r>
    </w:p>
    <w:p w:rsidR="0065613F" w:rsidRDefault="004E0968">
      <w:pPr>
        <w:numPr>
          <w:ilvl w:val="0"/>
          <w:numId w:val="64"/>
        </w:numPr>
        <w:ind w:right="10"/>
      </w:pPr>
      <w:r>
        <w:t xml:space="preserve">выявлять случаи употребления синонимов и антонимов; подбирать синонимы и антонимы к словам разных частей речи; </w:t>
      </w:r>
    </w:p>
    <w:p w:rsidR="0065613F" w:rsidRDefault="004E0968">
      <w:pPr>
        <w:numPr>
          <w:ilvl w:val="0"/>
          <w:numId w:val="64"/>
        </w:numPr>
        <w:ind w:right="10"/>
      </w:pPr>
      <w:r>
        <w:t xml:space="preserve">распознавать слова, употреблённые в прямом и переносном </w:t>
      </w:r>
    </w:p>
    <w:p w:rsidR="0065613F" w:rsidRDefault="004E0968">
      <w:pPr>
        <w:ind w:left="-15" w:right="10" w:firstLine="0"/>
      </w:pPr>
      <w:r>
        <w:t xml:space="preserve">значении (простые случаи); </w:t>
      </w:r>
    </w:p>
    <w:p w:rsidR="0065613F" w:rsidRDefault="004E0968">
      <w:pPr>
        <w:numPr>
          <w:ilvl w:val="0"/>
          <w:numId w:val="64"/>
        </w:numPr>
        <w:ind w:right="10"/>
      </w:pPr>
      <w:r>
        <w:t xml:space="preserve">определять значение слова в тексте; </w:t>
      </w:r>
    </w:p>
    <w:p w:rsidR="0065613F" w:rsidRDefault="004E0968">
      <w:pPr>
        <w:numPr>
          <w:ilvl w:val="0"/>
          <w:numId w:val="64"/>
        </w:numPr>
        <w:ind w:right="10"/>
      </w:pPr>
      <w: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w:t>
      </w:r>
    </w:p>
    <w:p w:rsidR="0065613F" w:rsidRDefault="004E0968">
      <w:pPr>
        <w:numPr>
          <w:ilvl w:val="0"/>
          <w:numId w:val="64"/>
        </w:numPr>
        <w:ind w:right="10"/>
      </w:pPr>
      <w:r>
        <w:t xml:space="preserve">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 </w:t>
      </w:r>
    </w:p>
    <w:p w:rsidR="0065613F" w:rsidRDefault="004E0968">
      <w:pPr>
        <w:numPr>
          <w:ilvl w:val="0"/>
          <w:numId w:val="64"/>
        </w:numPr>
        <w:ind w:right="10"/>
      </w:pPr>
      <w: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w:t>
      </w:r>
    </w:p>
    <w:p w:rsidR="0065613F" w:rsidRDefault="004E0968">
      <w:pPr>
        <w:numPr>
          <w:ilvl w:val="0"/>
          <w:numId w:val="64"/>
        </w:numPr>
        <w:ind w:right="10"/>
      </w:pPr>
      <w:r>
        <w:t xml:space="preserve">распознавать личные местоимения (в начальной форме); использовать личные местоимения для устранения неоправданных повторов в </w:t>
      </w:r>
    </w:p>
    <w:p w:rsidR="0065613F" w:rsidRDefault="004E0968">
      <w:pPr>
        <w:ind w:left="-15" w:right="10" w:firstLine="0"/>
      </w:pPr>
      <w:r>
        <w:t xml:space="preserve">тексте; </w:t>
      </w:r>
    </w:p>
    <w:p w:rsidR="0065613F" w:rsidRDefault="004E0968">
      <w:pPr>
        <w:numPr>
          <w:ilvl w:val="0"/>
          <w:numId w:val="64"/>
        </w:numPr>
        <w:ind w:right="10"/>
      </w:pPr>
      <w:r>
        <w:t xml:space="preserve">различать предлоги и приставки; </w:t>
      </w:r>
    </w:p>
    <w:p w:rsidR="0065613F" w:rsidRDefault="004E0968">
      <w:pPr>
        <w:numPr>
          <w:ilvl w:val="0"/>
          <w:numId w:val="64"/>
        </w:numPr>
        <w:ind w:right="10"/>
      </w:pPr>
      <w:r>
        <w:t>определять вид предложения по цели высказывания и по</w:t>
      </w:r>
    </w:p>
    <w:p w:rsidR="0065613F" w:rsidRDefault="004E0968">
      <w:pPr>
        <w:ind w:left="-15" w:right="10" w:firstLine="0"/>
      </w:pPr>
      <w:r>
        <w:t xml:space="preserve">эмоциональной окраске; </w:t>
      </w:r>
    </w:p>
    <w:p w:rsidR="0065613F" w:rsidRDefault="004E0968">
      <w:pPr>
        <w:numPr>
          <w:ilvl w:val="0"/>
          <w:numId w:val="64"/>
        </w:numPr>
        <w:ind w:right="10"/>
      </w:pPr>
      <w:r>
        <w:t xml:space="preserve">находить главные и второстепенные (без деления на виды) члены предложения; </w:t>
      </w:r>
    </w:p>
    <w:p w:rsidR="0065613F" w:rsidRDefault="004E0968">
      <w:pPr>
        <w:numPr>
          <w:ilvl w:val="0"/>
          <w:numId w:val="64"/>
        </w:numPr>
        <w:ind w:right="10"/>
      </w:pPr>
      <w:r>
        <w:t xml:space="preserve">распознавать распространённые и нераспространённые предложения; </w:t>
      </w:r>
    </w:p>
    <w:p w:rsidR="0065613F" w:rsidRDefault="004E0968">
      <w:pPr>
        <w:numPr>
          <w:ilvl w:val="0"/>
          <w:numId w:val="64"/>
        </w:numPr>
        <w:ind w:right="10"/>
      </w:pPr>
      <w:r>
        <w:lastRenderedPageBreak/>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i/>
        </w:rPr>
        <w:t xml:space="preserve">не </w:t>
      </w:r>
      <w:r>
        <w:t xml:space="preserve">с глаголами; раздельное написание предлогов со словами; </w:t>
      </w:r>
    </w:p>
    <w:p w:rsidR="0065613F" w:rsidRDefault="004E0968">
      <w:pPr>
        <w:numPr>
          <w:ilvl w:val="0"/>
          <w:numId w:val="64"/>
        </w:numPr>
        <w:ind w:right="10"/>
      </w:pPr>
      <w:r>
        <w:t xml:space="preserve">правильно списывать слова, предложения, тексты объёмом не </w:t>
      </w:r>
    </w:p>
    <w:p w:rsidR="0065613F" w:rsidRDefault="004E0968">
      <w:pPr>
        <w:ind w:left="-15" w:right="10" w:firstLine="0"/>
      </w:pPr>
      <w:r>
        <w:t xml:space="preserve">более 70 слов; </w:t>
      </w:r>
    </w:p>
    <w:p w:rsidR="0065613F" w:rsidRDefault="004E0968">
      <w:pPr>
        <w:numPr>
          <w:ilvl w:val="0"/>
          <w:numId w:val="64"/>
        </w:numPr>
        <w:ind w:right="10"/>
      </w:pPr>
      <w:r>
        <w:t xml:space="preserve">писать под диктовку тексты объёмом не более 65 слов с учётом изученных правил правописания; </w:t>
      </w:r>
    </w:p>
    <w:p w:rsidR="0065613F" w:rsidRDefault="004E0968">
      <w:pPr>
        <w:numPr>
          <w:ilvl w:val="0"/>
          <w:numId w:val="64"/>
        </w:numPr>
        <w:ind w:right="10"/>
      </w:pPr>
      <w:r>
        <w:t xml:space="preserve">находить и исправлять ошибки на изученные правила, описки; </w:t>
      </w:r>
    </w:p>
    <w:p w:rsidR="0065613F" w:rsidRDefault="004E0968">
      <w:pPr>
        <w:numPr>
          <w:ilvl w:val="0"/>
          <w:numId w:val="64"/>
        </w:numPr>
        <w:ind w:right="10"/>
      </w:pPr>
      <w:r>
        <w:t xml:space="preserve">понимать тексты разных типов, находить в тексте заданную информацию; </w:t>
      </w:r>
    </w:p>
    <w:p w:rsidR="0065613F" w:rsidRDefault="004E0968">
      <w:pPr>
        <w:numPr>
          <w:ilvl w:val="0"/>
          <w:numId w:val="64"/>
        </w:numPr>
        <w:ind w:right="10"/>
      </w:pPr>
      <w:r>
        <w:t xml:space="preserve">формулировать простые выводы на основе прочитанной (услышанной) информации устно и письменно (1—2 предложения); </w:t>
      </w:r>
    </w:p>
    <w:p w:rsidR="0065613F" w:rsidRDefault="004E0968">
      <w:pPr>
        <w:numPr>
          <w:ilvl w:val="0"/>
          <w:numId w:val="64"/>
        </w:numPr>
        <w:ind w:right="10"/>
      </w:pPr>
      <w:r>
        <w:t xml:space="preserve">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w:t>
      </w:r>
    </w:p>
    <w:p w:rsidR="0065613F" w:rsidRDefault="004E0968">
      <w:pPr>
        <w:numPr>
          <w:ilvl w:val="0"/>
          <w:numId w:val="64"/>
        </w:numPr>
        <w:ind w:right="10"/>
      </w:pPr>
      <w:r>
        <w:t xml:space="preserve">определять связь предложений в тексте (с помощью личных местоимений, синонимов, союзов </w:t>
      </w:r>
      <w:r>
        <w:rPr>
          <w:i/>
        </w:rPr>
        <w:t>и</w:t>
      </w:r>
      <w:r>
        <w:t xml:space="preserve">, </w:t>
      </w:r>
      <w:r>
        <w:rPr>
          <w:i/>
        </w:rPr>
        <w:t>а</w:t>
      </w:r>
      <w:r>
        <w:t xml:space="preserve">, </w:t>
      </w:r>
      <w:r>
        <w:rPr>
          <w:i/>
        </w:rPr>
        <w:t>но</w:t>
      </w:r>
      <w:r>
        <w:t xml:space="preserve">); </w:t>
      </w:r>
    </w:p>
    <w:p w:rsidR="0065613F" w:rsidRDefault="004E0968">
      <w:pPr>
        <w:numPr>
          <w:ilvl w:val="0"/>
          <w:numId w:val="64"/>
        </w:numPr>
        <w:ind w:right="10"/>
      </w:pPr>
      <w:r>
        <w:t xml:space="preserve">определять ключевые слова в тексте; </w:t>
      </w:r>
    </w:p>
    <w:p w:rsidR="0065613F" w:rsidRDefault="004E0968">
      <w:pPr>
        <w:numPr>
          <w:ilvl w:val="0"/>
          <w:numId w:val="64"/>
        </w:numPr>
        <w:ind w:right="10"/>
      </w:pPr>
      <w:r>
        <w:t xml:space="preserve">определять тему текста и основную мысль текста; </w:t>
      </w:r>
    </w:p>
    <w:p w:rsidR="0065613F" w:rsidRDefault="004E0968">
      <w:pPr>
        <w:numPr>
          <w:ilvl w:val="0"/>
          <w:numId w:val="64"/>
        </w:numPr>
        <w:ind w:right="10"/>
      </w:pPr>
      <w:r>
        <w:t xml:space="preserve">выявлять части текста (абзацы) и отражать с помощью ключевых слов или предложений их смысловое содержание; </w:t>
      </w:r>
    </w:p>
    <w:p w:rsidR="0065613F" w:rsidRDefault="004E0968">
      <w:pPr>
        <w:numPr>
          <w:ilvl w:val="0"/>
          <w:numId w:val="64"/>
        </w:numPr>
        <w:ind w:right="10"/>
      </w:pPr>
      <w:r>
        <w:t xml:space="preserve">составлять план текста, создавать по нему текст и корректировать текст; </w:t>
      </w:r>
    </w:p>
    <w:p w:rsidR="0065613F" w:rsidRDefault="004E0968">
      <w:pPr>
        <w:numPr>
          <w:ilvl w:val="0"/>
          <w:numId w:val="64"/>
        </w:numPr>
        <w:ind w:right="10"/>
      </w:pPr>
      <w:r>
        <w:t xml:space="preserve">писать подробное изложение по заданному, коллективно или самостоятельно составленному плану; </w:t>
      </w:r>
    </w:p>
    <w:p w:rsidR="0065613F" w:rsidRDefault="004E0968">
      <w:pPr>
        <w:numPr>
          <w:ilvl w:val="0"/>
          <w:numId w:val="64"/>
        </w:numPr>
        <w:ind w:right="10"/>
      </w:pPr>
      <w:r>
        <w:t xml:space="preserve">объяснять своими словами значение изученных понятий, </w:t>
      </w:r>
    </w:p>
    <w:p w:rsidR="0065613F" w:rsidRDefault="004E0968">
      <w:pPr>
        <w:ind w:left="-15" w:right="10" w:firstLine="0"/>
      </w:pPr>
      <w:r>
        <w:t xml:space="preserve">использовать изученные понятия; </w:t>
      </w:r>
    </w:p>
    <w:p w:rsidR="0065613F" w:rsidRDefault="004E0968">
      <w:pPr>
        <w:numPr>
          <w:ilvl w:val="0"/>
          <w:numId w:val="64"/>
        </w:numPr>
        <w:ind w:right="10"/>
      </w:pPr>
      <w:r>
        <w:t xml:space="preserve">уточнять значение слова с помощью толкового словаря. </w:t>
      </w:r>
    </w:p>
    <w:p w:rsidR="0065613F" w:rsidRDefault="004E0968">
      <w:pPr>
        <w:spacing w:after="12" w:line="259" w:lineRule="auto"/>
        <w:ind w:left="567" w:firstLine="0"/>
        <w:jc w:val="left"/>
      </w:pPr>
      <w:r>
        <w:t xml:space="preserve"> </w:t>
      </w:r>
    </w:p>
    <w:p w:rsidR="0065613F" w:rsidRDefault="004E0968">
      <w:pPr>
        <w:spacing w:after="76"/>
        <w:ind w:left="567" w:right="10" w:firstLine="0"/>
      </w:pPr>
      <w:r>
        <w:t xml:space="preserve">4 КЛАСС </w:t>
      </w:r>
    </w:p>
    <w:p w:rsidR="0065613F" w:rsidRDefault="004E0968">
      <w:pPr>
        <w:ind w:left="567" w:right="10" w:firstLine="0"/>
      </w:pPr>
      <w:r>
        <w:lastRenderedPageBreak/>
        <w:t xml:space="preserve">К концу обучения в </w:t>
      </w:r>
      <w:r>
        <w:rPr>
          <w:b/>
        </w:rPr>
        <w:t xml:space="preserve">четвёртом классе </w:t>
      </w:r>
      <w:r>
        <w:t xml:space="preserve">обучающийся научится: </w:t>
      </w:r>
    </w:p>
    <w:p w:rsidR="0065613F" w:rsidRDefault="004E0968">
      <w:pPr>
        <w:numPr>
          <w:ilvl w:val="0"/>
          <w:numId w:val="65"/>
        </w:numPr>
        <w:ind w:right="10"/>
      </w:pPr>
      <w:r>
        <w:t xml:space="preserve">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w:t>
      </w:r>
    </w:p>
    <w:p w:rsidR="0065613F" w:rsidRDefault="004E0968">
      <w:pPr>
        <w:numPr>
          <w:ilvl w:val="0"/>
          <w:numId w:val="65"/>
        </w:numPr>
        <w:ind w:right="10"/>
      </w:pPr>
      <w:r>
        <w:t xml:space="preserve">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 </w:t>
      </w:r>
    </w:p>
    <w:p w:rsidR="0065613F" w:rsidRDefault="004E0968">
      <w:pPr>
        <w:numPr>
          <w:ilvl w:val="0"/>
          <w:numId w:val="65"/>
        </w:numPr>
        <w:ind w:right="10"/>
      </w:pPr>
      <w:r>
        <w:t xml:space="preserve">осознавать правильную устную и письменную речь как показатель общей культуры человека; </w:t>
      </w:r>
    </w:p>
    <w:p w:rsidR="0065613F" w:rsidRDefault="004E0968">
      <w:pPr>
        <w:numPr>
          <w:ilvl w:val="0"/>
          <w:numId w:val="65"/>
        </w:numPr>
        <w:ind w:right="10"/>
      </w:pPr>
      <w:r>
        <w:t xml:space="preserve">проводить звуко­буквенный разбор слов (в соответствии с предложенным в учебнике алгоритмом); </w:t>
      </w:r>
    </w:p>
    <w:p w:rsidR="0065613F" w:rsidRDefault="004E0968">
      <w:pPr>
        <w:numPr>
          <w:ilvl w:val="0"/>
          <w:numId w:val="65"/>
        </w:numPr>
        <w:ind w:right="10"/>
      </w:pPr>
      <w:r>
        <w:t xml:space="preserve">подбирать к предложенным словам синонимы; подбирать к предложенным словам антонимы; </w:t>
      </w:r>
    </w:p>
    <w:p w:rsidR="0065613F" w:rsidRDefault="004E0968">
      <w:pPr>
        <w:numPr>
          <w:ilvl w:val="0"/>
          <w:numId w:val="65"/>
        </w:numPr>
        <w:ind w:right="10"/>
      </w:pPr>
      <w:r>
        <w:t xml:space="preserve">выявлять в речи слова, значение которых требует уточнения, определять значение слова по контексту; </w:t>
      </w:r>
    </w:p>
    <w:p w:rsidR="0065613F" w:rsidRDefault="004E0968">
      <w:pPr>
        <w:numPr>
          <w:ilvl w:val="0"/>
          <w:numId w:val="65"/>
        </w:numPr>
        <w:ind w:right="10"/>
      </w:pPr>
      <w:r>
        <w:t xml:space="preserve">проводить разбор по составу слов с однозначно выделяемыми морфемами; составлять схему состава слова; соотносить состав слова с представленной схемой; </w:t>
      </w:r>
    </w:p>
    <w:p w:rsidR="0065613F" w:rsidRDefault="004E0968">
      <w:pPr>
        <w:numPr>
          <w:ilvl w:val="0"/>
          <w:numId w:val="65"/>
        </w:numPr>
        <w:ind w:right="10"/>
      </w:pPr>
      <w:r>
        <w:t xml:space="preserve">устанавливать принадлежность слова к определённой части речи (в объёме изученного) по комплексу освоенных грамматических признаков; </w:t>
      </w:r>
    </w:p>
    <w:p w:rsidR="0065613F" w:rsidRDefault="004E0968">
      <w:pPr>
        <w:numPr>
          <w:ilvl w:val="0"/>
          <w:numId w:val="65"/>
        </w:numPr>
        <w:ind w:right="10"/>
      </w:pPr>
      <w:r>
        <w:t xml:space="preserve">определять грамматические признаки имён существительных: </w:t>
      </w:r>
    </w:p>
    <w:p w:rsidR="0065613F" w:rsidRDefault="004E0968">
      <w:pPr>
        <w:ind w:left="-15" w:right="10" w:firstLine="0"/>
      </w:pPr>
      <w:r>
        <w:t xml:space="preserve">склонение, род, число, падеж; проводить разбор имени существительного как части речи; </w:t>
      </w:r>
    </w:p>
    <w:p w:rsidR="0065613F" w:rsidRDefault="004E0968">
      <w:pPr>
        <w:numPr>
          <w:ilvl w:val="0"/>
          <w:numId w:val="65"/>
        </w:numPr>
        <w:ind w:right="10"/>
      </w:pPr>
      <w:r>
        <w:t xml:space="preserve">определять грамматические признаки имён прилагательных: род (в единственном числе), число, падеж; проводить разбор имени прилагательного как части речи; </w:t>
      </w:r>
    </w:p>
    <w:p w:rsidR="0065613F" w:rsidRDefault="004E0968">
      <w:pPr>
        <w:numPr>
          <w:ilvl w:val="0"/>
          <w:numId w:val="65"/>
        </w:numPr>
        <w:ind w:right="10"/>
      </w:pPr>
      <w: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w:t>
      </w:r>
    </w:p>
    <w:p w:rsidR="0065613F" w:rsidRDefault="004E0968">
      <w:pPr>
        <w:numPr>
          <w:ilvl w:val="0"/>
          <w:numId w:val="65"/>
        </w:numPr>
        <w:ind w:right="10"/>
      </w:pPr>
      <w: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w:t>
      </w:r>
    </w:p>
    <w:p w:rsidR="0065613F" w:rsidRDefault="004E0968">
      <w:pPr>
        <w:numPr>
          <w:ilvl w:val="0"/>
          <w:numId w:val="65"/>
        </w:numPr>
        <w:ind w:right="10"/>
      </w:pPr>
      <w:r>
        <w:t xml:space="preserve">различать предложение, словосочетание и слово; </w:t>
      </w:r>
    </w:p>
    <w:p w:rsidR="0065613F" w:rsidRDefault="004E0968">
      <w:pPr>
        <w:numPr>
          <w:ilvl w:val="0"/>
          <w:numId w:val="65"/>
        </w:numPr>
        <w:ind w:right="10"/>
      </w:pPr>
      <w:r>
        <w:lastRenderedPageBreak/>
        <w:t xml:space="preserve">классифицировать предложения по цели высказывания и по эмоциональной окраске; </w:t>
      </w:r>
    </w:p>
    <w:p w:rsidR="0065613F" w:rsidRDefault="004E0968">
      <w:pPr>
        <w:numPr>
          <w:ilvl w:val="0"/>
          <w:numId w:val="65"/>
        </w:numPr>
        <w:ind w:right="10"/>
      </w:pPr>
      <w:r>
        <w:t xml:space="preserve">различать распространённые и нераспространённые предложения; </w:t>
      </w:r>
    </w:p>
    <w:p w:rsidR="0065613F" w:rsidRDefault="004E0968">
      <w:pPr>
        <w:numPr>
          <w:ilvl w:val="0"/>
          <w:numId w:val="65"/>
        </w:numPr>
        <w:ind w:right="10"/>
      </w:pPr>
      <w:r>
        <w:t xml:space="preserve">распознавать предложения с однородными членами; составлять предложения с однородными членами; использовать предложения с </w:t>
      </w:r>
    </w:p>
    <w:p w:rsidR="0065613F" w:rsidRDefault="004E0968">
      <w:pPr>
        <w:ind w:left="-15" w:right="10" w:firstLine="0"/>
      </w:pPr>
      <w:r>
        <w:t xml:space="preserve">однородными членами в речи; </w:t>
      </w:r>
    </w:p>
    <w:p w:rsidR="0065613F" w:rsidRDefault="004E0968">
      <w:pPr>
        <w:numPr>
          <w:ilvl w:val="0"/>
          <w:numId w:val="65"/>
        </w:numPr>
        <w:ind w:right="10"/>
      </w:pPr>
      <w:r>
        <w:t xml:space="preserve">разграничивать простые распространённые и сложные предложения, состоящие из двух простых (сложносочинённые с союзами </w:t>
      </w:r>
      <w:r>
        <w:rPr>
          <w:i/>
        </w:rPr>
        <w:t>и, а, но</w:t>
      </w:r>
      <w:r>
        <w:t xml:space="preserve">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i/>
        </w:rPr>
        <w:t>и, а, но</w:t>
      </w:r>
      <w:r>
        <w:t xml:space="preserve"> и бессоюзные сложные предложения без называния терминов); </w:t>
      </w:r>
    </w:p>
    <w:p w:rsidR="0065613F" w:rsidRDefault="004E0968">
      <w:pPr>
        <w:numPr>
          <w:ilvl w:val="0"/>
          <w:numId w:val="65"/>
        </w:numPr>
        <w:ind w:right="10"/>
      </w:pPr>
      <w:r>
        <w:t xml:space="preserve">производить синтаксический разбор простого предложения; </w:t>
      </w:r>
    </w:p>
    <w:p w:rsidR="0065613F" w:rsidRDefault="004E0968">
      <w:pPr>
        <w:numPr>
          <w:ilvl w:val="0"/>
          <w:numId w:val="65"/>
        </w:numPr>
        <w:ind w:right="10"/>
      </w:pPr>
      <w:r>
        <w:t xml:space="preserve">находить место орфограммы в слове и между словами на </w:t>
      </w:r>
    </w:p>
    <w:p w:rsidR="0065613F" w:rsidRDefault="004E0968">
      <w:pPr>
        <w:ind w:left="-15" w:right="10" w:firstLine="0"/>
      </w:pPr>
      <w:r>
        <w:t xml:space="preserve">изученные правила; </w:t>
      </w:r>
    </w:p>
    <w:p w:rsidR="0065613F" w:rsidRDefault="004E0968">
      <w:pPr>
        <w:numPr>
          <w:ilvl w:val="0"/>
          <w:numId w:val="65"/>
        </w:numPr>
        <w:ind w:right="10"/>
      </w:pPr>
      <w:r>
        <w:t xml:space="preserve">применять изученные правила правописания, в том числе: </w:t>
      </w:r>
    </w:p>
    <w:p w:rsidR="0065613F" w:rsidRDefault="004E0968">
      <w:pPr>
        <w:ind w:left="-15" w:right="10" w:firstLine="0"/>
      </w:pPr>
      <w:r>
        <w:t xml:space="preserve">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b/>
          <w:i/>
        </w:rPr>
        <w:t>-мя, -ий, -ие, -ия,</w:t>
      </w:r>
      <w:r>
        <w:t xml:space="preserve"> а также кроме собственных имён существительных на </w:t>
      </w:r>
      <w:r>
        <w:rPr>
          <w:b/>
          <w:i/>
        </w:rPr>
        <w:t>-ов, -ин, -ий</w:t>
      </w:r>
      <w: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b/>
          <w:i/>
        </w:rPr>
        <w:t>-ться</w:t>
      </w:r>
      <w:r>
        <w:t xml:space="preserve"> и </w:t>
      </w:r>
      <w:r>
        <w:rPr>
          <w:b/>
          <w:i/>
        </w:rPr>
        <w:t>-тся</w:t>
      </w:r>
      <w:r>
        <w:t xml:space="preserve">; безударные личные окончания глаголов; знаки препинания в предложениях с однородными членами, соединёнными союзами </w:t>
      </w:r>
      <w:r>
        <w:rPr>
          <w:i/>
        </w:rPr>
        <w:t>и, а, но</w:t>
      </w:r>
      <w:r>
        <w:t xml:space="preserve"> и без союзов; </w:t>
      </w:r>
    </w:p>
    <w:p w:rsidR="0065613F" w:rsidRDefault="004E0968">
      <w:pPr>
        <w:numPr>
          <w:ilvl w:val="0"/>
          <w:numId w:val="65"/>
        </w:numPr>
        <w:ind w:right="10"/>
      </w:pPr>
      <w:r>
        <w:t xml:space="preserve">правильно списывать тексты объёмом не более 85 слов; </w:t>
      </w:r>
    </w:p>
    <w:p w:rsidR="0065613F" w:rsidRDefault="004E0968">
      <w:pPr>
        <w:numPr>
          <w:ilvl w:val="0"/>
          <w:numId w:val="65"/>
        </w:numPr>
        <w:ind w:right="10"/>
      </w:pPr>
      <w:r>
        <w:t xml:space="preserve">писать под диктовку тексты объёмом не более 80 слов с учётом изученных правил правописания; </w:t>
      </w:r>
    </w:p>
    <w:p w:rsidR="0065613F" w:rsidRDefault="004E0968">
      <w:pPr>
        <w:numPr>
          <w:ilvl w:val="0"/>
          <w:numId w:val="65"/>
        </w:numPr>
        <w:ind w:right="10"/>
      </w:pPr>
      <w:r>
        <w:t xml:space="preserve">находить и исправлять орфографические и пунктуационные ошибки на изученные правила, описки; </w:t>
      </w:r>
    </w:p>
    <w:p w:rsidR="0065613F" w:rsidRDefault="004E0968">
      <w:pPr>
        <w:numPr>
          <w:ilvl w:val="0"/>
          <w:numId w:val="65"/>
        </w:numPr>
        <w:ind w:right="10"/>
      </w:pPr>
      <w:r>
        <w:t xml:space="preserve">осознавать ситуацию общения (с какой целью, с кем, где происходит общение); выбирать адекватные языковые средства в ситуации общения; </w:t>
      </w:r>
    </w:p>
    <w:p w:rsidR="0065613F" w:rsidRDefault="004E0968">
      <w:pPr>
        <w:numPr>
          <w:ilvl w:val="0"/>
          <w:numId w:val="65"/>
        </w:numPr>
        <w:ind w:right="10"/>
      </w:pPr>
      <w:r>
        <w:t xml:space="preserve">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 </w:t>
      </w:r>
    </w:p>
    <w:p w:rsidR="0065613F" w:rsidRDefault="004E0968">
      <w:pPr>
        <w:numPr>
          <w:ilvl w:val="0"/>
          <w:numId w:val="65"/>
        </w:numPr>
        <w:ind w:right="10"/>
      </w:pPr>
      <w:r>
        <w:lastRenderedPageBreak/>
        <w:t xml:space="preserve">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 </w:t>
      </w:r>
    </w:p>
    <w:p w:rsidR="0065613F" w:rsidRDefault="004E0968">
      <w:pPr>
        <w:numPr>
          <w:ilvl w:val="0"/>
          <w:numId w:val="65"/>
        </w:numPr>
        <w:ind w:right="10"/>
      </w:pPr>
      <w:r>
        <w:t xml:space="preserve">определять тему и основную мысль текста; самостоятельно озаглавливать текст с опорой на тему или основную мысль; </w:t>
      </w:r>
    </w:p>
    <w:p w:rsidR="0065613F" w:rsidRDefault="004E0968">
      <w:pPr>
        <w:numPr>
          <w:ilvl w:val="0"/>
          <w:numId w:val="65"/>
        </w:numPr>
        <w:ind w:right="10"/>
      </w:pPr>
      <w:r>
        <w:t xml:space="preserve">корректировать порядок предложений и частей текста; </w:t>
      </w:r>
    </w:p>
    <w:p w:rsidR="0065613F" w:rsidRDefault="004E0968">
      <w:pPr>
        <w:numPr>
          <w:ilvl w:val="0"/>
          <w:numId w:val="65"/>
        </w:numPr>
        <w:ind w:right="10"/>
      </w:pPr>
      <w:r>
        <w:t xml:space="preserve">составлять план к заданным текстам; </w:t>
      </w:r>
    </w:p>
    <w:p w:rsidR="0065613F" w:rsidRDefault="004E0968">
      <w:pPr>
        <w:numPr>
          <w:ilvl w:val="0"/>
          <w:numId w:val="65"/>
        </w:numPr>
        <w:ind w:right="10"/>
      </w:pPr>
      <w:r>
        <w:t xml:space="preserve">осуществлять подробный пересказ текста (устно и письменно); </w:t>
      </w:r>
    </w:p>
    <w:p w:rsidR="0065613F" w:rsidRDefault="004E0968">
      <w:pPr>
        <w:numPr>
          <w:ilvl w:val="0"/>
          <w:numId w:val="65"/>
        </w:numPr>
        <w:spacing w:after="33"/>
        <w:ind w:right="10"/>
      </w:pPr>
      <w:r>
        <w:t xml:space="preserve">осуществлять выборочный пересказ текста (устно); </w:t>
      </w:r>
    </w:p>
    <w:p w:rsidR="0065613F" w:rsidRDefault="004E0968">
      <w:pPr>
        <w:numPr>
          <w:ilvl w:val="0"/>
          <w:numId w:val="65"/>
        </w:numPr>
        <w:ind w:right="10"/>
      </w:pPr>
      <w:r>
        <w:t xml:space="preserve">писать (после предварительной подготовки) сочинения по заданным темам; </w:t>
      </w:r>
    </w:p>
    <w:p w:rsidR="0065613F" w:rsidRDefault="004E0968">
      <w:pPr>
        <w:numPr>
          <w:ilvl w:val="0"/>
          <w:numId w:val="65"/>
        </w:numPr>
        <w:ind w:right="10"/>
      </w:pPr>
      <w:r>
        <w:t xml:space="preserve">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p>
    <w:p w:rsidR="0065613F" w:rsidRDefault="004E0968">
      <w:pPr>
        <w:numPr>
          <w:ilvl w:val="0"/>
          <w:numId w:val="65"/>
        </w:numPr>
        <w:ind w:right="10"/>
      </w:pPr>
      <w:r>
        <w:t xml:space="preserve">объяснять своими словами значение изученных понятий; </w:t>
      </w:r>
    </w:p>
    <w:p w:rsidR="0065613F" w:rsidRDefault="004E0968">
      <w:pPr>
        <w:ind w:left="-15" w:right="10" w:firstLine="0"/>
      </w:pPr>
      <w:r>
        <w:t xml:space="preserve">использовать изученные понятия; </w:t>
      </w:r>
    </w:p>
    <w:p w:rsidR="0065613F" w:rsidRDefault="004E0968">
      <w:pPr>
        <w:numPr>
          <w:ilvl w:val="0"/>
          <w:numId w:val="65"/>
        </w:numPr>
        <w:ind w:right="10"/>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65613F" w:rsidRDefault="0065613F">
      <w:pPr>
        <w:sectPr w:rsidR="0065613F">
          <w:footerReference w:type="even" r:id="rId13"/>
          <w:footerReference w:type="default" r:id="rId14"/>
          <w:footerReference w:type="first" r:id="rId15"/>
          <w:footnotePr>
            <w:numRestart w:val="eachPage"/>
          </w:footnotePr>
          <w:pgSz w:w="7831" w:h="12019"/>
          <w:pgMar w:top="654" w:right="576" w:bottom="643" w:left="581" w:header="720" w:footer="319" w:gutter="0"/>
          <w:cols w:space="720"/>
        </w:sectPr>
      </w:pPr>
    </w:p>
    <w:p w:rsidR="0065613F" w:rsidRDefault="004E0968">
      <w:pPr>
        <w:pStyle w:val="1"/>
        <w:ind w:left="579" w:right="578"/>
      </w:pPr>
      <w:r>
        <w:lastRenderedPageBreak/>
        <w:t xml:space="preserve">ЛИТЕРАТУРНОЕ ЧТЕНИЕ </w:t>
      </w:r>
    </w:p>
    <w:p w:rsidR="0065613F" w:rsidRDefault="008801A7">
      <w:pPr>
        <w:spacing w:after="227" w:line="259" w:lineRule="auto"/>
        <w:ind w:left="-29" w:right="-25"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20399" o:spid="_x0000_s1169"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">
            <v:shape id="Shape 634859" o:spid="_x0000_s1170"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5FccA&#10;AADfAAAADwAAAGRycy9kb3ducmV2LnhtbESPzW7CMBCE75V4B2uRuDUO0EYhxSB+VNQDl6Y8wCpe&#10;kqjxOopNCDw9rlSJ42hmvtEs14NpRE+dqy0rmEYxCOLC6ppLBaefz9cUhPPIGhvLpOBGDtar0csS&#10;M22v/E197ksRIOwyVFB532ZSuqIigy6yLXHwzrYz6IPsSqk7vAa4aeQsjhNpsOawUGFLu4qK3/xi&#10;FBTpqdlvz4vLId/T0ele3pONVGoyHjYfIDwN/hn+b39pBcn8LX1fwN+f8AXk6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RXHAAAA3wAAAA8AAAAAAAAAAAAAAAAAmAIAAGRy&#10;cy9kb3ducmV2LnhtbFBLBQYAAAAABAAEAPUAAACMAwAAAAA=&#10;" adj="0,,0" path="m,l4273042,r,9144l,9144,,e" fillcolor="black" stroked="f" strokeweight="0">
              <v:stroke miterlimit="83231f" joinstyle="miter"/>
              <v:formulas/>
              <v:path arrowok="t" o:connecttype="segments" textboxrect="0,0,4273042,9144"/>
            </v:shape>
            <w10:wrap type="none"/>
            <w10:anchorlock/>
          </v:group>
        </w:pict>
      </w:r>
    </w:p>
    <w:p w:rsidR="0065613F" w:rsidRDefault="004E0968">
      <w:pPr>
        <w:spacing w:after="7896"/>
        <w:ind w:left="-15" w:right="10"/>
      </w:pPr>
      <w:r>
        <w:t>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w:t>
      </w:r>
      <w:r>
        <w:rPr>
          <w:sz w:val="18"/>
        </w:rPr>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r>
        <w:t xml:space="preserve">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 </w:t>
      </w:r>
    </w:p>
    <w:p w:rsidR="0065613F" w:rsidRDefault="004E0968">
      <w:pPr>
        <w:tabs>
          <w:tab w:val="center" w:pos="3334"/>
        </w:tabs>
        <w:ind w:left="-15" w:firstLine="0"/>
        <w:jc w:val="left"/>
      </w:pPr>
      <w:r>
        <w:rPr>
          <w:rFonts w:ascii="Bookman Old Style" w:eastAsia="Bookman Old Style" w:hAnsi="Bookman Old Style" w:cs="Bookman Old Style"/>
          <w:sz w:val="22"/>
        </w:rPr>
        <w:lastRenderedPageBreak/>
        <w:t xml:space="preserve"> </w:t>
      </w:r>
      <w:r>
        <w:rPr>
          <w:rFonts w:ascii="Bookman Old Style" w:eastAsia="Bookman Old Style" w:hAnsi="Bookman Old Style" w:cs="Bookman Old Style"/>
          <w:sz w:val="22"/>
        </w:rPr>
        <w:tab/>
      </w:r>
      <w:r>
        <w:t>49</w:t>
      </w:r>
      <w:r>
        <w:rPr>
          <w:rFonts w:ascii="Bookman Old Style" w:eastAsia="Bookman Old Style" w:hAnsi="Bookman Old Style" w:cs="Bookman Old Style"/>
          <w:sz w:val="22"/>
        </w:rPr>
        <w:t xml:space="preserve"> </w:t>
      </w:r>
    </w:p>
    <w:p w:rsidR="0065613F" w:rsidRDefault="004E0968">
      <w:pPr>
        <w:pStyle w:val="1"/>
        <w:ind w:left="579" w:right="578"/>
      </w:pPr>
      <w:r>
        <w:t xml:space="preserve">ПОЯСНИТЕЛЬНАЯ ЗАПИСКА </w:t>
      </w:r>
    </w:p>
    <w:p w:rsidR="0065613F" w:rsidRDefault="008801A7">
      <w:pPr>
        <w:spacing w:after="41" w:line="259" w:lineRule="auto"/>
        <w:ind w:left="-29" w:right="-25"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20569" o:spid="_x0000_s1167"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">
            <v:shape id="Shape 634860" o:spid="_x0000_s1168"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aaNcQA&#10;AADfAAAADwAAAGRycy9kb3ducmV2LnhtbESPy4rCMBSG9wO+QziCuzH1QqnVKF5QZuHG6gMcmmNb&#10;bE5KE2udp58sBlz+/De+1aY3teiodZVlBZNxBII4t7riQsHtevxOQDiPrLG2TAre5GCzHnytMNX2&#10;xRfqMl+IMMIuRQWl900qpctLMujGtiEO3t22Bn2QbSF1i68wbmo5jaJYGqw4PJTY0L6k/JE9jYI8&#10;udWH3X3xPGUHOjvdyd94K5UaDfvtEoSn3n/C/+0frSCezZM4EASew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mmjXEAAAA3wAAAA8AAAAAAAAAAAAAAAAAmAIAAGRycy9k&#10;b3ducmV2LnhtbFBLBQYAAAAABAAEAPUAAACJAwAAAAA=&#10;" adj="0,,0" path="m,l4273042,r,9144l,9144,,e" fillcolor="black" stroked="f" strokeweight="0">
              <v:stroke miterlimit="83231f" joinstyle="miter"/>
              <v:formulas/>
              <v:path arrowok="t" o:connecttype="segments" textboxrect="0,0,4273042,9144"/>
            </v:shape>
            <w10:wrap type="none"/>
            <w10:anchorlock/>
          </v:group>
        </w:pict>
      </w:r>
    </w:p>
    <w:p w:rsidR="0065613F" w:rsidRDefault="004E0968">
      <w:pPr>
        <w:ind w:left="-15" w:right="10"/>
      </w:pPr>
      <w:r>
        <w:t xml:space="preserve"> «Литературное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w:t>
      </w:r>
    </w:p>
    <w:p w:rsidR="0065613F" w:rsidRDefault="004E0968">
      <w:pPr>
        <w:ind w:left="-15" w:right="10" w:firstLine="0"/>
      </w:pPr>
      <w:r>
        <w:t xml:space="preserve">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65613F" w:rsidRDefault="004E0968">
      <w:pPr>
        <w:ind w:left="-15" w:right="10"/>
      </w:pPr>
      <w:r>
        <w:t xml:space="preserve">Приоритетная </w:t>
      </w:r>
      <w:r>
        <w:rPr>
          <w:b/>
        </w:rPr>
        <w:t xml:space="preserve">цель </w:t>
      </w:r>
      <w:r>
        <w:t xml:space="preserve">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5613F" w:rsidRDefault="004E0968">
      <w:pPr>
        <w:ind w:left="-15" w:right="10"/>
      </w:pPr>
      <w:r>
        <w:t xml:space="preserve">Достижение заявленной цели определяется особенностями курса литературного чтения и решением следующих </w:t>
      </w:r>
      <w:r>
        <w:rPr>
          <w:b/>
        </w:rPr>
        <w:t>задач</w:t>
      </w:r>
      <w:r>
        <w:t xml:space="preserve">: </w:t>
      </w:r>
    </w:p>
    <w:p w:rsidR="0065613F" w:rsidRDefault="004E0968">
      <w:pPr>
        <w:numPr>
          <w:ilvl w:val="0"/>
          <w:numId w:val="66"/>
        </w:numPr>
        <w:ind w:right="10"/>
      </w:pPr>
      <w:r>
        <w:t xml:space="preserve">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 </w:t>
      </w:r>
    </w:p>
    <w:p w:rsidR="0065613F" w:rsidRDefault="004E0968">
      <w:pPr>
        <w:numPr>
          <w:ilvl w:val="0"/>
          <w:numId w:val="66"/>
        </w:numPr>
        <w:ind w:right="10"/>
      </w:pPr>
      <w:r>
        <w:t xml:space="preserve">достижение необходимого для продолжения образования уровня общего речевого развития; </w:t>
      </w:r>
    </w:p>
    <w:p w:rsidR="0065613F" w:rsidRDefault="004E0968">
      <w:pPr>
        <w:numPr>
          <w:ilvl w:val="0"/>
          <w:numId w:val="66"/>
        </w:numPr>
        <w:ind w:right="10"/>
      </w:pPr>
      <w: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65613F" w:rsidRDefault="004E0968">
      <w:pPr>
        <w:numPr>
          <w:ilvl w:val="0"/>
          <w:numId w:val="66"/>
        </w:numPr>
        <w:spacing w:after="13" w:line="270" w:lineRule="auto"/>
        <w:ind w:right="10"/>
      </w:pPr>
      <w:r>
        <w:t xml:space="preserve">первоначальное </w:t>
      </w:r>
      <w:r>
        <w:tab/>
        <w:t xml:space="preserve">представление </w:t>
      </w:r>
      <w:r>
        <w:tab/>
        <w:t xml:space="preserve">о </w:t>
      </w:r>
      <w:r>
        <w:tab/>
        <w:t xml:space="preserve">многообразии </w:t>
      </w:r>
      <w:r>
        <w:tab/>
        <w:t xml:space="preserve">жанров </w:t>
      </w:r>
    </w:p>
    <w:p w:rsidR="0065613F" w:rsidRDefault="004E0968">
      <w:pPr>
        <w:ind w:left="-15" w:right="10" w:firstLine="0"/>
      </w:pPr>
      <w:r>
        <w:lastRenderedPageBreak/>
        <w:t xml:space="preserve">художественных произведений и произведений устного народного творчества; </w:t>
      </w:r>
    </w:p>
    <w:p w:rsidR="0065613F" w:rsidRDefault="004E0968">
      <w:pPr>
        <w:numPr>
          <w:ilvl w:val="0"/>
          <w:numId w:val="66"/>
        </w:numPr>
        <w:spacing w:after="31"/>
        <w:ind w:right="10"/>
      </w:pPr>
      <w: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
    <w:p w:rsidR="0065613F" w:rsidRDefault="004E0968">
      <w:pPr>
        <w:numPr>
          <w:ilvl w:val="0"/>
          <w:numId w:val="66"/>
        </w:numPr>
        <w:ind w:right="10"/>
      </w:pPr>
      <w:r>
        <w:t xml:space="preserve">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 </w:t>
      </w:r>
    </w:p>
    <w:p w:rsidR="0065613F" w:rsidRDefault="004E0968">
      <w:pPr>
        <w:ind w:left="-15" w:right="10"/>
      </w:pPr>
      <w:r>
        <w:t xml:space="preserve">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 </w:t>
      </w:r>
    </w:p>
    <w:p w:rsidR="0065613F" w:rsidRDefault="004E0968">
      <w:pPr>
        <w:ind w:left="-15" w:right="10"/>
      </w:pPr>
      <w: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65613F" w:rsidRDefault="004E0968">
      <w:pPr>
        <w:ind w:left="-15" w:right="10"/>
      </w:pPr>
      <w: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w:t>
      </w:r>
      <w:r>
        <w:lastRenderedPageBreak/>
        <w:t xml:space="preserve">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65613F" w:rsidRDefault="004E0968">
      <w:pPr>
        <w:ind w:left="-15" w:right="10"/>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5613F" w:rsidRDefault="004E0968">
      <w:pPr>
        <w:ind w:left="-15" w:right="10"/>
      </w:pPr>
      <w:r>
        <w:t xml:space="preserve">Предмет «Литературное чтение» преемственен по отношению к предмету «Литература», который изучается в основной школе. </w:t>
      </w:r>
    </w:p>
    <w:p w:rsidR="0065613F" w:rsidRDefault="004E0968">
      <w:pPr>
        <w:spacing w:after="8784"/>
        <w:ind w:left="-15" w:right="10"/>
      </w:pPr>
      <w:r>
        <w:t>Освоение программы по предмету «Литературное чтение» в 1 классе начинается вводным интегрированным курсом «Обучение грамоте»</w:t>
      </w:r>
      <w:r>
        <w:rPr>
          <w:vertAlign w:val="superscript"/>
        </w:rPr>
        <w:footnoteReference w:id="4"/>
      </w:r>
      <w: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w:t>
      </w:r>
      <w:r>
        <w:lastRenderedPageBreak/>
        <w:t>классе отводится не менее 10 учебных недель (40 часов), во 2—4 классах — по 136 ч (4 ч в неделю в каждом классе)</w:t>
      </w:r>
      <w:r>
        <w:rPr>
          <w:vertAlign w:val="superscript"/>
        </w:rPr>
        <w:footnoteReference w:id="5"/>
      </w:r>
      <w:r>
        <w:t>.</w:t>
      </w:r>
    </w:p>
    <w:p w:rsidR="0065613F" w:rsidRDefault="004E0968">
      <w:pPr>
        <w:spacing w:after="0" w:line="259" w:lineRule="auto"/>
        <w:ind w:left="0" w:firstLine="0"/>
        <w:jc w:val="left"/>
      </w:pPr>
      <w:r>
        <w:rPr>
          <w:rFonts w:ascii="Bookman Old Style" w:eastAsia="Bookman Old Style" w:hAnsi="Bookman Old Style" w:cs="Bookman Old Style"/>
          <w:sz w:val="22"/>
        </w:rPr>
        <w:lastRenderedPageBreak/>
        <w:t xml:space="preserve"> </w:t>
      </w:r>
    </w:p>
    <w:p w:rsidR="0048020D" w:rsidRDefault="0048020D">
      <w:pPr>
        <w:pStyle w:val="1"/>
        <w:ind w:left="579" w:right="576"/>
      </w:pPr>
    </w:p>
    <w:p w:rsidR="0065613F" w:rsidRDefault="004E0968">
      <w:pPr>
        <w:pStyle w:val="1"/>
        <w:ind w:left="579" w:right="576"/>
      </w:pPr>
      <w:r>
        <w:t xml:space="preserve">СОДЕРЖАНИЕ ОБУЧЕНИЯ </w:t>
      </w:r>
    </w:p>
    <w:p w:rsidR="0065613F" w:rsidRDefault="008801A7">
      <w:pPr>
        <w:spacing w:after="12" w:line="259" w:lineRule="auto"/>
        <w:ind w:left="-29" w:right="-25"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22320" o:spid="_x0000_s1165"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">
            <v:shape id="Shape 634861" o:spid="_x0000_s1166"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scA&#10;AADfAAAADwAAAGRycy9kb3ducmV2LnhtbESPwWrDMBBE74H8g9hAb4nsthjXiRzShpYecombD1ik&#10;jW1irYylOG6/vioUchxm5g2z2U62EyMNvnWsIF0lIIi1My3XCk5f78schA/IBjvHpOCbPGzL+WyD&#10;hXE3PtJYhVpECPsCFTQh9IWUXjdk0a9cTxy9sxsshiiHWpoBbxFuO/mYJJm02HJcaLCnt4b0pbpa&#10;BTo/dfvX88v1o9rTwZtR/mQ7qdTDYtqtQQSawj383/40CrKn5zxL4e9P/AKy/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P67HAAAA3wAAAA8AAAAAAAAAAAAAAAAAmAIAAGRy&#10;cy9kb3ducmV2LnhtbFBLBQYAAAAABAAEAPUAAACMAwAAAAA=&#10;" adj="0,,0" path="m,l4273042,r,9144l,9144,,e" fillcolor="black" stroked="f" strokeweight="0">
              <v:stroke miterlimit="83231f" joinstyle="miter"/>
              <v:formulas/>
              <v:path arrowok="t" o:connecttype="segments" textboxrect="0,0,4273042,9144"/>
            </v:shape>
            <w10:wrap type="none"/>
            <w10:anchorlock/>
          </v:group>
        </w:pict>
      </w:r>
    </w:p>
    <w:p w:rsidR="0065613F" w:rsidRDefault="004E0968">
      <w:pPr>
        <w:spacing w:after="5" w:line="259" w:lineRule="auto"/>
        <w:ind w:left="567" w:firstLine="0"/>
        <w:jc w:val="left"/>
      </w:pPr>
      <w:r>
        <w:rPr>
          <w:b/>
        </w:rPr>
        <w:t xml:space="preserve"> </w:t>
      </w:r>
    </w:p>
    <w:p w:rsidR="0065613F" w:rsidRDefault="004E0968">
      <w:pPr>
        <w:spacing w:after="132"/>
        <w:ind w:left="567" w:right="10" w:firstLine="0"/>
      </w:pPr>
      <w:r>
        <w:t xml:space="preserve">1 КЛАСС </w:t>
      </w:r>
    </w:p>
    <w:p w:rsidR="0065613F" w:rsidRDefault="004E0968">
      <w:pPr>
        <w:ind w:left="-15" w:right="10"/>
      </w:pPr>
      <w:r>
        <w:rPr>
          <w:i/>
        </w:rPr>
        <w:t xml:space="preserve">Сказка фольклорная </w:t>
      </w:r>
      <w:r>
        <w:t>(</w:t>
      </w:r>
      <w:r>
        <w:rPr>
          <w:i/>
        </w:rPr>
        <w:t>народная</w:t>
      </w:r>
      <w:r>
        <w:t xml:space="preserve">) </w:t>
      </w:r>
      <w:r>
        <w:rPr>
          <w:i/>
        </w:rPr>
        <w:t xml:space="preserve">и литературная </w:t>
      </w:r>
      <w:r>
        <w:t>(</w:t>
      </w:r>
      <w:r>
        <w:rPr>
          <w:i/>
        </w:rPr>
        <w:t>авторская</w:t>
      </w:r>
      <w:r>
        <w:t>)</w:t>
      </w:r>
      <w:r>
        <w:rPr>
          <w:i/>
        </w:rPr>
        <w:t xml:space="preserve">. </w:t>
      </w:r>
      <w:r>
        <w:t xml:space="preserve">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 </w:t>
      </w:r>
    </w:p>
    <w:p w:rsidR="0065613F" w:rsidRDefault="004E0968">
      <w:pPr>
        <w:ind w:left="-15" w:right="10"/>
      </w:pPr>
      <w:r>
        <w:rPr>
          <w:i/>
        </w:rPr>
        <w:t xml:space="preserve">Произведения о детях и для детей. </w:t>
      </w:r>
      <w:r>
        <w:t xml:space="preserve">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65613F" w:rsidRDefault="004E0968">
      <w:pPr>
        <w:ind w:left="-15" w:right="10"/>
      </w:pPr>
      <w:r>
        <w:rPr>
          <w:i/>
        </w:rPr>
        <w:t xml:space="preserve">Произведения о родной природе. </w:t>
      </w:r>
      <w:r>
        <w:t xml:space="preserve">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w:t>
      </w:r>
      <w:r>
        <w:lastRenderedPageBreak/>
        <w:t xml:space="preserve">Роль интонации при выразительном чтении. Интонационный рисунок выразительного чтения: ритм, темп, сила голоса. </w:t>
      </w:r>
    </w:p>
    <w:p w:rsidR="0065613F" w:rsidRDefault="004E0968">
      <w:pPr>
        <w:ind w:left="-15" w:right="10"/>
      </w:pPr>
      <w:r>
        <w:rPr>
          <w:i/>
        </w:rPr>
        <w:t xml:space="preserve">Устное народное творчество — малые фольклорные жанры </w:t>
      </w:r>
      <w:r>
        <w:t>(не менее шести произведений)</w:t>
      </w:r>
      <w:r>
        <w:rPr>
          <w:i/>
        </w:rPr>
        <w:t xml:space="preserve">. </w:t>
      </w:r>
      <w: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r>
        <w:rPr>
          <w:i/>
        </w:rPr>
        <w:t xml:space="preserve">Произведения о братьях наших меньших </w:t>
      </w:r>
      <w:r>
        <w:t>(трёх-четырёх авторов по выбору)</w:t>
      </w:r>
      <w:r>
        <w:rPr>
          <w:i/>
        </w:rPr>
        <w:t xml:space="preserve">. </w:t>
      </w:r>
      <w: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w:t>
      </w:r>
    </w:p>
    <w:p w:rsidR="0065613F" w:rsidRDefault="004E0968">
      <w:pPr>
        <w:ind w:left="-15" w:right="10" w:firstLine="0"/>
      </w:pPr>
      <w:r>
        <w:t xml:space="preserve">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 </w:t>
      </w:r>
    </w:p>
    <w:p w:rsidR="0065613F" w:rsidRDefault="004E0968">
      <w:pPr>
        <w:ind w:left="-15" w:right="10"/>
      </w:pPr>
      <w:r>
        <w:rPr>
          <w:i/>
        </w:rPr>
        <w:t xml:space="preserve">Произведения о маме. </w:t>
      </w:r>
      <w:r>
        <w:t xml:space="preserve">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5613F" w:rsidRDefault="004E0968">
      <w:pPr>
        <w:ind w:left="-15" w:right="10"/>
      </w:pPr>
      <w:r>
        <w:rPr>
          <w:i/>
        </w:rPr>
        <w:t xml:space="preserve">Фольклорные и авторские произведения о чудесах и фантазии </w:t>
      </w:r>
      <w:r>
        <w:t>(не менее трёх произведений)</w:t>
      </w:r>
      <w:r>
        <w:rPr>
          <w:i/>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5613F" w:rsidRDefault="004E0968">
      <w:pPr>
        <w:spacing w:after="87"/>
        <w:ind w:left="-15" w:right="10"/>
      </w:pPr>
      <w:r>
        <w:rPr>
          <w:i/>
        </w:rPr>
        <w:t xml:space="preserve">Библиографическая культура </w:t>
      </w:r>
      <w:r>
        <w:t>(</w:t>
      </w:r>
      <w:r>
        <w:rPr>
          <w:i/>
        </w:rPr>
        <w:t>работа с детской книгой</w:t>
      </w:r>
      <w:r>
        <w:t xml:space="preserve">).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65613F" w:rsidRDefault="004E0968">
      <w:pPr>
        <w:spacing w:after="134"/>
        <w:ind w:left="-15" w:right="10"/>
      </w:pPr>
      <w:r>
        <w:t xml:space="preserve">Изучение содержания учебного предмета «Литературное чтение» в первом классе способствует освоению </w:t>
      </w:r>
      <w:r>
        <w:rPr>
          <w:b/>
        </w:rPr>
        <w:t xml:space="preserve">на пропедевтическом уровне </w:t>
      </w:r>
      <w:r>
        <w:t>ряда универсальных учебных действий.</w:t>
      </w:r>
      <w:r>
        <w:rPr>
          <w:b/>
        </w:rPr>
        <w:t xml:space="preserve"> </w:t>
      </w:r>
    </w:p>
    <w:p w:rsidR="0065613F" w:rsidRDefault="004E0968">
      <w:pPr>
        <w:spacing w:after="8"/>
        <w:ind w:left="562" w:hanging="10"/>
        <w:jc w:val="left"/>
      </w:pPr>
      <w:r>
        <w:rPr>
          <w:b/>
        </w:rPr>
        <w:t xml:space="preserve">Познавательные универсальные учебные действия: </w:t>
      </w:r>
    </w:p>
    <w:p w:rsidR="0065613F" w:rsidRDefault="004E0968">
      <w:pPr>
        <w:numPr>
          <w:ilvl w:val="0"/>
          <w:numId w:val="67"/>
        </w:numPr>
        <w:ind w:right="10"/>
      </w:pPr>
      <w:r>
        <w:lastRenderedPageBreak/>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p>
    <w:p w:rsidR="0065613F" w:rsidRDefault="004E0968">
      <w:pPr>
        <w:numPr>
          <w:ilvl w:val="0"/>
          <w:numId w:val="67"/>
        </w:numPr>
        <w:spacing w:after="13" w:line="270" w:lineRule="auto"/>
        <w:ind w:right="10"/>
      </w:pPr>
      <w:r>
        <w:t xml:space="preserve">понимать </w:t>
      </w:r>
      <w:r>
        <w:tab/>
        <w:t xml:space="preserve">фактическое </w:t>
      </w:r>
      <w:r>
        <w:tab/>
        <w:t xml:space="preserve">содержание </w:t>
      </w:r>
      <w:r>
        <w:tab/>
        <w:t xml:space="preserve">прочитанного </w:t>
      </w:r>
      <w:r>
        <w:tab/>
        <w:t xml:space="preserve">или </w:t>
      </w:r>
    </w:p>
    <w:p w:rsidR="0065613F" w:rsidRDefault="004E0968">
      <w:pPr>
        <w:ind w:left="-15" w:right="10" w:firstLine="0"/>
      </w:pPr>
      <w:r>
        <w:t xml:space="preserve">прослушанного произведения; </w:t>
      </w:r>
    </w:p>
    <w:p w:rsidR="0065613F" w:rsidRDefault="004E0968">
      <w:pPr>
        <w:numPr>
          <w:ilvl w:val="0"/>
          <w:numId w:val="67"/>
        </w:numPr>
        <w:ind w:right="10"/>
      </w:pPr>
      <w: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w:t>
      </w:r>
    </w:p>
    <w:p w:rsidR="0065613F" w:rsidRDefault="004E0968">
      <w:pPr>
        <w:numPr>
          <w:ilvl w:val="0"/>
          <w:numId w:val="67"/>
        </w:numPr>
        <w:ind w:right="10"/>
      </w:pPr>
      <w:r>
        <w:t xml:space="preserve">различать и группировать произведения по жанрам (загадки, пословицы, сказки (фольклорная и литературная), стихотворение, рассказ); </w:t>
      </w:r>
    </w:p>
    <w:p w:rsidR="0065613F" w:rsidRDefault="004E0968">
      <w:pPr>
        <w:numPr>
          <w:ilvl w:val="0"/>
          <w:numId w:val="67"/>
        </w:numPr>
        <w:ind w:right="10"/>
      </w:pPr>
      <w: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65613F" w:rsidRDefault="004E0968">
      <w:pPr>
        <w:numPr>
          <w:ilvl w:val="0"/>
          <w:numId w:val="67"/>
        </w:numPr>
        <w:ind w:right="10"/>
      </w:pPr>
      <w:r>
        <w:t xml:space="preserve">сравнивать произведения по теме, настроению, которое оно вызывает. </w:t>
      </w:r>
    </w:p>
    <w:p w:rsidR="0065613F" w:rsidRDefault="004E0968">
      <w:pPr>
        <w:spacing w:after="13" w:line="270" w:lineRule="auto"/>
        <w:ind w:left="562" w:right="176" w:hanging="10"/>
      </w:pPr>
      <w:r>
        <w:rPr>
          <w:i/>
        </w:rPr>
        <w:t>Работа с информацией</w:t>
      </w:r>
      <w:r>
        <w:t xml:space="preserve">: </w:t>
      </w:r>
    </w:p>
    <w:p w:rsidR="0065613F" w:rsidRDefault="004E0968">
      <w:pPr>
        <w:numPr>
          <w:ilvl w:val="0"/>
          <w:numId w:val="68"/>
        </w:numPr>
        <w:spacing w:after="13" w:line="270" w:lineRule="auto"/>
        <w:ind w:right="10" w:hanging="10"/>
      </w:pPr>
      <w:r>
        <w:t xml:space="preserve">понимать, что текст произведения может быть представлен в иллюстрациях, различных видах зрительного искусства (фильм, спектакль и т. д.); </w:t>
      </w:r>
    </w:p>
    <w:p w:rsidR="0065613F" w:rsidRDefault="004E0968">
      <w:pPr>
        <w:numPr>
          <w:ilvl w:val="0"/>
          <w:numId w:val="68"/>
        </w:numPr>
        <w:spacing w:after="155"/>
        <w:ind w:right="10" w:hanging="10"/>
      </w:pPr>
      <w:r>
        <w:t xml:space="preserve">соотносить иллюстрацию с текстом произведения, читать отрывки из текста, которые соответствуют иллюстрации. </w:t>
      </w:r>
    </w:p>
    <w:p w:rsidR="0065613F" w:rsidRDefault="004E0968">
      <w:pPr>
        <w:spacing w:after="8"/>
        <w:ind w:left="562" w:hanging="10"/>
        <w:jc w:val="left"/>
      </w:pPr>
      <w:r>
        <w:rPr>
          <w:b/>
        </w:rPr>
        <w:t xml:space="preserve">Коммуникативные универсальные учебные действия: </w:t>
      </w:r>
    </w:p>
    <w:p w:rsidR="0065613F" w:rsidRDefault="004E0968">
      <w:pPr>
        <w:numPr>
          <w:ilvl w:val="0"/>
          <w:numId w:val="69"/>
        </w:numPr>
        <w:ind w:right="10"/>
      </w:pPr>
      <w:r>
        <w:t xml:space="preserve">читать наизусть стихотворения, соблюдать орфоэпические и пунктуационные нормы; </w:t>
      </w:r>
    </w:p>
    <w:p w:rsidR="0065613F" w:rsidRDefault="004E0968">
      <w:pPr>
        <w:numPr>
          <w:ilvl w:val="0"/>
          <w:numId w:val="69"/>
        </w:numPr>
        <w:ind w:right="10"/>
      </w:pPr>
      <w: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w:t>
      </w:r>
    </w:p>
    <w:p w:rsidR="0065613F" w:rsidRDefault="004E0968">
      <w:pPr>
        <w:numPr>
          <w:ilvl w:val="0"/>
          <w:numId w:val="69"/>
        </w:numPr>
        <w:ind w:right="10"/>
      </w:pPr>
      <w:r>
        <w:t xml:space="preserve">пересказывать (устно) содержание произведения с опорой на вопросы, рисунки, предложенный план; </w:t>
      </w:r>
    </w:p>
    <w:p w:rsidR="0065613F" w:rsidRDefault="004E0968">
      <w:pPr>
        <w:numPr>
          <w:ilvl w:val="0"/>
          <w:numId w:val="69"/>
        </w:numPr>
        <w:ind w:right="10"/>
      </w:pPr>
      <w:r>
        <w:t xml:space="preserve">объяснять своими словами значение изученных понятий; </w:t>
      </w:r>
    </w:p>
    <w:p w:rsidR="0065613F" w:rsidRDefault="004E0968">
      <w:pPr>
        <w:numPr>
          <w:ilvl w:val="0"/>
          <w:numId w:val="69"/>
        </w:numPr>
        <w:spacing w:after="158"/>
        <w:ind w:right="10"/>
      </w:pPr>
      <w:r>
        <w:t xml:space="preserve">описывать своё настроение после слушания (чтения) стихотворений, сказок, рассказов. </w:t>
      </w:r>
    </w:p>
    <w:p w:rsidR="0065613F" w:rsidRDefault="004E0968">
      <w:pPr>
        <w:spacing w:after="8"/>
        <w:ind w:left="562" w:hanging="10"/>
        <w:jc w:val="left"/>
      </w:pPr>
      <w:r>
        <w:rPr>
          <w:b/>
        </w:rPr>
        <w:t xml:space="preserve">Регулятивные универсальные учебные действия: </w:t>
      </w:r>
    </w:p>
    <w:p w:rsidR="0065613F" w:rsidRDefault="004E0968">
      <w:pPr>
        <w:numPr>
          <w:ilvl w:val="0"/>
          <w:numId w:val="70"/>
        </w:numPr>
        <w:ind w:right="10"/>
      </w:pPr>
      <w:r>
        <w:t xml:space="preserve">понимать и удерживать поставленную учебную задачу, в </w:t>
      </w:r>
    </w:p>
    <w:p w:rsidR="0065613F" w:rsidRDefault="004E0968">
      <w:pPr>
        <w:ind w:left="-15" w:right="10" w:firstLine="0"/>
      </w:pPr>
      <w:r>
        <w:lastRenderedPageBreak/>
        <w:t xml:space="preserve">случае необходимости обращаться за помощью к учителю; </w:t>
      </w:r>
    </w:p>
    <w:p w:rsidR="0065613F" w:rsidRDefault="004E0968">
      <w:pPr>
        <w:numPr>
          <w:ilvl w:val="0"/>
          <w:numId w:val="70"/>
        </w:numPr>
        <w:ind w:right="10"/>
      </w:pPr>
      <w:r>
        <w:t xml:space="preserve">проявлять желание самостоятельно читать, совершенствовать свой навык чтения; </w:t>
      </w:r>
    </w:p>
    <w:p w:rsidR="0065613F" w:rsidRDefault="004E0968">
      <w:pPr>
        <w:numPr>
          <w:ilvl w:val="0"/>
          <w:numId w:val="70"/>
        </w:numPr>
        <w:spacing w:after="188"/>
        <w:ind w:right="10"/>
      </w:pPr>
      <w:r>
        <w:t xml:space="preserve">с небольшой помощью учителя оценивать свои успехи/ трудности в освоении читательской деятельности. </w:t>
      </w:r>
    </w:p>
    <w:p w:rsidR="0065613F" w:rsidRDefault="004E0968">
      <w:pPr>
        <w:spacing w:after="8"/>
        <w:ind w:left="562" w:hanging="10"/>
        <w:jc w:val="left"/>
      </w:pPr>
      <w:r>
        <w:rPr>
          <w:b/>
        </w:rPr>
        <w:t xml:space="preserve">Совместная деятельность: </w:t>
      </w:r>
    </w:p>
    <w:p w:rsidR="0065613F" w:rsidRDefault="004E0968">
      <w:pPr>
        <w:numPr>
          <w:ilvl w:val="0"/>
          <w:numId w:val="71"/>
        </w:numPr>
        <w:ind w:right="10"/>
      </w:pPr>
      <w:r>
        <w:t xml:space="preserve">проявлять желание работать в парах, небольших группах; </w:t>
      </w:r>
    </w:p>
    <w:p w:rsidR="0065613F" w:rsidRDefault="004E0968">
      <w:pPr>
        <w:numPr>
          <w:ilvl w:val="0"/>
          <w:numId w:val="71"/>
        </w:numPr>
        <w:ind w:right="10"/>
      </w:pPr>
      <w:r>
        <w:t xml:space="preserve">проявлять культуру взаимодействия, терпение, умение договариваться, ответственно выполнять свою часть работы. </w:t>
      </w:r>
    </w:p>
    <w:p w:rsidR="0065613F" w:rsidRDefault="004E0968">
      <w:pPr>
        <w:spacing w:after="12" w:line="259" w:lineRule="auto"/>
        <w:ind w:left="567" w:firstLine="0"/>
        <w:jc w:val="left"/>
      </w:pPr>
      <w:r>
        <w:t xml:space="preserve"> </w:t>
      </w:r>
    </w:p>
    <w:p w:rsidR="0065613F" w:rsidRDefault="004E0968">
      <w:pPr>
        <w:spacing w:after="72"/>
        <w:ind w:left="567" w:right="10" w:firstLine="0"/>
      </w:pPr>
      <w:r>
        <w:t xml:space="preserve">2 КЛАСС </w:t>
      </w:r>
    </w:p>
    <w:p w:rsidR="0065613F" w:rsidRDefault="004E0968">
      <w:pPr>
        <w:ind w:left="-15" w:right="10"/>
      </w:pPr>
      <w:r>
        <w:rPr>
          <w:i/>
        </w:rPr>
        <w:t>О нашей Родине</w:t>
      </w:r>
      <w:r>
        <w:t xml:space="preserve">.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 </w:t>
      </w:r>
    </w:p>
    <w:p w:rsidR="0065613F" w:rsidRDefault="004E0968">
      <w:pPr>
        <w:ind w:left="-15" w:right="10"/>
      </w:pPr>
      <w:r>
        <w:rPr>
          <w:i/>
        </w:rPr>
        <w:t xml:space="preserve">Фольклор </w:t>
      </w:r>
      <w:r>
        <w:t>(</w:t>
      </w:r>
      <w:r>
        <w:rPr>
          <w:i/>
        </w:rPr>
        <w:t>устное народное творчество</w:t>
      </w:r>
      <w:r>
        <w:t>)</w:t>
      </w:r>
      <w:r>
        <w:rPr>
          <w:i/>
        </w:rPr>
        <w:t xml:space="preserve">. </w:t>
      </w:r>
      <w: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65613F" w:rsidRDefault="004E0968">
      <w:pPr>
        <w:ind w:left="-15" w:right="10"/>
      </w:pPr>
      <w:r>
        <w:rPr>
          <w:i/>
        </w:rPr>
        <w:t xml:space="preserve">Звуки и краски родной природы в разные времена года. </w:t>
      </w:r>
      <w:r>
        <w:t xml:space="preserve">Тема природы в разные времена года (осень, зима, весна, лето) в произведениях литературы (по выбору, не менее пяти авторов). Эстетическое восприятие явлений </w:t>
      </w:r>
      <w:r>
        <w:lastRenderedPageBreak/>
        <w:t xml:space="preserve">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rsidR="0065613F" w:rsidRDefault="004E0968">
      <w:pPr>
        <w:ind w:left="-15" w:right="10"/>
      </w:pPr>
      <w:r>
        <w:rPr>
          <w:i/>
        </w:rPr>
        <w:t xml:space="preserve">О детях и дружбе. </w:t>
      </w:r>
      <w:r>
        <w:t xml:space="preserve">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 </w:t>
      </w:r>
    </w:p>
    <w:p w:rsidR="0065613F" w:rsidRDefault="004E0968">
      <w:pPr>
        <w:ind w:left="-15" w:right="10"/>
      </w:pPr>
      <w:r>
        <w:rPr>
          <w:i/>
        </w:rPr>
        <w:t>Мир сказок</w:t>
      </w:r>
      <w: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65613F" w:rsidRDefault="004E0968">
      <w:pPr>
        <w:ind w:left="-15" w:right="10"/>
      </w:pPr>
      <w:r>
        <w:rPr>
          <w:i/>
        </w:rPr>
        <w:t xml:space="preserve">О братьях наших меньших. </w:t>
      </w:r>
      <w:r>
        <w:t xml:space="preserve">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w:t>
      </w:r>
    </w:p>
    <w:p w:rsidR="0065613F" w:rsidRDefault="004E0968">
      <w:pPr>
        <w:ind w:left="-15" w:right="10" w:firstLine="0"/>
      </w:pPr>
      <w:r>
        <w:t xml:space="preserve">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w:t>
      </w:r>
      <w:r>
        <w:lastRenderedPageBreak/>
        <w:t xml:space="preserve">нравственный урок (поучение). Знакомство с художниками-иллюстраторами, анималистами (без использования термина): Е. И. Чарушин, В. В. Бианки. </w:t>
      </w:r>
    </w:p>
    <w:p w:rsidR="0065613F" w:rsidRDefault="004E0968">
      <w:pPr>
        <w:ind w:left="-15" w:right="10"/>
      </w:pPr>
      <w:r>
        <w:rPr>
          <w:i/>
        </w:rPr>
        <w:t xml:space="preserve">О наших близких, о семье. </w:t>
      </w:r>
      <w:r>
        <w:t xml:space="preserve">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5613F" w:rsidRDefault="004E0968">
      <w:pPr>
        <w:ind w:left="-15" w:right="10"/>
      </w:pPr>
      <w:r>
        <w:rPr>
          <w:i/>
        </w:rPr>
        <w:t xml:space="preserve">Зарубежная литература. </w:t>
      </w:r>
      <w:r>
        <w:t xml:space="preserve">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65613F" w:rsidRDefault="004E0968">
      <w:pPr>
        <w:spacing w:after="87"/>
        <w:ind w:left="-15" w:right="10"/>
      </w:pPr>
      <w:r>
        <w:rPr>
          <w:i/>
        </w:rPr>
        <w:t xml:space="preserve">Библиографическая культура (работа с детской книгой и справочной литературой). </w:t>
      </w:r>
      <w:r>
        <w:t xml:space="preserve">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65613F" w:rsidRDefault="004E0968">
      <w:pPr>
        <w:spacing w:line="341" w:lineRule="auto"/>
        <w:ind w:left="-15" w:right="10"/>
      </w:pPr>
      <w:r>
        <w:t xml:space="preserve">Изучение содержания учебного предмета «Литературное чтение» во втором классе способствует освоению </w:t>
      </w:r>
      <w:r>
        <w:rPr>
          <w:b/>
        </w:rPr>
        <w:t xml:space="preserve">на пропедевтическом уровне </w:t>
      </w:r>
      <w:r>
        <w:t xml:space="preserve">ряда универсальных учебных действий. </w:t>
      </w:r>
      <w:r>
        <w:rPr>
          <w:b/>
        </w:rPr>
        <w:t xml:space="preserve">Познавательные универсальные учебные действия: </w:t>
      </w:r>
    </w:p>
    <w:p w:rsidR="0065613F" w:rsidRDefault="004E0968">
      <w:pPr>
        <w:numPr>
          <w:ilvl w:val="0"/>
          <w:numId w:val="72"/>
        </w:numPr>
        <w:ind w:right="10"/>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65613F" w:rsidRDefault="004E0968">
      <w:pPr>
        <w:numPr>
          <w:ilvl w:val="0"/>
          <w:numId w:val="72"/>
        </w:numPr>
        <w:ind w:right="10"/>
      </w:pPr>
      <w:r>
        <w:t xml:space="preserve">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p>
    <w:p w:rsidR="0065613F" w:rsidRDefault="004E0968">
      <w:pPr>
        <w:numPr>
          <w:ilvl w:val="0"/>
          <w:numId w:val="72"/>
        </w:numPr>
        <w:ind w:right="1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65613F" w:rsidRDefault="004E0968">
      <w:pPr>
        <w:numPr>
          <w:ilvl w:val="0"/>
          <w:numId w:val="72"/>
        </w:numPr>
        <w:ind w:right="10"/>
      </w:pPr>
      <w:r>
        <w:lastRenderedPageBreak/>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w:t>
      </w:r>
    </w:p>
    <w:p w:rsidR="0065613F" w:rsidRDefault="004E0968">
      <w:pPr>
        <w:ind w:left="-15" w:right="10" w:firstLine="0"/>
      </w:pPr>
      <w:r>
        <w:t xml:space="preserve">(действий) в сказке и рассказе; </w:t>
      </w:r>
    </w:p>
    <w:p w:rsidR="0065613F" w:rsidRDefault="004E0968">
      <w:pPr>
        <w:numPr>
          <w:ilvl w:val="0"/>
          <w:numId w:val="72"/>
        </w:numPr>
        <w:spacing w:after="13" w:line="270" w:lineRule="auto"/>
        <w:ind w:right="10"/>
      </w:pPr>
      <w:r>
        <w:t xml:space="preserve">анализировать текст стихотворения: называть особенности </w:t>
      </w:r>
    </w:p>
    <w:p w:rsidR="0065613F" w:rsidRDefault="004E0968">
      <w:pPr>
        <w:ind w:left="-15" w:right="10" w:firstLine="0"/>
      </w:pPr>
      <w:r>
        <w:t xml:space="preserve">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rsidR="0065613F" w:rsidRDefault="004E0968">
      <w:pPr>
        <w:spacing w:after="13" w:line="270" w:lineRule="auto"/>
        <w:ind w:left="562" w:right="176" w:hanging="10"/>
      </w:pPr>
      <w:r>
        <w:rPr>
          <w:i/>
        </w:rPr>
        <w:t>Работа с информацией</w:t>
      </w:r>
      <w:r>
        <w:t xml:space="preserve">: </w:t>
      </w:r>
    </w:p>
    <w:p w:rsidR="0065613F" w:rsidRDefault="004E0968">
      <w:pPr>
        <w:numPr>
          <w:ilvl w:val="0"/>
          <w:numId w:val="73"/>
        </w:numPr>
        <w:ind w:right="10"/>
      </w:pPr>
      <w:r>
        <w:t xml:space="preserve">соотносить иллюстрации с текстом произведения; </w:t>
      </w:r>
    </w:p>
    <w:p w:rsidR="0065613F" w:rsidRDefault="004E0968">
      <w:pPr>
        <w:numPr>
          <w:ilvl w:val="0"/>
          <w:numId w:val="73"/>
        </w:numPr>
        <w:ind w:right="10"/>
      </w:pPr>
      <w:r>
        <w:t xml:space="preserve">ориентироваться в содержании книги, каталоге, выбирать книгу по автору, каталогу на основе рекомендованного списка; </w:t>
      </w:r>
    </w:p>
    <w:p w:rsidR="0065613F" w:rsidRDefault="004E0968">
      <w:pPr>
        <w:numPr>
          <w:ilvl w:val="0"/>
          <w:numId w:val="73"/>
        </w:numPr>
        <w:ind w:right="10"/>
      </w:pPr>
      <w:r>
        <w:t xml:space="preserve">по </w:t>
      </w:r>
      <w:r>
        <w:tab/>
        <w:t xml:space="preserve">информации, </w:t>
      </w:r>
      <w:r>
        <w:tab/>
        <w:t xml:space="preserve">представленной </w:t>
      </w:r>
      <w:r>
        <w:tab/>
        <w:t xml:space="preserve">в </w:t>
      </w:r>
      <w:r>
        <w:tab/>
        <w:t xml:space="preserve">оглавлении, </w:t>
      </w:r>
      <w:r>
        <w:tab/>
        <w:t xml:space="preserve">в </w:t>
      </w:r>
    </w:p>
    <w:p w:rsidR="0065613F" w:rsidRDefault="004E0968">
      <w:pPr>
        <w:ind w:left="-15" w:right="10" w:firstLine="0"/>
      </w:pPr>
      <w:r>
        <w:t xml:space="preserve">иллюстрациях предполагать тему и содержание книги; </w:t>
      </w:r>
    </w:p>
    <w:p w:rsidR="0065613F" w:rsidRDefault="004E0968">
      <w:pPr>
        <w:numPr>
          <w:ilvl w:val="0"/>
          <w:numId w:val="73"/>
        </w:numPr>
        <w:spacing w:line="355" w:lineRule="auto"/>
        <w:ind w:right="10"/>
      </w:pPr>
      <w:r>
        <w:t xml:space="preserve">пользоваться словарями для уточнения значения незнакомого слова. </w:t>
      </w:r>
      <w:r>
        <w:rPr>
          <w:b/>
        </w:rPr>
        <w:t xml:space="preserve">Коммуникативные универсальные учебные действия: </w:t>
      </w:r>
    </w:p>
    <w:p w:rsidR="0065613F" w:rsidRDefault="004E0968">
      <w:pPr>
        <w:numPr>
          <w:ilvl w:val="0"/>
          <w:numId w:val="74"/>
        </w:numPr>
        <w:ind w:right="10"/>
      </w:pPr>
      <w: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w:t>
      </w:r>
    </w:p>
    <w:p w:rsidR="0065613F" w:rsidRDefault="004E0968">
      <w:pPr>
        <w:numPr>
          <w:ilvl w:val="0"/>
          <w:numId w:val="74"/>
        </w:numPr>
        <w:ind w:right="10"/>
      </w:pPr>
      <w:r>
        <w:t xml:space="preserve">пересказывать подробно и выборочно прочитанное произведение; </w:t>
      </w:r>
      <w:r>
        <w:rPr>
          <w:color w:val="231F20"/>
        </w:rPr>
        <w:t>3)</w:t>
      </w:r>
      <w:r>
        <w:rPr>
          <w:rFonts w:ascii="Arial" w:eastAsia="Arial" w:hAnsi="Arial" w:cs="Arial"/>
          <w:color w:val="231F20"/>
        </w:rPr>
        <w:t xml:space="preserve"> </w:t>
      </w:r>
      <w:r>
        <w:t xml:space="preserve">обсуждать (в парах, группах) содержание текста, формулировать (устно) простые выводы на основе прочитанного/прослушанного произведения; </w:t>
      </w:r>
    </w:p>
    <w:p w:rsidR="0065613F" w:rsidRDefault="004E0968">
      <w:pPr>
        <w:numPr>
          <w:ilvl w:val="0"/>
          <w:numId w:val="75"/>
        </w:numPr>
        <w:ind w:right="10"/>
      </w:pPr>
      <w:r>
        <w:t xml:space="preserve">описывать (устно) картины природы; </w:t>
      </w:r>
    </w:p>
    <w:p w:rsidR="0065613F" w:rsidRDefault="004E0968">
      <w:pPr>
        <w:numPr>
          <w:ilvl w:val="0"/>
          <w:numId w:val="75"/>
        </w:numPr>
        <w:ind w:right="10"/>
      </w:pPr>
      <w:r>
        <w:t xml:space="preserve">сочинять по аналогии с прочитанным (загадки, рассказы, небольшие сказки); </w:t>
      </w:r>
    </w:p>
    <w:p w:rsidR="0065613F" w:rsidRDefault="004E0968">
      <w:pPr>
        <w:numPr>
          <w:ilvl w:val="0"/>
          <w:numId w:val="75"/>
        </w:numPr>
        <w:spacing w:after="156"/>
        <w:ind w:right="10"/>
      </w:pPr>
      <w:r>
        <w:t xml:space="preserve">участвовать в инсценировках и драматизации отрывков из художественных произведений. </w:t>
      </w:r>
    </w:p>
    <w:p w:rsidR="0065613F" w:rsidRDefault="004E0968">
      <w:pPr>
        <w:spacing w:after="8"/>
        <w:ind w:left="562" w:hanging="10"/>
        <w:jc w:val="left"/>
      </w:pPr>
      <w:r>
        <w:rPr>
          <w:b/>
        </w:rPr>
        <w:t xml:space="preserve">Регулятивные универсальные учебные действия: </w:t>
      </w:r>
    </w:p>
    <w:p w:rsidR="0065613F" w:rsidRDefault="004E0968">
      <w:pPr>
        <w:numPr>
          <w:ilvl w:val="0"/>
          <w:numId w:val="76"/>
        </w:numPr>
        <w:ind w:right="10"/>
      </w:pPr>
      <w:r>
        <w:t xml:space="preserve">оценивать своё эмоциональное состояние, возникшее при прочтении/слушании произведения; </w:t>
      </w:r>
    </w:p>
    <w:p w:rsidR="0065613F" w:rsidRDefault="004E0968">
      <w:pPr>
        <w:numPr>
          <w:ilvl w:val="0"/>
          <w:numId w:val="76"/>
        </w:numPr>
        <w:ind w:right="10"/>
      </w:pPr>
      <w:r>
        <w:t xml:space="preserve">удерживать </w:t>
      </w:r>
      <w:r>
        <w:tab/>
        <w:t xml:space="preserve">в </w:t>
      </w:r>
      <w:r>
        <w:tab/>
        <w:t xml:space="preserve">памяти </w:t>
      </w:r>
      <w:r>
        <w:tab/>
        <w:t xml:space="preserve">последовательность </w:t>
      </w:r>
      <w:r>
        <w:tab/>
        <w:t xml:space="preserve">событий </w:t>
      </w:r>
    </w:p>
    <w:p w:rsidR="0065613F" w:rsidRDefault="004E0968">
      <w:pPr>
        <w:ind w:left="-15" w:right="10" w:firstLine="0"/>
      </w:pPr>
      <w:r>
        <w:lastRenderedPageBreak/>
        <w:t xml:space="preserve">прослушанного/прочитанного текста; </w:t>
      </w:r>
    </w:p>
    <w:p w:rsidR="0065613F" w:rsidRDefault="004E0968">
      <w:pPr>
        <w:numPr>
          <w:ilvl w:val="0"/>
          <w:numId w:val="76"/>
        </w:numPr>
        <w:ind w:right="10"/>
      </w:pPr>
      <w:r>
        <w:t xml:space="preserve">контролировать выполнение поставленной учебной задачи при чтении/слушании произведения; </w:t>
      </w:r>
    </w:p>
    <w:p w:rsidR="0065613F" w:rsidRDefault="004E0968">
      <w:pPr>
        <w:numPr>
          <w:ilvl w:val="0"/>
          <w:numId w:val="76"/>
        </w:numPr>
        <w:ind w:right="10"/>
      </w:pPr>
      <w:r>
        <w:t>проверять (по образцу) выполнение поставленной учебной задачи.</w:t>
      </w:r>
      <w:r>
        <w:rPr>
          <w:b/>
        </w:rPr>
        <w:t xml:space="preserve"> </w:t>
      </w:r>
    </w:p>
    <w:p w:rsidR="0065613F" w:rsidRDefault="004E0968">
      <w:pPr>
        <w:spacing w:after="8"/>
        <w:ind w:left="562" w:hanging="10"/>
        <w:jc w:val="left"/>
      </w:pPr>
      <w:r>
        <w:t>С</w:t>
      </w:r>
      <w:r>
        <w:rPr>
          <w:b/>
        </w:rPr>
        <w:t xml:space="preserve">овместная деятельность: </w:t>
      </w:r>
    </w:p>
    <w:p w:rsidR="0065613F" w:rsidRDefault="004E0968">
      <w:pPr>
        <w:numPr>
          <w:ilvl w:val="0"/>
          <w:numId w:val="77"/>
        </w:numPr>
        <w:ind w:right="10"/>
      </w:pPr>
      <w:r>
        <w:t xml:space="preserve">выбирать себе партнёров по совместной деятельности; </w:t>
      </w:r>
    </w:p>
    <w:p w:rsidR="0065613F" w:rsidRDefault="004E0968">
      <w:pPr>
        <w:numPr>
          <w:ilvl w:val="0"/>
          <w:numId w:val="77"/>
        </w:numPr>
        <w:ind w:right="10"/>
      </w:pPr>
      <w:r>
        <w:t xml:space="preserve">распределять работу, договариваться, приходить к общему решению, отвечать за общий результат работы. </w:t>
      </w:r>
    </w:p>
    <w:p w:rsidR="0065613F" w:rsidRDefault="004E0968">
      <w:pPr>
        <w:spacing w:after="12" w:line="259" w:lineRule="auto"/>
        <w:ind w:left="567" w:firstLine="0"/>
        <w:jc w:val="left"/>
      </w:pPr>
      <w:r>
        <w:t xml:space="preserve"> </w:t>
      </w:r>
    </w:p>
    <w:p w:rsidR="0065613F" w:rsidRDefault="004E0968">
      <w:pPr>
        <w:spacing w:after="73"/>
        <w:ind w:left="567" w:right="10" w:firstLine="0"/>
      </w:pPr>
      <w:r>
        <w:t xml:space="preserve">3 КЛАСС </w:t>
      </w:r>
    </w:p>
    <w:p w:rsidR="0065613F" w:rsidRDefault="004E0968">
      <w:pPr>
        <w:ind w:left="-15" w:right="10"/>
      </w:pPr>
      <w:r>
        <w:rPr>
          <w:i/>
        </w:rPr>
        <w:t xml:space="preserve">О Родине и её истории. </w:t>
      </w:r>
      <w:r>
        <w:t xml:space="preserve">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w:t>
      </w:r>
    </w:p>
    <w:p w:rsidR="0065613F" w:rsidRDefault="004E0968">
      <w:pPr>
        <w:ind w:left="-15" w:right="10" w:firstLine="0"/>
      </w:pPr>
      <w:r>
        <w:t xml:space="preserve">Использование средств выразительности при чтении вслух: интонация, темп, ритм, логические ударения. </w:t>
      </w:r>
    </w:p>
    <w:p w:rsidR="0065613F" w:rsidRDefault="004E0968">
      <w:pPr>
        <w:ind w:left="-15" w:right="10"/>
      </w:pPr>
      <w:r>
        <w:rPr>
          <w:i/>
        </w:rPr>
        <w:t xml:space="preserve">Фольклор </w:t>
      </w:r>
      <w:r>
        <w:t>(</w:t>
      </w:r>
      <w:r>
        <w:rPr>
          <w:i/>
        </w:rPr>
        <w:t>устное народное творчество</w:t>
      </w:r>
      <w:r>
        <w:t>)</w:t>
      </w:r>
      <w:r>
        <w:rPr>
          <w:i/>
        </w:rPr>
        <w:t xml:space="preserve">. </w:t>
      </w:r>
      <w: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65613F" w:rsidRDefault="004E0968">
      <w:pPr>
        <w:ind w:left="-15" w:right="10"/>
      </w:pPr>
      <w: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 </w:t>
      </w:r>
    </w:p>
    <w:p w:rsidR="0065613F" w:rsidRDefault="004E0968">
      <w:pPr>
        <w:ind w:left="-15" w:right="10"/>
      </w:pPr>
      <w:r>
        <w:lastRenderedPageBreak/>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65613F" w:rsidRDefault="004E0968">
      <w:pPr>
        <w:ind w:left="-15" w:right="10"/>
      </w:pPr>
      <w:r>
        <w:rPr>
          <w:i/>
        </w:rPr>
        <w:t xml:space="preserve">Творчество А. С. Пушкина. </w:t>
      </w:r>
      <w: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 </w:t>
      </w:r>
    </w:p>
    <w:p w:rsidR="0065613F" w:rsidRDefault="004E0968">
      <w:pPr>
        <w:ind w:left="-15" w:right="10"/>
      </w:pPr>
      <w:r>
        <w:rPr>
          <w:i/>
        </w:rPr>
        <w:t xml:space="preserve">Творчество И. А. Крылова. </w:t>
      </w:r>
      <w:r>
        <w:t xml:space="preserve">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rsidR="0065613F" w:rsidRDefault="004E0968">
      <w:pPr>
        <w:ind w:left="-15" w:right="10"/>
      </w:pPr>
      <w:r>
        <w:rPr>
          <w:i/>
        </w:rPr>
        <w:t xml:space="preserve">Картины природы в произведениях поэтов и писателей ХIХ—ХХ веков. </w:t>
      </w:r>
      <w:r>
        <w:t xml:space="preserve">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rsidR="0065613F" w:rsidRDefault="004E0968">
      <w:pPr>
        <w:ind w:left="-15" w:right="10"/>
      </w:pPr>
      <w:r>
        <w:rPr>
          <w:i/>
        </w:rPr>
        <w:lastRenderedPageBreak/>
        <w:t xml:space="preserve">Творчество Л. Н. Толстого. </w:t>
      </w:r>
      <w:r>
        <w:t xml:space="preserve">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 </w:t>
      </w:r>
    </w:p>
    <w:p w:rsidR="0065613F" w:rsidRDefault="004E0968">
      <w:pPr>
        <w:ind w:left="-15" w:right="10"/>
      </w:pPr>
      <w:r>
        <w:rPr>
          <w:i/>
        </w:rPr>
        <w:t xml:space="preserve">Литературная сказка. </w:t>
      </w:r>
      <w:r>
        <w:t xml:space="preserve">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 </w:t>
      </w:r>
    </w:p>
    <w:p w:rsidR="0065613F" w:rsidRDefault="004E0968">
      <w:pPr>
        <w:ind w:left="-15" w:right="10"/>
      </w:pPr>
      <w:r>
        <w:rPr>
          <w:i/>
        </w:rPr>
        <w:t xml:space="preserve">Произведения о взаимоотношениях человека и животных. </w:t>
      </w:r>
      <w:r>
        <w:t xml:space="preserve">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 </w:t>
      </w:r>
    </w:p>
    <w:p w:rsidR="0065613F" w:rsidRDefault="004E0968">
      <w:pPr>
        <w:ind w:left="-15" w:right="10"/>
      </w:pPr>
      <w:r>
        <w:rPr>
          <w:i/>
        </w:rPr>
        <w:t xml:space="preserve">Произведения о детях. </w:t>
      </w:r>
      <w:r>
        <w:t xml:space="preserve">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rsidR="0065613F" w:rsidRDefault="004E0968">
      <w:pPr>
        <w:ind w:left="-15" w:right="10"/>
      </w:pPr>
      <w:r>
        <w:rPr>
          <w:i/>
        </w:rPr>
        <w:t xml:space="preserve">Юмористические произведения. </w:t>
      </w:r>
      <w: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 </w:t>
      </w:r>
    </w:p>
    <w:p w:rsidR="0065613F" w:rsidRDefault="004E0968">
      <w:pPr>
        <w:ind w:left="-15" w:right="10"/>
      </w:pPr>
      <w:r>
        <w:rPr>
          <w:i/>
        </w:rPr>
        <w:t xml:space="preserve">Зарубежная литература. </w:t>
      </w:r>
      <w: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r>
        <w:rPr>
          <w:i/>
        </w:rPr>
        <w:t xml:space="preserve"> </w:t>
      </w:r>
    </w:p>
    <w:p w:rsidR="0065613F" w:rsidRDefault="004E0968">
      <w:pPr>
        <w:spacing w:after="85"/>
        <w:ind w:left="-15" w:right="10"/>
      </w:pPr>
      <w:r>
        <w:rPr>
          <w:i/>
        </w:rPr>
        <w:lastRenderedPageBreak/>
        <w:t xml:space="preserve">Библиографическая культура </w:t>
      </w:r>
      <w:r>
        <w:t>(</w:t>
      </w:r>
      <w:r>
        <w:rPr>
          <w:i/>
        </w:rPr>
        <w:t>работа с детской книгой и справочной литературой</w:t>
      </w:r>
      <w:r>
        <w:t>)</w:t>
      </w:r>
      <w:r>
        <w:rPr>
          <w:i/>
        </w:rPr>
        <w:t xml:space="preserve">. </w:t>
      </w:r>
      <w:r>
        <w:t xml:space="preserve">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65613F" w:rsidRDefault="004E0968">
      <w:pPr>
        <w:spacing w:after="187"/>
        <w:ind w:left="-15" w:right="10"/>
      </w:pPr>
      <w:r>
        <w:t xml:space="preserve">Изучение содержания учебного предмета «Литературное чтение» в третьем классе способствует освоению ряда универсальных учебных действий. </w:t>
      </w:r>
    </w:p>
    <w:p w:rsidR="0065613F" w:rsidRDefault="004E0968">
      <w:pPr>
        <w:spacing w:after="8"/>
        <w:ind w:left="562" w:hanging="10"/>
        <w:jc w:val="left"/>
      </w:pPr>
      <w:r>
        <w:rPr>
          <w:b/>
        </w:rPr>
        <w:t xml:space="preserve">Познавательные универсальные учебные действия: </w:t>
      </w:r>
    </w:p>
    <w:p w:rsidR="0065613F" w:rsidRDefault="004E0968">
      <w:pPr>
        <w:numPr>
          <w:ilvl w:val="0"/>
          <w:numId w:val="78"/>
        </w:numPr>
        <w:ind w:right="10"/>
      </w:pPr>
      <w:r>
        <w:t xml:space="preserve">читать доступные по восприятию и небольшие по объёму прозаические и стихотворные произведения (без отметочного оценивания); </w:t>
      </w:r>
    </w:p>
    <w:p w:rsidR="0065613F" w:rsidRDefault="004E0968">
      <w:pPr>
        <w:numPr>
          <w:ilvl w:val="0"/>
          <w:numId w:val="78"/>
        </w:numPr>
        <w:ind w:right="10"/>
      </w:pPr>
      <w:r>
        <w:t xml:space="preserve">различать сказочные и реалистические, лирические и эпические, народные и авторские произведения; </w:t>
      </w:r>
    </w:p>
    <w:p w:rsidR="0065613F" w:rsidRDefault="004E0968">
      <w:pPr>
        <w:numPr>
          <w:ilvl w:val="0"/>
          <w:numId w:val="78"/>
        </w:numPr>
        <w:ind w:right="10"/>
      </w:pPr>
      <w: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65613F" w:rsidRDefault="004E0968">
      <w:pPr>
        <w:numPr>
          <w:ilvl w:val="0"/>
          <w:numId w:val="78"/>
        </w:numPr>
        <w:ind w:right="10"/>
      </w:pPr>
      <w:r>
        <w:t xml:space="preserve">конструировать план текста, дополнять и восстанавливать нарушенную последовательность; </w:t>
      </w:r>
    </w:p>
    <w:p w:rsidR="0065613F" w:rsidRDefault="004E0968">
      <w:pPr>
        <w:numPr>
          <w:ilvl w:val="0"/>
          <w:numId w:val="78"/>
        </w:numPr>
        <w:ind w:right="10"/>
      </w:pPr>
      <w:r>
        <w:t xml:space="preserve">сравнивать произведения, относящиеся к одной теме, но разным жанрам; произведения одного жанра, но разной тематики; </w:t>
      </w:r>
    </w:p>
    <w:p w:rsidR="0065613F" w:rsidRDefault="004E0968">
      <w:pPr>
        <w:numPr>
          <w:ilvl w:val="0"/>
          <w:numId w:val="78"/>
        </w:numPr>
        <w:ind w:right="10"/>
      </w:pPr>
      <w:r>
        <w:t xml:space="preserve">исследовать текст: находить описания в произведениях разных жанров (портрет, пейзаж, интерьер). </w:t>
      </w:r>
    </w:p>
    <w:p w:rsidR="0065613F" w:rsidRDefault="004E0968">
      <w:pPr>
        <w:spacing w:after="13" w:line="270" w:lineRule="auto"/>
        <w:ind w:left="562" w:right="176" w:hanging="10"/>
      </w:pPr>
      <w:r>
        <w:rPr>
          <w:i/>
        </w:rPr>
        <w:t>Работа с информацией</w:t>
      </w:r>
      <w:r>
        <w:t xml:space="preserve">: </w:t>
      </w:r>
    </w:p>
    <w:p w:rsidR="0065613F" w:rsidRDefault="004E0968">
      <w:pPr>
        <w:numPr>
          <w:ilvl w:val="0"/>
          <w:numId w:val="79"/>
        </w:numPr>
        <w:ind w:right="10"/>
      </w:pPr>
      <w:r>
        <w:t xml:space="preserve">сравнивать информацию словесную (текст), графическую/ изобразительную (иллюстрация), звуковую (музыкальное произведение); </w:t>
      </w:r>
    </w:p>
    <w:p w:rsidR="0065613F" w:rsidRDefault="004E0968">
      <w:pPr>
        <w:numPr>
          <w:ilvl w:val="0"/>
          <w:numId w:val="79"/>
        </w:numPr>
        <w:ind w:right="10"/>
      </w:pPr>
      <w: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65613F" w:rsidRDefault="004E0968">
      <w:pPr>
        <w:numPr>
          <w:ilvl w:val="0"/>
          <w:numId w:val="79"/>
        </w:numPr>
        <w:spacing w:after="159"/>
        <w:ind w:right="10"/>
      </w:pPr>
      <w:r>
        <w:t xml:space="preserve">выбирать книгу в библиотеке в соответствии с учебной задачей; составлять аннотацию. </w:t>
      </w:r>
    </w:p>
    <w:p w:rsidR="0065613F" w:rsidRDefault="004E0968">
      <w:pPr>
        <w:spacing w:after="8"/>
        <w:ind w:left="562" w:hanging="10"/>
        <w:jc w:val="left"/>
      </w:pPr>
      <w:r>
        <w:rPr>
          <w:b/>
        </w:rPr>
        <w:t xml:space="preserve">Коммуникативные универсальные учебные действия: </w:t>
      </w:r>
    </w:p>
    <w:p w:rsidR="0065613F" w:rsidRDefault="004E0968">
      <w:pPr>
        <w:numPr>
          <w:ilvl w:val="0"/>
          <w:numId w:val="80"/>
        </w:numPr>
        <w:ind w:right="10"/>
      </w:pPr>
      <w:r>
        <w:t xml:space="preserve">читать текст с разными интонациями, передавая своё отношение к событиям, героям произведения; </w:t>
      </w:r>
    </w:p>
    <w:p w:rsidR="0065613F" w:rsidRDefault="004E0968">
      <w:pPr>
        <w:numPr>
          <w:ilvl w:val="0"/>
          <w:numId w:val="80"/>
        </w:numPr>
        <w:ind w:right="10"/>
      </w:pPr>
      <w:r>
        <w:t xml:space="preserve">формулировать вопросы по основным событиям текста; </w:t>
      </w:r>
    </w:p>
    <w:p w:rsidR="0065613F" w:rsidRDefault="004E0968">
      <w:pPr>
        <w:numPr>
          <w:ilvl w:val="0"/>
          <w:numId w:val="80"/>
        </w:numPr>
        <w:ind w:right="10"/>
      </w:pPr>
      <w:r>
        <w:lastRenderedPageBreak/>
        <w:t xml:space="preserve">пересказывать текст (подробно, выборочно, с изменением лица); </w:t>
      </w:r>
    </w:p>
    <w:p w:rsidR="0065613F" w:rsidRDefault="004E0968">
      <w:pPr>
        <w:numPr>
          <w:ilvl w:val="0"/>
          <w:numId w:val="80"/>
        </w:numPr>
        <w:ind w:right="10"/>
      </w:pPr>
      <w:r>
        <w:t xml:space="preserve">выразительно исполнять стихотворное произведение, создавая соответствующее настроение; </w:t>
      </w:r>
    </w:p>
    <w:p w:rsidR="0065613F" w:rsidRDefault="004E0968">
      <w:pPr>
        <w:numPr>
          <w:ilvl w:val="0"/>
          <w:numId w:val="80"/>
        </w:numPr>
        <w:spacing w:after="176"/>
        <w:ind w:right="10"/>
      </w:pPr>
      <w:r>
        <w:t xml:space="preserve">сочинять простые истории (сказки, рассказы) по аналогии. </w:t>
      </w:r>
    </w:p>
    <w:p w:rsidR="0065613F" w:rsidRDefault="004E0968">
      <w:pPr>
        <w:spacing w:after="8"/>
        <w:ind w:left="562" w:hanging="10"/>
        <w:jc w:val="left"/>
      </w:pPr>
      <w:r>
        <w:rPr>
          <w:b/>
        </w:rPr>
        <w:t xml:space="preserve">Регулятивные универсальные учебные действия: </w:t>
      </w:r>
    </w:p>
    <w:p w:rsidR="0065613F" w:rsidRDefault="004E0968">
      <w:pPr>
        <w:numPr>
          <w:ilvl w:val="0"/>
          <w:numId w:val="81"/>
        </w:numPr>
        <w:ind w:right="10"/>
      </w:pPr>
      <w:r>
        <w:t xml:space="preserve">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w:t>
      </w:r>
    </w:p>
    <w:p w:rsidR="0065613F" w:rsidRDefault="004E0968">
      <w:pPr>
        <w:numPr>
          <w:ilvl w:val="0"/>
          <w:numId w:val="81"/>
        </w:numPr>
        <w:ind w:right="10"/>
      </w:pPr>
      <w:r>
        <w:t xml:space="preserve">оценивать качество своего восприятия текста на слух; </w:t>
      </w:r>
    </w:p>
    <w:p w:rsidR="0065613F" w:rsidRDefault="004E0968">
      <w:pPr>
        <w:numPr>
          <w:ilvl w:val="0"/>
          <w:numId w:val="81"/>
        </w:numPr>
        <w:spacing w:after="183"/>
        <w:ind w:right="1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65613F" w:rsidRDefault="004E0968">
      <w:pPr>
        <w:spacing w:after="8"/>
        <w:ind w:left="562" w:hanging="10"/>
        <w:jc w:val="left"/>
      </w:pPr>
      <w:r>
        <w:rPr>
          <w:b/>
        </w:rPr>
        <w:t xml:space="preserve">Совместная деятельность: </w:t>
      </w:r>
    </w:p>
    <w:p w:rsidR="0065613F" w:rsidRDefault="004E0968">
      <w:pPr>
        <w:numPr>
          <w:ilvl w:val="0"/>
          <w:numId w:val="82"/>
        </w:numPr>
        <w:ind w:right="10"/>
      </w:pPr>
      <w:r>
        <w:t xml:space="preserve">участвовать в совместной деятельности: выполнять роли лидера, подчинённого, соблюдать равноправие и дружелюбие; </w:t>
      </w:r>
    </w:p>
    <w:p w:rsidR="0065613F" w:rsidRDefault="004E0968">
      <w:pPr>
        <w:numPr>
          <w:ilvl w:val="0"/>
          <w:numId w:val="82"/>
        </w:numPr>
        <w:ind w:right="10"/>
      </w:pPr>
      <w:r>
        <w:t xml:space="preserve">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w:t>
      </w:r>
    </w:p>
    <w:p w:rsidR="0065613F" w:rsidRDefault="004E0968">
      <w:pPr>
        <w:numPr>
          <w:ilvl w:val="0"/>
          <w:numId w:val="82"/>
        </w:numPr>
        <w:ind w:right="10"/>
      </w:pPr>
      <w:r>
        <w:t xml:space="preserve">осуществлять взаимопомощь, проявлять ответственность при выполнении своей части работы, оценивать свой вклад в общее дело. </w:t>
      </w:r>
    </w:p>
    <w:p w:rsidR="0065613F" w:rsidRDefault="004E0968">
      <w:pPr>
        <w:spacing w:after="12" w:line="259" w:lineRule="auto"/>
        <w:ind w:left="567" w:firstLine="0"/>
        <w:jc w:val="left"/>
      </w:pPr>
      <w:r>
        <w:t xml:space="preserve"> </w:t>
      </w:r>
    </w:p>
    <w:p w:rsidR="0065613F" w:rsidRDefault="004E0968">
      <w:pPr>
        <w:spacing w:after="80"/>
        <w:ind w:left="567" w:right="10" w:firstLine="0"/>
      </w:pPr>
      <w:r>
        <w:t xml:space="preserve">4 КЛАСС </w:t>
      </w:r>
    </w:p>
    <w:p w:rsidR="0065613F" w:rsidRDefault="004E0968">
      <w:pPr>
        <w:ind w:left="-15" w:right="10"/>
      </w:pPr>
      <w:r>
        <w:rPr>
          <w:i/>
        </w:rPr>
        <w:t xml:space="preserve">О Родине, героические страницы истории. </w:t>
      </w:r>
      <w:r>
        <w:t xml:space="preserve">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w:t>
      </w:r>
      <w:r>
        <w:lastRenderedPageBreak/>
        <w:t xml:space="preserve">Кассиля, В. К. Железняка, С. П. Алексеева). Осознание понятия: поступок, подвиг. </w:t>
      </w:r>
    </w:p>
    <w:p w:rsidR="0065613F" w:rsidRDefault="004E0968">
      <w:pPr>
        <w:ind w:left="-15" w:right="10"/>
      </w:pPr>
      <w:r>
        <w:t xml:space="preserve">Круг чтения: народная и авторская песня: понятие исторической песни, знакомство с песнями на тему Великой Отечественной войны. </w:t>
      </w:r>
    </w:p>
    <w:p w:rsidR="0065613F" w:rsidRDefault="004E0968">
      <w:pPr>
        <w:ind w:left="-15" w:right="10"/>
      </w:pPr>
      <w:r>
        <w:rPr>
          <w:i/>
        </w:rPr>
        <w:t xml:space="preserve">Фольклор </w:t>
      </w:r>
      <w:r>
        <w:t>(</w:t>
      </w:r>
      <w:r>
        <w:rPr>
          <w:i/>
        </w:rPr>
        <w:t>устное народное творчество</w:t>
      </w:r>
      <w:r>
        <w:t>)</w:t>
      </w:r>
      <w:r>
        <w:rPr>
          <w:i/>
        </w:rPr>
        <w:t xml:space="preserve">. </w:t>
      </w:r>
      <w: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5613F" w:rsidRDefault="004E0968">
      <w:pPr>
        <w:ind w:left="-15" w:right="10"/>
      </w:pPr>
      <w: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 </w:t>
      </w:r>
    </w:p>
    <w:p w:rsidR="0065613F" w:rsidRDefault="004E0968">
      <w:pPr>
        <w:ind w:left="-15" w:right="10"/>
      </w:pPr>
      <w:r>
        <w:rPr>
          <w:i/>
        </w:rPr>
        <w:t xml:space="preserve">Творчество А. С. Пушкина. </w:t>
      </w:r>
      <w: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rsidR="0065613F" w:rsidRDefault="004E0968">
      <w:pPr>
        <w:ind w:left="-15" w:right="10"/>
      </w:pPr>
      <w:r>
        <w:rPr>
          <w:i/>
        </w:rPr>
        <w:t xml:space="preserve">Творчество И. А. Крылова. </w:t>
      </w:r>
      <w: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r>
        <w:rPr>
          <w:i/>
        </w:rPr>
        <w:t xml:space="preserve"> </w:t>
      </w:r>
    </w:p>
    <w:p w:rsidR="0065613F" w:rsidRDefault="004E0968">
      <w:pPr>
        <w:ind w:left="-15" w:right="10"/>
      </w:pPr>
      <w:r>
        <w:rPr>
          <w:i/>
        </w:rPr>
        <w:t xml:space="preserve">Творчество М. Ю. Лермонтова. </w:t>
      </w:r>
      <w:r>
        <w:t xml:space="preserve">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w:t>
      </w:r>
      <w:r>
        <w:lastRenderedPageBreak/>
        <w:t xml:space="preserve">стихотворения. Переносное значение слов в метафоре. Метафора в стихотворениях М. Ю. Лермонтова. </w:t>
      </w:r>
    </w:p>
    <w:p w:rsidR="0065613F" w:rsidRDefault="004E0968">
      <w:pPr>
        <w:ind w:left="-15" w:right="10"/>
      </w:pPr>
      <w:r>
        <w:rPr>
          <w:i/>
        </w:rPr>
        <w:t xml:space="preserve">Литературная сказка. </w:t>
      </w:r>
      <w:r>
        <w:t xml:space="preserve">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 </w:t>
      </w:r>
    </w:p>
    <w:p w:rsidR="0065613F" w:rsidRDefault="004E0968">
      <w:pPr>
        <w:ind w:left="-15" w:right="10"/>
      </w:pPr>
      <w:r>
        <w:rPr>
          <w:i/>
        </w:rPr>
        <w:t xml:space="preserve">Картины природы в творчестве поэтов и писателей ХIХ— ХХ веков. </w:t>
      </w:r>
      <w:r>
        <w:t xml:space="preserve">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65613F" w:rsidRDefault="004E0968">
      <w:pPr>
        <w:spacing w:after="13" w:line="270" w:lineRule="auto"/>
        <w:ind w:left="10" w:hanging="10"/>
        <w:jc w:val="right"/>
      </w:pPr>
      <w:r>
        <w:rPr>
          <w:i/>
        </w:rPr>
        <w:t xml:space="preserve">Творчество Л. Н. Толстого. </w:t>
      </w:r>
      <w:r>
        <w:t xml:space="preserve">Круг чтения (не менее трёх произведений): </w:t>
      </w:r>
    </w:p>
    <w:p w:rsidR="0065613F" w:rsidRDefault="004E0968">
      <w:pPr>
        <w:ind w:left="-15" w:right="10" w:firstLine="0"/>
      </w:pPr>
      <w:r>
        <w:t xml:space="preserve">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 </w:t>
      </w:r>
    </w:p>
    <w:p w:rsidR="0065613F" w:rsidRDefault="004E0968">
      <w:pPr>
        <w:spacing w:after="5" w:line="275" w:lineRule="auto"/>
        <w:ind w:left="-15" w:firstLine="567"/>
        <w:jc w:val="left"/>
      </w:pPr>
      <w:r>
        <w:rPr>
          <w:i/>
        </w:rPr>
        <w:t xml:space="preserve">Произведения о животных и родной природе. </w:t>
      </w:r>
      <w:r>
        <w:t xml:space="preserve">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 </w:t>
      </w:r>
    </w:p>
    <w:p w:rsidR="0065613F" w:rsidRDefault="004E0968">
      <w:pPr>
        <w:ind w:left="-15" w:right="10"/>
      </w:pPr>
      <w:r>
        <w:rPr>
          <w:i/>
        </w:rPr>
        <w:t xml:space="preserve">Произведения о детях. </w:t>
      </w:r>
      <w:r>
        <w:t xml:space="preserve">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65613F" w:rsidRDefault="004E0968">
      <w:pPr>
        <w:ind w:left="-15" w:right="10"/>
      </w:pPr>
      <w:r>
        <w:rPr>
          <w:i/>
        </w:rPr>
        <w:t xml:space="preserve">Пьеса. </w:t>
      </w:r>
      <w:r>
        <w:t xml:space="preserve">Знакомство с новым жанром — пьесой-сказкой. Пьеса — произведение литературы и театрального искусства (одна по выбору). Пьеса </w:t>
      </w:r>
      <w:r>
        <w:lastRenderedPageBreak/>
        <w:t xml:space="preserve">как жанр драматического произведения. Пьеса и сказка: драматическое и эпическое произведения. Авторские ремарки: назначение, содержание. </w:t>
      </w:r>
    </w:p>
    <w:p w:rsidR="0065613F" w:rsidRDefault="004E0968">
      <w:pPr>
        <w:ind w:left="-15" w:right="10"/>
      </w:pPr>
      <w:r>
        <w:rPr>
          <w:i/>
        </w:rPr>
        <w:t xml:space="preserve">Юмористические произведения. </w:t>
      </w:r>
      <w:r>
        <w:t xml:space="preserve">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rsidR="0065613F" w:rsidRDefault="004E0968">
      <w:pPr>
        <w:ind w:left="-15" w:right="10"/>
      </w:pPr>
      <w:r>
        <w:rPr>
          <w:i/>
        </w:rPr>
        <w:t xml:space="preserve">Зарубежная литература. </w:t>
      </w:r>
      <w:r>
        <w:t xml:space="preserve">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 </w:t>
      </w:r>
    </w:p>
    <w:p w:rsidR="0065613F" w:rsidRDefault="004E0968">
      <w:pPr>
        <w:spacing w:after="126"/>
        <w:ind w:left="-15" w:right="10"/>
      </w:pPr>
      <w:r>
        <w:rPr>
          <w:i/>
        </w:rPr>
        <w:t xml:space="preserve">Библиографическая культура </w:t>
      </w:r>
      <w:r>
        <w:t>(</w:t>
      </w:r>
      <w:r>
        <w:rPr>
          <w:i/>
        </w:rPr>
        <w:t>работа с детской книгой и справочной литературой</w:t>
      </w:r>
      <w:r>
        <w:t>)</w:t>
      </w:r>
      <w:r>
        <w:rPr>
          <w:i/>
        </w:rPr>
        <w:t xml:space="preserve">. </w:t>
      </w:r>
      <w:r>
        <w:t xml:space="preserve">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rsidR="0065613F" w:rsidRDefault="004E0968">
      <w:pPr>
        <w:spacing w:after="130"/>
        <w:ind w:left="-15" w:right="10"/>
      </w:pPr>
      <w:r>
        <w:t xml:space="preserve">Изучение содержания учебного предмета «Литературное чтение» в четвёртом классе способствует освоению ряда универсальных учебных действий. </w:t>
      </w:r>
    </w:p>
    <w:p w:rsidR="0065613F" w:rsidRDefault="004E0968">
      <w:pPr>
        <w:spacing w:after="8"/>
        <w:ind w:left="562" w:hanging="10"/>
        <w:jc w:val="left"/>
      </w:pPr>
      <w:r>
        <w:rPr>
          <w:b/>
        </w:rPr>
        <w:t xml:space="preserve">Познавательные универсальные учебные действия: </w:t>
      </w:r>
    </w:p>
    <w:p w:rsidR="0065613F" w:rsidRDefault="004E0968">
      <w:pPr>
        <w:numPr>
          <w:ilvl w:val="0"/>
          <w:numId w:val="83"/>
        </w:numPr>
        <w:ind w:right="10"/>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65613F" w:rsidRDefault="004E0968">
      <w:pPr>
        <w:numPr>
          <w:ilvl w:val="0"/>
          <w:numId w:val="83"/>
        </w:numPr>
        <w:ind w:right="10"/>
      </w:pPr>
      <w:r>
        <w:t xml:space="preserve">читать про себя (молча), оценивать своё чтение с точки зрения понимания и запоминания текста; </w:t>
      </w:r>
    </w:p>
    <w:p w:rsidR="0065613F" w:rsidRDefault="004E0968">
      <w:pPr>
        <w:numPr>
          <w:ilvl w:val="0"/>
          <w:numId w:val="83"/>
        </w:numPr>
        <w:spacing w:after="31"/>
        <w:ind w:right="10"/>
      </w:pPr>
      <w: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r>
        <w:rPr>
          <w:color w:val="231F20"/>
        </w:rPr>
        <w:t>4)</w:t>
      </w:r>
      <w:r>
        <w:rPr>
          <w:rFonts w:ascii="Arial" w:eastAsia="Arial" w:hAnsi="Arial" w:cs="Arial"/>
          <w:color w:val="231F20"/>
        </w:rPr>
        <w:t xml:space="preserve"> </w:t>
      </w:r>
      <w:r>
        <w:t xml:space="preserve">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w:t>
      </w:r>
    </w:p>
    <w:p w:rsidR="0065613F" w:rsidRDefault="004E0968">
      <w:pPr>
        <w:numPr>
          <w:ilvl w:val="0"/>
          <w:numId w:val="84"/>
        </w:numPr>
        <w:ind w:right="10"/>
      </w:pPr>
      <w:r>
        <w:t xml:space="preserve">составлять план (вопросный, номинативный, цитатный) текста, дополнять и восстанавливать нарушенную последовательность; </w:t>
      </w:r>
    </w:p>
    <w:p w:rsidR="0065613F" w:rsidRDefault="004E0968">
      <w:pPr>
        <w:numPr>
          <w:ilvl w:val="0"/>
          <w:numId w:val="84"/>
        </w:numPr>
        <w:ind w:right="10"/>
      </w:pPr>
      <w:r>
        <w:lastRenderedPageBreak/>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65613F" w:rsidRDefault="004E0968">
      <w:pPr>
        <w:spacing w:after="13" w:line="270" w:lineRule="auto"/>
        <w:ind w:left="562" w:right="176" w:hanging="10"/>
      </w:pPr>
      <w:r>
        <w:rPr>
          <w:i/>
        </w:rPr>
        <w:t>Работа с текстом</w:t>
      </w:r>
      <w:r>
        <w:t xml:space="preserve">: </w:t>
      </w:r>
    </w:p>
    <w:p w:rsidR="0065613F" w:rsidRDefault="004E0968">
      <w:pPr>
        <w:numPr>
          <w:ilvl w:val="0"/>
          <w:numId w:val="85"/>
        </w:numPr>
        <w:ind w:right="10"/>
      </w:pPr>
      <w:r>
        <w:t xml:space="preserve">использовать </w:t>
      </w:r>
      <w:r>
        <w:tab/>
        <w:t xml:space="preserve">справочную </w:t>
      </w:r>
      <w:r>
        <w:tab/>
        <w:t xml:space="preserve">информацию </w:t>
      </w:r>
      <w:r>
        <w:tab/>
        <w:t xml:space="preserve">для </w:t>
      </w:r>
      <w:r>
        <w:tab/>
        <w:t xml:space="preserve">получения </w:t>
      </w:r>
    </w:p>
    <w:p w:rsidR="0065613F" w:rsidRDefault="004E0968">
      <w:pPr>
        <w:ind w:left="-15" w:right="10" w:firstLine="0"/>
      </w:pPr>
      <w:r>
        <w:t xml:space="preserve">дополнительной информации в соответствии с учебной задачей; </w:t>
      </w:r>
    </w:p>
    <w:p w:rsidR="0065613F" w:rsidRDefault="004E0968">
      <w:pPr>
        <w:numPr>
          <w:ilvl w:val="0"/>
          <w:numId w:val="85"/>
        </w:numPr>
        <w:ind w:right="10"/>
      </w:pPr>
      <w:r>
        <w:t xml:space="preserve">характеризовать книгу по её элементам (обложка, оглавление, аннотация, предисловие, иллюстрации, примечания и др.); </w:t>
      </w:r>
    </w:p>
    <w:p w:rsidR="0065613F" w:rsidRDefault="004E0968">
      <w:pPr>
        <w:numPr>
          <w:ilvl w:val="0"/>
          <w:numId w:val="85"/>
        </w:numPr>
        <w:spacing w:after="159"/>
        <w:ind w:right="10"/>
      </w:pPr>
      <w:r>
        <w:t xml:space="preserve">выбирать книгу в библиотеке в соответствии с учебной задачей; составлять аннотацию. </w:t>
      </w:r>
    </w:p>
    <w:p w:rsidR="0065613F" w:rsidRDefault="004E0968">
      <w:pPr>
        <w:spacing w:after="8"/>
        <w:ind w:left="562" w:hanging="10"/>
        <w:jc w:val="left"/>
      </w:pPr>
      <w:r>
        <w:rPr>
          <w:b/>
        </w:rPr>
        <w:t xml:space="preserve">Коммуникативные универсальные учебные действия: </w:t>
      </w:r>
    </w:p>
    <w:p w:rsidR="0065613F" w:rsidRDefault="004E0968">
      <w:pPr>
        <w:numPr>
          <w:ilvl w:val="0"/>
          <w:numId w:val="86"/>
        </w:numPr>
        <w:ind w:right="10" w:firstLine="567"/>
      </w:pPr>
      <w:r>
        <w:t xml:space="preserve">соблюдать правила речевого этикета в учебном диалоге, отвечать и задавать вопросы к учебным и художественным текстам; </w:t>
      </w:r>
    </w:p>
    <w:p w:rsidR="0065613F" w:rsidRDefault="004E0968">
      <w:pPr>
        <w:numPr>
          <w:ilvl w:val="0"/>
          <w:numId w:val="86"/>
        </w:numPr>
        <w:ind w:right="10" w:firstLine="567"/>
      </w:pPr>
      <w:r>
        <w:t xml:space="preserve">пересказывать текст в соответствии с учебной задачей; </w:t>
      </w:r>
    </w:p>
    <w:p w:rsidR="0065613F" w:rsidRDefault="004E0968">
      <w:pPr>
        <w:numPr>
          <w:ilvl w:val="0"/>
          <w:numId w:val="86"/>
        </w:numPr>
        <w:ind w:right="10" w:firstLine="567"/>
      </w:pPr>
      <w:r>
        <w:t xml:space="preserve">рассказывать о тематике детской литературы, о любимом </w:t>
      </w:r>
    </w:p>
    <w:p w:rsidR="0065613F" w:rsidRDefault="004E0968">
      <w:pPr>
        <w:ind w:left="-15" w:right="10" w:firstLine="0"/>
      </w:pPr>
      <w:r>
        <w:t xml:space="preserve">писателе и его произведениях; </w:t>
      </w:r>
    </w:p>
    <w:p w:rsidR="0065613F" w:rsidRDefault="004E0968">
      <w:pPr>
        <w:numPr>
          <w:ilvl w:val="0"/>
          <w:numId w:val="86"/>
        </w:numPr>
        <w:ind w:right="10" w:firstLine="567"/>
      </w:pPr>
      <w:r>
        <w:t xml:space="preserve">оценивать мнение авторов о героях и своё отношение к ним; </w:t>
      </w:r>
    </w:p>
    <w:p w:rsidR="0065613F" w:rsidRDefault="004E0968">
      <w:pPr>
        <w:numPr>
          <w:ilvl w:val="0"/>
          <w:numId w:val="86"/>
        </w:numPr>
        <w:ind w:right="10" w:firstLine="567"/>
      </w:pPr>
      <w:r>
        <w:t xml:space="preserve">использовать </w:t>
      </w:r>
      <w:r>
        <w:tab/>
        <w:t xml:space="preserve">элементы </w:t>
      </w:r>
      <w:r>
        <w:tab/>
        <w:t xml:space="preserve">импровизации </w:t>
      </w:r>
      <w:r>
        <w:tab/>
        <w:t xml:space="preserve">при </w:t>
      </w:r>
      <w:r>
        <w:tab/>
        <w:t xml:space="preserve">исполнении </w:t>
      </w:r>
    </w:p>
    <w:p w:rsidR="0065613F" w:rsidRDefault="004E0968">
      <w:pPr>
        <w:ind w:left="-15" w:right="10" w:firstLine="0"/>
      </w:pPr>
      <w:r>
        <w:t xml:space="preserve">фольклорных произведений; </w:t>
      </w:r>
    </w:p>
    <w:p w:rsidR="0065613F" w:rsidRDefault="004E0968">
      <w:pPr>
        <w:numPr>
          <w:ilvl w:val="0"/>
          <w:numId w:val="86"/>
        </w:numPr>
        <w:spacing w:after="5" w:line="358" w:lineRule="auto"/>
        <w:ind w:right="10" w:firstLine="567"/>
      </w:pPr>
      <w:r>
        <w:t xml:space="preserve">сочинять </w:t>
      </w:r>
      <w:r>
        <w:tab/>
        <w:t xml:space="preserve">небольшие </w:t>
      </w:r>
      <w:r>
        <w:tab/>
        <w:t xml:space="preserve">тексты </w:t>
      </w:r>
      <w:r>
        <w:tab/>
        <w:t xml:space="preserve">повествовательного </w:t>
      </w:r>
      <w:r>
        <w:tab/>
        <w:t xml:space="preserve">и описательного характера по наблюдениям, на заданную тему. </w:t>
      </w:r>
      <w:r>
        <w:rPr>
          <w:b/>
        </w:rPr>
        <w:t xml:space="preserve">Регулятивные универсальные учебные действия: </w:t>
      </w:r>
    </w:p>
    <w:p w:rsidR="0065613F" w:rsidRDefault="004E0968">
      <w:pPr>
        <w:numPr>
          <w:ilvl w:val="0"/>
          <w:numId w:val="87"/>
        </w:numPr>
        <w:ind w:right="10"/>
      </w:pPr>
      <w:r>
        <w:t xml:space="preserve">понимать значение чтения для самообразования и саморазвития; самостоятельно организовывать читательскую деятельность во время досуга; </w:t>
      </w:r>
    </w:p>
    <w:p w:rsidR="0065613F" w:rsidRDefault="004E0968">
      <w:pPr>
        <w:numPr>
          <w:ilvl w:val="0"/>
          <w:numId w:val="87"/>
        </w:numPr>
        <w:ind w:right="10"/>
      </w:pPr>
      <w:r>
        <w:t xml:space="preserve">определять цель выразительного исполнения и работы с </w:t>
      </w:r>
    </w:p>
    <w:p w:rsidR="0065613F" w:rsidRDefault="004E0968">
      <w:pPr>
        <w:ind w:left="-15" w:right="10" w:firstLine="0"/>
      </w:pPr>
      <w:r>
        <w:t xml:space="preserve">текстом; </w:t>
      </w:r>
    </w:p>
    <w:p w:rsidR="0065613F" w:rsidRDefault="004E0968">
      <w:pPr>
        <w:numPr>
          <w:ilvl w:val="0"/>
          <w:numId w:val="87"/>
        </w:numPr>
        <w:ind w:right="10"/>
      </w:pPr>
      <w:r>
        <w:t xml:space="preserve">оценивать выступление (своё и одноклассников) с точки зрения передачи настроения, особенностей произведения и героев; </w:t>
      </w:r>
    </w:p>
    <w:p w:rsidR="0065613F" w:rsidRDefault="004E0968">
      <w:pPr>
        <w:numPr>
          <w:ilvl w:val="0"/>
          <w:numId w:val="87"/>
        </w:numPr>
        <w:spacing w:line="342" w:lineRule="auto"/>
        <w:ind w:right="10"/>
      </w:pPr>
      <w: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r>
        <w:rPr>
          <w:b/>
        </w:rPr>
        <w:t xml:space="preserve">Совместная деятельность: </w:t>
      </w:r>
    </w:p>
    <w:p w:rsidR="0065613F" w:rsidRDefault="004E0968">
      <w:pPr>
        <w:numPr>
          <w:ilvl w:val="0"/>
          <w:numId w:val="88"/>
        </w:numPr>
        <w:ind w:right="10"/>
      </w:pPr>
      <w:r>
        <w:lastRenderedPageBreak/>
        <w:t xml:space="preserve">участвовать в театрализованной деятельности: инсценировании и драматизации (читать по ролям, разыгрывать сценки); соблюдать правила взаимодействия; </w:t>
      </w:r>
    </w:p>
    <w:p w:rsidR="0065613F" w:rsidRDefault="004E0968">
      <w:pPr>
        <w:numPr>
          <w:ilvl w:val="0"/>
          <w:numId w:val="88"/>
        </w:numPr>
        <w:ind w:right="10"/>
      </w:pPr>
      <w:r>
        <w:t xml:space="preserve">ответственно относиться к своим обязанностям в процессе совместной деятельности, оценивать свой вклад в общее дело. </w:t>
      </w:r>
    </w:p>
    <w:p w:rsidR="0065613F" w:rsidRDefault="004E0968">
      <w:pPr>
        <w:spacing w:after="0" w:line="259" w:lineRule="auto"/>
        <w:ind w:left="10" w:right="13" w:hanging="10"/>
        <w:jc w:val="center"/>
      </w:pPr>
      <w:r>
        <w:rPr>
          <w:b/>
        </w:rPr>
        <w:t xml:space="preserve">ПЛАНИРУЕМЫЕ РЕЗУЛЬТАТЫ ОСВОЕНИЯ ПРОГРАММЫ </w:t>
      </w:r>
    </w:p>
    <w:p w:rsidR="0065613F" w:rsidRDefault="004E0968">
      <w:pPr>
        <w:spacing w:after="8"/>
        <w:ind w:left="123" w:hanging="10"/>
        <w:jc w:val="left"/>
      </w:pPr>
      <w:r>
        <w:rPr>
          <w:b/>
        </w:rPr>
        <w:t xml:space="preserve">УЧЕБНОГО ПРЕДМЕТА «ЛИТЕРАТУРНОЕ ЧТЕНИЕ» НА УРОВНЕ </w:t>
      </w:r>
    </w:p>
    <w:p w:rsidR="0065613F" w:rsidRDefault="004E0968">
      <w:pPr>
        <w:pStyle w:val="1"/>
        <w:ind w:left="579" w:right="575"/>
      </w:pPr>
      <w:r>
        <w:t xml:space="preserve">НАЧАЛЬНОГО ОБЩЕГО ОБРАЗОВАНИЯ </w:t>
      </w:r>
    </w:p>
    <w:p w:rsidR="0065613F" w:rsidRDefault="008801A7">
      <w:pPr>
        <w:spacing w:after="7" w:line="259" w:lineRule="auto"/>
        <w:ind w:left="-29" w:right="-25"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23978" o:spid="_x0000_s1163"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">
            <v:shape id="Shape 634862" o:spid="_x0000_s1164"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h2ccA&#10;AADfAAAADwAAAGRycy9kb3ducmV2LnhtbESPwWrDMBBE74H+g9hCb7HctBjXiRLShpQeconrD1ik&#10;jW1irYylOG6+vioUchxm5g2z2ky2EyMNvnWs4DlJQRBrZ1quFVTf+3kOwgdkg51jUvBDHjbrh9kK&#10;C+OufKSxDLWIEPYFKmhC6AspvW7Iok9cTxy9kxsshiiHWpoBrxFuO7lI00xabDkuNNjTR0P6XF6s&#10;Ap1X3e799Hb5LHd08GaUt2wrlXp6nLZLEIGmcA//t7+MguzlNc8W8Pcnf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4odnHAAAA3wAAAA8AAAAAAAAAAAAAAAAAmAIAAGRy&#10;cy9kb3ducmV2LnhtbFBLBQYAAAAABAAEAPUAAACMAwAAAAA=&#10;" adj="0,,0" path="m,l4273042,r,9144l,9144,,e" fillcolor="black" stroked="f" strokeweight="0">
              <v:stroke miterlimit="83231f" joinstyle="miter"/>
              <v:formulas/>
              <v:path arrowok="t" o:connecttype="segments" textboxrect="0,0,4273042,9144"/>
            </v:shape>
            <w10:wrap type="none"/>
            <w10:anchorlock/>
          </v:group>
        </w:pict>
      </w:r>
    </w:p>
    <w:p w:rsidR="0065613F" w:rsidRDefault="004E0968">
      <w:pPr>
        <w:spacing w:after="15" w:line="259" w:lineRule="auto"/>
        <w:ind w:left="567" w:firstLine="0"/>
        <w:jc w:val="left"/>
      </w:pPr>
      <w:r>
        <w:rPr>
          <w:b/>
        </w:rPr>
        <w:t xml:space="preserve"> </w:t>
      </w:r>
    </w:p>
    <w:p w:rsidR="0065613F" w:rsidRDefault="004E0968">
      <w:pPr>
        <w:spacing w:after="74"/>
        <w:ind w:left="567" w:right="10" w:firstLine="0"/>
      </w:pPr>
      <w:r>
        <w:t xml:space="preserve">ЛИЧНОСТНЫЕ РЕЗУЛЬТАТЫ </w:t>
      </w:r>
    </w:p>
    <w:p w:rsidR="0065613F" w:rsidRDefault="004E0968">
      <w:pPr>
        <w:ind w:left="-15" w:right="10"/>
      </w:pPr>
      <w: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65613F" w:rsidRDefault="004E0968">
      <w:pPr>
        <w:spacing w:after="16" w:line="259" w:lineRule="auto"/>
        <w:ind w:left="567" w:firstLine="0"/>
        <w:jc w:val="left"/>
      </w:pPr>
      <w:r>
        <w:t xml:space="preserve"> </w:t>
      </w:r>
    </w:p>
    <w:p w:rsidR="0065613F" w:rsidRDefault="004E0968">
      <w:pPr>
        <w:spacing w:after="81"/>
        <w:ind w:left="567" w:right="10" w:firstLine="0"/>
      </w:pPr>
      <w:r>
        <w:t xml:space="preserve">Гражданско-патриотическое воспитание: </w:t>
      </w:r>
    </w:p>
    <w:p w:rsidR="0065613F" w:rsidRDefault="004E0968">
      <w:pPr>
        <w:numPr>
          <w:ilvl w:val="0"/>
          <w:numId w:val="89"/>
        </w:numPr>
        <w:ind w:right="10"/>
      </w:pPr>
      <w:r>
        <w:t xml:space="preserve">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rsidR="0065613F" w:rsidRDefault="004E0968">
      <w:pPr>
        <w:numPr>
          <w:ilvl w:val="0"/>
          <w:numId w:val="89"/>
        </w:numPr>
        <w:ind w:right="10"/>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5613F" w:rsidRDefault="004E0968">
      <w:pPr>
        <w:numPr>
          <w:ilvl w:val="0"/>
          <w:numId w:val="89"/>
        </w:numPr>
        <w:ind w:right="10"/>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65613F" w:rsidRDefault="004E0968">
      <w:pPr>
        <w:spacing w:after="16" w:line="259" w:lineRule="auto"/>
        <w:ind w:left="567" w:firstLine="0"/>
        <w:jc w:val="left"/>
      </w:pPr>
      <w:r>
        <w:t xml:space="preserve"> </w:t>
      </w:r>
    </w:p>
    <w:p w:rsidR="0065613F" w:rsidRDefault="004E0968">
      <w:pPr>
        <w:spacing w:after="80"/>
        <w:ind w:left="567" w:right="10" w:firstLine="0"/>
      </w:pPr>
      <w:r>
        <w:lastRenderedPageBreak/>
        <w:t xml:space="preserve">Духовно-нравственное воспитание: </w:t>
      </w:r>
    </w:p>
    <w:p w:rsidR="0065613F" w:rsidRDefault="004E0968">
      <w:pPr>
        <w:numPr>
          <w:ilvl w:val="0"/>
          <w:numId w:val="90"/>
        </w:numPr>
        <w:spacing w:after="82"/>
        <w:ind w:right="10"/>
      </w:pPr>
      <w: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 </w:t>
      </w:r>
    </w:p>
    <w:p w:rsidR="0065613F" w:rsidRDefault="004E0968">
      <w:pPr>
        <w:numPr>
          <w:ilvl w:val="0"/>
          <w:numId w:val="90"/>
        </w:numPr>
        <w:ind w:right="10"/>
      </w:pPr>
      <w:r>
        <w:t xml:space="preserve">осознание этических понятий, оценка поведения и поступков персонажей художественных произведений в ситуации нравственного выбора; </w:t>
      </w:r>
    </w:p>
    <w:p w:rsidR="0065613F" w:rsidRDefault="004E0968">
      <w:pPr>
        <w:numPr>
          <w:ilvl w:val="0"/>
          <w:numId w:val="90"/>
        </w:numPr>
        <w:ind w:right="10"/>
      </w:pPr>
      <w:r>
        <w:t xml:space="preserve">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w:t>
      </w:r>
    </w:p>
    <w:p w:rsidR="0065613F" w:rsidRDefault="004E0968">
      <w:pPr>
        <w:numPr>
          <w:ilvl w:val="0"/>
          <w:numId w:val="90"/>
        </w:numPr>
        <w:ind w:right="10"/>
      </w:pPr>
      <w:r>
        <w:t xml:space="preserve">неприятие любых форм поведения, направленных на причинение физического и морального вреда другим людям. </w:t>
      </w:r>
    </w:p>
    <w:p w:rsidR="0065613F" w:rsidRDefault="004E0968">
      <w:pPr>
        <w:spacing w:after="0" w:line="259" w:lineRule="auto"/>
        <w:ind w:left="567" w:firstLine="0"/>
        <w:jc w:val="left"/>
      </w:pPr>
      <w:r>
        <w:t xml:space="preserve"> </w:t>
      </w:r>
    </w:p>
    <w:p w:rsidR="0065613F" w:rsidRDefault="004E0968">
      <w:pPr>
        <w:spacing w:after="79"/>
        <w:ind w:left="567" w:right="10" w:firstLine="0"/>
      </w:pPr>
      <w:r>
        <w:t xml:space="preserve">Эстетическое воспитание: </w:t>
      </w:r>
    </w:p>
    <w:p w:rsidR="0065613F" w:rsidRDefault="004E0968">
      <w:pPr>
        <w:numPr>
          <w:ilvl w:val="0"/>
          <w:numId w:val="91"/>
        </w:numPr>
        <w:ind w:right="10"/>
      </w:pPr>
      <w: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 </w:t>
      </w:r>
    </w:p>
    <w:p w:rsidR="0065613F" w:rsidRDefault="004E0968">
      <w:pPr>
        <w:numPr>
          <w:ilvl w:val="0"/>
          <w:numId w:val="91"/>
        </w:numPr>
        <w:ind w:right="10"/>
      </w:pPr>
      <w:r>
        <w:t xml:space="preserve">приобретение эстетического опыта слушания, чтения и эмоционально-эстетической оценки произведений фольклора и художественной литературы; </w:t>
      </w:r>
    </w:p>
    <w:p w:rsidR="0065613F" w:rsidRDefault="004E0968">
      <w:pPr>
        <w:numPr>
          <w:ilvl w:val="0"/>
          <w:numId w:val="91"/>
        </w:numPr>
        <w:ind w:right="10"/>
      </w:pPr>
      <w:r>
        <w:t xml:space="preserve">понимание образного языка художественных произведений, выразительных средств, создающих художественный образ. </w:t>
      </w:r>
    </w:p>
    <w:p w:rsidR="0065613F" w:rsidRDefault="004E0968">
      <w:pPr>
        <w:spacing w:after="22" w:line="259" w:lineRule="auto"/>
        <w:ind w:left="567" w:firstLine="0"/>
        <w:jc w:val="left"/>
      </w:pPr>
      <w:r>
        <w:t xml:space="preserve"> </w:t>
      </w:r>
    </w:p>
    <w:p w:rsidR="0065613F" w:rsidRDefault="004E0968">
      <w:pPr>
        <w:spacing w:after="67"/>
        <w:ind w:left="-15" w:right="10"/>
      </w:pPr>
      <w:r>
        <w:t xml:space="preserve">Физическое воспитание, формирование культуры здоровья эмоционального благополучия: </w:t>
      </w:r>
    </w:p>
    <w:p w:rsidR="0065613F" w:rsidRDefault="004E0968">
      <w:pPr>
        <w:numPr>
          <w:ilvl w:val="0"/>
          <w:numId w:val="92"/>
        </w:numPr>
        <w:ind w:right="10"/>
      </w:pPr>
      <w:r>
        <w:t xml:space="preserve">соблюдение правил здорового и безопасного (для себя и других людей) образа жизни в окружающей среде (в том числе информационной); </w:t>
      </w:r>
    </w:p>
    <w:p w:rsidR="0065613F" w:rsidRDefault="004E0968">
      <w:pPr>
        <w:numPr>
          <w:ilvl w:val="0"/>
          <w:numId w:val="92"/>
        </w:numPr>
        <w:ind w:right="10"/>
      </w:pPr>
      <w:r>
        <w:t xml:space="preserve">бережное отношение к физическому и психическому здоровью. </w:t>
      </w:r>
    </w:p>
    <w:p w:rsidR="0065613F" w:rsidRDefault="004E0968">
      <w:pPr>
        <w:spacing w:after="21" w:line="259" w:lineRule="auto"/>
        <w:ind w:left="567" w:firstLine="0"/>
        <w:jc w:val="left"/>
      </w:pPr>
      <w:r>
        <w:t xml:space="preserve"> </w:t>
      </w:r>
    </w:p>
    <w:p w:rsidR="0065613F" w:rsidRDefault="004E0968">
      <w:pPr>
        <w:ind w:left="567" w:right="10" w:firstLine="0"/>
      </w:pPr>
      <w:r>
        <w:t xml:space="preserve">Трудовое воспитание: </w:t>
      </w:r>
    </w:p>
    <w:p w:rsidR="0065613F" w:rsidRDefault="004E0968">
      <w:pPr>
        <w:ind w:left="-15" w:right="10"/>
      </w:pPr>
      <w:r>
        <w:lastRenderedPageBreak/>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65613F" w:rsidRDefault="004E0968">
      <w:pPr>
        <w:spacing w:after="20" w:line="259" w:lineRule="auto"/>
        <w:ind w:left="567" w:firstLine="0"/>
        <w:jc w:val="left"/>
      </w:pPr>
      <w:r>
        <w:t xml:space="preserve"> </w:t>
      </w:r>
    </w:p>
    <w:p w:rsidR="0065613F" w:rsidRDefault="004E0968">
      <w:pPr>
        <w:spacing w:after="76"/>
        <w:ind w:left="567" w:right="10" w:firstLine="0"/>
      </w:pPr>
      <w:r>
        <w:t xml:space="preserve">Экологическое воспитание: </w:t>
      </w:r>
    </w:p>
    <w:p w:rsidR="0065613F" w:rsidRDefault="004E0968">
      <w:pPr>
        <w:numPr>
          <w:ilvl w:val="0"/>
          <w:numId w:val="93"/>
        </w:numPr>
        <w:ind w:right="10"/>
      </w:pPr>
      <w:r>
        <w:t xml:space="preserve">бережное отношение к природе, осознание проблем взаимоотношений человека и животных, отражённых в литературных </w:t>
      </w:r>
    </w:p>
    <w:p w:rsidR="0065613F" w:rsidRDefault="004E0968">
      <w:pPr>
        <w:ind w:left="-15" w:right="10" w:firstLine="0"/>
      </w:pPr>
      <w:r>
        <w:t xml:space="preserve">произведениях; </w:t>
      </w:r>
    </w:p>
    <w:p w:rsidR="0065613F" w:rsidRDefault="004E0968">
      <w:pPr>
        <w:numPr>
          <w:ilvl w:val="0"/>
          <w:numId w:val="93"/>
        </w:numPr>
        <w:ind w:right="10"/>
      </w:pPr>
      <w:r>
        <w:t xml:space="preserve">неприятие действий, приносящих ей вред. </w:t>
      </w:r>
    </w:p>
    <w:p w:rsidR="0065613F" w:rsidRDefault="004E0968">
      <w:pPr>
        <w:ind w:left="567" w:right="10" w:firstLine="0"/>
      </w:pPr>
      <w:r>
        <w:t xml:space="preserve">Ценности научного познания: </w:t>
      </w:r>
    </w:p>
    <w:p w:rsidR="0065613F" w:rsidRDefault="004E0968">
      <w:pPr>
        <w:ind w:left="567" w:right="10" w:firstLine="0"/>
      </w:pPr>
      <w:r>
        <w:t xml:space="preserve">ориентация в деятельности на первоначальные представления о научной </w:t>
      </w:r>
    </w:p>
    <w:p w:rsidR="0065613F" w:rsidRDefault="004E0968">
      <w:pPr>
        <w:ind w:left="-15" w:right="10" w:firstLine="0"/>
      </w:pPr>
      <w:r>
        <w:t xml:space="preserve">картине мира, понимание важности слова как средства создания словеснохудожественного образа, способа выражения мыслей, чувств, идей автора; </w:t>
      </w:r>
    </w:p>
    <w:p w:rsidR="0065613F" w:rsidRDefault="004E0968">
      <w:pPr>
        <w:numPr>
          <w:ilvl w:val="0"/>
          <w:numId w:val="94"/>
        </w:numPr>
        <w:ind w:right="10"/>
      </w:pPr>
      <w:r>
        <w:t xml:space="preserve">овладение смысловым чтением для решения различного уровня учебных и жизненных задач; </w:t>
      </w:r>
    </w:p>
    <w:p w:rsidR="0065613F" w:rsidRDefault="004E0968">
      <w:pPr>
        <w:numPr>
          <w:ilvl w:val="0"/>
          <w:numId w:val="94"/>
        </w:numPr>
        <w:ind w:right="10"/>
      </w:pPr>
      <w: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65613F" w:rsidRDefault="004E0968">
      <w:pPr>
        <w:spacing w:after="20" w:line="259" w:lineRule="auto"/>
        <w:ind w:left="567" w:firstLine="0"/>
        <w:jc w:val="left"/>
      </w:pPr>
      <w:r>
        <w:t xml:space="preserve"> </w:t>
      </w:r>
    </w:p>
    <w:p w:rsidR="0065613F" w:rsidRDefault="004E0968">
      <w:pPr>
        <w:spacing w:after="73"/>
        <w:ind w:left="567" w:right="10" w:firstLine="0"/>
      </w:pPr>
      <w:r>
        <w:t xml:space="preserve">МЕТАПРЕДМЕТНЫЕ РЕЗУЛЬТАТЫ </w:t>
      </w:r>
    </w:p>
    <w:p w:rsidR="0065613F" w:rsidRDefault="004E0968">
      <w:pPr>
        <w:ind w:left="-15" w:right="10"/>
      </w:pPr>
      <w:r>
        <w:t xml:space="preserve">В результате изучения предмета «Литературное чтение» в начальной школе у обучающихся будут сформированы </w:t>
      </w:r>
      <w:r>
        <w:rPr>
          <w:b/>
        </w:rPr>
        <w:t xml:space="preserve">познавательные </w:t>
      </w:r>
      <w:r>
        <w:t xml:space="preserve">универсальные учебные действия: </w:t>
      </w:r>
    </w:p>
    <w:p w:rsidR="0065613F" w:rsidRDefault="004E0968">
      <w:pPr>
        <w:spacing w:after="13" w:line="270" w:lineRule="auto"/>
        <w:ind w:left="562" w:right="176" w:hanging="10"/>
      </w:pPr>
      <w:r>
        <w:rPr>
          <w:i/>
        </w:rPr>
        <w:t xml:space="preserve">базовые логические действия: </w:t>
      </w:r>
    </w:p>
    <w:p w:rsidR="0065613F" w:rsidRDefault="004E0968">
      <w:pPr>
        <w:numPr>
          <w:ilvl w:val="0"/>
          <w:numId w:val="95"/>
        </w:numPr>
        <w:spacing w:after="5" w:line="275" w:lineRule="auto"/>
        <w:ind w:right="10"/>
      </w:pPr>
      <w:r>
        <w:t xml:space="preserve">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w:t>
      </w:r>
    </w:p>
    <w:p w:rsidR="0065613F" w:rsidRDefault="004E0968">
      <w:pPr>
        <w:numPr>
          <w:ilvl w:val="0"/>
          <w:numId w:val="95"/>
        </w:numPr>
        <w:ind w:right="10"/>
      </w:pPr>
      <w:r>
        <w:t xml:space="preserve">объединять </w:t>
      </w:r>
      <w:r>
        <w:tab/>
        <w:t xml:space="preserve">произведения </w:t>
      </w:r>
      <w:r>
        <w:tab/>
        <w:t xml:space="preserve">по </w:t>
      </w:r>
      <w:r>
        <w:tab/>
        <w:t xml:space="preserve">жанру, </w:t>
      </w:r>
      <w:r>
        <w:tab/>
        <w:t xml:space="preserve">авторской </w:t>
      </w:r>
    </w:p>
    <w:p w:rsidR="0065613F" w:rsidRDefault="004E0968">
      <w:pPr>
        <w:ind w:left="-15" w:right="10" w:firstLine="0"/>
      </w:pPr>
      <w:r>
        <w:t xml:space="preserve">принадлежности; </w:t>
      </w:r>
    </w:p>
    <w:p w:rsidR="0065613F" w:rsidRDefault="004E0968">
      <w:pPr>
        <w:numPr>
          <w:ilvl w:val="0"/>
          <w:numId w:val="95"/>
        </w:numPr>
        <w:ind w:right="10"/>
      </w:pPr>
      <w:r>
        <w:t xml:space="preserve">определять </w:t>
      </w:r>
      <w:r>
        <w:tab/>
        <w:t xml:space="preserve">существенный </w:t>
      </w:r>
      <w:r>
        <w:tab/>
        <w:t xml:space="preserve">признак </w:t>
      </w:r>
      <w:r>
        <w:tab/>
        <w:t xml:space="preserve">для </w:t>
      </w:r>
      <w:r>
        <w:tab/>
        <w:t xml:space="preserve">классификации, </w:t>
      </w:r>
    </w:p>
    <w:p w:rsidR="0065613F" w:rsidRDefault="004E0968">
      <w:pPr>
        <w:ind w:left="-15" w:right="10" w:firstLine="0"/>
      </w:pPr>
      <w:r>
        <w:t xml:space="preserve">классифицировать произведения по темам, жанрам и видам; </w:t>
      </w:r>
    </w:p>
    <w:p w:rsidR="0065613F" w:rsidRDefault="004E0968">
      <w:pPr>
        <w:numPr>
          <w:ilvl w:val="0"/>
          <w:numId w:val="95"/>
        </w:numPr>
        <w:ind w:right="10"/>
      </w:pPr>
      <w:r>
        <w:t xml:space="preserve">находить закономерности и противоречия при анализе сюжета (композиции), восстанавливать нарушенную </w:t>
      </w:r>
      <w:r>
        <w:lastRenderedPageBreak/>
        <w:t xml:space="preserve">последовательность событий (сюжета), составлять аннотацию, отзыв по предложенному алгоритму; </w:t>
      </w:r>
    </w:p>
    <w:p w:rsidR="0065613F" w:rsidRDefault="004E0968">
      <w:pPr>
        <w:numPr>
          <w:ilvl w:val="0"/>
          <w:numId w:val="95"/>
        </w:numPr>
        <w:ind w:right="10"/>
      </w:pPr>
      <w:r>
        <w:t xml:space="preserve">выявлять недостаток информации для решения учебной </w:t>
      </w:r>
    </w:p>
    <w:p w:rsidR="0065613F" w:rsidRDefault="004E0968">
      <w:pPr>
        <w:ind w:left="-15" w:right="10" w:firstLine="0"/>
      </w:pPr>
      <w:r>
        <w:t xml:space="preserve">(практической) задачи на основе предложенного алгоритма; </w:t>
      </w:r>
    </w:p>
    <w:p w:rsidR="0065613F" w:rsidRDefault="004E0968">
      <w:pPr>
        <w:numPr>
          <w:ilvl w:val="0"/>
          <w:numId w:val="95"/>
        </w:numPr>
        <w:ind w:right="10"/>
      </w:pPr>
      <w: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r>
        <w:rPr>
          <w:i/>
        </w:rPr>
        <w:t>базовые исследовательские действия</w:t>
      </w:r>
      <w:r>
        <w:t xml:space="preserve">: </w:t>
      </w:r>
    </w:p>
    <w:p w:rsidR="0065613F" w:rsidRDefault="004E0968">
      <w:pPr>
        <w:numPr>
          <w:ilvl w:val="0"/>
          <w:numId w:val="96"/>
        </w:numPr>
        <w:ind w:right="10"/>
      </w:pPr>
      <w:r>
        <w:t xml:space="preserve">определять разрыв между реальным и желательным состоянием объекта (ситуации) на основе предложенных учителем вопросов; </w:t>
      </w:r>
    </w:p>
    <w:p w:rsidR="0065613F" w:rsidRDefault="004E0968">
      <w:pPr>
        <w:numPr>
          <w:ilvl w:val="0"/>
          <w:numId w:val="96"/>
        </w:numPr>
        <w:ind w:right="10"/>
      </w:pPr>
      <w:r>
        <w:t xml:space="preserve">формулировать </w:t>
      </w:r>
      <w:r>
        <w:tab/>
        <w:t xml:space="preserve">с </w:t>
      </w:r>
      <w:r>
        <w:tab/>
        <w:t xml:space="preserve">помощью </w:t>
      </w:r>
      <w:r>
        <w:tab/>
        <w:t xml:space="preserve">учителя </w:t>
      </w:r>
      <w:r>
        <w:tab/>
        <w:t xml:space="preserve">цель, </w:t>
      </w:r>
      <w:r>
        <w:tab/>
        <w:t xml:space="preserve">планировать </w:t>
      </w:r>
    </w:p>
    <w:p w:rsidR="0065613F" w:rsidRDefault="004E0968">
      <w:pPr>
        <w:ind w:left="-15" w:right="10" w:firstLine="0"/>
      </w:pPr>
      <w:r>
        <w:t xml:space="preserve">изменения объекта, ситуации; </w:t>
      </w:r>
    </w:p>
    <w:p w:rsidR="0065613F" w:rsidRDefault="004E0968">
      <w:pPr>
        <w:numPr>
          <w:ilvl w:val="0"/>
          <w:numId w:val="96"/>
        </w:numPr>
        <w:ind w:right="10"/>
      </w:pPr>
      <w:r>
        <w:t xml:space="preserve">сравнивать несколько вариантов решения задачи, выбирать наиболее подходящий (на основе предложенных критериев); </w:t>
      </w:r>
    </w:p>
    <w:p w:rsidR="0065613F" w:rsidRDefault="004E0968">
      <w:pPr>
        <w:numPr>
          <w:ilvl w:val="0"/>
          <w:numId w:val="96"/>
        </w:numPr>
        <w:ind w:right="10"/>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65613F" w:rsidRDefault="004E0968">
      <w:pPr>
        <w:numPr>
          <w:ilvl w:val="0"/>
          <w:numId w:val="96"/>
        </w:numPr>
        <w:ind w:right="10"/>
      </w:pPr>
      <w: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rsidR="0065613F" w:rsidRDefault="004E0968">
      <w:pPr>
        <w:numPr>
          <w:ilvl w:val="0"/>
          <w:numId w:val="96"/>
        </w:numPr>
        <w:ind w:right="10"/>
      </w:pPr>
      <w:r>
        <w:t xml:space="preserve">прогнозировать возможное развитие процессов, событий и их последствия в аналогичных или сходных ситуациях; </w:t>
      </w:r>
      <w:r>
        <w:rPr>
          <w:i/>
        </w:rPr>
        <w:t xml:space="preserve">работа с информацией: </w:t>
      </w:r>
    </w:p>
    <w:p w:rsidR="0065613F" w:rsidRDefault="004E0968">
      <w:pPr>
        <w:numPr>
          <w:ilvl w:val="0"/>
          <w:numId w:val="97"/>
        </w:numPr>
        <w:ind w:right="10"/>
      </w:pPr>
      <w:r>
        <w:t xml:space="preserve">выбирать источник получения информации; </w:t>
      </w:r>
    </w:p>
    <w:p w:rsidR="0065613F" w:rsidRDefault="004E0968">
      <w:pPr>
        <w:numPr>
          <w:ilvl w:val="0"/>
          <w:numId w:val="97"/>
        </w:numPr>
        <w:ind w:right="10"/>
      </w:pPr>
      <w:r>
        <w:t xml:space="preserve">согласно заданному алгоритму находить в предложенном </w:t>
      </w:r>
    </w:p>
    <w:p w:rsidR="0065613F" w:rsidRDefault="004E0968">
      <w:pPr>
        <w:ind w:left="-15" w:right="10" w:firstLine="0"/>
      </w:pPr>
      <w:r>
        <w:t xml:space="preserve">источнике информацию, представленную в явном виде; </w:t>
      </w:r>
    </w:p>
    <w:p w:rsidR="0065613F" w:rsidRDefault="004E0968">
      <w:pPr>
        <w:numPr>
          <w:ilvl w:val="0"/>
          <w:numId w:val="97"/>
        </w:numPr>
        <w:ind w:right="10"/>
      </w:pPr>
      <w: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65613F" w:rsidRDefault="004E0968">
      <w:pPr>
        <w:numPr>
          <w:ilvl w:val="0"/>
          <w:numId w:val="97"/>
        </w:numPr>
        <w:ind w:right="10"/>
      </w:pPr>
      <w:r>
        <w:t xml:space="preserve">соблюдать </w:t>
      </w:r>
      <w:r>
        <w:tab/>
        <w:t xml:space="preserve">с </w:t>
      </w:r>
      <w:r>
        <w:tab/>
        <w:t xml:space="preserve">помощью </w:t>
      </w:r>
      <w:r>
        <w:tab/>
        <w:t xml:space="preserve">взрослых </w:t>
      </w:r>
      <w:r>
        <w:tab/>
        <w:t xml:space="preserve">(учителей, </w:t>
      </w:r>
      <w:r>
        <w:tab/>
        <w:t xml:space="preserve">родителей </w:t>
      </w:r>
    </w:p>
    <w:p w:rsidR="0065613F" w:rsidRDefault="004E0968">
      <w:pPr>
        <w:ind w:left="-15" w:right="10" w:firstLine="0"/>
      </w:pPr>
      <w:r>
        <w:t xml:space="preserve">(законных представителей) правила информационной безопасности при поиске информации в сети Интернет; </w:t>
      </w:r>
    </w:p>
    <w:p w:rsidR="0065613F" w:rsidRDefault="004E0968">
      <w:pPr>
        <w:numPr>
          <w:ilvl w:val="0"/>
          <w:numId w:val="97"/>
        </w:numPr>
        <w:ind w:right="10"/>
      </w:pPr>
      <w:r>
        <w:t xml:space="preserve">анализировать и создавать текстовую, видео, графическую, звуковую информацию в соответствии с учебной задачей; </w:t>
      </w:r>
    </w:p>
    <w:p w:rsidR="0065613F" w:rsidRDefault="004E0968">
      <w:pPr>
        <w:numPr>
          <w:ilvl w:val="0"/>
          <w:numId w:val="97"/>
        </w:numPr>
        <w:ind w:right="10"/>
      </w:pPr>
      <w:r>
        <w:t xml:space="preserve">самостоятельно создавать схемы, таблицы для представления информации. </w:t>
      </w:r>
    </w:p>
    <w:p w:rsidR="0065613F" w:rsidRDefault="004E0968">
      <w:pPr>
        <w:ind w:left="-15" w:right="10"/>
      </w:pPr>
      <w:r>
        <w:lastRenderedPageBreak/>
        <w:t xml:space="preserve">К концу обучения в начальной школе у обучающегося формируются </w:t>
      </w:r>
      <w:r>
        <w:rPr>
          <w:b/>
        </w:rPr>
        <w:t xml:space="preserve">коммуникативные </w:t>
      </w:r>
      <w:r>
        <w:t xml:space="preserve">универсальные учебные действия: </w:t>
      </w:r>
    </w:p>
    <w:p w:rsidR="0065613F" w:rsidRDefault="004E0968">
      <w:pPr>
        <w:spacing w:after="13" w:line="270" w:lineRule="auto"/>
        <w:ind w:left="562" w:right="176" w:hanging="10"/>
      </w:pPr>
      <w:r>
        <w:rPr>
          <w:i/>
        </w:rPr>
        <w:t xml:space="preserve">общение: </w:t>
      </w:r>
    </w:p>
    <w:p w:rsidR="0065613F" w:rsidRDefault="004E0968">
      <w:pPr>
        <w:numPr>
          <w:ilvl w:val="0"/>
          <w:numId w:val="98"/>
        </w:numPr>
        <w:ind w:right="10"/>
      </w:pPr>
      <w:r>
        <w:t xml:space="preserve">воспринимать и формулировать суждения, выражать эмоции в соответствии с целями и условиями общения в знакомой среде; </w:t>
      </w:r>
    </w:p>
    <w:p w:rsidR="0065613F" w:rsidRDefault="004E0968">
      <w:pPr>
        <w:numPr>
          <w:ilvl w:val="0"/>
          <w:numId w:val="98"/>
        </w:numPr>
        <w:ind w:right="10"/>
      </w:pPr>
      <w:r>
        <w:t xml:space="preserve">проявлять уважительное отношение к собеседнику, соблюдать правила ведения диалога и дискуссии; </w:t>
      </w:r>
    </w:p>
    <w:p w:rsidR="0065613F" w:rsidRDefault="004E0968">
      <w:pPr>
        <w:numPr>
          <w:ilvl w:val="0"/>
          <w:numId w:val="98"/>
        </w:numPr>
        <w:ind w:right="10"/>
      </w:pPr>
      <w:r>
        <w:t xml:space="preserve">признавать возможность существования разных точек зрения; </w:t>
      </w:r>
    </w:p>
    <w:p w:rsidR="0065613F" w:rsidRDefault="004E0968">
      <w:pPr>
        <w:numPr>
          <w:ilvl w:val="0"/>
          <w:numId w:val="98"/>
        </w:numPr>
        <w:ind w:right="10"/>
      </w:pPr>
      <w:r>
        <w:t xml:space="preserve">корректно и аргументированно высказывать своё мнение; </w:t>
      </w:r>
    </w:p>
    <w:p w:rsidR="0065613F" w:rsidRDefault="004E0968">
      <w:pPr>
        <w:numPr>
          <w:ilvl w:val="0"/>
          <w:numId w:val="98"/>
        </w:numPr>
        <w:ind w:right="10"/>
      </w:pPr>
      <w:r>
        <w:t xml:space="preserve">строить речевое высказывание в соответствии с поставленной задачей; </w:t>
      </w:r>
    </w:p>
    <w:p w:rsidR="0065613F" w:rsidRDefault="004E0968">
      <w:pPr>
        <w:numPr>
          <w:ilvl w:val="0"/>
          <w:numId w:val="98"/>
        </w:numPr>
        <w:ind w:right="10"/>
      </w:pPr>
      <w:r>
        <w:t xml:space="preserve">создавать устные и письменные тексты (описание, рассуждение, повествование); </w:t>
      </w:r>
    </w:p>
    <w:p w:rsidR="0065613F" w:rsidRDefault="004E0968">
      <w:pPr>
        <w:numPr>
          <w:ilvl w:val="0"/>
          <w:numId w:val="98"/>
        </w:numPr>
        <w:ind w:right="10"/>
      </w:pPr>
      <w:r>
        <w:t xml:space="preserve">готовить небольшие публичные выступления; </w:t>
      </w:r>
    </w:p>
    <w:p w:rsidR="0065613F" w:rsidRDefault="004E0968">
      <w:pPr>
        <w:numPr>
          <w:ilvl w:val="0"/>
          <w:numId w:val="98"/>
        </w:numPr>
        <w:spacing w:after="40"/>
        <w:ind w:right="10"/>
      </w:pPr>
      <w:r>
        <w:t xml:space="preserve">подбирать иллюстративный материал (рисунки, фото, плакаты) к тексту выступления. </w:t>
      </w:r>
    </w:p>
    <w:p w:rsidR="0065613F" w:rsidRDefault="004E0968">
      <w:pPr>
        <w:spacing w:after="85" w:line="259" w:lineRule="auto"/>
        <w:ind w:left="567" w:firstLine="0"/>
        <w:jc w:val="left"/>
      </w:pPr>
      <w:r>
        <w:t xml:space="preserve"> </w:t>
      </w:r>
    </w:p>
    <w:p w:rsidR="0065613F" w:rsidRDefault="004E0968">
      <w:pPr>
        <w:ind w:left="-15" w:right="10"/>
      </w:pPr>
      <w:r>
        <w:t xml:space="preserve">К концу обучения в начальной школе у обучающегося формируются </w:t>
      </w:r>
      <w:r>
        <w:rPr>
          <w:b/>
        </w:rPr>
        <w:t xml:space="preserve">регулятивные </w:t>
      </w:r>
      <w:r>
        <w:t xml:space="preserve">универсальные учебные действия: </w:t>
      </w:r>
    </w:p>
    <w:p w:rsidR="0065613F" w:rsidRDefault="004E0968">
      <w:pPr>
        <w:spacing w:after="13" w:line="270" w:lineRule="auto"/>
        <w:ind w:left="562" w:right="176" w:hanging="10"/>
      </w:pPr>
      <w:r>
        <w:rPr>
          <w:i/>
        </w:rPr>
        <w:t xml:space="preserve">самоорганизация: </w:t>
      </w:r>
    </w:p>
    <w:p w:rsidR="0065613F" w:rsidRDefault="004E0968">
      <w:pPr>
        <w:numPr>
          <w:ilvl w:val="0"/>
          <w:numId w:val="99"/>
        </w:numPr>
        <w:ind w:right="10"/>
      </w:pPr>
      <w:r>
        <w:t xml:space="preserve">планировать действия по решению учебной задачи для получения результата; </w:t>
      </w:r>
    </w:p>
    <w:p w:rsidR="0065613F" w:rsidRDefault="004E0968">
      <w:pPr>
        <w:numPr>
          <w:ilvl w:val="0"/>
          <w:numId w:val="99"/>
        </w:numPr>
        <w:ind w:right="10"/>
      </w:pPr>
      <w:r>
        <w:t xml:space="preserve">выстраивать последовательность выбранных действий; </w:t>
      </w:r>
      <w:r>
        <w:rPr>
          <w:i/>
        </w:rPr>
        <w:t xml:space="preserve">самоконтроль: </w:t>
      </w:r>
    </w:p>
    <w:p w:rsidR="0065613F" w:rsidRDefault="004E0968">
      <w:pPr>
        <w:numPr>
          <w:ilvl w:val="0"/>
          <w:numId w:val="100"/>
        </w:numPr>
        <w:ind w:right="10"/>
      </w:pPr>
      <w:r>
        <w:t xml:space="preserve">устанавливать причины успеха/неудач учебной деятельности; </w:t>
      </w:r>
    </w:p>
    <w:p w:rsidR="0065613F" w:rsidRDefault="004E0968">
      <w:pPr>
        <w:numPr>
          <w:ilvl w:val="0"/>
          <w:numId w:val="100"/>
        </w:numPr>
        <w:spacing w:line="371" w:lineRule="auto"/>
        <w:ind w:right="10"/>
      </w:pPr>
      <w:r>
        <w:t xml:space="preserve">корректировать свои учебные действия для преодоления ошибок. </w:t>
      </w:r>
      <w:r>
        <w:rPr>
          <w:b/>
        </w:rPr>
        <w:t xml:space="preserve">Совместная деятельность: </w:t>
      </w:r>
    </w:p>
    <w:p w:rsidR="0065613F" w:rsidRDefault="004E0968">
      <w:pPr>
        <w:numPr>
          <w:ilvl w:val="0"/>
          <w:numId w:val="101"/>
        </w:numPr>
        <w:ind w:right="10"/>
      </w:pPr>
      <w:r>
        <w:t xml:space="preserve">формулировать </w:t>
      </w:r>
      <w:r>
        <w:tab/>
        <w:t xml:space="preserve">краткосрочные </w:t>
      </w:r>
      <w:r>
        <w:tab/>
        <w:t xml:space="preserve">и </w:t>
      </w:r>
      <w:r>
        <w:tab/>
        <w:t xml:space="preserve">долгосрочные </w:t>
      </w:r>
      <w:r>
        <w:tab/>
        <w:t xml:space="preserve">цели </w:t>
      </w:r>
    </w:p>
    <w:p w:rsidR="0065613F" w:rsidRDefault="004E0968">
      <w:pPr>
        <w:ind w:left="-15" w:right="10" w:firstLine="0"/>
      </w:pPr>
      <w:r>
        <w:t xml:space="preserve">(индивидуальные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65613F" w:rsidRDefault="004E0968">
      <w:pPr>
        <w:numPr>
          <w:ilvl w:val="0"/>
          <w:numId w:val="101"/>
        </w:numPr>
        <w:ind w:right="1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5613F" w:rsidRDefault="004E0968">
      <w:pPr>
        <w:numPr>
          <w:ilvl w:val="0"/>
          <w:numId w:val="101"/>
        </w:numPr>
        <w:ind w:right="10"/>
      </w:pPr>
      <w:r>
        <w:lastRenderedPageBreak/>
        <w:t xml:space="preserve">проявлять готовность руководить, выполнять поручения, подчиняться; </w:t>
      </w:r>
    </w:p>
    <w:p w:rsidR="0065613F" w:rsidRDefault="004E0968">
      <w:pPr>
        <w:numPr>
          <w:ilvl w:val="0"/>
          <w:numId w:val="101"/>
        </w:numPr>
        <w:ind w:right="10"/>
      </w:pPr>
      <w:r>
        <w:t xml:space="preserve">ответственно выполнять свою часть работы; </w:t>
      </w:r>
    </w:p>
    <w:p w:rsidR="0065613F" w:rsidRDefault="004E0968">
      <w:pPr>
        <w:numPr>
          <w:ilvl w:val="0"/>
          <w:numId w:val="101"/>
        </w:numPr>
        <w:ind w:right="10"/>
      </w:pPr>
      <w:r>
        <w:t xml:space="preserve">оценивать свой вклад в общий результат; </w:t>
      </w:r>
    </w:p>
    <w:p w:rsidR="0065613F" w:rsidRDefault="004E0968">
      <w:pPr>
        <w:numPr>
          <w:ilvl w:val="0"/>
          <w:numId w:val="101"/>
        </w:numPr>
        <w:ind w:right="10"/>
      </w:pPr>
      <w:r>
        <w:t xml:space="preserve">выполнять совместные проектные задания с опорой на предложенные образцы. </w:t>
      </w:r>
    </w:p>
    <w:p w:rsidR="0065613F" w:rsidRDefault="004E0968">
      <w:pPr>
        <w:spacing w:after="17" w:line="259" w:lineRule="auto"/>
        <w:ind w:left="567" w:firstLine="0"/>
        <w:jc w:val="left"/>
      </w:pPr>
      <w:r>
        <w:t xml:space="preserve"> </w:t>
      </w:r>
    </w:p>
    <w:p w:rsidR="0065613F" w:rsidRDefault="004E0968">
      <w:pPr>
        <w:spacing w:after="75"/>
        <w:ind w:left="567" w:right="10" w:firstLine="0"/>
      </w:pPr>
      <w:r>
        <w:t xml:space="preserve">ПРЕДМЕТНЫЕ РЕЗУЛЬТАТЫ </w:t>
      </w:r>
    </w:p>
    <w:p w:rsidR="0065613F" w:rsidRDefault="004E0968">
      <w:pPr>
        <w:ind w:left="-15" w:right="10"/>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65613F" w:rsidRDefault="004E0968">
      <w:pPr>
        <w:spacing w:after="12" w:line="259" w:lineRule="auto"/>
        <w:ind w:left="567" w:firstLine="0"/>
        <w:jc w:val="left"/>
      </w:pPr>
      <w:r>
        <w:t xml:space="preserve"> </w:t>
      </w:r>
    </w:p>
    <w:p w:rsidR="0065613F" w:rsidRDefault="004E0968">
      <w:pPr>
        <w:spacing w:after="73"/>
        <w:ind w:left="567" w:right="10" w:firstLine="0"/>
      </w:pPr>
      <w:r>
        <w:t xml:space="preserve">1 КЛАСС </w:t>
      </w:r>
    </w:p>
    <w:p w:rsidR="0065613F" w:rsidRDefault="004E0968">
      <w:pPr>
        <w:ind w:left="567" w:right="10" w:firstLine="0"/>
      </w:pPr>
      <w:r>
        <w:t xml:space="preserve">К концу обучения </w:t>
      </w:r>
      <w:r>
        <w:rPr>
          <w:b/>
        </w:rPr>
        <w:t xml:space="preserve">в первом классе </w:t>
      </w:r>
      <w:r>
        <w:t xml:space="preserve">обучающийся научится: </w:t>
      </w:r>
    </w:p>
    <w:p w:rsidR="0065613F" w:rsidRDefault="004E0968">
      <w:pPr>
        <w:numPr>
          <w:ilvl w:val="0"/>
          <w:numId w:val="102"/>
        </w:numPr>
        <w:ind w:right="10"/>
      </w:pPr>
      <w:r>
        <w:t xml:space="preserve">понимать ценность чтения для решения учебных задач и </w:t>
      </w:r>
    </w:p>
    <w:p w:rsidR="0065613F" w:rsidRDefault="004E0968">
      <w:pPr>
        <w:spacing w:after="76" w:line="275" w:lineRule="auto"/>
        <w:ind w:left="-5" w:hanging="10"/>
        <w:jc w:val="left"/>
      </w:pPr>
      <w:r>
        <w:t xml:space="preserve">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rsidR="0065613F" w:rsidRDefault="004E0968">
      <w:pPr>
        <w:numPr>
          <w:ilvl w:val="0"/>
          <w:numId w:val="102"/>
        </w:numPr>
        <w:ind w:right="10"/>
      </w:pPr>
      <w: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rsidR="0065613F" w:rsidRDefault="004E0968">
      <w:pPr>
        <w:numPr>
          <w:ilvl w:val="0"/>
          <w:numId w:val="102"/>
        </w:numPr>
        <w:ind w:right="10"/>
      </w:pPr>
      <w:r>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w:t>
      </w:r>
    </w:p>
    <w:p w:rsidR="0065613F" w:rsidRDefault="004E0968">
      <w:pPr>
        <w:numPr>
          <w:ilvl w:val="0"/>
          <w:numId w:val="102"/>
        </w:numPr>
        <w:ind w:right="10"/>
      </w:pPr>
      <w:r>
        <w:t xml:space="preserve">различать прозаическую (нестихотворную) и стихотворную </w:t>
      </w:r>
    </w:p>
    <w:p w:rsidR="0065613F" w:rsidRDefault="004E0968">
      <w:pPr>
        <w:ind w:left="-15" w:right="10" w:firstLine="0"/>
      </w:pPr>
      <w:r>
        <w:t xml:space="preserve">речь; </w:t>
      </w:r>
    </w:p>
    <w:p w:rsidR="0065613F" w:rsidRDefault="004E0968">
      <w:pPr>
        <w:numPr>
          <w:ilvl w:val="0"/>
          <w:numId w:val="102"/>
        </w:numPr>
        <w:ind w:right="10"/>
      </w:pPr>
      <w:r>
        <w:t xml:space="preserve">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rsidR="0065613F" w:rsidRDefault="004E0968">
      <w:pPr>
        <w:numPr>
          <w:ilvl w:val="0"/>
          <w:numId w:val="102"/>
        </w:numPr>
        <w:ind w:right="10"/>
      </w:pPr>
      <w:r>
        <w:t xml:space="preserve">понимать содержание прослушанного/прочитанного произведения: отвечать на вопросы по фактическому содержанию произведения; </w:t>
      </w:r>
    </w:p>
    <w:p w:rsidR="0065613F" w:rsidRDefault="004E0968">
      <w:pPr>
        <w:numPr>
          <w:ilvl w:val="0"/>
          <w:numId w:val="102"/>
        </w:numPr>
        <w:ind w:right="10"/>
      </w:pPr>
      <w:r>
        <w:lastRenderedPageBreak/>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rsidR="0065613F" w:rsidRDefault="004E0968">
      <w:pPr>
        <w:numPr>
          <w:ilvl w:val="0"/>
          <w:numId w:val="102"/>
        </w:numPr>
        <w:ind w:right="10"/>
      </w:pPr>
      <w:r>
        <w:t xml:space="preserve">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rsidR="0065613F" w:rsidRDefault="004E0968">
      <w:pPr>
        <w:numPr>
          <w:ilvl w:val="0"/>
          <w:numId w:val="102"/>
        </w:numPr>
        <w:ind w:right="10"/>
      </w:pPr>
      <w: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p>
    <w:p w:rsidR="0065613F" w:rsidRDefault="004E0968">
      <w:pPr>
        <w:numPr>
          <w:ilvl w:val="0"/>
          <w:numId w:val="102"/>
        </w:numPr>
        <w:ind w:right="10"/>
      </w:pPr>
      <w:r>
        <w:t xml:space="preserve">читать по ролям с соблюдением норм произношения, </w:t>
      </w:r>
    </w:p>
    <w:p w:rsidR="0065613F" w:rsidRDefault="004E0968">
      <w:pPr>
        <w:ind w:left="-15" w:right="10" w:firstLine="0"/>
      </w:pPr>
      <w:r>
        <w:t xml:space="preserve">расстановки ударения; </w:t>
      </w:r>
    </w:p>
    <w:p w:rsidR="0065613F" w:rsidRDefault="004E0968">
      <w:pPr>
        <w:numPr>
          <w:ilvl w:val="0"/>
          <w:numId w:val="102"/>
        </w:numPr>
        <w:ind w:right="10"/>
      </w:pPr>
      <w:r>
        <w:t xml:space="preserve">составлять высказывания по содержанию произведения (не менее 3 предложений) по заданному алгоритму; </w:t>
      </w:r>
    </w:p>
    <w:p w:rsidR="0065613F" w:rsidRDefault="004E0968">
      <w:pPr>
        <w:numPr>
          <w:ilvl w:val="0"/>
          <w:numId w:val="102"/>
        </w:numPr>
        <w:ind w:right="10"/>
      </w:pPr>
      <w:r>
        <w:t xml:space="preserve">сочинять небольшие тексты по предложенному началу и др. (не менее 3 предложений); </w:t>
      </w:r>
    </w:p>
    <w:p w:rsidR="0065613F" w:rsidRDefault="004E0968">
      <w:pPr>
        <w:numPr>
          <w:ilvl w:val="0"/>
          <w:numId w:val="102"/>
        </w:numPr>
        <w:ind w:right="10"/>
      </w:pPr>
      <w:r>
        <w:t xml:space="preserve">ориентироваться в книге/учебнике по обложке, оглавлению, иллюстрациям; </w:t>
      </w:r>
    </w:p>
    <w:p w:rsidR="0065613F" w:rsidRDefault="004E0968">
      <w:pPr>
        <w:numPr>
          <w:ilvl w:val="0"/>
          <w:numId w:val="102"/>
        </w:numPr>
        <w:spacing w:after="31"/>
        <w:ind w:right="10"/>
      </w:pPr>
      <w:r>
        <w:t xml:space="preserve">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 </w:t>
      </w:r>
    </w:p>
    <w:p w:rsidR="0065613F" w:rsidRDefault="004E0968">
      <w:pPr>
        <w:numPr>
          <w:ilvl w:val="0"/>
          <w:numId w:val="102"/>
        </w:numPr>
        <w:ind w:right="10"/>
      </w:pPr>
      <w:r>
        <w:t xml:space="preserve">обращаться к справочной литературе для получения дополнительной информации в соответствии с учебной задачей. </w:t>
      </w:r>
    </w:p>
    <w:p w:rsidR="0065613F" w:rsidRDefault="004E0968">
      <w:pPr>
        <w:spacing w:after="18" w:line="259" w:lineRule="auto"/>
        <w:ind w:left="567" w:firstLine="0"/>
        <w:jc w:val="left"/>
      </w:pPr>
      <w:r>
        <w:t xml:space="preserve"> </w:t>
      </w:r>
    </w:p>
    <w:p w:rsidR="0065613F" w:rsidRDefault="004E0968">
      <w:pPr>
        <w:spacing w:after="76"/>
        <w:ind w:left="567" w:right="10" w:firstLine="0"/>
      </w:pPr>
      <w:r>
        <w:t xml:space="preserve">2 КЛАСС </w:t>
      </w:r>
    </w:p>
    <w:p w:rsidR="0065613F" w:rsidRDefault="004E0968">
      <w:pPr>
        <w:ind w:left="567" w:right="10" w:firstLine="0"/>
      </w:pPr>
      <w:r>
        <w:t xml:space="preserve">К концу обучения </w:t>
      </w:r>
      <w:r>
        <w:rPr>
          <w:b/>
        </w:rPr>
        <w:t xml:space="preserve">во втором классе </w:t>
      </w:r>
      <w:r>
        <w:t xml:space="preserve">обучающийся научится: </w:t>
      </w:r>
    </w:p>
    <w:p w:rsidR="0065613F" w:rsidRDefault="004E0968">
      <w:pPr>
        <w:numPr>
          <w:ilvl w:val="0"/>
          <w:numId w:val="103"/>
        </w:numPr>
        <w:ind w:right="10"/>
      </w:pPr>
      <w: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65613F" w:rsidRDefault="004E0968">
      <w:pPr>
        <w:numPr>
          <w:ilvl w:val="0"/>
          <w:numId w:val="103"/>
        </w:numPr>
        <w:ind w:right="10"/>
      </w:pPr>
      <w:r>
        <w:lastRenderedPageBreak/>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rsidR="0065613F" w:rsidRDefault="004E0968">
      <w:pPr>
        <w:numPr>
          <w:ilvl w:val="0"/>
          <w:numId w:val="103"/>
        </w:numPr>
        <w:ind w:right="10"/>
      </w:pPr>
      <w:r>
        <w:t xml:space="preserve">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p>
    <w:p w:rsidR="0065613F" w:rsidRDefault="004E0968">
      <w:pPr>
        <w:numPr>
          <w:ilvl w:val="0"/>
          <w:numId w:val="103"/>
        </w:numPr>
        <w:spacing w:after="13" w:line="270" w:lineRule="auto"/>
        <w:ind w:right="10"/>
      </w:pPr>
      <w:r>
        <w:t xml:space="preserve">различать прозаическую и стихотворную речь: называть </w:t>
      </w:r>
    </w:p>
    <w:p w:rsidR="0065613F" w:rsidRDefault="004E0968">
      <w:pPr>
        <w:ind w:left="-15" w:right="10" w:firstLine="0"/>
      </w:pPr>
      <w:r>
        <w:t xml:space="preserve">особенности стихотворного произведения (ритм, рифма); </w:t>
      </w:r>
    </w:p>
    <w:p w:rsidR="0065613F" w:rsidRDefault="004E0968">
      <w:pPr>
        <w:numPr>
          <w:ilvl w:val="0"/>
          <w:numId w:val="103"/>
        </w:numPr>
        <w:ind w:right="10"/>
      </w:pPr>
      <w:r>
        <w:t xml:space="preserve">понимать содержание, смысл прослушанного/прочитанного произведения: отвечать и формулировать вопросы по фактическому содержанию произведения; </w:t>
      </w:r>
    </w:p>
    <w:p w:rsidR="0065613F" w:rsidRDefault="004E0968">
      <w:pPr>
        <w:numPr>
          <w:ilvl w:val="0"/>
          <w:numId w:val="103"/>
        </w:numPr>
        <w:ind w:right="10"/>
      </w:pPr>
      <w: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rsidR="0065613F" w:rsidRDefault="004E0968">
      <w:pPr>
        <w:numPr>
          <w:ilvl w:val="0"/>
          <w:numId w:val="103"/>
        </w:numPr>
        <w:ind w:right="10"/>
      </w:pPr>
      <w:r>
        <w:t xml:space="preserve">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 </w:t>
      </w:r>
    </w:p>
    <w:p w:rsidR="0065613F" w:rsidRDefault="004E0968">
      <w:pPr>
        <w:numPr>
          <w:ilvl w:val="0"/>
          <w:numId w:val="103"/>
        </w:numPr>
        <w:ind w:right="10"/>
      </w:pPr>
      <w: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rsidR="0065613F" w:rsidRDefault="004E0968">
      <w:pPr>
        <w:numPr>
          <w:ilvl w:val="0"/>
          <w:numId w:val="103"/>
        </w:numPr>
        <w:ind w:right="10"/>
      </w:pPr>
      <w: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w:t>
      </w:r>
    </w:p>
    <w:p w:rsidR="0065613F" w:rsidRDefault="004E0968">
      <w:pPr>
        <w:numPr>
          <w:ilvl w:val="0"/>
          <w:numId w:val="103"/>
        </w:numPr>
        <w:ind w:right="10"/>
      </w:pPr>
      <w:r>
        <w:t xml:space="preserve">осознанно применять для анализа текста изученные понятия (автор, литературный герой, тема, идея, заголовок, содержание произведения, сравнение, эпитет); </w:t>
      </w:r>
    </w:p>
    <w:p w:rsidR="0065613F" w:rsidRDefault="004E0968">
      <w:pPr>
        <w:numPr>
          <w:ilvl w:val="0"/>
          <w:numId w:val="103"/>
        </w:numPr>
        <w:ind w:right="10"/>
      </w:pPr>
      <w:r>
        <w:t xml:space="preserve">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p w:rsidR="0065613F" w:rsidRDefault="004E0968">
      <w:pPr>
        <w:numPr>
          <w:ilvl w:val="0"/>
          <w:numId w:val="103"/>
        </w:numPr>
        <w:ind w:right="10"/>
      </w:pPr>
      <w:r>
        <w:t xml:space="preserve">пересказывать (устно) содержание произведения подробно, </w:t>
      </w:r>
    </w:p>
    <w:p w:rsidR="0065613F" w:rsidRDefault="004E0968">
      <w:pPr>
        <w:ind w:left="-15" w:right="10" w:firstLine="0"/>
      </w:pPr>
      <w:r>
        <w:t xml:space="preserve">выборочно, от лица героя, от третьего лица; </w:t>
      </w:r>
    </w:p>
    <w:p w:rsidR="0065613F" w:rsidRDefault="004E0968">
      <w:pPr>
        <w:numPr>
          <w:ilvl w:val="0"/>
          <w:numId w:val="103"/>
        </w:numPr>
        <w:ind w:right="10"/>
      </w:pPr>
      <w:r>
        <w:t xml:space="preserve">читать по ролям с соблюдением норм произношения, </w:t>
      </w:r>
    </w:p>
    <w:p w:rsidR="0065613F" w:rsidRDefault="004E0968">
      <w:pPr>
        <w:ind w:left="-15" w:right="10" w:firstLine="0"/>
      </w:pPr>
      <w:r>
        <w:t xml:space="preserve">расстановки ударения, инсценировать небольшие эпизоды из произведения; </w:t>
      </w:r>
    </w:p>
    <w:p w:rsidR="0065613F" w:rsidRDefault="004E0968">
      <w:pPr>
        <w:numPr>
          <w:ilvl w:val="0"/>
          <w:numId w:val="103"/>
        </w:numPr>
        <w:ind w:right="10"/>
      </w:pPr>
      <w:r>
        <w:lastRenderedPageBreak/>
        <w:t xml:space="preserve">составлять высказывания на заданную тему по содержанию </w:t>
      </w:r>
    </w:p>
    <w:p w:rsidR="0065613F" w:rsidRDefault="004E0968">
      <w:pPr>
        <w:ind w:left="-15" w:right="10" w:firstLine="0"/>
      </w:pPr>
      <w:r>
        <w:t xml:space="preserve">произведения (не менее 5 предложений); </w:t>
      </w:r>
    </w:p>
    <w:p w:rsidR="0065613F" w:rsidRDefault="004E0968">
      <w:pPr>
        <w:numPr>
          <w:ilvl w:val="0"/>
          <w:numId w:val="103"/>
        </w:numPr>
        <w:ind w:right="10"/>
      </w:pPr>
      <w:r>
        <w:t xml:space="preserve">сочинять по аналогии с прочитанным загадки, небольшие сказки, рассказы; </w:t>
      </w:r>
    </w:p>
    <w:p w:rsidR="0065613F" w:rsidRDefault="004E0968">
      <w:pPr>
        <w:numPr>
          <w:ilvl w:val="0"/>
          <w:numId w:val="103"/>
        </w:numPr>
        <w:ind w:right="10"/>
      </w:pPr>
      <w:r>
        <w:t xml:space="preserve">ориентироваться в книге/учебнике по обложке, оглавлению, аннотации, иллюстрациям, предисловию, условным обозначениям; </w:t>
      </w:r>
    </w:p>
    <w:p w:rsidR="0065613F" w:rsidRDefault="004E0968">
      <w:pPr>
        <w:numPr>
          <w:ilvl w:val="0"/>
          <w:numId w:val="103"/>
        </w:numPr>
        <w:ind w:right="10"/>
      </w:pPr>
      <w: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65613F" w:rsidRDefault="004E0968">
      <w:pPr>
        <w:numPr>
          <w:ilvl w:val="0"/>
          <w:numId w:val="103"/>
        </w:numPr>
        <w:ind w:right="10"/>
      </w:pPr>
      <w:r>
        <w:t xml:space="preserve">использовать справочную литературу для получения дополнительной информации в соответствии с учебной задачей. </w:t>
      </w:r>
    </w:p>
    <w:p w:rsidR="0065613F" w:rsidRDefault="004E0968">
      <w:pPr>
        <w:spacing w:after="12" w:line="259" w:lineRule="auto"/>
        <w:ind w:left="567" w:firstLine="0"/>
        <w:jc w:val="left"/>
      </w:pPr>
      <w:r>
        <w:t xml:space="preserve"> </w:t>
      </w:r>
    </w:p>
    <w:p w:rsidR="0065613F" w:rsidRDefault="004E0968">
      <w:pPr>
        <w:spacing w:line="346" w:lineRule="auto"/>
        <w:ind w:left="567" w:right="1168" w:firstLine="0"/>
      </w:pPr>
      <w:r>
        <w:t xml:space="preserve">3 КЛАСС К концу обучения </w:t>
      </w:r>
      <w:r>
        <w:rPr>
          <w:b/>
        </w:rPr>
        <w:t xml:space="preserve">в третьем классе </w:t>
      </w:r>
      <w:r>
        <w:t xml:space="preserve">обучающийся научится: </w:t>
      </w:r>
    </w:p>
    <w:p w:rsidR="0065613F" w:rsidRDefault="004E0968">
      <w:pPr>
        <w:numPr>
          <w:ilvl w:val="0"/>
          <w:numId w:val="104"/>
        </w:numPr>
        <w:ind w:right="10"/>
      </w:pPr>
      <w: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65613F" w:rsidRDefault="004E0968">
      <w:pPr>
        <w:numPr>
          <w:ilvl w:val="0"/>
          <w:numId w:val="104"/>
        </w:numPr>
        <w:ind w:right="10"/>
      </w:pPr>
      <w: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65613F" w:rsidRDefault="004E0968">
      <w:pPr>
        <w:numPr>
          <w:ilvl w:val="0"/>
          <w:numId w:val="104"/>
        </w:numPr>
        <w:ind w:right="10"/>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p w:rsidR="0065613F" w:rsidRDefault="004E0968">
      <w:pPr>
        <w:numPr>
          <w:ilvl w:val="0"/>
          <w:numId w:val="104"/>
        </w:numPr>
        <w:ind w:right="10"/>
      </w:pPr>
      <w:r>
        <w:t xml:space="preserve">читать наизусть не менее 4 стихотворений в соответствии с изученной тематикой произведений; </w:t>
      </w:r>
    </w:p>
    <w:p w:rsidR="0065613F" w:rsidRDefault="004E0968">
      <w:pPr>
        <w:numPr>
          <w:ilvl w:val="0"/>
          <w:numId w:val="104"/>
        </w:numPr>
        <w:ind w:right="10"/>
      </w:pPr>
      <w:r>
        <w:t xml:space="preserve">различать художественные произведения и познавательные </w:t>
      </w:r>
    </w:p>
    <w:p w:rsidR="0065613F" w:rsidRDefault="004E0968">
      <w:pPr>
        <w:ind w:left="-15" w:right="10" w:firstLine="0"/>
      </w:pPr>
      <w:r>
        <w:t xml:space="preserve">тексты; </w:t>
      </w:r>
    </w:p>
    <w:p w:rsidR="0065613F" w:rsidRDefault="004E0968">
      <w:pPr>
        <w:numPr>
          <w:ilvl w:val="0"/>
          <w:numId w:val="104"/>
        </w:numPr>
        <w:ind w:right="10"/>
      </w:pP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rsidR="0065613F" w:rsidRDefault="004E0968">
      <w:pPr>
        <w:numPr>
          <w:ilvl w:val="0"/>
          <w:numId w:val="104"/>
        </w:numPr>
        <w:ind w:right="10"/>
      </w:pPr>
      <w:r>
        <w:t xml:space="preserve">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 </w:t>
      </w:r>
    </w:p>
    <w:p w:rsidR="0065613F" w:rsidRDefault="004E0968">
      <w:pPr>
        <w:numPr>
          <w:ilvl w:val="0"/>
          <w:numId w:val="104"/>
        </w:numPr>
        <w:spacing w:after="5" w:line="275" w:lineRule="auto"/>
        <w:ind w:right="10"/>
      </w:pPr>
      <w:r>
        <w:t xml:space="preserve">различать и называть отдельные жанры фольклора (считалки, загадки, пословицы, потешки, небылицы, народные песни, </w:t>
      </w:r>
      <w:r>
        <w:lastRenderedPageBreak/>
        <w:t xml:space="preserve">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65613F" w:rsidRDefault="004E0968">
      <w:pPr>
        <w:numPr>
          <w:ilvl w:val="0"/>
          <w:numId w:val="104"/>
        </w:numPr>
        <w:ind w:right="10"/>
      </w:pPr>
      <w: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rsidR="0065613F" w:rsidRDefault="004E0968">
      <w:pPr>
        <w:numPr>
          <w:ilvl w:val="0"/>
          <w:numId w:val="104"/>
        </w:numPr>
        <w:ind w:right="10"/>
      </w:pPr>
      <w: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w:t>
      </w:r>
    </w:p>
    <w:p w:rsidR="0065613F" w:rsidRDefault="004E0968">
      <w:pPr>
        <w:ind w:left="-15" w:right="10" w:firstLine="0"/>
      </w:pPr>
      <w:r>
        <w:t xml:space="preserve">предложенным критериям (по аналогии или по контрасту); </w:t>
      </w:r>
    </w:p>
    <w:p w:rsidR="0065613F" w:rsidRDefault="004E0968">
      <w:pPr>
        <w:numPr>
          <w:ilvl w:val="0"/>
          <w:numId w:val="104"/>
        </w:numPr>
        <w:ind w:right="10"/>
      </w:pPr>
      <w: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w:t>
      </w:r>
    </w:p>
    <w:p w:rsidR="0065613F" w:rsidRDefault="004E0968">
      <w:pPr>
        <w:numPr>
          <w:ilvl w:val="0"/>
          <w:numId w:val="104"/>
        </w:numPr>
        <w:ind w:right="10"/>
      </w:pPr>
      <w: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w:t>
      </w:r>
    </w:p>
    <w:p w:rsidR="0065613F" w:rsidRDefault="004E0968">
      <w:pPr>
        <w:numPr>
          <w:ilvl w:val="0"/>
          <w:numId w:val="104"/>
        </w:numPr>
        <w:ind w:right="10"/>
      </w:pPr>
      <w: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65613F" w:rsidRDefault="004E0968">
      <w:pPr>
        <w:numPr>
          <w:ilvl w:val="0"/>
          <w:numId w:val="104"/>
        </w:numPr>
        <w:ind w:right="10"/>
      </w:pPr>
      <w: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w:t>
      </w:r>
    </w:p>
    <w:p w:rsidR="0065613F" w:rsidRDefault="004E0968">
      <w:pPr>
        <w:numPr>
          <w:ilvl w:val="0"/>
          <w:numId w:val="104"/>
        </w:numPr>
        <w:ind w:right="10"/>
      </w:pPr>
      <w:r>
        <w:t xml:space="preserve">пересказывать произведение (устно) подробно, выборочно, сжато (кратко), от лица героя, с изменением лица рассказчика, от третьего лица; </w:t>
      </w:r>
    </w:p>
    <w:p w:rsidR="0065613F" w:rsidRDefault="004E0968">
      <w:pPr>
        <w:numPr>
          <w:ilvl w:val="0"/>
          <w:numId w:val="104"/>
        </w:numPr>
        <w:ind w:right="10"/>
      </w:pPr>
      <w: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w:t>
      </w:r>
    </w:p>
    <w:p w:rsidR="0065613F" w:rsidRDefault="004E0968">
      <w:pPr>
        <w:numPr>
          <w:ilvl w:val="0"/>
          <w:numId w:val="104"/>
        </w:numPr>
        <w:spacing w:after="13" w:line="270" w:lineRule="auto"/>
        <w:ind w:right="10"/>
      </w:pPr>
      <w:r>
        <w:t xml:space="preserve">читать по ролям с соблюдением норм произношения, </w:t>
      </w:r>
    </w:p>
    <w:p w:rsidR="0065613F" w:rsidRDefault="004E0968">
      <w:pPr>
        <w:ind w:left="-15" w:right="10" w:firstLine="0"/>
      </w:pPr>
      <w:r>
        <w:t xml:space="preserve">инсценировать небольшие эпизоды из произведения; </w:t>
      </w:r>
    </w:p>
    <w:p w:rsidR="0065613F" w:rsidRDefault="004E0968">
      <w:pPr>
        <w:numPr>
          <w:ilvl w:val="0"/>
          <w:numId w:val="104"/>
        </w:numPr>
        <w:ind w:right="10"/>
      </w:pPr>
      <w:r>
        <w:t xml:space="preserve">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 </w:t>
      </w:r>
    </w:p>
    <w:p w:rsidR="0065613F" w:rsidRDefault="004E0968">
      <w:pPr>
        <w:numPr>
          <w:ilvl w:val="0"/>
          <w:numId w:val="104"/>
        </w:numPr>
        <w:ind w:right="10"/>
      </w:pPr>
      <w:r>
        <w:t xml:space="preserve">составлять краткий отзыв о прочитанном произведении по заданному алгоритму; </w:t>
      </w:r>
    </w:p>
    <w:p w:rsidR="0065613F" w:rsidRDefault="004E0968">
      <w:pPr>
        <w:numPr>
          <w:ilvl w:val="0"/>
          <w:numId w:val="104"/>
        </w:numPr>
        <w:spacing w:after="13" w:line="270" w:lineRule="auto"/>
        <w:ind w:right="10"/>
      </w:pPr>
      <w:r>
        <w:t xml:space="preserve">сочинять </w:t>
      </w:r>
      <w:r>
        <w:tab/>
        <w:t xml:space="preserve">тексты, </w:t>
      </w:r>
      <w:r>
        <w:tab/>
        <w:t xml:space="preserve">используя </w:t>
      </w:r>
      <w:r>
        <w:tab/>
        <w:t xml:space="preserve">аналогии, </w:t>
      </w:r>
      <w:r>
        <w:tab/>
        <w:t xml:space="preserve">иллюстрации, </w:t>
      </w:r>
    </w:p>
    <w:p w:rsidR="0065613F" w:rsidRDefault="004E0968">
      <w:pPr>
        <w:ind w:left="-15" w:right="10" w:firstLine="0"/>
      </w:pPr>
      <w:r>
        <w:t xml:space="preserve">придумывать продолжение прочитанного произведения; </w:t>
      </w:r>
    </w:p>
    <w:p w:rsidR="0065613F" w:rsidRDefault="004E0968">
      <w:pPr>
        <w:numPr>
          <w:ilvl w:val="0"/>
          <w:numId w:val="104"/>
        </w:numPr>
        <w:spacing w:after="13" w:line="270" w:lineRule="auto"/>
        <w:ind w:right="10"/>
      </w:pPr>
      <w: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65613F" w:rsidRDefault="004E0968">
      <w:pPr>
        <w:numPr>
          <w:ilvl w:val="0"/>
          <w:numId w:val="104"/>
        </w:numPr>
        <w:ind w:right="10"/>
      </w:pPr>
      <w: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65613F" w:rsidRDefault="004E0968">
      <w:pPr>
        <w:numPr>
          <w:ilvl w:val="0"/>
          <w:numId w:val="104"/>
        </w:numPr>
        <w:ind w:right="10"/>
      </w:pPr>
      <w:r>
        <w:t xml:space="preserve">использовать справочные издания, в том числе верифицированные электронные ресурсы, включённые в федеральный перечень. </w:t>
      </w:r>
    </w:p>
    <w:p w:rsidR="0065613F" w:rsidRDefault="004E0968">
      <w:pPr>
        <w:spacing w:after="9" w:line="259" w:lineRule="auto"/>
        <w:ind w:left="567" w:firstLine="0"/>
        <w:jc w:val="left"/>
      </w:pPr>
      <w:r>
        <w:t xml:space="preserve"> </w:t>
      </w:r>
    </w:p>
    <w:p w:rsidR="0065613F" w:rsidRDefault="004E0968">
      <w:pPr>
        <w:spacing w:after="79"/>
        <w:ind w:left="567" w:right="10" w:firstLine="0"/>
      </w:pPr>
      <w:r>
        <w:t xml:space="preserve">4 КЛАСС </w:t>
      </w:r>
    </w:p>
    <w:p w:rsidR="0065613F" w:rsidRDefault="004E0968">
      <w:pPr>
        <w:ind w:left="567" w:right="10" w:firstLine="0"/>
      </w:pPr>
      <w:r>
        <w:t xml:space="preserve">К концу обучения </w:t>
      </w:r>
      <w:r>
        <w:rPr>
          <w:b/>
        </w:rPr>
        <w:t xml:space="preserve">в четвёртом классе </w:t>
      </w:r>
      <w:r>
        <w:t xml:space="preserve">обучающийся научится: </w:t>
      </w:r>
    </w:p>
    <w:p w:rsidR="0065613F" w:rsidRDefault="004E0968">
      <w:pPr>
        <w:numPr>
          <w:ilvl w:val="0"/>
          <w:numId w:val="105"/>
        </w:numPr>
        <w:ind w:right="10"/>
      </w:pPr>
      <w: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65613F" w:rsidRDefault="004E0968">
      <w:pPr>
        <w:numPr>
          <w:ilvl w:val="0"/>
          <w:numId w:val="105"/>
        </w:numPr>
        <w:ind w:right="10"/>
      </w:pPr>
      <w: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p w:rsidR="0065613F" w:rsidRDefault="004E0968">
      <w:pPr>
        <w:numPr>
          <w:ilvl w:val="0"/>
          <w:numId w:val="105"/>
        </w:numPr>
        <w:ind w:right="10"/>
      </w:pPr>
      <w: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65613F" w:rsidRDefault="004E0968">
      <w:pPr>
        <w:numPr>
          <w:ilvl w:val="0"/>
          <w:numId w:val="105"/>
        </w:numPr>
        <w:ind w:right="10"/>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w:t>
      </w:r>
    </w:p>
    <w:p w:rsidR="0065613F" w:rsidRDefault="004E0968">
      <w:pPr>
        <w:numPr>
          <w:ilvl w:val="0"/>
          <w:numId w:val="105"/>
        </w:numPr>
        <w:ind w:right="10"/>
      </w:pPr>
      <w:r>
        <w:t xml:space="preserve">читать наизусть не менее 5 стихотворений в соответствии с изученной тематикой произведений; </w:t>
      </w:r>
    </w:p>
    <w:p w:rsidR="0065613F" w:rsidRDefault="004E0968">
      <w:pPr>
        <w:numPr>
          <w:ilvl w:val="0"/>
          <w:numId w:val="105"/>
        </w:numPr>
        <w:ind w:right="10"/>
      </w:pPr>
      <w:r>
        <w:t xml:space="preserve">различать художественные произведения и познавательные </w:t>
      </w:r>
    </w:p>
    <w:p w:rsidR="0065613F" w:rsidRDefault="004E0968">
      <w:pPr>
        <w:ind w:left="-15" w:right="10" w:firstLine="0"/>
      </w:pPr>
      <w:r>
        <w:t xml:space="preserve">тексты; </w:t>
      </w:r>
    </w:p>
    <w:p w:rsidR="0065613F" w:rsidRDefault="004E0968">
      <w:pPr>
        <w:numPr>
          <w:ilvl w:val="0"/>
          <w:numId w:val="105"/>
        </w:numPr>
        <w:ind w:right="10"/>
      </w:pP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rsidR="0065613F" w:rsidRDefault="004E0968">
      <w:pPr>
        <w:numPr>
          <w:ilvl w:val="0"/>
          <w:numId w:val="105"/>
        </w:numPr>
        <w:ind w:right="10"/>
      </w:pPr>
      <w:r>
        <w:t xml:space="preserve">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w:t>
      </w:r>
    </w:p>
    <w:p w:rsidR="0065613F" w:rsidRDefault="004E0968">
      <w:pPr>
        <w:ind w:left="-15" w:right="10" w:firstLine="0"/>
      </w:pPr>
      <w:r>
        <w:t xml:space="preserve">текстам; </w:t>
      </w:r>
    </w:p>
    <w:p w:rsidR="0065613F" w:rsidRDefault="004E0968">
      <w:pPr>
        <w:numPr>
          <w:ilvl w:val="0"/>
          <w:numId w:val="105"/>
        </w:numPr>
        <w:ind w:right="10"/>
      </w:pPr>
      <w: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65613F" w:rsidRDefault="004E0968">
      <w:pPr>
        <w:numPr>
          <w:ilvl w:val="0"/>
          <w:numId w:val="105"/>
        </w:numPr>
        <w:ind w:right="10"/>
      </w:pPr>
      <w: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w:t>
      </w:r>
    </w:p>
    <w:p w:rsidR="0065613F" w:rsidRDefault="004E0968">
      <w:pPr>
        <w:numPr>
          <w:ilvl w:val="0"/>
          <w:numId w:val="105"/>
        </w:numPr>
        <w:spacing w:after="5" w:line="275" w:lineRule="auto"/>
        <w:ind w:right="10"/>
      </w:pPr>
      <w: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65613F" w:rsidRDefault="004E0968">
      <w:pPr>
        <w:numPr>
          <w:ilvl w:val="0"/>
          <w:numId w:val="105"/>
        </w:numPr>
        <w:ind w:right="10"/>
      </w:pPr>
      <w: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65613F" w:rsidRDefault="004E0968">
      <w:pPr>
        <w:numPr>
          <w:ilvl w:val="0"/>
          <w:numId w:val="105"/>
        </w:numPr>
        <w:ind w:right="10"/>
      </w:pPr>
      <w: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65613F" w:rsidRDefault="004E0968">
      <w:pPr>
        <w:numPr>
          <w:ilvl w:val="0"/>
          <w:numId w:val="105"/>
        </w:numPr>
        <w:ind w:right="10"/>
      </w:pPr>
      <w: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rsidR="0065613F" w:rsidRDefault="004E0968">
      <w:pPr>
        <w:numPr>
          <w:ilvl w:val="0"/>
          <w:numId w:val="105"/>
        </w:numPr>
        <w:ind w:right="10"/>
      </w:pPr>
      <w: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 </w:t>
      </w:r>
    </w:p>
    <w:p w:rsidR="0065613F" w:rsidRDefault="004E0968">
      <w:pPr>
        <w:numPr>
          <w:ilvl w:val="0"/>
          <w:numId w:val="105"/>
        </w:numPr>
        <w:ind w:right="10"/>
      </w:pPr>
      <w: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w:t>
      </w:r>
    </w:p>
    <w:p w:rsidR="0065613F" w:rsidRDefault="004E0968">
      <w:pPr>
        <w:numPr>
          <w:ilvl w:val="0"/>
          <w:numId w:val="105"/>
        </w:numPr>
        <w:spacing w:after="13" w:line="270" w:lineRule="auto"/>
        <w:ind w:right="10"/>
      </w:pPr>
      <w:r>
        <w:t xml:space="preserve">читать по ролям с соблюдением норм произношения, </w:t>
      </w:r>
    </w:p>
    <w:p w:rsidR="0065613F" w:rsidRDefault="004E0968">
      <w:pPr>
        <w:ind w:left="-15" w:right="10" w:firstLine="0"/>
      </w:pPr>
      <w:r>
        <w:t xml:space="preserve">расстановки ударения, инсценировать небольшие эпизоды из произведения; </w:t>
      </w:r>
    </w:p>
    <w:p w:rsidR="0065613F" w:rsidRDefault="004E0968">
      <w:pPr>
        <w:numPr>
          <w:ilvl w:val="0"/>
          <w:numId w:val="105"/>
        </w:numPr>
        <w:ind w:right="10"/>
      </w:pPr>
      <w: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w:t>
      </w:r>
    </w:p>
    <w:p w:rsidR="0065613F" w:rsidRDefault="004E0968">
      <w:pPr>
        <w:numPr>
          <w:ilvl w:val="0"/>
          <w:numId w:val="105"/>
        </w:numPr>
        <w:ind w:right="10"/>
      </w:pPr>
      <w:r>
        <w:t xml:space="preserve">составлять краткий отзыв о прочитанном произведении по заданному алгоритму; </w:t>
      </w:r>
    </w:p>
    <w:p w:rsidR="0065613F" w:rsidRDefault="004E0968">
      <w:pPr>
        <w:numPr>
          <w:ilvl w:val="0"/>
          <w:numId w:val="105"/>
        </w:numPr>
        <w:ind w:right="10"/>
      </w:pPr>
      <w:r>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w:t>
      </w:r>
    </w:p>
    <w:p w:rsidR="0065613F" w:rsidRDefault="004E0968">
      <w:pPr>
        <w:numPr>
          <w:ilvl w:val="0"/>
          <w:numId w:val="105"/>
        </w:numPr>
        <w:ind w:right="10"/>
      </w:pPr>
      <w: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65613F" w:rsidRDefault="004E0968">
      <w:pPr>
        <w:numPr>
          <w:ilvl w:val="0"/>
          <w:numId w:val="105"/>
        </w:numPr>
        <w:ind w:right="10"/>
      </w:pPr>
      <w: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65613F" w:rsidRDefault="004E0968">
      <w:pPr>
        <w:numPr>
          <w:ilvl w:val="0"/>
          <w:numId w:val="105"/>
        </w:numPr>
        <w:spacing w:after="13" w:line="270" w:lineRule="auto"/>
        <w:ind w:right="10"/>
      </w:pPr>
      <w:r>
        <w:t xml:space="preserve">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 </w:t>
      </w:r>
      <w:r>
        <w:br w:type="page"/>
      </w:r>
    </w:p>
    <w:p w:rsidR="0065613F" w:rsidRDefault="004E0968">
      <w:pPr>
        <w:pStyle w:val="1"/>
        <w:ind w:left="579" w:right="573"/>
      </w:pPr>
      <w:r>
        <w:t xml:space="preserve">ИНОСТРАННЫЙ (АНГЛИЙСКИЙ) ЯЗЫК </w:t>
      </w:r>
    </w:p>
    <w:p w:rsidR="0065613F" w:rsidRDefault="008801A7">
      <w:pPr>
        <w:spacing w:after="179" w:line="259" w:lineRule="auto"/>
        <w:ind w:left="-29" w:right="-25" w:firstLine="0"/>
        <w:jc w:val="left"/>
      </w:pPr>
      <w:r w:rsidRPr="008801A7">
        <w:rPr>
          <w:rFonts w:ascii="Calibri" w:eastAsia="Calibri" w:hAnsi="Calibri" w:cs="Calibri"/>
          <w:noProof/>
          <w:sz w:val="22"/>
        </w:rPr>
      </w:r>
      <w:r w:rsidRPr="008801A7">
        <w:rPr>
          <w:rFonts w:ascii="Calibri" w:eastAsia="Calibri" w:hAnsi="Calibri" w:cs="Calibri"/>
          <w:noProof/>
          <w:sz w:val="22"/>
        </w:rPr>
        <w:pict>
          <v:group id="_x0000_s1161"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">
            <v:shape id="Shape 634863" o:spid="_x0000_s1162"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QEQsYA&#10;AADfAAAADwAAAGRycy9kb3ducmV2LnhtbESPQYvCMBSE78L+h/AW9qbpqpRuNYqrKB682PUHPJpn&#10;W2xeShNr119vBMHjMDPfMPNlb2rRUesqywq+RxEI4tzqigsFp7/tMAHhPLLG2jIp+CcHy8XHYI6p&#10;tjc+Upf5QgQIuxQVlN43qZQuL8mgG9mGOHhn2xr0QbaF1C3eAtzUchxFsTRYcVgosaF1SfkluxoF&#10;eXKqN7/nn+su29DB6U7e45VU6uuzX81AeOr9O/xq77WCeDJN4gk8/4Qv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QEQsYAAADfAAAADwAAAAAAAAAAAAAAAACYAgAAZHJz&#10;L2Rvd25yZXYueG1sUEsFBgAAAAAEAAQA9QAAAIsDAAAAAA==&#10;" adj="0,,0" path="m,l4273042,r,9144l,9144,,e" fillcolor="black" stroked="f" strokeweight="0">
              <v:stroke miterlimit="83231f" joinstyle="miter"/>
              <v:formulas/>
              <v:path arrowok="t" o:connecttype="segments" textboxrect="0,0,4273042,9144"/>
            </v:shape>
            <w10:anchorlock/>
          </v:group>
        </w:pict>
      </w:r>
    </w:p>
    <w:p w:rsidR="0065613F" w:rsidRDefault="004E0968">
      <w:pPr>
        <w:ind w:left="-15" w:right="10"/>
      </w:pPr>
      <w:r>
        <w:t xml:space="preserve">Примерная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65613F" w:rsidRDefault="004E0968">
      <w:pPr>
        <w:spacing w:after="0" w:line="259" w:lineRule="auto"/>
        <w:ind w:left="567" w:firstLine="0"/>
        <w:jc w:val="left"/>
      </w:pPr>
      <w:r>
        <w:t xml:space="preserve"> </w:t>
      </w:r>
    </w:p>
    <w:p w:rsidR="0065613F" w:rsidRDefault="004E0968">
      <w:pPr>
        <w:spacing w:after="30" w:line="259" w:lineRule="auto"/>
        <w:ind w:left="567" w:firstLine="0"/>
        <w:jc w:val="left"/>
      </w:pPr>
      <w:r>
        <w:t xml:space="preserve"> </w:t>
      </w:r>
    </w:p>
    <w:p w:rsidR="0065613F" w:rsidRDefault="004E0968">
      <w:pPr>
        <w:pStyle w:val="1"/>
        <w:ind w:left="579" w:right="578"/>
      </w:pPr>
      <w:r>
        <w:t xml:space="preserve">ПОЯСНИТЕЛЬНАЯ ЗАПИСКА </w:t>
      </w:r>
    </w:p>
    <w:p w:rsidR="0065613F" w:rsidRDefault="008801A7">
      <w:pPr>
        <w:spacing w:after="179" w:line="259" w:lineRule="auto"/>
        <w:ind w:left="-29" w:right="-25"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27283" o:spid="_x0000_s1159"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">
            <v:shape id="Shape 634864" o:spid="_x0000_s1160"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2cNsYA&#10;AADfAAAADwAAAGRycy9kb3ducmV2LnhtbESPQYvCMBSE7wv+h/AEb2vqKqVWo+iK4mEvVn/Ao3m2&#10;xealNLHW/fUbQdjjMDPfMMt1b2rRUesqywom4wgEcW51xYWCy3n/mYBwHlljbZkUPMnBejX4WGKq&#10;7YNP1GW+EAHCLkUFpfdNKqXLSzLoxrYhDt7VtgZ9kG0hdYuPADe1/IqiWBqsOCyU2NB3SfktuxsF&#10;eXKpd9vr/H7IdvTjdCd/441UajTsNwsQnnr/H363j1pBPJ0l8Qxef8IX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2cNsYAAADfAAAADwAAAAAAAAAAAAAAAACYAgAAZHJz&#10;L2Rvd25yZXYueG1sUEsFBgAAAAAEAAQA9QAAAIsDAAAAAA==&#10;" adj="0,,0" path="m,l4273042,r,9144l,9144,,e" fillcolor="black" stroked="f" strokeweight="0">
              <v:stroke miterlimit="83231f" joinstyle="miter"/>
              <v:formulas/>
              <v:path arrowok="t" o:connecttype="segments" textboxrect="0,0,4273042,9144"/>
            </v:shape>
            <w10:anchorlock/>
          </v:group>
        </w:pict>
      </w:r>
    </w:p>
    <w:p w:rsidR="0065613F" w:rsidRDefault="004E0968">
      <w:pPr>
        <w:ind w:left="-15" w:right="10"/>
      </w:pPr>
      <w:r>
        <w:t xml:space="preserve">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 </w:t>
      </w:r>
    </w:p>
    <w:p w:rsidR="0065613F" w:rsidRDefault="004E0968">
      <w:pPr>
        <w:ind w:left="-15" w:right="10"/>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 </w:t>
      </w:r>
    </w:p>
    <w:p w:rsidR="0065613F" w:rsidRDefault="004E0968">
      <w:pPr>
        <w:spacing w:after="28" w:line="259" w:lineRule="auto"/>
        <w:ind w:left="567" w:firstLine="0"/>
        <w:jc w:val="left"/>
      </w:pPr>
      <w:r>
        <w:t xml:space="preserve"> </w:t>
      </w:r>
    </w:p>
    <w:p w:rsidR="0065613F" w:rsidRDefault="004E0968">
      <w:pPr>
        <w:spacing w:after="8"/>
        <w:ind w:left="562" w:hanging="10"/>
        <w:jc w:val="left"/>
      </w:pPr>
      <w:r>
        <w:rPr>
          <w:b/>
        </w:rPr>
        <w:t xml:space="preserve">Общая характеристика учебного предмета </w:t>
      </w:r>
    </w:p>
    <w:p w:rsidR="0065613F" w:rsidRDefault="004E0968">
      <w:pPr>
        <w:spacing w:after="53"/>
        <w:ind w:left="562" w:hanging="10"/>
        <w:jc w:val="left"/>
      </w:pPr>
      <w:r>
        <w:rPr>
          <w:b/>
        </w:rPr>
        <w:t xml:space="preserve">«Иностранный (английский) язык» </w:t>
      </w:r>
    </w:p>
    <w:p w:rsidR="0065613F" w:rsidRDefault="004E0968">
      <w:pPr>
        <w:spacing w:after="54"/>
        <w:ind w:left="-15" w:right="10"/>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w:t>
      </w:r>
    </w:p>
    <w:p w:rsidR="0065613F" w:rsidRDefault="004E0968">
      <w:pPr>
        <w:spacing w:after="87"/>
        <w:ind w:left="-15" w:right="10"/>
      </w:pPr>
      <w: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w:t>
      </w:r>
    </w:p>
    <w:p w:rsidR="0065613F" w:rsidRDefault="004E0968">
      <w:pPr>
        <w:tabs>
          <w:tab w:val="center" w:pos="3334"/>
        </w:tabs>
        <w:ind w:left="-15" w:firstLine="0"/>
        <w:jc w:val="left"/>
      </w:pPr>
      <w:r>
        <w:rPr>
          <w:rFonts w:ascii="Bookman Old Style" w:eastAsia="Bookman Old Style" w:hAnsi="Bookman Old Style" w:cs="Bookman Old Style"/>
          <w:sz w:val="22"/>
        </w:rPr>
        <w:t xml:space="preserve"> </w:t>
      </w:r>
      <w:r>
        <w:rPr>
          <w:rFonts w:ascii="Bookman Old Style" w:eastAsia="Bookman Old Style" w:hAnsi="Bookman Old Style" w:cs="Bookman Old Style"/>
          <w:sz w:val="22"/>
        </w:rPr>
        <w:tab/>
      </w:r>
      <w:r>
        <w:t xml:space="preserve">77 </w:t>
      </w:r>
    </w:p>
    <w:p w:rsidR="0065613F" w:rsidRDefault="0065613F">
      <w:pPr>
        <w:sectPr w:rsidR="0065613F">
          <w:footerReference w:type="even" r:id="rId16"/>
          <w:footerReference w:type="default" r:id="rId17"/>
          <w:footerReference w:type="first" r:id="rId18"/>
          <w:footnotePr>
            <w:numRestart w:val="eachPage"/>
          </w:footnotePr>
          <w:pgSz w:w="7831" w:h="12019"/>
          <w:pgMar w:top="631" w:right="575" w:bottom="585" w:left="581" w:header="720" w:footer="720" w:gutter="0"/>
          <w:cols w:space="720"/>
          <w:titlePg/>
        </w:sectPr>
      </w:pPr>
    </w:p>
    <w:p w:rsidR="0065613F" w:rsidRDefault="004E0968">
      <w:pPr>
        <w:ind w:left="-15" w:right="10" w:firstLine="0"/>
      </w:pPr>
      <w:r>
        <w:t xml:space="preserve">содержании речи. </w:t>
      </w:r>
    </w:p>
    <w:p w:rsidR="0065613F" w:rsidRDefault="004E0968">
      <w:pPr>
        <w:spacing w:after="8"/>
        <w:ind w:left="562" w:hanging="10"/>
        <w:jc w:val="left"/>
      </w:pPr>
      <w:r>
        <w:rPr>
          <w:b/>
        </w:rPr>
        <w:t xml:space="preserve">Цели изучения учебного предмета </w:t>
      </w:r>
    </w:p>
    <w:p w:rsidR="0065613F" w:rsidRDefault="004E0968">
      <w:pPr>
        <w:spacing w:after="8"/>
        <w:ind w:left="562" w:hanging="10"/>
        <w:jc w:val="left"/>
      </w:pPr>
      <w:r>
        <w:rPr>
          <w:b/>
        </w:rPr>
        <w:t xml:space="preserve">«Иностранный (английский) язык» </w:t>
      </w:r>
    </w:p>
    <w:p w:rsidR="0065613F" w:rsidRDefault="004E0968">
      <w:pPr>
        <w:ind w:left="-15" w:right="10"/>
      </w:pPr>
      <w:r>
        <w:t>Цели обучения иностранному языку в начальной школе можно условно разделить на образовательные, развивающие, воспитывающие.</w:t>
      </w:r>
      <w:r>
        <w:rPr>
          <w:b/>
        </w:rPr>
        <w:t xml:space="preserve"> </w:t>
      </w:r>
    </w:p>
    <w:p w:rsidR="0065613F" w:rsidRDefault="004E0968">
      <w:pPr>
        <w:ind w:left="-15" w:right="10"/>
      </w:pPr>
      <w:r>
        <w:t xml:space="preserve">Образовательные цели учебного предмета «Иностранный (английский) язык» в начальной школе включают: </w:t>
      </w:r>
    </w:p>
    <w:p w:rsidR="0065613F" w:rsidRDefault="004E0968">
      <w:pPr>
        <w:numPr>
          <w:ilvl w:val="0"/>
          <w:numId w:val="106"/>
        </w:numPr>
        <w:ind w:right="10"/>
      </w:pPr>
      <w:r>
        <w:t xml:space="preserve">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 </w:t>
      </w:r>
    </w:p>
    <w:p w:rsidR="0065613F" w:rsidRDefault="004E0968">
      <w:pPr>
        <w:numPr>
          <w:ilvl w:val="0"/>
          <w:numId w:val="106"/>
        </w:numPr>
        <w:spacing w:after="5" w:line="275" w:lineRule="auto"/>
        <w:ind w:right="10"/>
      </w:pPr>
      <w:r>
        <w:t xml:space="preserve">расширение лингвистического кругозора обучающихся за счёт овладения </w:t>
      </w:r>
      <w:r>
        <w:tab/>
        <w:t xml:space="preserve">новыми </w:t>
      </w:r>
      <w:r>
        <w:tab/>
        <w:t xml:space="preserve">языковыми </w:t>
      </w:r>
      <w:r>
        <w:tab/>
        <w:t xml:space="preserve">средствами </w:t>
      </w:r>
      <w:r>
        <w:tab/>
        <w:t xml:space="preserve">(фонетическими, орфографическими, лексическими, грамматическими) в соответствии c отобранными темами общения; </w:t>
      </w:r>
    </w:p>
    <w:p w:rsidR="0065613F" w:rsidRDefault="004E0968">
      <w:pPr>
        <w:numPr>
          <w:ilvl w:val="0"/>
          <w:numId w:val="106"/>
        </w:numPr>
        <w:ind w:right="1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65613F" w:rsidRDefault="004E0968">
      <w:pPr>
        <w:numPr>
          <w:ilvl w:val="0"/>
          <w:numId w:val="106"/>
        </w:numPr>
        <w:ind w:right="10"/>
      </w:pPr>
      <w:r>
        <w:t xml:space="preserve">использование для решения учебных задач интеллектуальных операций (сравнение, анализ, обобщение и др.); </w:t>
      </w:r>
    </w:p>
    <w:p w:rsidR="0065613F" w:rsidRDefault="004E0968">
      <w:pPr>
        <w:numPr>
          <w:ilvl w:val="0"/>
          <w:numId w:val="106"/>
        </w:numPr>
        <w:ind w:right="10"/>
      </w:pPr>
      <w: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65613F" w:rsidRDefault="004E0968">
      <w:pPr>
        <w:numPr>
          <w:ilvl w:val="0"/>
          <w:numId w:val="106"/>
        </w:numPr>
        <w:spacing w:after="13" w:line="270" w:lineRule="auto"/>
        <w:ind w:right="10"/>
      </w:pPr>
      <w:r>
        <w:t xml:space="preserve">Развивающие </w:t>
      </w:r>
      <w:r>
        <w:tab/>
        <w:t xml:space="preserve">цели </w:t>
      </w:r>
      <w:r>
        <w:tab/>
        <w:t xml:space="preserve">учебного </w:t>
      </w:r>
      <w:r>
        <w:tab/>
        <w:t xml:space="preserve">предмета </w:t>
      </w:r>
      <w:r>
        <w:tab/>
        <w:t xml:space="preserve">«Иностранный </w:t>
      </w:r>
    </w:p>
    <w:p w:rsidR="0065613F" w:rsidRDefault="004E0968">
      <w:pPr>
        <w:ind w:left="-15" w:right="10" w:firstLine="0"/>
      </w:pPr>
      <w:r>
        <w:t xml:space="preserve">(английский) язык» в начальной школе включают: </w:t>
      </w:r>
    </w:p>
    <w:p w:rsidR="0065613F" w:rsidRDefault="004E0968">
      <w:pPr>
        <w:numPr>
          <w:ilvl w:val="0"/>
          <w:numId w:val="106"/>
        </w:numPr>
        <w:ind w:right="10"/>
      </w:pPr>
      <w:r>
        <w:t xml:space="preserve">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65613F" w:rsidRDefault="004E0968">
      <w:pPr>
        <w:numPr>
          <w:ilvl w:val="0"/>
          <w:numId w:val="106"/>
        </w:numPr>
        <w:spacing w:after="13" w:line="270" w:lineRule="auto"/>
        <w:ind w:right="10"/>
      </w:pPr>
      <w:r>
        <w:t xml:space="preserve">становление коммуникативной культуры обучающихся и их </w:t>
      </w:r>
    </w:p>
    <w:p w:rsidR="0065613F" w:rsidRDefault="004E0968">
      <w:pPr>
        <w:spacing w:after="81"/>
        <w:ind w:left="-15" w:right="10" w:firstLine="0"/>
      </w:pPr>
      <w:r>
        <w:t xml:space="preserve">общего речевого развития; </w:t>
      </w:r>
    </w:p>
    <w:p w:rsidR="0065613F" w:rsidRDefault="004E0968">
      <w:pPr>
        <w:numPr>
          <w:ilvl w:val="0"/>
          <w:numId w:val="106"/>
        </w:numPr>
        <w:ind w:right="10"/>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65613F" w:rsidRDefault="004E0968">
      <w:pPr>
        <w:numPr>
          <w:ilvl w:val="0"/>
          <w:numId w:val="106"/>
        </w:numPr>
        <w:spacing w:after="5" w:line="275" w:lineRule="auto"/>
        <w:ind w:right="10"/>
      </w:pPr>
      <w:r>
        <w:t xml:space="preserve">формирование </w:t>
      </w:r>
      <w:r>
        <w:tab/>
        <w:t xml:space="preserve">регулятивных </w:t>
      </w:r>
      <w:r>
        <w:tab/>
        <w:t xml:space="preserve">действий: </w:t>
      </w:r>
      <w:r>
        <w:tab/>
        <w:t xml:space="preserve">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w:t>
      </w:r>
    </w:p>
    <w:p w:rsidR="0065613F" w:rsidRDefault="004E0968">
      <w:pPr>
        <w:numPr>
          <w:ilvl w:val="0"/>
          <w:numId w:val="106"/>
        </w:numPr>
        <w:ind w:right="10"/>
      </w:pPr>
      <w: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rsidR="0065613F" w:rsidRDefault="004E0968">
      <w:pPr>
        <w:ind w:left="-15" w:right="10"/>
      </w:pPr>
      <w: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 </w:t>
      </w:r>
    </w:p>
    <w:p w:rsidR="0065613F" w:rsidRDefault="004E0968">
      <w:pPr>
        <w:numPr>
          <w:ilvl w:val="0"/>
          <w:numId w:val="107"/>
        </w:numPr>
        <w:ind w:right="10"/>
      </w:pPr>
      <w:r>
        <w:t xml:space="preserve">понимание необходимости овладения иностранным языком как средством общения в условиях взаимодействия разных стран и народов; </w:t>
      </w:r>
    </w:p>
    <w:p w:rsidR="0065613F" w:rsidRDefault="004E0968">
      <w:pPr>
        <w:numPr>
          <w:ilvl w:val="0"/>
          <w:numId w:val="107"/>
        </w:numPr>
        <w:ind w:right="10"/>
      </w:pPr>
      <w: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w:t>
      </w:r>
    </w:p>
    <w:p w:rsidR="0065613F" w:rsidRDefault="004E0968">
      <w:pPr>
        <w:numPr>
          <w:ilvl w:val="0"/>
          <w:numId w:val="107"/>
        </w:numPr>
        <w:ind w:right="1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65613F" w:rsidRDefault="004E0968">
      <w:pPr>
        <w:numPr>
          <w:ilvl w:val="0"/>
          <w:numId w:val="107"/>
        </w:numPr>
        <w:ind w:right="10"/>
      </w:pPr>
      <w:r>
        <w:t xml:space="preserve">воспитание эмоционального и познавательного интереса к </w:t>
      </w:r>
    </w:p>
    <w:p w:rsidR="0065613F" w:rsidRDefault="004E0968">
      <w:pPr>
        <w:ind w:left="-15" w:right="10" w:firstLine="0"/>
      </w:pPr>
      <w:r>
        <w:t xml:space="preserve">художественной культуре других народов; </w:t>
      </w:r>
    </w:p>
    <w:p w:rsidR="0065613F" w:rsidRDefault="004E0968">
      <w:pPr>
        <w:numPr>
          <w:ilvl w:val="0"/>
          <w:numId w:val="107"/>
        </w:numPr>
        <w:ind w:right="10"/>
      </w:pPr>
      <w:r>
        <w:t xml:space="preserve">формирование положительной мотивации и устойчивого учебнопознавательного интереса к предмету «Иностранный язык». </w:t>
      </w:r>
    </w:p>
    <w:p w:rsidR="0065613F" w:rsidRDefault="004E0968">
      <w:pPr>
        <w:spacing w:after="8"/>
        <w:ind w:left="562" w:hanging="10"/>
        <w:jc w:val="left"/>
      </w:pPr>
      <w:r>
        <w:rPr>
          <w:b/>
        </w:rPr>
        <w:t xml:space="preserve">Место учебного предмета </w:t>
      </w:r>
    </w:p>
    <w:p w:rsidR="0065613F" w:rsidRDefault="004E0968">
      <w:pPr>
        <w:spacing w:after="58"/>
        <w:ind w:left="562" w:hanging="10"/>
        <w:jc w:val="left"/>
      </w:pPr>
      <w:r>
        <w:rPr>
          <w:b/>
        </w:rPr>
        <w:t xml:space="preserve">«Иностранный (английский) язык» в учебном плане </w:t>
      </w:r>
    </w:p>
    <w:p w:rsidR="0065613F" w:rsidRDefault="004E0968">
      <w:pPr>
        <w:ind w:left="-15" w:right="10"/>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65613F" w:rsidRDefault="004E0968">
      <w:pPr>
        <w:spacing w:after="0" w:line="259" w:lineRule="auto"/>
        <w:ind w:left="567" w:firstLine="0"/>
        <w:jc w:val="left"/>
      </w:pPr>
      <w:r>
        <w:t xml:space="preserve"> </w:t>
      </w:r>
    </w:p>
    <w:p w:rsidR="0065613F" w:rsidRDefault="004E0968">
      <w:pPr>
        <w:spacing w:after="28" w:line="259" w:lineRule="auto"/>
        <w:ind w:left="567" w:firstLine="0"/>
        <w:jc w:val="left"/>
      </w:pPr>
      <w:r>
        <w:t xml:space="preserve"> </w:t>
      </w:r>
    </w:p>
    <w:p w:rsidR="0065613F" w:rsidRDefault="004E0968">
      <w:pPr>
        <w:pStyle w:val="1"/>
        <w:spacing w:after="269"/>
        <w:ind w:left="10" w:right="9"/>
      </w:pPr>
      <w:r>
        <w:t xml:space="preserve">СОДЕРЖАНИЕ УЧЕБНОГО ПРЕДМЕТА «ИНОСТРАННЫЙ (АНГЛИЙСКИЙ) ЯЗЫК» </w:t>
      </w:r>
    </w:p>
    <w:p w:rsidR="0065613F" w:rsidRDefault="004E0968">
      <w:pPr>
        <w:ind w:left="567" w:right="10" w:firstLine="0"/>
      </w:pPr>
      <w:r>
        <w:rPr>
          <w:color w:val="231F20"/>
          <w:sz w:val="22"/>
        </w:rPr>
        <w:t>2</w:t>
      </w:r>
      <w:r>
        <w:rPr>
          <w:rFonts w:ascii="Arial" w:eastAsia="Arial" w:hAnsi="Arial" w:cs="Arial"/>
          <w:color w:val="231F20"/>
          <w:sz w:val="22"/>
        </w:rPr>
        <w:t xml:space="preserve"> </w:t>
      </w:r>
      <w:r>
        <w:t xml:space="preserve">КЛАСС </w:t>
      </w:r>
    </w:p>
    <w:p w:rsidR="0065613F" w:rsidRDefault="004E0968">
      <w:pPr>
        <w:spacing w:after="61"/>
        <w:ind w:left="562" w:hanging="10"/>
        <w:jc w:val="left"/>
      </w:pPr>
      <w:r>
        <w:rPr>
          <w:b/>
        </w:rPr>
        <w:t xml:space="preserve">Тематическое содержание речи </w:t>
      </w:r>
    </w:p>
    <w:p w:rsidR="0065613F" w:rsidRDefault="004E0968">
      <w:pPr>
        <w:ind w:left="-15" w:right="10"/>
      </w:pPr>
      <w:r>
        <w:rPr>
          <w:i/>
        </w:rPr>
        <w:t>Мир моего «я»</w:t>
      </w:r>
      <w:r>
        <w:t xml:space="preserve">. Приветствие. Знакомство. Моя семья. Мой день рождения. Моя любимая еда. </w:t>
      </w:r>
    </w:p>
    <w:p w:rsidR="0065613F" w:rsidRDefault="004E0968">
      <w:pPr>
        <w:ind w:left="-15" w:right="10"/>
      </w:pPr>
      <w:r>
        <w:rPr>
          <w:i/>
        </w:rPr>
        <w:t>Мир моих увлечений</w:t>
      </w:r>
      <w:r>
        <w:t xml:space="preserve">. Любимый цвет, игрушка. Любимые занятия. Мой питомец. Выходной день. </w:t>
      </w:r>
    </w:p>
    <w:p w:rsidR="0065613F" w:rsidRDefault="004E0968">
      <w:pPr>
        <w:ind w:left="-15" w:right="10"/>
      </w:pPr>
      <w:r>
        <w:rPr>
          <w:i/>
        </w:rPr>
        <w:t>Мир вокруг меня</w:t>
      </w:r>
      <w:r>
        <w:t xml:space="preserve">. Моя школа. Мои друзья. Моя малая родина (город, село). </w:t>
      </w:r>
    </w:p>
    <w:p w:rsidR="0065613F" w:rsidRDefault="004E0968">
      <w:pPr>
        <w:ind w:left="-15" w:right="10"/>
      </w:pPr>
      <w:r>
        <w:rPr>
          <w:i/>
        </w:rPr>
        <w:t>Родная страна и страны изучаемого языка</w:t>
      </w:r>
      <w:r>
        <w:t xml:space="preserve">.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rsidR="0065613F" w:rsidRDefault="004E0968">
      <w:pPr>
        <w:spacing w:after="8"/>
        <w:ind w:left="562" w:hanging="10"/>
        <w:jc w:val="left"/>
      </w:pPr>
      <w:r>
        <w:rPr>
          <w:b/>
        </w:rPr>
        <w:t xml:space="preserve">Коммуникативные умения </w:t>
      </w:r>
    </w:p>
    <w:p w:rsidR="0065613F" w:rsidRDefault="004E0968">
      <w:pPr>
        <w:pStyle w:val="2"/>
        <w:ind w:left="562"/>
      </w:pPr>
      <w:r>
        <w:t>Говорение</w:t>
      </w:r>
      <w:r>
        <w:rPr>
          <w:i w:val="0"/>
        </w:rPr>
        <w:t xml:space="preserve"> </w:t>
      </w:r>
    </w:p>
    <w:p w:rsidR="0065613F" w:rsidRDefault="004E0968">
      <w:pPr>
        <w:ind w:left="567" w:right="10" w:firstLine="0"/>
      </w:pPr>
      <w:r>
        <w:t xml:space="preserve">Коммуникативные умения </w:t>
      </w:r>
      <w:r>
        <w:rPr>
          <w:b/>
          <w:i/>
        </w:rPr>
        <w:t>диалогической речи</w:t>
      </w:r>
      <w:r>
        <w:t xml:space="preserve">: </w:t>
      </w:r>
    </w:p>
    <w:p w:rsidR="0065613F" w:rsidRDefault="004E0968">
      <w:pPr>
        <w:ind w:left="-15" w:right="10"/>
      </w:pPr>
      <w:r>
        <w:t xml:space="preserve">Ведение с опорой на речевые ситуации, ключевые слова и/ или иллюстрации с соблюдением норм речевого этикета, принятых в стране/странах изучаемого языка: </w:t>
      </w:r>
    </w:p>
    <w:p w:rsidR="0065613F" w:rsidRDefault="004E0968">
      <w:pPr>
        <w:ind w:left="-15" w:right="10"/>
      </w:pPr>
      <w:r>
        <w:t xml:space="preserve">диалога этикетного характера: приветствие, начало и завершение разговора, знакомство с собеседником; поздравление с праздником; </w:t>
      </w:r>
    </w:p>
    <w:p w:rsidR="0065613F" w:rsidRDefault="004E0968">
      <w:pPr>
        <w:ind w:left="552" w:right="10" w:hanging="567"/>
      </w:pPr>
      <w:r>
        <w:t xml:space="preserve">выражение благодарности за поздравление; извинение; диалога-расспроса: запрашивание интересующей информации; сообщение </w:t>
      </w:r>
    </w:p>
    <w:p w:rsidR="0065613F" w:rsidRDefault="004E0968">
      <w:pPr>
        <w:ind w:left="-15" w:right="10" w:firstLine="0"/>
      </w:pPr>
      <w:r>
        <w:t xml:space="preserve">фактической информации, ответы на вопросы собеседника. </w:t>
      </w:r>
    </w:p>
    <w:p w:rsidR="0065613F" w:rsidRDefault="004E0968">
      <w:pPr>
        <w:ind w:left="-15" w:right="10"/>
      </w:pPr>
      <w:r>
        <w:t xml:space="preserve">Коммуникативные умения </w:t>
      </w:r>
      <w:r>
        <w:rPr>
          <w:b/>
          <w:i/>
        </w:rPr>
        <w:t>монологической речи</w:t>
      </w:r>
      <w:r>
        <w:t>.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r>
        <w:rPr>
          <w:b/>
          <w:i/>
        </w:rPr>
        <w:t xml:space="preserve"> </w:t>
      </w:r>
    </w:p>
    <w:p w:rsidR="0065613F" w:rsidRDefault="004E0968">
      <w:pPr>
        <w:pStyle w:val="2"/>
        <w:ind w:left="562"/>
      </w:pPr>
      <w:r>
        <w:t>Аудирование</w:t>
      </w:r>
      <w:r>
        <w:rPr>
          <w:i w:val="0"/>
        </w:rPr>
        <w:t xml:space="preserve"> </w:t>
      </w:r>
    </w:p>
    <w:p w:rsidR="0065613F" w:rsidRDefault="004E0968">
      <w:pPr>
        <w:ind w:left="-15" w:right="10"/>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65613F" w:rsidRDefault="004E0968">
      <w:pPr>
        <w:ind w:left="-15" w:right="10"/>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65613F" w:rsidRDefault="004E0968">
      <w:pPr>
        <w:ind w:left="-15" w:right="10"/>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65613F" w:rsidRDefault="004E0968">
      <w:pPr>
        <w:ind w:left="-15" w:right="10"/>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65613F" w:rsidRDefault="004E0968">
      <w:pPr>
        <w:ind w:left="-15" w:right="10"/>
      </w:pPr>
      <w:r>
        <w:t xml:space="preserve">Тексты для аудирования: диалог, высказывания собеседников в ситуациях повседневного общения, рассказ, сказка. </w:t>
      </w:r>
    </w:p>
    <w:p w:rsidR="0065613F" w:rsidRDefault="004E0968">
      <w:pPr>
        <w:pStyle w:val="2"/>
        <w:ind w:left="562"/>
      </w:pPr>
      <w:r>
        <w:t xml:space="preserve">Смысловое чтение </w:t>
      </w:r>
    </w:p>
    <w:p w:rsidR="0065613F" w:rsidRDefault="004E0968">
      <w:pPr>
        <w:ind w:left="-15" w:right="10"/>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65613F" w:rsidRDefault="004E0968">
      <w:pPr>
        <w:ind w:left="567" w:right="10" w:firstLine="0"/>
      </w:pPr>
      <w:r>
        <w:t xml:space="preserve">Тексты для чтения вслух: диалог, рассказ, сказка. </w:t>
      </w:r>
    </w:p>
    <w:p w:rsidR="0065613F" w:rsidRDefault="004E0968">
      <w:pPr>
        <w:ind w:left="-15" w:right="10"/>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65613F" w:rsidRDefault="004E0968">
      <w:pPr>
        <w:ind w:left="-15" w:right="10"/>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w:t>
      </w:r>
    </w:p>
    <w:p w:rsidR="0065613F" w:rsidRDefault="004E0968">
      <w:pPr>
        <w:ind w:left="-15" w:right="10"/>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p>
    <w:p w:rsidR="0065613F" w:rsidRDefault="004E0968">
      <w:pPr>
        <w:ind w:left="-15" w:right="10"/>
      </w:pPr>
      <w:r>
        <w:t xml:space="preserve">Тексты для чтения про себя: диалог, рассказ, сказка, электронное сообщение личного характера. </w:t>
      </w:r>
    </w:p>
    <w:p w:rsidR="0065613F" w:rsidRDefault="004E0968">
      <w:pPr>
        <w:pStyle w:val="2"/>
        <w:ind w:left="562"/>
      </w:pPr>
      <w:r>
        <w:t>Письмо</w:t>
      </w:r>
      <w:r>
        <w:rPr>
          <w:b w:val="0"/>
          <w:i w:val="0"/>
        </w:rPr>
        <w:t xml:space="preserve"> </w:t>
      </w:r>
    </w:p>
    <w:p w:rsidR="0065613F" w:rsidRDefault="004E0968">
      <w:pPr>
        <w:ind w:left="-15" w:right="10"/>
      </w:pPr>
      <w:r>
        <w:t xml:space="preserve">Овладение техникой письма (полупечатное написание букв, буквосочетаний, слов). </w:t>
      </w:r>
    </w:p>
    <w:p w:rsidR="0065613F" w:rsidRDefault="004E0968">
      <w:pPr>
        <w:ind w:left="-15" w:right="10"/>
      </w:pPr>
      <w: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65613F" w:rsidRDefault="004E0968">
      <w:pPr>
        <w:ind w:left="-15" w:right="10"/>
      </w:pPr>
      <w:r>
        <w:t xml:space="preserve">Написание с опорой на образец коротких поздравлений с праздниками (с днём рождения, Новым годом). </w:t>
      </w:r>
    </w:p>
    <w:p w:rsidR="0065613F" w:rsidRDefault="004E0968">
      <w:pPr>
        <w:spacing w:after="8"/>
        <w:ind w:left="562" w:hanging="10"/>
        <w:jc w:val="left"/>
      </w:pPr>
      <w:r>
        <w:rPr>
          <w:b/>
        </w:rPr>
        <w:t xml:space="preserve">Языковые знания и навыки </w:t>
      </w:r>
    </w:p>
    <w:p w:rsidR="0065613F" w:rsidRDefault="004E0968">
      <w:pPr>
        <w:pStyle w:val="2"/>
        <w:ind w:left="562"/>
      </w:pPr>
      <w:r>
        <w:t xml:space="preserve">Фонетическая сторона речи </w:t>
      </w:r>
    </w:p>
    <w:p w:rsidR="0065613F" w:rsidRDefault="004E0968">
      <w:pPr>
        <w:ind w:left="-15" w:right="10"/>
      </w:pPr>
      <w:r>
        <w:t xml:space="preserve">Буквы английского алфавита. Корректное называние букв английского алфавита. </w:t>
      </w:r>
    </w:p>
    <w:p w:rsidR="0065613F" w:rsidRDefault="004E0968">
      <w:pPr>
        <w:ind w:left="-15" w:right="10"/>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w:t>
      </w:r>
    </w:p>
    <w:p w:rsidR="0065613F" w:rsidRDefault="004E0968">
      <w:pPr>
        <w:ind w:left="-15" w:right="10"/>
      </w:pPr>
      <w:r>
        <w:t xml:space="preserve">Различение на слух и адекватное, без ошибок, ведущих к сбою в коммуникации, произнесение слов с соблюдением правильного ударения и </w:t>
      </w:r>
      <w:r>
        <w:rPr>
          <w:i/>
        </w:rPr>
        <w:t xml:space="preserve">фраз/предложений </w:t>
      </w:r>
      <w:r>
        <w:t xml:space="preserve">(повествовательного, побудительного и вопросительного: общий и специальный вопросы) с соблюдением их ритмико-интонационных особенностей. </w:t>
      </w:r>
    </w:p>
    <w:p w:rsidR="0065613F" w:rsidRDefault="004E0968">
      <w:pPr>
        <w:ind w:left="-15" w:right="10"/>
      </w:pPr>
      <w:r>
        <w:t xml:space="preserve">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w:t>
      </w:r>
    </w:p>
    <w:p w:rsidR="0065613F" w:rsidRDefault="004E0968">
      <w:pPr>
        <w:ind w:left="-15" w:right="10"/>
      </w:pPr>
      <w:r>
        <w:t xml:space="preserve">Чтение новых слов согласно основным правилам чтения английского языка. </w:t>
      </w:r>
    </w:p>
    <w:p w:rsidR="0065613F" w:rsidRDefault="004E0968">
      <w:pPr>
        <w:ind w:left="-15" w:right="10"/>
      </w:pPr>
      <w:r>
        <w:t xml:space="preserve">Знаки английской транскрипции; отличие их от букв английского алфавита. Фонетически корректное озвучивание знаков транскрипции. </w:t>
      </w:r>
    </w:p>
    <w:p w:rsidR="0065613F" w:rsidRDefault="004E0968">
      <w:pPr>
        <w:pStyle w:val="2"/>
        <w:ind w:left="562"/>
      </w:pPr>
      <w:r>
        <w:t xml:space="preserve">Графика, орфография и пунктуация </w:t>
      </w:r>
    </w:p>
    <w:p w:rsidR="0065613F" w:rsidRDefault="004E0968">
      <w:pPr>
        <w:ind w:left="-15" w:right="10"/>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65613F" w:rsidRDefault="004E0968">
      <w:pPr>
        <w:ind w:left="-15" w:right="10"/>
      </w:pPr>
      <w: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 связки, вспомогательного и модального глаголов (например, I’m, isn’t; don’t, doesn’t; can’t), существительных в притяжательном падеже (Ann’s).</w:t>
      </w:r>
      <w:r>
        <w:rPr>
          <w:b/>
          <w:i/>
        </w:rPr>
        <w:t xml:space="preserve"> </w:t>
      </w:r>
    </w:p>
    <w:p w:rsidR="0065613F" w:rsidRDefault="004E0968">
      <w:pPr>
        <w:pStyle w:val="2"/>
        <w:ind w:left="562"/>
      </w:pPr>
      <w:r>
        <w:t xml:space="preserve">Лексическая сторона речи </w:t>
      </w:r>
    </w:p>
    <w:p w:rsidR="0065613F" w:rsidRDefault="004E0968">
      <w:pPr>
        <w:ind w:left="-15" w:right="10"/>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65613F" w:rsidRDefault="004E0968">
      <w:pPr>
        <w:ind w:left="-15" w:right="10"/>
      </w:pPr>
      <w:r>
        <w:t xml:space="preserve">Распознавание в устной и письменной речи интернациональных слов (doctor, film) с помощью языковой догадки. </w:t>
      </w:r>
    </w:p>
    <w:p w:rsidR="0065613F" w:rsidRDefault="004E0968">
      <w:pPr>
        <w:pStyle w:val="2"/>
        <w:ind w:left="562"/>
      </w:pPr>
      <w:r>
        <w:t xml:space="preserve">Грамматическая сторона речи </w:t>
      </w:r>
    </w:p>
    <w:p w:rsidR="0065613F" w:rsidRDefault="004E0968">
      <w:pPr>
        <w:ind w:left="-15" w:right="10"/>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65613F" w:rsidRDefault="004E0968">
      <w:pPr>
        <w:ind w:left="-15" w:right="10"/>
      </w:pPr>
      <w: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 </w:t>
      </w:r>
    </w:p>
    <w:p w:rsidR="0065613F" w:rsidRDefault="004E0968">
      <w:pPr>
        <w:ind w:left="567" w:right="10" w:firstLine="0"/>
      </w:pPr>
      <w:r>
        <w:t xml:space="preserve">Предложения с начальным It (It’s a red ball.). </w:t>
      </w:r>
    </w:p>
    <w:p w:rsidR="0065613F" w:rsidRPr="004E0968" w:rsidRDefault="004E0968">
      <w:pPr>
        <w:ind w:left="-15" w:right="10"/>
        <w:rPr>
          <w:lang w:val="en-US"/>
        </w:rPr>
      </w:pPr>
      <w:r>
        <w:t>Предложения</w:t>
      </w:r>
      <w:r w:rsidRPr="004E0968">
        <w:rPr>
          <w:lang w:val="en-US"/>
        </w:rPr>
        <w:t xml:space="preserve"> </w:t>
      </w:r>
      <w:r>
        <w:t>с</w:t>
      </w:r>
      <w:r w:rsidRPr="004E0968">
        <w:rPr>
          <w:lang w:val="en-US"/>
        </w:rPr>
        <w:t xml:space="preserve"> </w:t>
      </w:r>
      <w:r>
        <w:t>начальным</w:t>
      </w:r>
      <w:r w:rsidRPr="004E0968">
        <w:rPr>
          <w:lang w:val="en-US"/>
        </w:rPr>
        <w:t xml:space="preserve"> There + to be </w:t>
      </w:r>
      <w:r>
        <w:t>в</w:t>
      </w:r>
      <w:r w:rsidRPr="004E0968">
        <w:rPr>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 </w:t>
      </w:r>
    </w:p>
    <w:p w:rsidR="0065613F" w:rsidRPr="004E0968" w:rsidRDefault="004E0968">
      <w:pPr>
        <w:ind w:left="-15" w:right="10"/>
        <w:rPr>
          <w:lang w:val="en-US"/>
        </w:rPr>
      </w:pPr>
      <w:r>
        <w:t>Предложения</w:t>
      </w:r>
      <w:r w:rsidRPr="004E0968">
        <w:rPr>
          <w:lang w:val="en-US"/>
        </w:rPr>
        <w:t xml:space="preserve"> </w:t>
      </w:r>
      <w:r>
        <w:t>с</w:t>
      </w:r>
      <w:r w:rsidRPr="004E0968">
        <w:rPr>
          <w:lang w:val="en-US"/>
        </w:rPr>
        <w:t xml:space="preserve"> </w:t>
      </w:r>
      <w:r>
        <w:t>простым</w:t>
      </w:r>
      <w:r w:rsidRPr="004E0968">
        <w:rPr>
          <w:lang w:val="en-US"/>
        </w:rPr>
        <w:t xml:space="preserve"> </w:t>
      </w:r>
      <w:r>
        <w:t>глагольным</w:t>
      </w:r>
      <w:r w:rsidRPr="004E0968">
        <w:rPr>
          <w:lang w:val="en-US"/>
        </w:rPr>
        <w:t xml:space="preserve"> </w:t>
      </w:r>
      <w:r>
        <w:t>сказуемым</w:t>
      </w:r>
      <w:r w:rsidRPr="004E0968">
        <w:rPr>
          <w:lang w:val="en-US"/>
        </w:rPr>
        <w:t xml:space="preserve"> (They live in the country.), </w:t>
      </w:r>
      <w:r>
        <w:t>составным</w:t>
      </w:r>
      <w:r w:rsidRPr="004E0968">
        <w:rPr>
          <w:lang w:val="en-US"/>
        </w:rPr>
        <w:t xml:space="preserve"> </w:t>
      </w:r>
      <w:r>
        <w:t>именным</w:t>
      </w:r>
      <w:r w:rsidRPr="004E0968">
        <w:rPr>
          <w:lang w:val="en-US"/>
        </w:rPr>
        <w:t xml:space="preserve"> </w:t>
      </w:r>
      <w:r>
        <w:t>сказуемым</w:t>
      </w:r>
      <w:r w:rsidRPr="004E0968">
        <w:rPr>
          <w:lang w:val="en-US"/>
        </w:rPr>
        <w:t xml:space="preserve"> (The box is small.) </w:t>
      </w:r>
      <w:r>
        <w:t>и</w:t>
      </w:r>
      <w:r w:rsidRPr="004E0968">
        <w:rPr>
          <w:lang w:val="en-US"/>
        </w:rPr>
        <w:t xml:space="preserve"> </w:t>
      </w:r>
      <w:r>
        <w:t>составным</w:t>
      </w:r>
      <w:r w:rsidRPr="004E0968">
        <w:rPr>
          <w:lang w:val="en-US"/>
        </w:rPr>
        <w:t xml:space="preserve"> </w:t>
      </w:r>
      <w:r>
        <w:t>глагольным</w:t>
      </w:r>
      <w:r w:rsidRPr="004E0968">
        <w:rPr>
          <w:lang w:val="en-US"/>
        </w:rPr>
        <w:t xml:space="preserve"> </w:t>
      </w:r>
      <w:r>
        <w:t>сказуемым</w:t>
      </w:r>
      <w:r w:rsidRPr="004E0968">
        <w:rPr>
          <w:lang w:val="en-US"/>
        </w:rPr>
        <w:t xml:space="preserve"> (I like to play with my cat. She can play the piano.). </w:t>
      </w:r>
    </w:p>
    <w:p w:rsidR="0065613F" w:rsidRPr="004E0968" w:rsidRDefault="004E0968">
      <w:pPr>
        <w:ind w:left="-15" w:right="10"/>
        <w:rPr>
          <w:lang w:val="en-US"/>
        </w:rPr>
      </w:pPr>
      <w:r>
        <w:t>Предложения</w:t>
      </w:r>
      <w:r w:rsidRPr="004E0968">
        <w:rPr>
          <w:lang w:val="en-US"/>
        </w:rPr>
        <w:t xml:space="preserve"> </w:t>
      </w:r>
      <w:r>
        <w:t>с</w:t>
      </w:r>
      <w:r w:rsidRPr="004E0968">
        <w:rPr>
          <w:lang w:val="en-US"/>
        </w:rPr>
        <w:t xml:space="preserve"> </w:t>
      </w:r>
      <w:r>
        <w:t>глаголом</w:t>
      </w:r>
      <w:r w:rsidRPr="004E0968">
        <w:rPr>
          <w:lang w:val="en-US"/>
        </w:rPr>
        <w:t>-</w:t>
      </w:r>
      <w:r>
        <w:t>связкой</w:t>
      </w:r>
      <w:r w:rsidRPr="004E0968">
        <w:rPr>
          <w:lang w:val="en-US"/>
        </w:rPr>
        <w:t xml:space="preserve"> to be </w:t>
      </w:r>
      <w:r>
        <w:t>в</w:t>
      </w:r>
      <w:r w:rsidRPr="004E0968">
        <w:rPr>
          <w:lang w:val="en-US"/>
        </w:rPr>
        <w:t xml:space="preserve"> Present Simple Tense (My father is a doctor. Is it a red ball? — Yes, it is./No, it isn’t. ) </w:t>
      </w:r>
    </w:p>
    <w:p w:rsidR="0065613F" w:rsidRDefault="004E0968">
      <w:pPr>
        <w:ind w:left="-15" w:right="10"/>
      </w:pPr>
      <w:r>
        <w:t xml:space="preserve">Предложения с краткими глагольными формами (She can’t swim. I don’t like porridge.). </w:t>
      </w:r>
    </w:p>
    <w:p w:rsidR="0065613F" w:rsidRDefault="004E0968">
      <w:pPr>
        <w:ind w:left="567" w:right="10" w:firstLine="0"/>
      </w:pPr>
      <w:r>
        <w:t xml:space="preserve">Побудительные предложения в утвердительной форме (Come in, please.). </w:t>
      </w:r>
    </w:p>
    <w:p w:rsidR="0065613F" w:rsidRDefault="004E0968">
      <w:pPr>
        <w:ind w:left="-15" w:right="10"/>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65613F" w:rsidRPr="004E0968" w:rsidRDefault="004E0968">
      <w:pPr>
        <w:ind w:left="-15" w:right="10"/>
        <w:rPr>
          <w:lang w:val="en-US"/>
        </w:rPr>
      </w:pPr>
      <w:r>
        <w:t>Глагольная</w:t>
      </w:r>
      <w:r w:rsidRPr="004E0968">
        <w:rPr>
          <w:lang w:val="en-US"/>
        </w:rPr>
        <w:t xml:space="preserve"> </w:t>
      </w:r>
      <w:r>
        <w:t>конструкция</w:t>
      </w:r>
      <w:r w:rsidRPr="004E0968">
        <w:rPr>
          <w:lang w:val="en-US"/>
        </w:rPr>
        <w:t xml:space="preserve"> have got (I’ve got a cat. He’s/She’s got a cat. Have you got a cat? — Yes, I have./No, I haven’t. What have you got?). </w:t>
      </w:r>
    </w:p>
    <w:p w:rsidR="0065613F" w:rsidRDefault="004E0968">
      <w:pPr>
        <w:ind w:left="-15" w:right="10"/>
      </w:pPr>
      <w:r>
        <w:t xml:space="preserve">Модальный глагол can: для выражения умения (I can play tennis.) и отсутствия умения (I can’t play chess.); для получения разрешения (Can I go out?). </w:t>
      </w:r>
    </w:p>
    <w:p w:rsidR="0065613F" w:rsidRDefault="004E0968">
      <w:pPr>
        <w:ind w:left="-15" w:right="10"/>
      </w:pPr>
      <w:r>
        <w:t xml:space="preserve">Определённый, неопределённый и нулевой артикли c именами существительными (наиболее распространённые случаи). </w:t>
      </w:r>
    </w:p>
    <w:p w:rsidR="0065613F" w:rsidRDefault="004E0968">
      <w:pPr>
        <w:ind w:left="-15" w:right="10"/>
      </w:pPr>
      <w:r>
        <w:t xml:space="preserve">Существительные во множественном числе, образованные по правилу и исключения (a book — books; a man — men). </w:t>
      </w:r>
    </w:p>
    <w:p w:rsidR="0065613F" w:rsidRDefault="004E0968">
      <w:pPr>
        <w:ind w:left="-15" w:right="10"/>
      </w:pPr>
      <w:r>
        <w:t>Личные</w:t>
      </w:r>
      <w:r w:rsidRPr="004E0968">
        <w:rPr>
          <w:lang w:val="en-US"/>
        </w:rPr>
        <w:t xml:space="preserve"> </w:t>
      </w:r>
      <w:r>
        <w:t>местоимения</w:t>
      </w:r>
      <w:r w:rsidRPr="004E0968">
        <w:rPr>
          <w:lang w:val="en-US"/>
        </w:rPr>
        <w:t xml:space="preserve"> (I, you, he/she/it, we, they). </w:t>
      </w:r>
      <w:r>
        <w:t>Притяжательные</w:t>
      </w:r>
      <w:r w:rsidRPr="004E0968">
        <w:rPr>
          <w:lang w:val="en-US"/>
        </w:rPr>
        <w:t xml:space="preserve"> </w:t>
      </w:r>
      <w:r>
        <w:t>местоимения</w:t>
      </w:r>
      <w:r w:rsidRPr="004E0968">
        <w:rPr>
          <w:lang w:val="en-US"/>
        </w:rPr>
        <w:t xml:space="preserve"> (my, your, his/her/its, our, their). </w:t>
      </w:r>
      <w:r>
        <w:t xml:space="preserve">Указательные местоимения (this — these). </w:t>
      </w:r>
    </w:p>
    <w:p w:rsidR="0065613F" w:rsidRDefault="004E0968">
      <w:pPr>
        <w:ind w:left="567" w:right="10" w:firstLine="0"/>
      </w:pPr>
      <w:r>
        <w:t xml:space="preserve">Количественные числительные (1–12). </w:t>
      </w:r>
    </w:p>
    <w:p w:rsidR="0065613F" w:rsidRPr="004E0968" w:rsidRDefault="004E0968">
      <w:pPr>
        <w:ind w:left="-15" w:right="10"/>
        <w:rPr>
          <w:lang w:val="en-US"/>
        </w:rPr>
      </w:pPr>
      <w:r>
        <w:t>Вопросительные слова (who, what, how, where, how many). Предлоги</w:t>
      </w:r>
      <w:r w:rsidRPr="004E0968">
        <w:rPr>
          <w:lang w:val="en-US"/>
        </w:rPr>
        <w:t xml:space="preserve"> </w:t>
      </w:r>
      <w:r>
        <w:t>места</w:t>
      </w:r>
      <w:r w:rsidRPr="004E0968">
        <w:rPr>
          <w:lang w:val="en-US"/>
        </w:rPr>
        <w:t xml:space="preserve"> (in, on, near, under). </w:t>
      </w:r>
    </w:p>
    <w:p w:rsidR="0065613F" w:rsidRDefault="004E0968">
      <w:pPr>
        <w:ind w:left="567" w:right="10" w:firstLine="0"/>
      </w:pPr>
      <w:r>
        <w:t xml:space="preserve">Союзы and и but (c однородными членами). </w:t>
      </w:r>
    </w:p>
    <w:p w:rsidR="0065613F" w:rsidRDefault="004E0968">
      <w:pPr>
        <w:spacing w:after="56"/>
        <w:ind w:left="562" w:hanging="10"/>
        <w:jc w:val="left"/>
      </w:pPr>
      <w:r>
        <w:rPr>
          <w:b/>
        </w:rPr>
        <w:t xml:space="preserve">Социокультурные знания и умения </w:t>
      </w:r>
    </w:p>
    <w:p w:rsidR="0065613F" w:rsidRDefault="004E0968">
      <w:pPr>
        <w:ind w:left="-15" w:right="10"/>
      </w:pPr>
      <w: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65613F" w:rsidRDefault="004E0968">
      <w:pPr>
        <w:ind w:left="-15" w:right="10"/>
      </w:pPr>
      <w:r>
        <w:t xml:space="preserve">Знание небольших произведений детского фольклора страны/стран изучаемого языка (рифмовки, стихи, песенки); персонажей детских книг. </w:t>
      </w:r>
    </w:p>
    <w:p w:rsidR="0065613F" w:rsidRDefault="004E0968">
      <w:pPr>
        <w:ind w:left="-15" w:right="10"/>
      </w:pPr>
      <w:r>
        <w:t xml:space="preserve">Знание названий родной страны и страны/стран изучаемого языка и их столиц. </w:t>
      </w:r>
    </w:p>
    <w:p w:rsidR="0065613F" w:rsidRDefault="004E0968">
      <w:pPr>
        <w:spacing w:after="56"/>
        <w:ind w:left="562" w:hanging="10"/>
        <w:jc w:val="left"/>
      </w:pPr>
      <w:r>
        <w:rPr>
          <w:b/>
        </w:rPr>
        <w:t xml:space="preserve">Компенсаторные умения </w:t>
      </w:r>
    </w:p>
    <w:p w:rsidR="0065613F" w:rsidRDefault="004E0968">
      <w:pPr>
        <w:ind w:left="-15" w:right="10"/>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65613F" w:rsidRDefault="004E0968">
      <w:pPr>
        <w:ind w:left="-15" w:right="10"/>
      </w:pPr>
      <w:r>
        <w:t xml:space="preserve">Использование в качестве опоры при порождении собственных высказываний ключевых слов, вопросов; иллюстраций. </w:t>
      </w:r>
    </w:p>
    <w:p w:rsidR="0065613F" w:rsidRDefault="004E0968">
      <w:pPr>
        <w:spacing w:after="46" w:line="259" w:lineRule="auto"/>
        <w:ind w:left="567" w:firstLine="0"/>
        <w:jc w:val="left"/>
      </w:pPr>
      <w:r>
        <w:t xml:space="preserve"> </w:t>
      </w:r>
    </w:p>
    <w:p w:rsidR="0065613F" w:rsidRDefault="004E0968">
      <w:pPr>
        <w:ind w:left="567" w:right="10" w:firstLine="0"/>
      </w:pPr>
      <w:r>
        <w:rPr>
          <w:color w:val="231F20"/>
          <w:sz w:val="22"/>
        </w:rPr>
        <w:t>3</w:t>
      </w:r>
      <w:r>
        <w:rPr>
          <w:rFonts w:ascii="Arial" w:eastAsia="Arial" w:hAnsi="Arial" w:cs="Arial"/>
          <w:color w:val="231F20"/>
          <w:sz w:val="22"/>
        </w:rPr>
        <w:t xml:space="preserve"> </w:t>
      </w:r>
      <w:r>
        <w:t xml:space="preserve">КЛАСС </w:t>
      </w:r>
    </w:p>
    <w:p w:rsidR="0065613F" w:rsidRDefault="004E0968">
      <w:pPr>
        <w:spacing w:after="56"/>
        <w:ind w:left="562" w:hanging="10"/>
        <w:jc w:val="left"/>
      </w:pPr>
      <w:r>
        <w:rPr>
          <w:b/>
        </w:rPr>
        <w:t xml:space="preserve">Тематическое содержание речи </w:t>
      </w:r>
    </w:p>
    <w:p w:rsidR="0065613F" w:rsidRDefault="004E0968">
      <w:pPr>
        <w:ind w:left="-15" w:right="10"/>
      </w:pPr>
      <w:r>
        <w:rPr>
          <w:i/>
        </w:rPr>
        <w:t>Мир моего «я»</w:t>
      </w:r>
      <w:r>
        <w:t xml:space="preserve">. Моя семья. Мой день рождения. Моя любимая еда. Мой день (распорядок дня). </w:t>
      </w:r>
    </w:p>
    <w:p w:rsidR="0065613F" w:rsidRDefault="004E0968">
      <w:pPr>
        <w:ind w:left="-15" w:right="10"/>
      </w:pPr>
      <w:r>
        <w:rPr>
          <w:i/>
        </w:rPr>
        <w:t>Мир моих увлечений</w:t>
      </w:r>
      <w:r>
        <w:t xml:space="preserve">. Любимая игрушка, игра. Мой питомец. Любимые занятия. Любимая сказка. Выходной день. Каникулы. </w:t>
      </w:r>
    </w:p>
    <w:p w:rsidR="0065613F" w:rsidRDefault="004E0968">
      <w:pPr>
        <w:ind w:left="-15" w:right="10"/>
      </w:pPr>
      <w:r>
        <w:rPr>
          <w:i/>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r>
        <w:rPr>
          <w:i/>
        </w:rPr>
        <w:t xml:space="preserve"> </w:t>
      </w:r>
    </w:p>
    <w:p w:rsidR="0065613F" w:rsidRDefault="004E0968">
      <w:pPr>
        <w:ind w:left="-15" w:right="10"/>
      </w:pPr>
      <w:r>
        <w:rPr>
          <w:i/>
        </w:rPr>
        <w:t>Родная страна и страны изучаемого языка</w:t>
      </w:r>
      <w:r>
        <w:t xml:space="preserve">.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w:t>
      </w:r>
    </w:p>
    <w:p w:rsidR="0065613F" w:rsidRDefault="004E0968">
      <w:pPr>
        <w:ind w:left="-15" w:right="10" w:firstLine="0"/>
      </w:pPr>
      <w:r>
        <w:t xml:space="preserve">Праздники родной страны и страны/стран изучаемого языка. </w:t>
      </w:r>
    </w:p>
    <w:p w:rsidR="0065613F" w:rsidRDefault="004E0968">
      <w:pPr>
        <w:spacing w:after="8"/>
        <w:ind w:left="562" w:hanging="10"/>
        <w:jc w:val="left"/>
      </w:pPr>
      <w:r>
        <w:rPr>
          <w:b/>
        </w:rPr>
        <w:t xml:space="preserve">Коммуникативные умения </w:t>
      </w:r>
    </w:p>
    <w:p w:rsidR="0065613F" w:rsidRDefault="004E0968">
      <w:pPr>
        <w:pStyle w:val="2"/>
        <w:ind w:left="562"/>
      </w:pPr>
      <w:r>
        <w:t>Говорение</w:t>
      </w:r>
      <w:r>
        <w:rPr>
          <w:b w:val="0"/>
          <w:i w:val="0"/>
        </w:rPr>
        <w:t xml:space="preserve"> </w:t>
      </w:r>
    </w:p>
    <w:p w:rsidR="0065613F" w:rsidRDefault="004E0968">
      <w:pPr>
        <w:ind w:left="567" w:right="10" w:firstLine="0"/>
      </w:pPr>
      <w:r>
        <w:t xml:space="preserve">Коммуникативные умения </w:t>
      </w:r>
      <w:r>
        <w:rPr>
          <w:b/>
          <w:i/>
        </w:rPr>
        <w:t>диалогической речи</w:t>
      </w:r>
      <w:r>
        <w:t xml:space="preserve">: </w:t>
      </w:r>
    </w:p>
    <w:p w:rsidR="0065613F" w:rsidRDefault="004E0968">
      <w:pPr>
        <w:ind w:left="-15" w:right="10"/>
      </w:pPr>
      <w: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rsidR="0065613F" w:rsidRDefault="004E0968">
      <w:pPr>
        <w:ind w:left="-15" w:right="10"/>
      </w:pPr>
      <w: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деятельности, вежливое согласие/не согласие на предложение собеседника; диалога-расспроса: запрашивание интересующей информации; сообщение </w:t>
      </w:r>
    </w:p>
    <w:p w:rsidR="0065613F" w:rsidRDefault="004E0968">
      <w:pPr>
        <w:ind w:left="-15" w:right="10" w:firstLine="0"/>
      </w:pPr>
      <w:r>
        <w:t xml:space="preserve">фактической информации, ответы на вопросы собеседника. </w:t>
      </w:r>
    </w:p>
    <w:p w:rsidR="0065613F" w:rsidRDefault="004E0968">
      <w:pPr>
        <w:ind w:left="-15" w:right="10"/>
      </w:pPr>
      <w:r>
        <w:t xml:space="preserve">Коммуникативные умения </w:t>
      </w:r>
      <w:r>
        <w:rPr>
          <w:b/>
          <w:i/>
        </w:rPr>
        <w:t>монологической речи</w:t>
      </w:r>
      <w:r>
        <w:t xml:space="preserve">: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65613F" w:rsidRDefault="004E0968">
      <w:pPr>
        <w:ind w:left="-15" w:right="10"/>
      </w:pPr>
      <w:r>
        <w:t xml:space="preserve">Пересказ с опорой на ключевые слова, вопросы и/или иллюстрации основного содержания прочитанного текста. </w:t>
      </w:r>
    </w:p>
    <w:p w:rsidR="0065613F" w:rsidRDefault="004E0968">
      <w:pPr>
        <w:pStyle w:val="2"/>
        <w:ind w:left="562"/>
      </w:pPr>
      <w:r>
        <w:t>Аудирование</w:t>
      </w:r>
      <w:r>
        <w:rPr>
          <w:b w:val="0"/>
          <w:i w:val="0"/>
        </w:rPr>
        <w:t xml:space="preserve"> </w:t>
      </w:r>
    </w:p>
    <w:p w:rsidR="0065613F" w:rsidRDefault="004E0968">
      <w:pPr>
        <w:ind w:left="-15" w:right="10"/>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65613F" w:rsidRDefault="004E0968">
      <w:pPr>
        <w:ind w:left="-15" w:right="10"/>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65613F" w:rsidRDefault="004E0968">
      <w:pPr>
        <w:ind w:left="-15" w:right="10"/>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65613F" w:rsidRDefault="004E0968">
      <w:pPr>
        <w:ind w:left="-15" w:right="10"/>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65613F" w:rsidRDefault="004E0968">
      <w:pPr>
        <w:ind w:left="-15" w:right="10"/>
      </w:pPr>
      <w:r>
        <w:t xml:space="preserve">Тексты для аудирования: диалог, высказывания собеседников в ситуациях повседневного общения, рассказ, сказка. </w:t>
      </w:r>
    </w:p>
    <w:p w:rsidR="0065613F" w:rsidRDefault="004E0968">
      <w:pPr>
        <w:pStyle w:val="2"/>
        <w:ind w:left="562"/>
      </w:pPr>
      <w:r>
        <w:t xml:space="preserve">Смысловое чтение </w:t>
      </w:r>
    </w:p>
    <w:p w:rsidR="0065613F" w:rsidRDefault="004E0968">
      <w:pPr>
        <w:ind w:left="-15" w:right="10"/>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65613F" w:rsidRDefault="004E0968">
      <w:pPr>
        <w:ind w:left="567" w:right="10" w:firstLine="0"/>
      </w:pPr>
      <w:r>
        <w:t xml:space="preserve">Тексты для чтения вслух: диалог, рассказ, сказка. </w:t>
      </w:r>
    </w:p>
    <w:p w:rsidR="0065613F" w:rsidRDefault="004E0968">
      <w:pPr>
        <w:ind w:left="-15" w:right="10"/>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65613F" w:rsidRDefault="004E0968">
      <w:pPr>
        <w:ind w:left="-15" w:right="10"/>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 </w:t>
      </w:r>
    </w:p>
    <w:p w:rsidR="0065613F" w:rsidRDefault="004E0968">
      <w:pPr>
        <w:ind w:left="-15" w:right="10"/>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p>
    <w:p w:rsidR="0065613F" w:rsidRDefault="004E0968">
      <w:pPr>
        <w:ind w:left="-15" w:right="10"/>
      </w:pPr>
      <w:r>
        <w:t xml:space="preserve">Тексты для чтения: диалог, рассказ, сказка, электронное сообщение личного характера. </w:t>
      </w:r>
    </w:p>
    <w:p w:rsidR="0065613F" w:rsidRDefault="004E0968">
      <w:pPr>
        <w:pStyle w:val="2"/>
        <w:ind w:left="562"/>
      </w:pPr>
      <w:r>
        <w:t xml:space="preserve">Письмо </w:t>
      </w:r>
    </w:p>
    <w:p w:rsidR="0065613F" w:rsidRDefault="004E0968">
      <w:pPr>
        <w:ind w:left="-15" w:right="10"/>
      </w:pPr>
      <w: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65613F" w:rsidRDefault="004E0968">
      <w:pPr>
        <w:ind w:left="-15" w:right="10"/>
      </w:pPr>
      <w:r>
        <w:t xml:space="preserve">Создание подписей к картинкам, фотографиям с пояснением, что на них изображено. </w:t>
      </w:r>
    </w:p>
    <w:p w:rsidR="0065613F" w:rsidRDefault="004E0968">
      <w:pPr>
        <w:ind w:left="-15" w:right="10"/>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65613F" w:rsidRDefault="004E0968">
      <w:pPr>
        <w:ind w:left="-15" w:right="10"/>
      </w:pPr>
      <w:r>
        <w:t xml:space="preserve">Написание с опорой на образец поздравлений с праздниками (с днём рождения, Новым годом, Рождеством) с выражением пожеланий. </w:t>
      </w:r>
    </w:p>
    <w:p w:rsidR="0065613F" w:rsidRDefault="004E0968">
      <w:pPr>
        <w:spacing w:after="8"/>
        <w:ind w:left="562" w:hanging="10"/>
        <w:jc w:val="left"/>
      </w:pPr>
      <w:r>
        <w:rPr>
          <w:b/>
        </w:rPr>
        <w:t xml:space="preserve">Языковые знания и навыки </w:t>
      </w:r>
    </w:p>
    <w:p w:rsidR="0065613F" w:rsidRDefault="004E0968">
      <w:pPr>
        <w:pStyle w:val="2"/>
        <w:ind w:left="562"/>
      </w:pPr>
      <w:r>
        <w:t xml:space="preserve">Фонетическая сторона речи </w:t>
      </w:r>
    </w:p>
    <w:p w:rsidR="0065613F" w:rsidRDefault="004E0968">
      <w:pPr>
        <w:ind w:left="-15" w:right="10"/>
      </w:pPr>
      <w:r>
        <w:t xml:space="preserve">Буквы английского алфавита. Фонетически корректное озвучивание букв английского алфавита. </w:t>
      </w:r>
    </w:p>
    <w:p w:rsidR="0065613F" w:rsidRDefault="004E0968">
      <w:pPr>
        <w:ind w:left="-15" w:right="10"/>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 </w:t>
      </w:r>
    </w:p>
    <w:p w:rsidR="0065613F" w:rsidRDefault="004E0968">
      <w:pPr>
        <w:ind w:left="-15" w:right="10"/>
      </w:pPr>
      <w:r>
        <w:t xml:space="preserve">Ритмикоинтонационные особенности повествовательного, побудительного и вопросительного (общий и специальный вопрос) предложений. </w:t>
      </w:r>
    </w:p>
    <w:p w:rsidR="0065613F" w:rsidRDefault="004E0968">
      <w:pPr>
        <w:ind w:left="-15" w:right="10"/>
      </w:pPr>
      <w: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65613F" w:rsidRDefault="004E0968">
      <w:pPr>
        <w:ind w:left="-15" w:right="10"/>
      </w:pPr>
      <w:r>
        <w:t xml:space="preserve">Вычленение некоторых звукобуквенных сочетаний при анализе изученных слов. </w:t>
      </w:r>
    </w:p>
    <w:p w:rsidR="0065613F" w:rsidRDefault="004E0968">
      <w:pPr>
        <w:ind w:left="-15" w:right="10"/>
      </w:pPr>
      <w:r>
        <w:t xml:space="preserve">Чтение новых слов согласно основным правилам чтения с использованием полной или частичной транскрипции. </w:t>
      </w:r>
    </w:p>
    <w:p w:rsidR="0065613F" w:rsidRDefault="004E0968">
      <w:pPr>
        <w:ind w:left="-15" w:right="10"/>
      </w:pPr>
      <w:r>
        <w:t xml:space="preserve">Знаки английской транскрипции; отличие их от букв английского алфавита. Фонетически корректное озвучивание знаков транскрипции. </w:t>
      </w:r>
      <w:r>
        <w:rPr>
          <w:b/>
          <w:i/>
        </w:rPr>
        <w:t xml:space="preserve">Графика, орфография и пунктуация </w:t>
      </w:r>
      <w:r>
        <w:t xml:space="preserve">Правильное написание изученных слов. </w:t>
      </w:r>
    </w:p>
    <w:p w:rsidR="0065613F" w:rsidRDefault="004E0968">
      <w:pPr>
        <w:ind w:left="-15" w:right="10"/>
      </w:pPr>
      <w:r>
        <w:t xml:space="preserve">Правильная расстановка знаков препинания: точки, вопр 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65613F" w:rsidRDefault="004E0968">
      <w:pPr>
        <w:pStyle w:val="2"/>
        <w:ind w:left="562"/>
      </w:pPr>
      <w:r>
        <w:t xml:space="preserve">Лексическая сторона речи </w:t>
      </w:r>
    </w:p>
    <w:p w:rsidR="0065613F" w:rsidRDefault="004E0968">
      <w:pPr>
        <w:ind w:left="-15" w:right="10"/>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65613F" w:rsidRDefault="004E0968">
      <w:pPr>
        <w:ind w:left="-15" w:right="10"/>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 </w:t>
      </w:r>
    </w:p>
    <w:p w:rsidR="0065613F" w:rsidRDefault="004E0968">
      <w:pPr>
        <w:spacing w:after="13" w:line="270" w:lineRule="auto"/>
        <w:ind w:left="10" w:hanging="10"/>
        <w:jc w:val="right"/>
      </w:pPr>
      <w:r>
        <w:t xml:space="preserve">Распознавание в устной и письменной речи интернациональных слов (doctor, film) с помощью языковой догадки. </w:t>
      </w:r>
    </w:p>
    <w:p w:rsidR="0065613F" w:rsidRDefault="004E0968">
      <w:pPr>
        <w:pStyle w:val="2"/>
        <w:ind w:left="562"/>
      </w:pPr>
      <w:r>
        <w:t xml:space="preserve">Грамматическая сторона речи </w:t>
      </w:r>
    </w:p>
    <w:p w:rsidR="0065613F" w:rsidRDefault="004E0968">
      <w:pPr>
        <w:ind w:left="-15" w:right="10"/>
      </w:pPr>
      <w: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 </w:t>
      </w:r>
    </w:p>
    <w:p w:rsidR="0065613F" w:rsidRPr="004E0968" w:rsidRDefault="004E0968">
      <w:pPr>
        <w:ind w:left="567" w:right="10" w:firstLine="0"/>
        <w:rPr>
          <w:lang w:val="en-US"/>
        </w:rPr>
      </w:pPr>
      <w:r>
        <w:t>Предложения</w:t>
      </w:r>
      <w:r w:rsidRPr="004E0968">
        <w:rPr>
          <w:lang w:val="en-US"/>
        </w:rPr>
        <w:t xml:space="preserve"> </w:t>
      </w:r>
      <w:r>
        <w:t>с</w:t>
      </w:r>
      <w:r w:rsidRPr="004E0968">
        <w:rPr>
          <w:lang w:val="en-US"/>
        </w:rPr>
        <w:t xml:space="preserve"> </w:t>
      </w:r>
      <w:r>
        <w:t>начальным</w:t>
      </w:r>
      <w:r w:rsidRPr="004E0968">
        <w:rPr>
          <w:lang w:val="en-US"/>
        </w:rPr>
        <w:t xml:space="preserve"> There + to be </w:t>
      </w:r>
      <w:r>
        <w:t>в</w:t>
      </w:r>
      <w:r w:rsidRPr="004E0968">
        <w:rPr>
          <w:lang w:val="en-US"/>
        </w:rPr>
        <w:t xml:space="preserve"> Past Simple Tense (There was an </w:t>
      </w:r>
    </w:p>
    <w:p w:rsidR="0065613F" w:rsidRPr="004E0968" w:rsidRDefault="004E0968">
      <w:pPr>
        <w:ind w:left="-15" w:right="10" w:firstLine="0"/>
        <w:rPr>
          <w:lang w:val="en-US"/>
        </w:rPr>
      </w:pPr>
      <w:r w:rsidRPr="004E0968">
        <w:rPr>
          <w:lang w:val="en-US"/>
        </w:rPr>
        <w:t xml:space="preserve">old house near the river.). </w:t>
      </w:r>
    </w:p>
    <w:p w:rsidR="0065613F" w:rsidRDefault="004E0968">
      <w:pPr>
        <w:ind w:left="-15" w:right="10"/>
      </w:pPr>
      <w:r>
        <w:t xml:space="preserve">Побудительные предложения в отрицательной (Don’t talk, please.) форме. </w:t>
      </w:r>
    </w:p>
    <w:p w:rsidR="0065613F" w:rsidRDefault="004E0968">
      <w:pPr>
        <w:ind w:left="-15" w:right="10"/>
      </w:pPr>
      <w:r>
        <w:t xml:space="preserve">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w:t>
      </w:r>
    </w:p>
    <w:p w:rsidR="0065613F" w:rsidRPr="004E0968" w:rsidRDefault="004E0968">
      <w:pPr>
        <w:ind w:left="567" w:right="10" w:firstLine="0"/>
        <w:rPr>
          <w:lang w:val="en-US"/>
        </w:rPr>
      </w:pPr>
      <w:r>
        <w:t>Конструкция</w:t>
      </w:r>
      <w:r w:rsidRPr="004E0968">
        <w:rPr>
          <w:lang w:val="en-US"/>
        </w:rPr>
        <w:t xml:space="preserve"> I’d like to … (I’d like to read this book.). </w:t>
      </w:r>
    </w:p>
    <w:p w:rsidR="0065613F" w:rsidRPr="004E0968" w:rsidRDefault="004E0968">
      <w:pPr>
        <w:ind w:left="-15" w:right="10"/>
        <w:rPr>
          <w:lang w:val="en-US"/>
        </w:rPr>
      </w:pPr>
      <w:r>
        <w:t>Конструкции</w:t>
      </w:r>
      <w:r w:rsidRPr="004E0968">
        <w:rPr>
          <w:lang w:val="en-US"/>
        </w:rPr>
        <w:t xml:space="preserve"> </w:t>
      </w:r>
      <w:r>
        <w:t>с</w:t>
      </w:r>
      <w:r w:rsidRPr="004E0968">
        <w:rPr>
          <w:lang w:val="en-US"/>
        </w:rPr>
        <w:t xml:space="preserve"> </w:t>
      </w:r>
      <w:r>
        <w:t>глаголами</w:t>
      </w:r>
      <w:r w:rsidRPr="004E0968">
        <w:rPr>
          <w:lang w:val="en-US"/>
        </w:rPr>
        <w:t xml:space="preserve"> </w:t>
      </w:r>
      <w:r>
        <w:t>на</w:t>
      </w:r>
      <w:r w:rsidRPr="004E0968">
        <w:rPr>
          <w:lang w:val="en-US"/>
        </w:rPr>
        <w:t xml:space="preserve"> -ing: to like/enjoy doing smth (I like riding my bike.). </w:t>
      </w:r>
    </w:p>
    <w:p w:rsidR="0065613F" w:rsidRPr="004E0968" w:rsidRDefault="004E0968">
      <w:pPr>
        <w:ind w:left="-15" w:right="10"/>
        <w:rPr>
          <w:lang w:val="en-US"/>
        </w:rPr>
      </w:pPr>
      <w:r>
        <w:t>Существительные</w:t>
      </w:r>
      <w:r w:rsidRPr="004E0968">
        <w:rPr>
          <w:lang w:val="en-US"/>
        </w:rPr>
        <w:t xml:space="preserve"> </w:t>
      </w:r>
      <w:r>
        <w:t>в</w:t>
      </w:r>
      <w:r w:rsidRPr="004E0968">
        <w:rPr>
          <w:lang w:val="en-US"/>
        </w:rPr>
        <w:t xml:space="preserve"> </w:t>
      </w:r>
      <w:r>
        <w:t>притяжательном</w:t>
      </w:r>
      <w:r w:rsidRPr="004E0968">
        <w:rPr>
          <w:lang w:val="en-US"/>
        </w:rPr>
        <w:t xml:space="preserve"> </w:t>
      </w:r>
      <w:r>
        <w:t>падеже</w:t>
      </w:r>
      <w:r w:rsidRPr="004E0968">
        <w:rPr>
          <w:lang w:val="en-US"/>
        </w:rPr>
        <w:t xml:space="preserve"> (Possessive Case; Ann’s dress, children’s toys, boys’ books). </w:t>
      </w:r>
    </w:p>
    <w:p w:rsidR="0065613F" w:rsidRDefault="004E0968">
      <w:pPr>
        <w:ind w:left="-15" w:right="10"/>
      </w:pPr>
      <w:r>
        <w:t xml:space="preserve">Слова, выражающие количество с исчисляемыми и неисчисляемыми существительными (much/many/a lot of). </w:t>
      </w:r>
    </w:p>
    <w:p w:rsidR="0065613F" w:rsidRDefault="004E0968">
      <w:pPr>
        <w:ind w:left="-15" w:right="10"/>
      </w:pPr>
      <w: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 </w:t>
      </w:r>
    </w:p>
    <w:p w:rsidR="0065613F" w:rsidRDefault="004E0968">
      <w:pPr>
        <w:ind w:left="567" w:right="10" w:firstLine="0"/>
      </w:pPr>
      <w:r>
        <w:t xml:space="preserve">Наречия частотности (usually, often). </w:t>
      </w:r>
    </w:p>
    <w:p w:rsidR="0065613F" w:rsidRDefault="004E0968">
      <w:pPr>
        <w:ind w:left="-15" w:right="10"/>
      </w:pPr>
      <w:r>
        <w:t xml:space="preserve">Количественные числительные (13—100). Порядковые числительные (1—30). </w:t>
      </w:r>
    </w:p>
    <w:p w:rsidR="0065613F" w:rsidRDefault="004E0968">
      <w:pPr>
        <w:ind w:left="567" w:right="10" w:firstLine="0"/>
      </w:pPr>
      <w:r>
        <w:t xml:space="preserve">Вопросительные слова (when, whose, why). </w:t>
      </w:r>
    </w:p>
    <w:p w:rsidR="0065613F" w:rsidRPr="004E0968" w:rsidRDefault="004E0968">
      <w:pPr>
        <w:ind w:left="-15" w:right="10"/>
        <w:rPr>
          <w:lang w:val="en-US"/>
        </w:rPr>
      </w:pPr>
      <w:r>
        <w:t>Предлоги</w:t>
      </w:r>
      <w:r w:rsidRPr="004E0968">
        <w:rPr>
          <w:lang w:val="en-US"/>
        </w:rPr>
        <w:t xml:space="preserve"> </w:t>
      </w:r>
      <w:r>
        <w:t>места</w:t>
      </w:r>
      <w:r w:rsidRPr="004E0968">
        <w:rPr>
          <w:lang w:val="en-US"/>
        </w:rPr>
        <w:t xml:space="preserve"> (next to, in front of, behind), </w:t>
      </w:r>
      <w:r>
        <w:t>направления</w:t>
      </w:r>
      <w:r w:rsidRPr="004E0968">
        <w:rPr>
          <w:lang w:val="en-US"/>
        </w:rPr>
        <w:t xml:space="preserve"> (to), </w:t>
      </w:r>
      <w:r>
        <w:t>времени</w:t>
      </w:r>
      <w:r w:rsidRPr="004E0968">
        <w:rPr>
          <w:lang w:val="en-US"/>
        </w:rPr>
        <w:t xml:space="preserve"> (at, in, on </w:t>
      </w:r>
      <w:r>
        <w:t>в</w:t>
      </w:r>
      <w:r w:rsidRPr="004E0968">
        <w:rPr>
          <w:lang w:val="en-US"/>
        </w:rPr>
        <w:t xml:space="preserve"> </w:t>
      </w:r>
      <w:r>
        <w:t>выражениях</w:t>
      </w:r>
      <w:r w:rsidRPr="004E0968">
        <w:rPr>
          <w:lang w:val="en-US"/>
        </w:rPr>
        <w:t xml:space="preserve"> at 5 o’clock, in the morning, on Monday). </w:t>
      </w:r>
    </w:p>
    <w:p w:rsidR="0065613F" w:rsidRDefault="004E0968">
      <w:pPr>
        <w:spacing w:after="61"/>
        <w:ind w:left="562" w:hanging="10"/>
        <w:jc w:val="left"/>
      </w:pPr>
      <w:r>
        <w:rPr>
          <w:b/>
        </w:rPr>
        <w:t xml:space="preserve">Социокультурные знания и умения </w:t>
      </w:r>
    </w:p>
    <w:p w:rsidR="0065613F" w:rsidRDefault="004E0968">
      <w:pPr>
        <w:ind w:left="-15" w:right="10"/>
      </w:pPr>
      <w: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65613F" w:rsidRDefault="004E0968">
      <w:pPr>
        <w:ind w:left="-15" w:right="10"/>
      </w:pPr>
      <w:r>
        <w:t xml:space="preserve">Знание произведений детского фольклора (рифмовок, стихов, песенок), персонажей детских книг. </w:t>
      </w:r>
    </w:p>
    <w:p w:rsidR="0065613F" w:rsidRDefault="004E0968">
      <w:pPr>
        <w:ind w:left="-15" w:right="10"/>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65613F" w:rsidRDefault="004E0968">
      <w:pPr>
        <w:spacing w:after="60"/>
        <w:ind w:left="562" w:hanging="10"/>
        <w:jc w:val="left"/>
      </w:pPr>
      <w:r>
        <w:rPr>
          <w:b/>
        </w:rPr>
        <w:t xml:space="preserve">Компенсаторные умения </w:t>
      </w:r>
    </w:p>
    <w:p w:rsidR="0065613F" w:rsidRDefault="004E0968">
      <w:pPr>
        <w:ind w:left="-15" w:right="10"/>
      </w:pPr>
      <w:r>
        <w:t xml:space="preserve">Использование при чтении и аудировании языковой, в том числе контекстуальной, догадки. </w:t>
      </w:r>
    </w:p>
    <w:p w:rsidR="0065613F" w:rsidRDefault="004E0968">
      <w:pPr>
        <w:ind w:left="-15" w:right="10"/>
      </w:pPr>
      <w:r>
        <w:t xml:space="preserve">Использование в качестве опоры при порождении собственных высказываний ключевых слов, вопросов; иллюстраций. </w:t>
      </w:r>
    </w:p>
    <w:p w:rsidR="0065613F" w:rsidRDefault="004E0968">
      <w:pPr>
        <w:ind w:left="-15" w:right="10"/>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65613F" w:rsidRDefault="004E0968">
      <w:pPr>
        <w:spacing w:after="46" w:line="259" w:lineRule="auto"/>
        <w:ind w:left="567" w:firstLine="0"/>
        <w:jc w:val="left"/>
      </w:pPr>
      <w:r>
        <w:t xml:space="preserve"> </w:t>
      </w:r>
    </w:p>
    <w:p w:rsidR="0065613F" w:rsidRDefault="004E0968">
      <w:pPr>
        <w:ind w:left="567" w:right="10" w:firstLine="0"/>
      </w:pPr>
      <w:r>
        <w:rPr>
          <w:color w:val="231F20"/>
          <w:sz w:val="22"/>
        </w:rPr>
        <w:t>4</w:t>
      </w:r>
      <w:r>
        <w:rPr>
          <w:rFonts w:ascii="Arial" w:eastAsia="Arial" w:hAnsi="Arial" w:cs="Arial"/>
          <w:color w:val="231F20"/>
          <w:sz w:val="22"/>
        </w:rPr>
        <w:t xml:space="preserve"> </w:t>
      </w:r>
      <w:r>
        <w:t xml:space="preserve">КЛАСС </w:t>
      </w:r>
    </w:p>
    <w:p w:rsidR="0065613F" w:rsidRDefault="004E0968">
      <w:pPr>
        <w:spacing w:after="60"/>
        <w:ind w:left="562" w:hanging="10"/>
        <w:jc w:val="left"/>
      </w:pPr>
      <w:r>
        <w:rPr>
          <w:b/>
        </w:rPr>
        <w:t xml:space="preserve">Тематическое содержание речи </w:t>
      </w:r>
    </w:p>
    <w:p w:rsidR="0065613F" w:rsidRDefault="004E0968">
      <w:pPr>
        <w:ind w:left="-15" w:right="10"/>
      </w:pPr>
      <w:r>
        <w:rPr>
          <w:i/>
        </w:rPr>
        <w:t>Мир моего «я»</w:t>
      </w:r>
      <w:r>
        <w:t xml:space="preserve">. Моя семья. Мой день рождения, подарки. Моя любимая еда. Мой день (распорядок дня, домашние обязанности). </w:t>
      </w:r>
    </w:p>
    <w:p w:rsidR="0065613F" w:rsidRDefault="004E0968">
      <w:pPr>
        <w:ind w:left="-15" w:right="10"/>
      </w:pPr>
      <w:r>
        <w:rPr>
          <w:i/>
        </w:rPr>
        <w:t>Мир моих увлечений</w:t>
      </w:r>
      <w:r>
        <w:t xml:space="preserve">. Любимая игрушка, игра. Мой питомец. Любимые занятия. Занятия спортом. Любимая сказка/ история/рассказ. Выходной день. Каникулы. </w:t>
      </w:r>
    </w:p>
    <w:p w:rsidR="0065613F" w:rsidRDefault="004E0968">
      <w:pPr>
        <w:ind w:left="-15" w:right="10"/>
      </w:pPr>
      <w:r>
        <w:rPr>
          <w:i/>
        </w:rPr>
        <w:t>Мир вокруг меня</w:t>
      </w:r>
      <w: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rsidR="0065613F" w:rsidRDefault="004E0968">
      <w:pPr>
        <w:ind w:left="-15" w:right="10"/>
      </w:pPr>
      <w:r>
        <w:rPr>
          <w:i/>
        </w:rPr>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r>
        <w:rPr>
          <w:b/>
        </w:rPr>
        <w:t xml:space="preserve"> </w:t>
      </w:r>
    </w:p>
    <w:p w:rsidR="0065613F" w:rsidRDefault="004E0968">
      <w:pPr>
        <w:spacing w:after="8"/>
        <w:ind w:left="562" w:hanging="10"/>
        <w:jc w:val="left"/>
      </w:pPr>
      <w:r>
        <w:rPr>
          <w:b/>
        </w:rPr>
        <w:t xml:space="preserve">Коммуникативные умения </w:t>
      </w:r>
    </w:p>
    <w:p w:rsidR="0065613F" w:rsidRDefault="004E0968">
      <w:pPr>
        <w:pStyle w:val="2"/>
        <w:ind w:left="562"/>
      </w:pPr>
      <w:r>
        <w:t>Говорение</w:t>
      </w:r>
      <w:r>
        <w:rPr>
          <w:i w:val="0"/>
        </w:rPr>
        <w:t xml:space="preserve"> </w:t>
      </w:r>
    </w:p>
    <w:p w:rsidR="0065613F" w:rsidRDefault="004E0968">
      <w:pPr>
        <w:ind w:left="567" w:right="10" w:firstLine="0"/>
      </w:pPr>
      <w:r>
        <w:t xml:space="preserve">Коммуникативные умения </w:t>
      </w:r>
      <w:r>
        <w:rPr>
          <w:b/>
          <w:i/>
        </w:rPr>
        <w:t>диалогической речи</w:t>
      </w:r>
      <w:r>
        <w:t xml:space="preserve">: </w:t>
      </w:r>
    </w:p>
    <w:p w:rsidR="0065613F" w:rsidRDefault="004E0968">
      <w:pPr>
        <w:ind w:left="-15" w:right="10"/>
      </w:pPr>
      <w: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rsidR="0065613F" w:rsidRDefault="004E0968">
      <w:pPr>
        <w:ind w:left="-15" w:right="10"/>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запрашивание интересующей информации; сообщение </w:t>
      </w:r>
    </w:p>
    <w:p w:rsidR="0065613F" w:rsidRDefault="004E0968">
      <w:pPr>
        <w:ind w:left="-15" w:right="10" w:firstLine="0"/>
      </w:pPr>
      <w:r>
        <w:t xml:space="preserve">фактической информации, ответы на вопросы собеседника. </w:t>
      </w:r>
    </w:p>
    <w:p w:rsidR="0065613F" w:rsidRDefault="004E0968">
      <w:pPr>
        <w:ind w:left="-15" w:right="10"/>
      </w:pPr>
      <w:r>
        <w:t xml:space="preserve">Коммуникативные умения </w:t>
      </w:r>
      <w:r>
        <w:rPr>
          <w:b/>
          <w:i/>
        </w:rPr>
        <w:t>монологической речи</w:t>
      </w:r>
      <w:r>
        <w:t xml:space="preserve">. 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65613F" w:rsidRDefault="004E0968">
      <w:pPr>
        <w:ind w:left="-15" w:right="10"/>
      </w:pPr>
      <w: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rsidR="0065613F" w:rsidRDefault="004E0968">
      <w:pPr>
        <w:ind w:left="-15" w:right="10"/>
      </w:pPr>
      <w:r>
        <w:t xml:space="preserve">Пересказ основного содержания прочитанного текста с опорой на ключевые слова, вопросы, план и/или иллюстрации. </w:t>
      </w:r>
    </w:p>
    <w:p w:rsidR="0065613F" w:rsidRDefault="004E0968">
      <w:pPr>
        <w:ind w:left="-15" w:right="10"/>
      </w:pPr>
      <w:r>
        <w:t xml:space="preserve">Краткое устное изложение результатов выполненного несложного проектного задания. </w:t>
      </w:r>
    </w:p>
    <w:p w:rsidR="0065613F" w:rsidRDefault="004E0968">
      <w:pPr>
        <w:pStyle w:val="2"/>
        <w:ind w:left="562"/>
      </w:pPr>
      <w:r>
        <w:t xml:space="preserve">Аудирование </w:t>
      </w:r>
    </w:p>
    <w:p w:rsidR="0065613F" w:rsidRDefault="004E0968">
      <w:pPr>
        <w:ind w:left="567" w:right="10" w:firstLine="0"/>
      </w:pPr>
      <w:r>
        <w:t xml:space="preserve">Коммуникативные умения </w:t>
      </w:r>
      <w:r>
        <w:rPr>
          <w:b/>
          <w:i/>
        </w:rPr>
        <w:t>аудирования</w:t>
      </w:r>
      <w:r>
        <w:t xml:space="preserve">. </w:t>
      </w:r>
    </w:p>
    <w:p w:rsidR="0065613F" w:rsidRDefault="004E0968">
      <w:pPr>
        <w:ind w:left="-15" w:right="10"/>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65613F" w:rsidRDefault="004E0968">
      <w:pPr>
        <w:ind w:left="-15" w:right="10"/>
      </w:pPr>
      <w: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65613F" w:rsidRDefault="004E0968">
      <w:pPr>
        <w:ind w:left="-15" w:right="10"/>
      </w:pPr>
      <w: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65613F" w:rsidRDefault="004E0968">
      <w:pPr>
        <w:ind w:left="-15" w:right="10"/>
      </w:pPr>
      <w: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65613F" w:rsidRDefault="004E0968">
      <w:pPr>
        <w:ind w:left="-15" w:right="10"/>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65613F" w:rsidRDefault="004E0968">
      <w:pPr>
        <w:pStyle w:val="2"/>
        <w:ind w:left="562"/>
      </w:pPr>
      <w:r>
        <w:t xml:space="preserve">Смысловое чтение </w:t>
      </w:r>
    </w:p>
    <w:p w:rsidR="0065613F" w:rsidRDefault="004E0968">
      <w:pPr>
        <w:ind w:left="-15" w:right="10"/>
      </w:pPr>
      <w:r>
        <w:t xml:space="preserve">Чтение вслух учебных текстов с соблюдением правил чтения и соответствующей интонацией, понимание прочитанного. </w:t>
      </w:r>
    </w:p>
    <w:p w:rsidR="0065613F" w:rsidRDefault="004E0968">
      <w:pPr>
        <w:ind w:left="567" w:right="10" w:firstLine="0"/>
      </w:pPr>
      <w:r>
        <w:t xml:space="preserve">Тексты для чтения вслух: диалог, рассказ, сказка. </w:t>
      </w:r>
    </w:p>
    <w:p w:rsidR="0065613F" w:rsidRDefault="004E0968">
      <w:pPr>
        <w:ind w:left="-15" w:right="10"/>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65613F" w:rsidRDefault="004E0968">
      <w:pPr>
        <w:ind w:left="-15" w:right="10"/>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65613F" w:rsidRDefault="004E0968">
      <w:pPr>
        <w:ind w:left="-15" w:right="10"/>
      </w:pPr>
      <w: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65613F" w:rsidRDefault="004E0968">
      <w:pPr>
        <w:ind w:left="-15" w:right="10"/>
      </w:pPr>
      <w:r>
        <w:t xml:space="preserve">Прогнозирование содержания текста на основе заголовка. Чтение несплошных текстов (таблиц, диаграмм) и понимание представленной в них информации. </w:t>
      </w:r>
    </w:p>
    <w:p w:rsidR="0065613F" w:rsidRDefault="004E0968">
      <w:pPr>
        <w:ind w:left="-15" w:right="10"/>
      </w:pPr>
      <w:r>
        <w:t>Тексты для чтения: диалог, рассказ, сказка, электронное сообщение личного характера, текст научно-популярного характера, стихотворение.</w:t>
      </w:r>
      <w:r>
        <w:rPr>
          <w:b/>
          <w:i/>
        </w:rPr>
        <w:t xml:space="preserve"> </w:t>
      </w:r>
    </w:p>
    <w:p w:rsidR="0065613F" w:rsidRDefault="004E0968">
      <w:pPr>
        <w:pStyle w:val="2"/>
        <w:ind w:left="562"/>
      </w:pPr>
      <w:r>
        <w:t xml:space="preserve">Письмо </w:t>
      </w:r>
    </w:p>
    <w:p w:rsidR="0065613F" w:rsidRDefault="004E0968">
      <w:pPr>
        <w:ind w:left="-15" w:right="10"/>
      </w:pPr>
      <w: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65613F" w:rsidRDefault="004E0968">
      <w:pPr>
        <w:ind w:left="-15" w:right="10"/>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Написание с опорой на образец поздравления с праздниками (с днём рождения, Новым годом, Рождеством) с выражением пожеланий. </w:t>
      </w:r>
    </w:p>
    <w:p w:rsidR="0065613F" w:rsidRDefault="004E0968">
      <w:pPr>
        <w:ind w:left="-15" w:right="10"/>
      </w:pPr>
      <w:r>
        <w:t xml:space="preserve">Написание электронного сообщения личного характера с опорой на образец. </w:t>
      </w:r>
    </w:p>
    <w:p w:rsidR="0065613F" w:rsidRDefault="004E0968">
      <w:pPr>
        <w:spacing w:after="8"/>
        <w:ind w:left="562" w:hanging="10"/>
        <w:jc w:val="left"/>
      </w:pPr>
      <w:r>
        <w:rPr>
          <w:b/>
        </w:rPr>
        <w:t xml:space="preserve">Языковые знания и навыки </w:t>
      </w:r>
    </w:p>
    <w:p w:rsidR="0065613F" w:rsidRDefault="004E0968">
      <w:pPr>
        <w:pStyle w:val="2"/>
        <w:ind w:left="562"/>
      </w:pPr>
      <w:r>
        <w:t xml:space="preserve">Фонетическая сторона речи </w:t>
      </w:r>
    </w:p>
    <w:p w:rsidR="0065613F" w:rsidRDefault="004E0968">
      <w:pPr>
        <w:ind w:left="-15" w:right="10"/>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 </w:t>
      </w:r>
    </w:p>
    <w:p w:rsidR="0065613F" w:rsidRDefault="004E0968">
      <w:pPr>
        <w:ind w:left="-15" w:right="10"/>
      </w:pPr>
      <w:r>
        <w:t xml:space="preserve">Ритмико-интонационные особенности повествовательного, побудительного и вопросительного (общий и специальный вопрос) предложений. </w:t>
      </w:r>
    </w:p>
    <w:p w:rsidR="0065613F" w:rsidRDefault="004E0968">
      <w:pPr>
        <w:ind w:left="-15" w:right="10"/>
      </w:pPr>
      <w: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65613F" w:rsidRDefault="004E0968">
      <w:pPr>
        <w:ind w:left="-15" w:right="10"/>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65613F" w:rsidRDefault="004E0968">
      <w:pPr>
        <w:ind w:left="-15" w:right="10"/>
      </w:pPr>
      <w:r>
        <w:t xml:space="preserve">Вычленение некоторых звукобуквенных сочетаний при анализе изученных слов. </w:t>
      </w:r>
    </w:p>
    <w:p w:rsidR="0065613F" w:rsidRDefault="004E0968">
      <w:pPr>
        <w:ind w:left="-15" w:right="10"/>
      </w:pPr>
      <w:r>
        <w:t xml:space="preserve">Чтение новых слов согласно основным правилам чтения с использованием полной или частичной транскрипции, по аналогии. </w:t>
      </w:r>
    </w:p>
    <w:p w:rsidR="0065613F" w:rsidRDefault="004E0968">
      <w:pPr>
        <w:ind w:left="-15" w:right="10"/>
      </w:pPr>
      <w:r>
        <w:t>Знаки английской транскрипции; отличие их от букв английского алфавита. Фонетически корректное озвучивание знаков транскрипции.</w:t>
      </w:r>
      <w:r>
        <w:rPr>
          <w:b/>
          <w:i/>
        </w:rPr>
        <w:t xml:space="preserve"> </w:t>
      </w:r>
    </w:p>
    <w:p w:rsidR="0065613F" w:rsidRDefault="004E0968">
      <w:pPr>
        <w:pStyle w:val="2"/>
        <w:ind w:left="562"/>
      </w:pPr>
      <w:r>
        <w:t xml:space="preserve">Графика, орфография и пунктуация </w:t>
      </w:r>
    </w:p>
    <w:p w:rsidR="0065613F" w:rsidRDefault="004E0968">
      <w:pPr>
        <w:ind w:left="-15" w:right="10"/>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65613F" w:rsidRDefault="004E0968">
      <w:pPr>
        <w:pStyle w:val="2"/>
        <w:ind w:left="562"/>
      </w:pPr>
      <w:r>
        <w:t xml:space="preserve">Лексическая сторона речи </w:t>
      </w:r>
    </w:p>
    <w:p w:rsidR="0065613F" w:rsidRDefault="004E0968">
      <w:pPr>
        <w:ind w:left="-15" w:right="10"/>
      </w:pPr>
      <w: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65613F" w:rsidRDefault="004E0968">
      <w:pPr>
        <w:ind w:left="-15" w:right="10"/>
      </w:pPr>
      <w: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 </w:t>
      </w:r>
    </w:p>
    <w:p w:rsidR="0065613F" w:rsidRDefault="004E0968">
      <w:pPr>
        <w:ind w:left="-15" w:right="10"/>
      </w:pPr>
      <w:r>
        <w:t xml:space="preserve">Использование языковой догадки для распознавания интернациональных слов (pilot, film). </w:t>
      </w:r>
    </w:p>
    <w:p w:rsidR="0065613F" w:rsidRDefault="004E0968">
      <w:pPr>
        <w:pStyle w:val="2"/>
        <w:ind w:left="562"/>
      </w:pPr>
      <w:r>
        <w:t xml:space="preserve">Грамматическая сторона речи </w:t>
      </w:r>
    </w:p>
    <w:p w:rsidR="0065613F" w:rsidRDefault="004E0968">
      <w:pPr>
        <w:ind w:left="-15" w:right="10"/>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65613F" w:rsidRDefault="004E0968">
      <w:pPr>
        <w:ind w:left="-15" w:right="10"/>
      </w:pPr>
      <w: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rsidR="0065613F" w:rsidRDefault="004E0968">
      <w:pPr>
        <w:ind w:left="567" w:right="10" w:firstLine="0"/>
      </w:pPr>
      <w:r>
        <w:t xml:space="preserve">Модальные глаголы must и have to. </w:t>
      </w:r>
    </w:p>
    <w:p w:rsidR="0065613F" w:rsidRDefault="004E0968">
      <w:pPr>
        <w:ind w:left="-15" w:right="10"/>
      </w:pPr>
      <w:r>
        <w:t>Конструкция</w:t>
      </w:r>
      <w:r w:rsidRPr="004E0968">
        <w:rPr>
          <w:lang w:val="en-US"/>
        </w:rPr>
        <w:t xml:space="preserve"> to be going to </w:t>
      </w:r>
      <w:r>
        <w:t>и</w:t>
      </w:r>
      <w:r w:rsidRPr="004E0968">
        <w:rPr>
          <w:lang w:val="en-US"/>
        </w:rPr>
        <w:t xml:space="preserve"> Future Simple Tense </w:t>
      </w:r>
      <w:r>
        <w:t>для</w:t>
      </w:r>
      <w:r w:rsidRPr="004E0968">
        <w:rPr>
          <w:lang w:val="en-US"/>
        </w:rPr>
        <w:t xml:space="preserve"> </w:t>
      </w:r>
      <w:r>
        <w:t>выражения</w:t>
      </w:r>
      <w:r w:rsidRPr="004E0968">
        <w:rPr>
          <w:lang w:val="en-US"/>
        </w:rPr>
        <w:t xml:space="preserve"> </w:t>
      </w:r>
      <w:r>
        <w:t>будущего</w:t>
      </w:r>
      <w:r w:rsidRPr="004E0968">
        <w:rPr>
          <w:lang w:val="en-US"/>
        </w:rPr>
        <w:t xml:space="preserve"> </w:t>
      </w:r>
      <w:r>
        <w:t>действия</w:t>
      </w:r>
      <w:r w:rsidRPr="004E0968">
        <w:rPr>
          <w:lang w:val="en-US"/>
        </w:rPr>
        <w:t xml:space="preserve"> (I am going to have my birthday party on Saturday. </w:t>
      </w:r>
      <w:r>
        <w:t xml:space="preserve">Wait, I’ll help you.). Отрицательное местоимение no. </w:t>
      </w:r>
    </w:p>
    <w:p w:rsidR="0065613F" w:rsidRDefault="004E0968">
      <w:pPr>
        <w:ind w:left="-15" w:right="10"/>
      </w:pPr>
      <w:r>
        <w:t xml:space="preserve">Степени сравнения прилагательных (формы, образованные по правилу и исключения: good — better — (the) best, bad — worse — (the) worst. Наречия времени. </w:t>
      </w:r>
    </w:p>
    <w:p w:rsidR="0065613F" w:rsidRDefault="004E0968">
      <w:pPr>
        <w:ind w:left="567" w:right="10" w:firstLine="0"/>
      </w:pPr>
      <w:r>
        <w:t>Обозначение даты и года. Обозначение времени (5 o’clock; 3 am, 2 pm).</w:t>
      </w:r>
      <w:r>
        <w:rPr>
          <w:b/>
        </w:rPr>
        <w:t xml:space="preserve"> </w:t>
      </w:r>
    </w:p>
    <w:p w:rsidR="0065613F" w:rsidRDefault="004E0968">
      <w:pPr>
        <w:spacing w:after="58"/>
        <w:ind w:left="562" w:hanging="10"/>
        <w:jc w:val="left"/>
      </w:pPr>
      <w:r>
        <w:rPr>
          <w:b/>
        </w:rPr>
        <w:t xml:space="preserve">Социокультурные знания и умения </w:t>
      </w:r>
    </w:p>
    <w:p w:rsidR="0065613F" w:rsidRDefault="004E0968">
      <w:pPr>
        <w:ind w:left="-15" w:right="10"/>
      </w:pPr>
      <w: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rsidR="0065613F" w:rsidRDefault="004E0968">
      <w:pPr>
        <w:ind w:left="-15" w:right="10"/>
      </w:pPr>
      <w:r>
        <w:t xml:space="preserve">Знание произведений детского фольклора (рифмовок, стихов, песенок), персонажей детских книг. </w:t>
      </w:r>
    </w:p>
    <w:p w:rsidR="0065613F" w:rsidRDefault="004E0968">
      <w:pPr>
        <w:ind w:left="-15" w:right="10"/>
      </w:pPr>
      <w: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rsidR="0065613F" w:rsidRDefault="004E0968">
      <w:pPr>
        <w:spacing w:after="61"/>
        <w:ind w:left="562" w:hanging="10"/>
        <w:jc w:val="left"/>
      </w:pPr>
      <w:r>
        <w:rPr>
          <w:b/>
        </w:rPr>
        <w:t xml:space="preserve">Компенсаторные умения </w:t>
      </w:r>
    </w:p>
    <w:p w:rsidR="0065613F" w:rsidRDefault="004E0968">
      <w:pPr>
        <w:ind w:left="-15" w:right="10"/>
      </w:pPr>
      <w: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rsidR="0065613F" w:rsidRDefault="004E0968">
      <w:pPr>
        <w:ind w:left="567" w:right="10" w:firstLine="0"/>
      </w:pPr>
      <w:r>
        <w:t xml:space="preserve">Использование в качестве опоры при порождении собственных высказываний ключевых слов, вопросов; картинок, фотографий. </w:t>
      </w:r>
    </w:p>
    <w:p w:rsidR="0065613F" w:rsidRDefault="004E0968">
      <w:pPr>
        <w:ind w:left="567" w:right="10" w:firstLine="0"/>
      </w:pPr>
      <w:r>
        <w:t xml:space="preserve">Прогнозирование содержание текста для чтения на основе заголовка. </w:t>
      </w:r>
    </w:p>
    <w:p w:rsidR="0065613F" w:rsidRDefault="004E0968">
      <w:pPr>
        <w:ind w:left="-15" w:right="10"/>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65613F" w:rsidRDefault="004E0968">
      <w:pPr>
        <w:spacing w:after="27" w:line="259" w:lineRule="auto"/>
        <w:ind w:left="567" w:firstLine="0"/>
        <w:jc w:val="left"/>
      </w:pPr>
      <w:r>
        <w:t xml:space="preserve"> </w:t>
      </w:r>
    </w:p>
    <w:p w:rsidR="0065613F" w:rsidRDefault="004E0968">
      <w:pPr>
        <w:spacing w:after="8"/>
        <w:ind w:left="99" w:hanging="10"/>
        <w:jc w:val="left"/>
      </w:pPr>
      <w:r>
        <w:rPr>
          <w:b/>
        </w:rPr>
        <w:t xml:space="preserve">ПЛАНИРУЕМЫЕ РЕЗУЛЬТАТЫ ОСВОЕНИЯ УЧЕБНОГО ПРЕДМЕТА </w:t>
      </w:r>
    </w:p>
    <w:p w:rsidR="0065613F" w:rsidRDefault="004E0968">
      <w:pPr>
        <w:pStyle w:val="1"/>
        <w:ind w:left="579" w:right="569"/>
      </w:pPr>
      <w:r>
        <w:t xml:space="preserve">«ИНОСТРАННЫЙ (АНГЛИЙСКИЙ) ЯЗЫК» НА УРОВНЕ НАЧАЛЬНОГО ОБЩЕГО ОБРАЗОВАНИЯ </w:t>
      </w:r>
    </w:p>
    <w:p w:rsidR="0065613F" w:rsidRDefault="008801A7">
      <w:pPr>
        <w:spacing w:after="219" w:line="259" w:lineRule="auto"/>
        <w:ind w:left="-29" w:right="-25"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31656" o:spid="_x0000_s1157"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">
            <v:shape id="Shape 634865" o:spid="_x0000_s1158"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E5rcYA&#10;AADfAAAADwAAAGRycy9kb3ducmV2LnhtbESPQWvCQBSE7wX/w/KE3upGa0OMrqIVpQcvRn/AI/tM&#10;gtm3IbvG1F/vCoUeh5n5hlmselOLjlpXWVYwHkUgiHOrKy4UnE+7jwSE88gaa8uk4JccrJaDtwWm&#10;2t75SF3mCxEg7FJUUHrfpFK6vCSDbmQb4uBdbGvQB9kWUrd4D3BTy0kUxdJgxWGhxIa+S8qv2c0o&#10;yJNzvd1cZrd9tqWD0518xGup1PuwX89BeOr9f/iv/aMVxJ/TJP6C15/wBeTy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E5rcYAAADfAAAADwAAAAAAAAAAAAAAAACYAgAAZHJz&#10;L2Rvd25yZXYueG1sUEsFBgAAAAAEAAQA9QAAAIsDAAAAAA==&#10;" adj="0,,0" path="m,l4273042,r,9144l,9144,,e" fillcolor="black" stroked="f" strokeweight="0">
              <v:stroke miterlimit="83231f" joinstyle="miter"/>
              <v:formulas/>
              <v:path arrowok="t" o:connecttype="segments" textboxrect="0,0,4273042,9144"/>
            </v:shape>
            <w10:anchorlock/>
          </v:group>
        </w:pict>
      </w:r>
    </w:p>
    <w:p w:rsidR="0065613F" w:rsidRDefault="004E0968">
      <w:pPr>
        <w:ind w:left="-15" w:right="10"/>
      </w:pPr>
      <w:r>
        <w:t xml:space="preserve">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 </w:t>
      </w:r>
    </w:p>
    <w:p w:rsidR="0065613F" w:rsidRDefault="004E0968">
      <w:pPr>
        <w:spacing w:after="60"/>
        <w:ind w:left="562" w:hanging="10"/>
        <w:jc w:val="left"/>
      </w:pPr>
      <w:r>
        <w:rPr>
          <w:b/>
        </w:rPr>
        <w:t xml:space="preserve">Личностные результаты </w:t>
      </w:r>
    </w:p>
    <w:p w:rsidR="0065613F" w:rsidRDefault="004E0968">
      <w:pPr>
        <w:ind w:left="-15" w:right="10"/>
      </w:pPr>
      <w:r>
        <w:t xml:space="preserve">Личностные результаты освоения программы начального общего образования достигаются в единстве учебной и воспитательной деятельности </w:t>
      </w:r>
    </w:p>
    <w:p w:rsidR="0065613F" w:rsidRDefault="004E0968">
      <w:pPr>
        <w:ind w:left="-15" w:right="10" w:firstLine="0"/>
      </w:pPr>
      <w:r>
        <w:t xml:space="preserve">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65613F" w:rsidRDefault="004E0968">
      <w:pPr>
        <w:ind w:left="-15" w:right="10"/>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65613F" w:rsidRDefault="004E0968">
      <w:pPr>
        <w:spacing w:after="14"/>
        <w:ind w:left="562" w:hanging="10"/>
      </w:pPr>
      <w:r>
        <w:rPr>
          <w:b/>
          <w:i/>
        </w:rPr>
        <w:t xml:space="preserve">Гражданско-патриотического воспитания: </w:t>
      </w:r>
    </w:p>
    <w:p w:rsidR="0065613F" w:rsidRDefault="004E0968">
      <w:pPr>
        <w:numPr>
          <w:ilvl w:val="0"/>
          <w:numId w:val="108"/>
        </w:numPr>
        <w:ind w:right="10"/>
      </w:pPr>
      <w:r>
        <w:t xml:space="preserve">становление ценностного отношения к своей Родине — России; </w:t>
      </w:r>
    </w:p>
    <w:p w:rsidR="0065613F" w:rsidRDefault="004E0968">
      <w:pPr>
        <w:numPr>
          <w:ilvl w:val="0"/>
          <w:numId w:val="108"/>
        </w:numPr>
        <w:ind w:right="10"/>
      </w:pPr>
      <w:r>
        <w:t xml:space="preserve">осознание своей этнокультурной и российской гражданской идентичности; </w:t>
      </w:r>
    </w:p>
    <w:p w:rsidR="0065613F" w:rsidRDefault="004E0968">
      <w:pPr>
        <w:numPr>
          <w:ilvl w:val="0"/>
          <w:numId w:val="108"/>
        </w:numPr>
        <w:ind w:right="10"/>
      </w:pPr>
      <w:r>
        <w:t xml:space="preserve">сопричастность к прошлому, настоящему и будущему своей </w:t>
      </w:r>
    </w:p>
    <w:p w:rsidR="0065613F" w:rsidRDefault="004E0968">
      <w:pPr>
        <w:ind w:left="-15" w:right="10" w:firstLine="0"/>
      </w:pPr>
      <w:r>
        <w:t xml:space="preserve">страны и родного края; </w:t>
      </w:r>
    </w:p>
    <w:p w:rsidR="0065613F" w:rsidRDefault="004E0968">
      <w:pPr>
        <w:numPr>
          <w:ilvl w:val="0"/>
          <w:numId w:val="108"/>
        </w:numPr>
        <w:ind w:right="10"/>
      </w:pPr>
      <w:r>
        <w:t xml:space="preserve">уважение к своему и другим народам; </w:t>
      </w:r>
    </w:p>
    <w:p w:rsidR="0065613F" w:rsidRDefault="004E0968">
      <w:pPr>
        <w:numPr>
          <w:ilvl w:val="0"/>
          <w:numId w:val="108"/>
        </w:numPr>
        <w:ind w:right="10"/>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65613F" w:rsidRDefault="004E0968">
      <w:pPr>
        <w:spacing w:after="14"/>
        <w:ind w:left="562" w:hanging="10"/>
      </w:pPr>
      <w:r>
        <w:rPr>
          <w:b/>
          <w:i/>
        </w:rPr>
        <w:t xml:space="preserve">Духовно-нравственного воспитания: </w:t>
      </w:r>
    </w:p>
    <w:p w:rsidR="0065613F" w:rsidRDefault="004E0968">
      <w:pPr>
        <w:numPr>
          <w:ilvl w:val="0"/>
          <w:numId w:val="109"/>
        </w:numPr>
        <w:ind w:right="10"/>
      </w:pPr>
      <w:r>
        <w:t xml:space="preserve">признание индивидуальности каждого человека; </w:t>
      </w:r>
    </w:p>
    <w:p w:rsidR="0065613F" w:rsidRDefault="004E0968">
      <w:pPr>
        <w:numPr>
          <w:ilvl w:val="0"/>
          <w:numId w:val="109"/>
        </w:numPr>
        <w:ind w:right="10"/>
      </w:pPr>
      <w:r>
        <w:t xml:space="preserve">проявление сопереживания, уважения и доброжелательности; </w:t>
      </w:r>
    </w:p>
    <w:p w:rsidR="0065613F" w:rsidRDefault="004E0968">
      <w:pPr>
        <w:numPr>
          <w:ilvl w:val="0"/>
          <w:numId w:val="109"/>
        </w:numPr>
        <w:ind w:right="10"/>
      </w:pPr>
      <w:r>
        <w:t xml:space="preserve">неприятие любых форм поведения, направленных на причинение физического и морального вреда другим людям. </w:t>
      </w:r>
      <w:r>
        <w:rPr>
          <w:b/>
          <w:i/>
        </w:rPr>
        <w:t xml:space="preserve">Эстетического воспитания: </w:t>
      </w:r>
    </w:p>
    <w:p w:rsidR="0065613F" w:rsidRDefault="004E0968">
      <w:pPr>
        <w:numPr>
          <w:ilvl w:val="0"/>
          <w:numId w:val="110"/>
        </w:numPr>
        <w:ind w:right="10"/>
      </w:pPr>
      <w: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65613F" w:rsidRDefault="004E0968">
      <w:pPr>
        <w:numPr>
          <w:ilvl w:val="0"/>
          <w:numId w:val="110"/>
        </w:numPr>
        <w:ind w:right="10"/>
      </w:pPr>
      <w:r>
        <w:t xml:space="preserve">стремление к самовыражению в разных видах художественной деятельности. </w:t>
      </w:r>
    </w:p>
    <w:p w:rsidR="0065613F" w:rsidRDefault="004E0968">
      <w:pPr>
        <w:spacing w:after="14"/>
        <w:ind w:left="0" w:firstLine="567"/>
      </w:pPr>
      <w:r>
        <w:rPr>
          <w:b/>
          <w:i/>
        </w:rPr>
        <w:t xml:space="preserve">Физического воспитания, формирования культуры здоровья и эмоционального благополучия: </w:t>
      </w:r>
    </w:p>
    <w:p w:rsidR="0065613F" w:rsidRDefault="004E0968">
      <w:pPr>
        <w:ind w:left="-15" w:right="10"/>
      </w:pPr>
      <w:r>
        <w:rPr>
          <w:color w:val="231F20"/>
        </w:rPr>
        <w:t>1)</w:t>
      </w:r>
      <w:r>
        <w:rPr>
          <w:rFonts w:ascii="Arial" w:eastAsia="Arial" w:hAnsi="Arial" w:cs="Arial"/>
          <w:color w:val="231F20"/>
        </w:rPr>
        <w:t xml:space="preserve"> </w:t>
      </w:r>
      <w:r>
        <w:t xml:space="preserve">соблюдение правил здорового и безопасного (для себя и других людей) образа жизни в окружающей среде (в том числе информационной); </w:t>
      </w:r>
      <w:r>
        <w:rPr>
          <w:color w:val="231F20"/>
        </w:rPr>
        <w:t>2)</w:t>
      </w:r>
      <w:r>
        <w:rPr>
          <w:rFonts w:ascii="Arial" w:eastAsia="Arial" w:hAnsi="Arial" w:cs="Arial"/>
          <w:color w:val="231F20"/>
        </w:rPr>
        <w:t xml:space="preserve"> </w:t>
      </w:r>
      <w:r>
        <w:t xml:space="preserve">бережное отношение к физическому и психическому здоровью. </w:t>
      </w:r>
      <w:r>
        <w:rPr>
          <w:b/>
          <w:i/>
        </w:rPr>
        <w:t xml:space="preserve">Трудового воспитания: </w:t>
      </w:r>
    </w:p>
    <w:p w:rsidR="0065613F" w:rsidRDefault="004E0968">
      <w:pPr>
        <w:ind w:left="-15" w:right="1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r>
        <w:rPr>
          <w:b/>
          <w:i/>
        </w:rPr>
        <w:t xml:space="preserve"> Экологического воспитания: </w:t>
      </w:r>
    </w:p>
    <w:p w:rsidR="0065613F" w:rsidRDefault="004E0968">
      <w:pPr>
        <w:ind w:left="567" w:right="1963" w:firstLine="0"/>
      </w:pPr>
      <w:r>
        <w:rPr>
          <w:color w:val="231F20"/>
        </w:rPr>
        <w:t>1)</w:t>
      </w:r>
      <w:r>
        <w:rPr>
          <w:rFonts w:ascii="Arial" w:eastAsia="Arial" w:hAnsi="Arial" w:cs="Arial"/>
          <w:color w:val="231F20"/>
        </w:rPr>
        <w:t xml:space="preserve"> </w:t>
      </w:r>
      <w:r>
        <w:t xml:space="preserve">бережное отношение к природе; </w:t>
      </w:r>
      <w:r>
        <w:rPr>
          <w:color w:val="231F20"/>
        </w:rPr>
        <w:t>2)</w:t>
      </w:r>
      <w:r>
        <w:rPr>
          <w:rFonts w:ascii="Arial" w:eastAsia="Arial" w:hAnsi="Arial" w:cs="Arial"/>
          <w:color w:val="231F20"/>
        </w:rPr>
        <w:t xml:space="preserve"> </w:t>
      </w:r>
      <w:r>
        <w:t xml:space="preserve">неприятие действий, приносящих ей вред. </w:t>
      </w:r>
      <w:r>
        <w:rPr>
          <w:b/>
          <w:i/>
        </w:rPr>
        <w:t xml:space="preserve">Ценности научного познания: </w:t>
      </w:r>
    </w:p>
    <w:p w:rsidR="0065613F" w:rsidRDefault="004E0968">
      <w:pPr>
        <w:numPr>
          <w:ilvl w:val="0"/>
          <w:numId w:val="111"/>
        </w:numPr>
        <w:ind w:right="10"/>
      </w:pPr>
      <w:r>
        <w:t xml:space="preserve">первоначальные представления о научной картине мира; </w:t>
      </w:r>
    </w:p>
    <w:p w:rsidR="0065613F" w:rsidRDefault="004E0968">
      <w:pPr>
        <w:numPr>
          <w:ilvl w:val="0"/>
          <w:numId w:val="111"/>
        </w:numPr>
        <w:ind w:right="10"/>
      </w:pPr>
      <w:r>
        <w:t xml:space="preserve">познавательные интересы, активность, инициативность, любознательность и самостоятельность в познании. </w:t>
      </w:r>
    </w:p>
    <w:p w:rsidR="0065613F" w:rsidRDefault="004E0968">
      <w:pPr>
        <w:spacing w:after="59"/>
        <w:ind w:left="562" w:hanging="10"/>
        <w:jc w:val="left"/>
      </w:pPr>
      <w:r>
        <w:rPr>
          <w:b/>
        </w:rPr>
        <w:t xml:space="preserve">Метапредметные результаты </w:t>
      </w:r>
    </w:p>
    <w:p w:rsidR="0065613F" w:rsidRDefault="004E0968">
      <w:pPr>
        <w:ind w:left="-15" w:right="10"/>
      </w:pPr>
      <w:r>
        <w:t xml:space="preserve">Метапредметные результаты освоения программы начального общего образования должны отражать: </w:t>
      </w:r>
    </w:p>
    <w:p w:rsidR="0065613F" w:rsidRDefault="004E0968">
      <w:pPr>
        <w:spacing w:after="8"/>
        <w:ind w:left="0" w:firstLine="567"/>
        <w:jc w:val="left"/>
      </w:pPr>
      <w:r>
        <w:rPr>
          <w:b/>
        </w:rPr>
        <w:t xml:space="preserve">Овладение универсальными учебными познавательными действиями: </w:t>
      </w:r>
    </w:p>
    <w:p w:rsidR="0065613F" w:rsidRDefault="004E0968">
      <w:pPr>
        <w:spacing w:after="14"/>
        <w:ind w:left="562" w:hanging="10"/>
      </w:pPr>
      <w:r>
        <w:rPr>
          <w:b/>
          <w:i/>
        </w:rPr>
        <w:t xml:space="preserve">базовые логические действия: </w:t>
      </w:r>
    </w:p>
    <w:p w:rsidR="0065613F" w:rsidRDefault="004E0968">
      <w:pPr>
        <w:numPr>
          <w:ilvl w:val="0"/>
          <w:numId w:val="112"/>
        </w:numPr>
        <w:ind w:right="10"/>
      </w:pPr>
      <w:r>
        <w:t xml:space="preserve">сравнивать объекты, устанавливать основания для сравнения, устанавливать аналогии; </w:t>
      </w:r>
    </w:p>
    <w:p w:rsidR="0065613F" w:rsidRDefault="004E0968">
      <w:pPr>
        <w:numPr>
          <w:ilvl w:val="0"/>
          <w:numId w:val="112"/>
        </w:numPr>
        <w:ind w:right="10"/>
      </w:pPr>
      <w:r>
        <w:t xml:space="preserve">объединять части объекта (объекты) по определённому </w:t>
      </w:r>
    </w:p>
    <w:p w:rsidR="0065613F" w:rsidRDefault="004E0968">
      <w:pPr>
        <w:ind w:left="-15" w:right="10" w:firstLine="0"/>
      </w:pPr>
      <w:r>
        <w:t xml:space="preserve">признаку; </w:t>
      </w:r>
    </w:p>
    <w:p w:rsidR="0065613F" w:rsidRDefault="004E0968">
      <w:pPr>
        <w:numPr>
          <w:ilvl w:val="0"/>
          <w:numId w:val="112"/>
        </w:numPr>
        <w:ind w:right="10"/>
      </w:pPr>
      <w:r>
        <w:t xml:space="preserve">определять </w:t>
      </w:r>
      <w:r>
        <w:tab/>
        <w:t xml:space="preserve">существенный </w:t>
      </w:r>
      <w:r>
        <w:tab/>
        <w:t xml:space="preserve">признак </w:t>
      </w:r>
      <w:r>
        <w:tab/>
        <w:t xml:space="preserve">для </w:t>
      </w:r>
      <w:r>
        <w:tab/>
        <w:t xml:space="preserve">классификации, </w:t>
      </w:r>
    </w:p>
    <w:p w:rsidR="0065613F" w:rsidRDefault="004E0968">
      <w:pPr>
        <w:ind w:left="-15" w:right="10" w:firstLine="0"/>
      </w:pPr>
      <w:r>
        <w:t xml:space="preserve">классифицировать предложенные объекты; </w:t>
      </w:r>
    </w:p>
    <w:p w:rsidR="0065613F" w:rsidRDefault="004E0968">
      <w:pPr>
        <w:numPr>
          <w:ilvl w:val="0"/>
          <w:numId w:val="112"/>
        </w:numPr>
        <w:ind w:right="10"/>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65613F" w:rsidRDefault="004E0968">
      <w:pPr>
        <w:numPr>
          <w:ilvl w:val="0"/>
          <w:numId w:val="112"/>
        </w:numPr>
        <w:ind w:right="10"/>
      </w:pPr>
      <w:r>
        <w:t xml:space="preserve">выявлять недостаток информации для решения учебной </w:t>
      </w:r>
    </w:p>
    <w:p w:rsidR="0065613F" w:rsidRDefault="004E0968">
      <w:pPr>
        <w:ind w:left="-15" w:right="10" w:firstLine="0"/>
      </w:pPr>
      <w:r>
        <w:t xml:space="preserve">(практической) задачи на основе предложенного алгоритма; </w:t>
      </w:r>
    </w:p>
    <w:p w:rsidR="0065613F" w:rsidRDefault="004E0968">
      <w:pPr>
        <w:numPr>
          <w:ilvl w:val="0"/>
          <w:numId w:val="112"/>
        </w:numPr>
        <w:ind w:right="10"/>
      </w:pPr>
      <w:r>
        <w:t xml:space="preserve">устанавливать причинно-следственные связи в ситуациях, поддающихся непосредственному наблюдению или знакомых по опыту, делать выводы; </w:t>
      </w:r>
      <w:r>
        <w:rPr>
          <w:b/>
          <w:i/>
        </w:rPr>
        <w:t xml:space="preserve">базовые исследовательские действия: </w:t>
      </w:r>
    </w:p>
    <w:p w:rsidR="0065613F" w:rsidRDefault="004E0968">
      <w:pPr>
        <w:numPr>
          <w:ilvl w:val="0"/>
          <w:numId w:val="113"/>
        </w:numPr>
        <w:ind w:right="1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65613F" w:rsidRDefault="004E0968">
      <w:pPr>
        <w:numPr>
          <w:ilvl w:val="0"/>
          <w:numId w:val="113"/>
        </w:numPr>
        <w:ind w:right="10"/>
      </w:pPr>
      <w:r>
        <w:t xml:space="preserve">с помощью педагогического работника формулировать цель, </w:t>
      </w:r>
    </w:p>
    <w:p w:rsidR="0065613F" w:rsidRDefault="004E0968">
      <w:pPr>
        <w:ind w:left="-15" w:right="10" w:firstLine="0"/>
      </w:pPr>
      <w:r>
        <w:t xml:space="preserve">планировать изменения объекта, ситуации; </w:t>
      </w:r>
    </w:p>
    <w:p w:rsidR="0065613F" w:rsidRDefault="004E0968">
      <w:pPr>
        <w:numPr>
          <w:ilvl w:val="0"/>
          <w:numId w:val="113"/>
        </w:numPr>
        <w:ind w:right="10"/>
      </w:pPr>
      <w:r>
        <w:t xml:space="preserve">сравнивать несколько вариантов решения задачи, выбирать наиболее подходящий (на основе предложенных критериев); </w:t>
      </w:r>
    </w:p>
    <w:p w:rsidR="0065613F" w:rsidRDefault="004E0968">
      <w:pPr>
        <w:numPr>
          <w:ilvl w:val="0"/>
          <w:numId w:val="113"/>
        </w:numPr>
        <w:ind w:right="10"/>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rsidR="0065613F" w:rsidRDefault="004E0968">
      <w:pPr>
        <w:numPr>
          <w:ilvl w:val="0"/>
          <w:numId w:val="113"/>
        </w:numPr>
        <w:ind w:right="10"/>
      </w:pPr>
      <w:r>
        <w:t xml:space="preserve">формулировать выводы и подкреплять их доказательствами на основе результатов проведенного наблюдения (опыта, измерения, </w:t>
      </w:r>
    </w:p>
    <w:p w:rsidR="0065613F" w:rsidRDefault="004E0968">
      <w:pPr>
        <w:ind w:left="-15" w:right="10" w:firstLine="0"/>
      </w:pPr>
      <w:r>
        <w:t xml:space="preserve">классификации, сравнения, исследования); </w:t>
      </w:r>
    </w:p>
    <w:p w:rsidR="0065613F" w:rsidRDefault="004E0968">
      <w:pPr>
        <w:numPr>
          <w:ilvl w:val="0"/>
          <w:numId w:val="113"/>
        </w:numPr>
        <w:ind w:right="10"/>
      </w:pPr>
      <w:r>
        <w:t xml:space="preserve">прогнозировать возможное развитие процессов, событий и их последствия в аналогичных или сходных ситуациях; </w:t>
      </w:r>
      <w:r>
        <w:rPr>
          <w:b/>
          <w:i/>
        </w:rPr>
        <w:t xml:space="preserve">работа с информацией: </w:t>
      </w:r>
    </w:p>
    <w:p w:rsidR="0065613F" w:rsidRDefault="004E0968">
      <w:pPr>
        <w:numPr>
          <w:ilvl w:val="0"/>
          <w:numId w:val="114"/>
        </w:numPr>
        <w:ind w:right="10"/>
      </w:pPr>
      <w:r>
        <w:t xml:space="preserve">выбирать источник получения информации; </w:t>
      </w:r>
    </w:p>
    <w:p w:rsidR="0065613F" w:rsidRDefault="004E0968">
      <w:pPr>
        <w:numPr>
          <w:ilvl w:val="0"/>
          <w:numId w:val="114"/>
        </w:numPr>
        <w:ind w:right="10"/>
      </w:pPr>
      <w:r>
        <w:t xml:space="preserve">согласно заданному алгоритму находить в предложенном </w:t>
      </w:r>
    </w:p>
    <w:p w:rsidR="0065613F" w:rsidRDefault="004E0968">
      <w:pPr>
        <w:ind w:left="-15" w:right="10" w:firstLine="0"/>
      </w:pPr>
      <w:r>
        <w:t xml:space="preserve">источнике информацию, представленную в явном виде; </w:t>
      </w:r>
    </w:p>
    <w:p w:rsidR="0065613F" w:rsidRDefault="004E0968">
      <w:pPr>
        <w:numPr>
          <w:ilvl w:val="0"/>
          <w:numId w:val="114"/>
        </w:numPr>
        <w:ind w:right="10"/>
      </w:pPr>
      <w:r>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65613F" w:rsidRDefault="004E0968">
      <w:pPr>
        <w:numPr>
          <w:ilvl w:val="0"/>
          <w:numId w:val="114"/>
        </w:numPr>
        <w:ind w:right="1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65613F" w:rsidRDefault="004E0968">
      <w:pPr>
        <w:numPr>
          <w:ilvl w:val="0"/>
          <w:numId w:val="114"/>
        </w:numPr>
        <w:ind w:right="10"/>
      </w:pPr>
      <w:r>
        <w:t xml:space="preserve">анализировать и создавать текстовую, видео, графическую, звуковую, информацию в соответствии с учебной задачей; </w:t>
      </w:r>
    </w:p>
    <w:p w:rsidR="0065613F" w:rsidRDefault="004E0968">
      <w:pPr>
        <w:numPr>
          <w:ilvl w:val="0"/>
          <w:numId w:val="114"/>
        </w:numPr>
        <w:ind w:right="10"/>
      </w:pPr>
      <w:r>
        <w:t xml:space="preserve">самостоятельно создавать схемы, таблицы для представления информации. </w:t>
      </w:r>
    </w:p>
    <w:p w:rsidR="0065613F" w:rsidRDefault="004E0968">
      <w:pPr>
        <w:spacing w:after="8"/>
        <w:ind w:left="0" w:firstLine="567"/>
        <w:jc w:val="left"/>
      </w:pPr>
      <w:r>
        <w:rPr>
          <w:b/>
        </w:rPr>
        <w:t xml:space="preserve">Овладение универсальными учебными коммуникативными действиями: </w:t>
      </w:r>
    </w:p>
    <w:p w:rsidR="0065613F" w:rsidRDefault="004E0968">
      <w:pPr>
        <w:spacing w:after="14"/>
        <w:ind w:left="562" w:hanging="10"/>
      </w:pPr>
      <w:r>
        <w:rPr>
          <w:b/>
          <w:i/>
        </w:rPr>
        <w:t xml:space="preserve">общение: </w:t>
      </w:r>
    </w:p>
    <w:p w:rsidR="0065613F" w:rsidRDefault="004E0968">
      <w:pPr>
        <w:numPr>
          <w:ilvl w:val="0"/>
          <w:numId w:val="115"/>
        </w:numPr>
        <w:ind w:right="10"/>
      </w:pPr>
      <w:r>
        <w:t xml:space="preserve">воспринимать и формулировать суждения, выражать эмоции в соответствии с целями и условиями общения в знакомой среде; </w:t>
      </w:r>
    </w:p>
    <w:p w:rsidR="0065613F" w:rsidRDefault="004E0968">
      <w:pPr>
        <w:numPr>
          <w:ilvl w:val="0"/>
          <w:numId w:val="115"/>
        </w:numPr>
        <w:ind w:right="10"/>
      </w:pPr>
      <w:r>
        <w:t xml:space="preserve">проявлять уважительное отношение к собеседнику, соблюдать правила ведения диалога и дискуссии; </w:t>
      </w:r>
    </w:p>
    <w:p w:rsidR="0065613F" w:rsidRDefault="004E0968">
      <w:pPr>
        <w:numPr>
          <w:ilvl w:val="0"/>
          <w:numId w:val="115"/>
        </w:numPr>
        <w:ind w:right="10"/>
      </w:pPr>
      <w:r>
        <w:t xml:space="preserve">признавать возможность существования разных точек зрения; </w:t>
      </w:r>
    </w:p>
    <w:p w:rsidR="0065613F" w:rsidRDefault="004E0968">
      <w:pPr>
        <w:numPr>
          <w:ilvl w:val="0"/>
          <w:numId w:val="115"/>
        </w:numPr>
        <w:ind w:right="10"/>
      </w:pPr>
      <w:r>
        <w:t xml:space="preserve">корректно и аргументированно высказывать своё мнение; </w:t>
      </w:r>
    </w:p>
    <w:p w:rsidR="0065613F" w:rsidRDefault="004E0968">
      <w:pPr>
        <w:numPr>
          <w:ilvl w:val="0"/>
          <w:numId w:val="115"/>
        </w:numPr>
        <w:ind w:right="10"/>
      </w:pPr>
      <w:r>
        <w:t xml:space="preserve">строить речевое высказывание в соответствии с поставленной задачей; </w:t>
      </w:r>
    </w:p>
    <w:p w:rsidR="0065613F" w:rsidRDefault="004E0968">
      <w:pPr>
        <w:numPr>
          <w:ilvl w:val="0"/>
          <w:numId w:val="115"/>
        </w:numPr>
        <w:ind w:right="10"/>
      </w:pPr>
      <w:r>
        <w:t xml:space="preserve">создавать устные и письменные тексты (описание, рассуждение, повествование); </w:t>
      </w:r>
    </w:p>
    <w:p w:rsidR="0065613F" w:rsidRDefault="004E0968">
      <w:pPr>
        <w:numPr>
          <w:ilvl w:val="0"/>
          <w:numId w:val="115"/>
        </w:numPr>
        <w:ind w:right="10"/>
      </w:pPr>
      <w:r>
        <w:t xml:space="preserve">готовить небольшие публичные выступления; </w:t>
      </w:r>
    </w:p>
    <w:p w:rsidR="0065613F" w:rsidRDefault="004E0968">
      <w:pPr>
        <w:numPr>
          <w:ilvl w:val="0"/>
          <w:numId w:val="115"/>
        </w:numPr>
        <w:ind w:right="10"/>
      </w:pPr>
      <w:r>
        <w:t xml:space="preserve">подбирать иллюстративный материал (рисунки, фото, плакаты) к тексту выступления; </w:t>
      </w:r>
      <w:r>
        <w:rPr>
          <w:b/>
          <w:i/>
        </w:rPr>
        <w:t xml:space="preserve">совместная деятельность: </w:t>
      </w:r>
    </w:p>
    <w:p w:rsidR="0065613F" w:rsidRDefault="004E0968">
      <w:pPr>
        <w:numPr>
          <w:ilvl w:val="0"/>
          <w:numId w:val="116"/>
        </w:numPr>
        <w:ind w:right="10"/>
      </w:pPr>
      <w:r>
        <w:t xml:space="preserve">формулировать </w:t>
      </w:r>
      <w:r>
        <w:tab/>
        <w:t xml:space="preserve">краткосрочные </w:t>
      </w:r>
      <w:r>
        <w:tab/>
        <w:t xml:space="preserve">и </w:t>
      </w:r>
      <w:r>
        <w:tab/>
        <w:t xml:space="preserve">долгосрочные </w:t>
      </w:r>
      <w:r>
        <w:tab/>
        <w:t xml:space="preserve">цели </w:t>
      </w:r>
    </w:p>
    <w:p w:rsidR="0065613F" w:rsidRDefault="004E0968">
      <w:pPr>
        <w:ind w:left="-15" w:right="10" w:firstLine="0"/>
      </w:pPr>
      <w:r>
        <w:t xml:space="preserve">(индивидуальные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65613F" w:rsidRDefault="004E0968">
      <w:pPr>
        <w:numPr>
          <w:ilvl w:val="0"/>
          <w:numId w:val="116"/>
        </w:numPr>
        <w:ind w:right="1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5613F" w:rsidRDefault="004E0968">
      <w:pPr>
        <w:numPr>
          <w:ilvl w:val="0"/>
          <w:numId w:val="116"/>
        </w:numPr>
        <w:ind w:right="10"/>
      </w:pPr>
      <w:r>
        <w:t xml:space="preserve">проявлять готовность руководить, выполнять поручения, подчиняться; </w:t>
      </w:r>
    </w:p>
    <w:p w:rsidR="0065613F" w:rsidRDefault="004E0968">
      <w:pPr>
        <w:numPr>
          <w:ilvl w:val="0"/>
          <w:numId w:val="116"/>
        </w:numPr>
        <w:ind w:right="10"/>
      </w:pPr>
      <w:r>
        <w:t xml:space="preserve">ответственно выполнять свою часть работы; </w:t>
      </w:r>
    </w:p>
    <w:p w:rsidR="0065613F" w:rsidRDefault="004E0968">
      <w:pPr>
        <w:numPr>
          <w:ilvl w:val="0"/>
          <w:numId w:val="116"/>
        </w:numPr>
        <w:ind w:right="10"/>
      </w:pPr>
      <w:r>
        <w:t xml:space="preserve">оценивать свой вклад в общий результат; </w:t>
      </w:r>
    </w:p>
    <w:p w:rsidR="0065613F" w:rsidRDefault="004E0968">
      <w:pPr>
        <w:numPr>
          <w:ilvl w:val="0"/>
          <w:numId w:val="116"/>
        </w:numPr>
        <w:ind w:right="10"/>
      </w:pPr>
      <w:r>
        <w:t xml:space="preserve">выполнять совместные проектные задания с опорой на предложенные образцы. </w:t>
      </w:r>
    </w:p>
    <w:p w:rsidR="0065613F" w:rsidRDefault="004E0968">
      <w:pPr>
        <w:spacing w:after="8"/>
        <w:ind w:left="562" w:hanging="10"/>
        <w:jc w:val="left"/>
      </w:pPr>
      <w:r>
        <w:rPr>
          <w:b/>
        </w:rPr>
        <w:t xml:space="preserve">Овладение универсальными учебными регулятивными действиями: </w:t>
      </w:r>
      <w:r>
        <w:rPr>
          <w:b/>
          <w:i/>
        </w:rPr>
        <w:t xml:space="preserve">самоорганизация: </w:t>
      </w:r>
    </w:p>
    <w:p w:rsidR="0065613F" w:rsidRDefault="004E0968">
      <w:pPr>
        <w:numPr>
          <w:ilvl w:val="0"/>
          <w:numId w:val="117"/>
        </w:numPr>
        <w:ind w:right="10"/>
      </w:pPr>
      <w:r>
        <w:t xml:space="preserve">планировать действия по решению учебной задачи для получения результата; </w:t>
      </w:r>
    </w:p>
    <w:p w:rsidR="0065613F" w:rsidRDefault="004E0968">
      <w:pPr>
        <w:numPr>
          <w:ilvl w:val="0"/>
          <w:numId w:val="117"/>
        </w:numPr>
        <w:ind w:right="10"/>
      </w:pPr>
      <w:r>
        <w:t xml:space="preserve">выстраивать последовательность выбранных действий; </w:t>
      </w:r>
      <w:r>
        <w:rPr>
          <w:b/>
          <w:i/>
        </w:rPr>
        <w:t xml:space="preserve">самоконтроль: </w:t>
      </w:r>
    </w:p>
    <w:p w:rsidR="0065613F" w:rsidRDefault="004E0968">
      <w:pPr>
        <w:numPr>
          <w:ilvl w:val="0"/>
          <w:numId w:val="118"/>
        </w:numPr>
        <w:ind w:right="10"/>
      </w:pPr>
      <w:r>
        <w:t xml:space="preserve">устанавливать причины успеха/неудач учебной деятельности; </w:t>
      </w:r>
    </w:p>
    <w:p w:rsidR="0065613F" w:rsidRDefault="004E0968">
      <w:pPr>
        <w:numPr>
          <w:ilvl w:val="0"/>
          <w:numId w:val="118"/>
        </w:numPr>
        <w:ind w:right="10"/>
      </w:pPr>
      <w:r>
        <w:t xml:space="preserve">корректировать свои учебные действия для преодоления ошибок. </w:t>
      </w:r>
    </w:p>
    <w:p w:rsidR="0065613F" w:rsidRDefault="004E0968">
      <w:pPr>
        <w:spacing w:after="65"/>
        <w:ind w:left="562" w:hanging="10"/>
        <w:jc w:val="left"/>
      </w:pPr>
      <w:r>
        <w:rPr>
          <w:b/>
        </w:rPr>
        <w:t xml:space="preserve">Предметные результаты </w:t>
      </w:r>
    </w:p>
    <w:p w:rsidR="0065613F" w:rsidRDefault="004E0968">
      <w:pPr>
        <w:spacing w:after="235"/>
        <w:ind w:left="-15" w:right="10"/>
      </w:pPr>
      <w: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rsidR="0065613F" w:rsidRDefault="004E0968">
      <w:pPr>
        <w:ind w:left="567" w:right="10" w:firstLine="0"/>
      </w:pPr>
      <w:r>
        <w:rPr>
          <w:rFonts w:ascii="Trebuchet MS" w:eastAsia="Trebuchet MS" w:hAnsi="Trebuchet MS" w:cs="Trebuchet MS"/>
          <w:color w:val="231F20"/>
          <w:sz w:val="22"/>
        </w:rPr>
        <w:t>2</w:t>
      </w:r>
      <w:r>
        <w:rPr>
          <w:rFonts w:ascii="Arial" w:eastAsia="Arial" w:hAnsi="Arial" w:cs="Arial"/>
          <w:color w:val="231F20"/>
          <w:sz w:val="22"/>
        </w:rPr>
        <w:t xml:space="preserve"> </w:t>
      </w:r>
      <w:r>
        <w:t xml:space="preserve">КЛАСС </w:t>
      </w:r>
    </w:p>
    <w:p w:rsidR="0065613F" w:rsidRDefault="004E0968">
      <w:pPr>
        <w:spacing w:after="8"/>
        <w:ind w:left="562" w:hanging="10"/>
        <w:jc w:val="left"/>
      </w:pPr>
      <w:r>
        <w:rPr>
          <w:b/>
        </w:rPr>
        <w:t xml:space="preserve">Коммуникативные умения </w:t>
      </w:r>
    </w:p>
    <w:p w:rsidR="0065613F" w:rsidRDefault="004E0968">
      <w:pPr>
        <w:pStyle w:val="2"/>
        <w:ind w:left="562"/>
      </w:pPr>
      <w:r>
        <w:t>Говорение</w:t>
      </w:r>
      <w:r>
        <w:rPr>
          <w:b w:val="0"/>
          <w:i w:val="0"/>
        </w:rPr>
        <w:t xml:space="preserve"> </w:t>
      </w:r>
    </w:p>
    <w:p w:rsidR="0065613F" w:rsidRDefault="004E0968">
      <w:pPr>
        <w:numPr>
          <w:ilvl w:val="0"/>
          <w:numId w:val="119"/>
        </w:numPr>
        <w:ind w:right="10"/>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65613F" w:rsidRDefault="004E0968">
      <w:pPr>
        <w:numPr>
          <w:ilvl w:val="0"/>
          <w:numId w:val="119"/>
        </w:numPr>
        <w:ind w:right="10"/>
      </w:pPr>
      <w:r>
        <w:t xml:space="preserve">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 </w:t>
      </w:r>
    </w:p>
    <w:p w:rsidR="0065613F" w:rsidRDefault="004E0968">
      <w:pPr>
        <w:pStyle w:val="2"/>
        <w:ind w:left="562"/>
      </w:pPr>
      <w:r>
        <w:t xml:space="preserve">Аудирование </w:t>
      </w:r>
    </w:p>
    <w:p w:rsidR="0065613F" w:rsidRDefault="004E0968">
      <w:pPr>
        <w:numPr>
          <w:ilvl w:val="0"/>
          <w:numId w:val="120"/>
        </w:numPr>
        <w:ind w:right="10"/>
      </w:pPr>
      <w:r>
        <w:t xml:space="preserve">воспринимать </w:t>
      </w:r>
      <w:r>
        <w:tab/>
        <w:t xml:space="preserve">на </w:t>
      </w:r>
      <w:r>
        <w:tab/>
        <w:t xml:space="preserve">слух </w:t>
      </w:r>
      <w:r>
        <w:tab/>
        <w:t xml:space="preserve">и </w:t>
      </w:r>
      <w:r>
        <w:tab/>
        <w:t xml:space="preserve">понимать </w:t>
      </w:r>
      <w:r>
        <w:tab/>
        <w:t xml:space="preserve">речь </w:t>
      </w:r>
      <w:r>
        <w:tab/>
        <w:t xml:space="preserve">учителя </w:t>
      </w:r>
      <w:r>
        <w:tab/>
        <w:t xml:space="preserve">и </w:t>
      </w:r>
    </w:p>
    <w:p w:rsidR="0065613F" w:rsidRDefault="004E0968">
      <w:pPr>
        <w:ind w:left="-15" w:right="10" w:firstLine="0"/>
      </w:pPr>
      <w:r>
        <w:t xml:space="preserve">одноклассников; </w:t>
      </w:r>
    </w:p>
    <w:p w:rsidR="0065613F" w:rsidRDefault="004E0968">
      <w:pPr>
        <w:numPr>
          <w:ilvl w:val="0"/>
          <w:numId w:val="120"/>
        </w:numPr>
        <w:ind w:right="10"/>
      </w:pP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w:t>
      </w:r>
      <w:r>
        <w:rPr>
          <w:b/>
          <w:i/>
        </w:rPr>
        <w:t xml:space="preserve">Смысловое чтение </w:t>
      </w:r>
    </w:p>
    <w:p w:rsidR="0065613F" w:rsidRDefault="004E0968">
      <w:pPr>
        <w:numPr>
          <w:ilvl w:val="0"/>
          <w:numId w:val="121"/>
        </w:numPr>
        <w:ind w:right="10"/>
      </w:pPr>
      <w: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w:t>
      </w:r>
    </w:p>
    <w:p w:rsidR="0065613F" w:rsidRDefault="004E0968">
      <w:pPr>
        <w:numPr>
          <w:ilvl w:val="0"/>
          <w:numId w:val="121"/>
        </w:numPr>
        <w:ind w:right="10"/>
      </w:pPr>
      <w: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p>
    <w:p w:rsidR="0065613F" w:rsidRDefault="004E0968">
      <w:pPr>
        <w:ind w:left="-15" w:right="10" w:firstLine="0"/>
      </w:pPr>
      <w:r>
        <w:t xml:space="preserve">информации, используя зрительные опоры и языковую догадку (объём текста для чтения — до 80 слов). </w:t>
      </w:r>
    </w:p>
    <w:p w:rsidR="0065613F" w:rsidRDefault="004E0968">
      <w:pPr>
        <w:spacing w:after="8"/>
        <w:ind w:left="562" w:hanging="10"/>
        <w:jc w:val="left"/>
      </w:pPr>
      <w:r>
        <w:rPr>
          <w:b/>
        </w:rPr>
        <w:t xml:space="preserve">Письмо </w:t>
      </w:r>
    </w:p>
    <w:p w:rsidR="0065613F" w:rsidRDefault="004E0968">
      <w:pPr>
        <w:ind w:left="-15" w:right="10"/>
      </w:pPr>
      <w:r>
        <w:rPr>
          <w:color w:val="231F20"/>
        </w:rPr>
        <w:t>1)</w:t>
      </w:r>
      <w:r>
        <w:rPr>
          <w:rFonts w:ascii="Arial" w:eastAsia="Arial" w:hAnsi="Arial" w:cs="Arial"/>
          <w:color w:val="231F20"/>
        </w:rPr>
        <w:t xml:space="preserve"> </w:t>
      </w:r>
      <w:r>
        <w:t xml:space="preserve">заполнять простые формуляры, сообщая о себе основные сведения, в соответствии с нормами, принятыми в стране/странах изучаемого языка; </w:t>
      </w:r>
      <w:r>
        <w:rPr>
          <w:color w:val="231F20"/>
        </w:rPr>
        <w:t>2)</w:t>
      </w:r>
      <w:r>
        <w:rPr>
          <w:rFonts w:ascii="Arial" w:eastAsia="Arial" w:hAnsi="Arial" w:cs="Arial"/>
          <w:color w:val="231F20"/>
        </w:rPr>
        <w:t xml:space="preserve"> </w:t>
      </w:r>
      <w:r>
        <w:t xml:space="preserve">писать с опорой на образец короткие поздравления с праздниками (с днём рождения, Новым годом). </w:t>
      </w:r>
    </w:p>
    <w:p w:rsidR="0065613F" w:rsidRDefault="004E0968">
      <w:pPr>
        <w:spacing w:after="8"/>
        <w:ind w:left="562" w:hanging="10"/>
        <w:jc w:val="left"/>
      </w:pPr>
      <w:r>
        <w:rPr>
          <w:b/>
        </w:rPr>
        <w:t xml:space="preserve">Языковые знания и навыки </w:t>
      </w:r>
    </w:p>
    <w:p w:rsidR="0065613F" w:rsidRDefault="004E0968">
      <w:pPr>
        <w:pStyle w:val="2"/>
        <w:ind w:left="562"/>
      </w:pPr>
      <w:r>
        <w:t xml:space="preserve">Фонетическая сторона речи </w:t>
      </w:r>
    </w:p>
    <w:p w:rsidR="0065613F" w:rsidRDefault="004E0968">
      <w:pPr>
        <w:numPr>
          <w:ilvl w:val="0"/>
          <w:numId w:val="122"/>
        </w:numPr>
        <w:ind w:right="10"/>
      </w:pPr>
      <w: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w:t>
      </w:r>
    </w:p>
    <w:p w:rsidR="0065613F" w:rsidRDefault="004E0968">
      <w:pPr>
        <w:numPr>
          <w:ilvl w:val="0"/>
          <w:numId w:val="122"/>
        </w:numPr>
        <w:ind w:right="10"/>
      </w:pPr>
      <w:r>
        <w:t xml:space="preserve">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w:t>
      </w:r>
    </w:p>
    <w:p w:rsidR="0065613F" w:rsidRDefault="004E0968">
      <w:pPr>
        <w:numPr>
          <w:ilvl w:val="0"/>
          <w:numId w:val="122"/>
        </w:numPr>
        <w:ind w:right="10"/>
      </w:pPr>
      <w:r>
        <w:t xml:space="preserve">читать новые слова согласно основным правилам чтения; </w:t>
      </w:r>
    </w:p>
    <w:p w:rsidR="0065613F" w:rsidRDefault="004E0968">
      <w:pPr>
        <w:numPr>
          <w:ilvl w:val="0"/>
          <w:numId w:val="122"/>
        </w:numPr>
        <w:ind w:right="10"/>
      </w:pPr>
      <w:r>
        <w:t xml:space="preserve">различать на слух и правильно произносить слова и фразы/ предложения с соблюдением их ритмико-интонационных особенностей. </w:t>
      </w:r>
    </w:p>
    <w:p w:rsidR="0065613F" w:rsidRDefault="004E0968">
      <w:pPr>
        <w:pStyle w:val="2"/>
        <w:ind w:left="562"/>
      </w:pPr>
      <w:r>
        <w:t xml:space="preserve">Графика, орфография и пунктуация </w:t>
      </w:r>
    </w:p>
    <w:p w:rsidR="0065613F" w:rsidRDefault="004E0968">
      <w:pPr>
        <w:numPr>
          <w:ilvl w:val="0"/>
          <w:numId w:val="123"/>
        </w:numPr>
        <w:ind w:right="10"/>
      </w:pPr>
      <w:r>
        <w:t xml:space="preserve">правильно писать изученные слова; </w:t>
      </w:r>
    </w:p>
    <w:p w:rsidR="0065613F" w:rsidRDefault="004E0968">
      <w:pPr>
        <w:numPr>
          <w:ilvl w:val="0"/>
          <w:numId w:val="123"/>
        </w:numPr>
        <w:ind w:right="10"/>
      </w:pPr>
      <w:r>
        <w:t xml:space="preserve">заполнять пропуски словами; дописывать предложения; </w:t>
      </w:r>
    </w:p>
    <w:p w:rsidR="0065613F" w:rsidRDefault="004E0968">
      <w:pPr>
        <w:numPr>
          <w:ilvl w:val="0"/>
          <w:numId w:val="123"/>
        </w:numPr>
        <w:ind w:right="10"/>
      </w:pPr>
      <w: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rsidR="0065613F" w:rsidRDefault="004E0968">
      <w:pPr>
        <w:pStyle w:val="2"/>
        <w:ind w:left="562"/>
      </w:pPr>
      <w:r>
        <w:t xml:space="preserve">Лексическая сторона речи </w:t>
      </w:r>
    </w:p>
    <w:p w:rsidR="0065613F" w:rsidRDefault="004E0968">
      <w:pPr>
        <w:numPr>
          <w:ilvl w:val="0"/>
          <w:numId w:val="124"/>
        </w:numPr>
        <w:ind w:right="10"/>
      </w:pPr>
      <w: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w:t>
      </w:r>
    </w:p>
    <w:p w:rsidR="0065613F" w:rsidRDefault="004E0968">
      <w:pPr>
        <w:numPr>
          <w:ilvl w:val="0"/>
          <w:numId w:val="124"/>
        </w:numPr>
        <w:ind w:right="10"/>
      </w:pPr>
      <w:r>
        <w:t xml:space="preserve">использовать языковую догадку в распознавании интернациональных слов. </w:t>
      </w:r>
    </w:p>
    <w:p w:rsidR="0065613F" w:rsidRDefault="004E0968">
      <w:pPr>
        <w:pStyle w:val="2"/>
        <w:ind w:left="562"/>
      </w:pPr>
      <w:r>
        <w:t xml:space="preserve">Грамматическая сторона речи </w:t>
      </w:r>
    </w:p>
    <w:p w:rsidR="0065613F" w:rsidRDefault="004E0968">
      <w:pPr>
        <w:numPr>
          <w:ilvl w:val="0"/>
          <w:numId w:val="125"/>
        </w:numPr>
        <w:spacing w:after="5" w:line="275" w:lineRule="auto"/>
        <w:ind w:right="10"/>
      </w:pPr>
      <w: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w:t>
      </w:r>
    </w:p>
    <w:p w:rsidR="0065613F" w:rsidRDefault="004E0968">
      <w:pPr>
        <w:ind w:left="-15" w:right="10" w:firstLine="0"/>
      </w:pPr>
      <w:r>
        <w:t xml:space="preserve">вопросы), побудительные (в утвердительной форме); </w:t>
      </w:r>
    </w:p>
    <w:p w:rsidR="0065613F" w:rsidRDefault="004E0968">
      <w:pPr>
        <w:numPr>
          <w:ilvl w:val="0"/>
          <w:numId w:val="125"/>
        </w:numPr>
        <w:ind w:right="10"/>
      </w:pPr>
      <w:r>
        <w:t xml:space="preserve">распознавать </w:t>
      </w:r>
      <w:r>
        <w:tab/>
        <w:t xml:space="preserve">и </w:t>
      </w:r>
      <w:r>
        <w:tab/>
        <w:t xml:space="preserve">употреблять </w:t>
      </w:r>
      <w:r>
        <w:tab/>
        <w:t xml:space="preserve">нераспространённые </w:t>
      </w:r>
      <w:r>
        <w:tab/>
        <w:t xml:space="preserve">и </w:t>
      </w:r>
    </w:p>
    <w:p w:rsidR="0065613F" w:rsidRDefault="004E0968">
      <w:pPr>
        <w:ind w:left="-15" w:right="10" w:firstLine="0"/>
      </w:pPr>
      <w:r>
        <w:t xml:space="preserve">распространённые простые предложения; </w:t>
      </w:r>
    </w:p>
    <w:p w:rsidR="0065613F" w:rsidRDefault="004E0968">
      <w:pPr>
        <w:numPr>
          <w:ilvl w:val="0"/>
          <w:numId w:val="125"/>
        </w:numPr>
        <w:ind w:right="10"/>
      </w:pPr>
      <w:r>
        <w:t xml:space="preserve">распознавать и употреблять в устной и письменной речи </w:t>
      </w:r>
    </w:p>
    <w:p w:rsidR="0065613F" w:rsidRDefault="004E0968">
      <w:pPr>
        <w:ind w:left="-15" w:right="10" w:firstLine="0"/>
      </w:pPr>
      <w:r>
        <w:t xml:space="preserve">предложения с начальным It; </w:t>
      </w:r>
    </w:p>
    <w:p w:rsidR="0065613F" w:rsidRDefault="004E0968">
      <w:pPr>
        <w:numPr>
          <w:ilvl w:val="0"/>
          <w:numId w:val="125"/>
        </w:numPr>
        <w:ind w:right="10"/>
      </w:pPr>
      <w:r>
        <w:t xml:space="preserve">распознавать и употреблять в устной и письменной речи </w:t>
      </w:r>
    </w:p>
    <w:p w:rsidR="0065613F" w:rsidRPr="004E0968" w:rsidRDefault="004E0968">
      <w:pPr>
        <w:ind w:left="-15" w:right="10" w:firstLine="0"/>
        <w:rPr>
          <w:lang w:val="en-US"/>
        </w:rPr>
      </w:pPr>
      <w:r>
        <w:t>предложения</w:t>
      </w:r>
      <w:r w:rsidRPr="004E0968">
        <w:rPr>
          <w:lang w:val="en-US"/>
        </w:rPr>
        <w:t xml:space="preserve"> </w:t>
      </w:r>
      <w:r>
        <w:t>с</w:t>
      </w:r>
      <w:r w:rsidRPr="004E0968">
        <w:rPr>
          <w:lang w:val="en-US"/>
        </w:rPr>
        <w:t xml:space="preserve"> </w:t>
      </w:r>
      <w:r>
        <w:t>начальным</w:t>
      </w:r>
      <w:r w:rsidRPr="004E0968">
        <w:rPr>
          <w:lang w:val="en-US"/>
        </w:rPr>
        <w:t xml:space="preserve"> There + to be </w:t>
      </w:r>
      <w:r>
        <w:t>в</w:t>
      </w:r>
      <w:r w:rsidRPr="004E0968">
        <w:rPr>
          <w:lang w:val="en-US"/>
        </w:rPr>
        <w:t xml:space="preserve"> Present Simple Tense; </w:t>
      </w:r>
    </w:p>
    <w:p w:rsidR="0065613F" w:rsidRDefault="004E0968">
      <w:pPr>
        <w:numPr>
          <w:ilvl w:val="0"/>
          <w:numId w:val="125"/>
        </w:numPr>
        <w:ind w:right="10"/>
      </w:pPr>
      <w:r>
        <w:t xml:space="preserve">распознавать и употреблять в устной и письменной речи простые предложения с простым глагольным сказуемым (He speaks English.); </w:t>
      </w:r>
    </w:p>
    <w:p w:rsidR="0065613F" w:rsidRDefault="004E0968">
      <w:pPr>
        <w:numPr>
          <w:ilvl w:val="0"/>
          <w:numId w:val="125"/>
        </w:numPr>
        <w:ind w:right="10"/>
      </w:pPr>
      <w:r>
        <w:t xml:space="preserve">распознавать и употреблять в устной и письменной речи предложения с составным глагольным сказуемым (I want to dance. She can skate well.); </w:t>
      </w:r>
    </w:p>
    <w:p w:rsidR="0065613F" w:rsidRDefault="004E0968">
      <w:pPr>
        <w:numPr>
          <w:ilvl w:val="0"/>
          <w:numId w:val="125"/>
        </w:numPr>
        <w:ind w:right="10"/>
      </w:pPr>
      <w:r>
        <w:t xml:space="preserve">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 </w:t>
      </w:r>
    </w:p>
    <w:p w:rsidR="0065613F" w:rsidRDefault="004E0968">
      <w:pPr>
        <w:numPr>
          <w:ilvl w:val="0"/>
          <w:numId w:val="125"/>
        </w:numPr>
        <w:ind w:right="10"/>
      </w:pPr>
      <w:r>
        <w:t xml:space="preserve">распознавать и употреблять в устной и письменной речи предложения с краткими глагольными формами; </w:t>
      </w:r>
    </w:p>
    <w:p w:rsidR="0065613F" w:rsidRDefault="004E0968">
      <w:pPr>
        <w:numPr>
          <w:ilvl w:val="0"/>
          <w:numId w:val="125"/>
        </w:numPr>
        <w:ind w:right="10"/>
      </w:pPr>
      <w:r>
        <w:t xml:space="preserve">распознавать и употреблять в устной и письменной речи повелительное наклонение: побудительные предложения в утвердительной </w:t>
      </w:r>
    </w:p>
    <w:p w:rsidR="0065613F" w:rsidRDefault="004E0968">
      <w:pPr>
        <w:ind w:left="-15" w:right="10" w:firstLine="0"/>
      </w:pPr>
      <w:r>
        <w:t xml:space="preserve">форме (Come in, please.); </w:t>
      </w:r>
    </w:p>
    <w:p w:rsidR="0065613F" w:rsidRDefault="004E0968">
      <w:pPr>
        <w:numPr>
          <w:ilvl w:val="0"/>
          <w:numId w:val="125"/>
        </w:numPr>
        <w:ind w:right="10"/>
      </w:pPr>
      <w:r>
        <w:t xml:space="preserve">распознавать и употреблять в устной и письменной речи настоящее простое время (Present Simple Tense) в повествовательных </w:t>
      </w:r>
    </w:p>
    <w:p w:rsidR="0065613F" w:rsidRDefault="004E0968">
      <w:pPr>
        <w:ind w:left="-15" w:right="10" w:firstLine="0"/>
      </w:pPr>
      <w:r>
        <w:t xml:space="preserve">(утвердительных и отрицательных) и вопросительных (общий и специальный вопрос) предложениях; </w:t>
      </w:r>
    </w:p>
    <w:p w:rsidR="0065613F" w:rsidRDefault="004E0968">
      <w:pPr>
        <w:numPr>
          <w:ilvl w:val="0"/>
          <w:numId w:val="125"/>
        </w:numPr>
        <w:ind w:right="10"/>
      </w:pPr>
      <w:r>
        <w:t xml:space="preserve">распознавать и употреблять в устной и письменной речи </w:t>
      </w:r>
    </w:p>
    <w:p w:rsidR="0065613F" w:rsidRDefault="004E0968">
      <w:pPr>
        <w:ind w:left="-15" w:right="10" w:firstLine="0"/>
      </w:pPr>
      <w:r>
        <w:t xml:space="preserve">глагольную конструкцию have got (I’ve got … Have you got …?); </w:t>
      </w:r>
    </w:p>
    <w:p w:rsidR="0065613F" w:rsidRDefault="004E0968">
      <w:pPr>
        <w:numPr>
          <w:ilvl w:val="0"/>
          <w:numId w:val="125"/>
        </w:numPr>
        <w:ind w:right="10"/>
      </w:pPr>
      <w:r>
        <w:t xml:space="preserve">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 </w:t>
      </w:r>
    </w:p>
    <w:p w:rsidR="0065613F" w:rsidRDefault="004E0968">
      <w:pPr>
        <w:numPr>
          <w:ilvl w:val="0"/>
          <w:numId w:val="125"/>
        </w:numPr>
        <w:ind w:right="10"/>
      </w:pPr>
      <w:r>
        <w:t xml:space="preserve">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w:t>
      </w:r>
    </w:p>
    <w:p w:rsidR="0065613F" w:rsidRDefault="004E0968">
      <w:pPr>
        <w:numPr>
          <w:ilvl w:val="0"/>
          <w:numId w:val="125"/>
        </w:numPr>
        <w:ind w:right="10"/>
      </w:pPr>
      <w:r>
        <w:t xml:space="preserve">распознавать и употреблять в устной и письменной речи множественное число существительных, образованное по правилам и исключения: a pen — pens; a man — men; </w:t>
      </w:r>
    </w:p>
    <w:p w:rsidR="0065613F" w:rsidRDefault="004E0968">
      <w:pPr>
        <w:numPr>
          <w:ilvl w:val="0"/>
          <w:numId w:val="125"/>
        </w:numPr>
        <w:ind w:right="10"/>
      </w:pPr>
      <w:r>
        <w:t xml:space="preserve">распознавать и употреблять в устной и письменной речи личные и притяжательные местоимения; </w:t>
      </w:r>
    </w:p>
    <w:p w:rsidR="0065613F" w:rsidRDefault="004E0968">
      <w:pPr>
        <w:numPr>
          <w:ilvl w:val="0"/>
          <w:numId w:val="125"/>
        </w:numPr>
        <w:ind w:right="10"/>
      </w:pPr>
      <w:r>
        <w:t xml:space="preserve">распознавать и употреблять в устной и письменной речи </w:t>
      </w:r>
    </w:p>
    <w:p w:rsidR="0065613F" w:rsidRDefault="004E0968">
      <w:pPr>
        <w:ind w:left="-15" w:right="10" w:firstLine="0"/>
      </w:pPr>
      <w:r>
        <w:t xml:space="preserve">указательные местоимения this — these; </w:t>
      </w:r>
    </w:p>
    <w:p w:rsidR="0065613F" w:rsidRDefault="004E0968">
      <w:pPr>
        <w:numPr>
          <w:ilvl w:val="0"/>
          <w:numId w:val="125"/>
        </w:numPr>
        <w:ind w:right="10"/>
      </w:pPr>
      <w:r>
        <w:t xml:space="preserve">распознавать и употреблять в устной и письменной речи количественные числительные (1—12); </w:t>
      </w:r>
    </w:p>
    <w:p w:rsidR="0065613F" w:rsidRDefault="004E0968">
      <w:pPr>
        <w:numPr>
          <w:ilvl w:val="0"/>
          <w:numId w:val="125"/>
        </w:numPr>
        <w:ind w:right="10"/>
      </w:pPr>
      <w:r>
        <w:t xml:space="preserve">распознавать и употреблять в устной и письменной речи вопросительные слова who, what, how, where, how many; </w:t>
      </w:r>
    </w:p>
    <w:p w:rsidR="0065613F" w:rsidRDefault="004E0968">
      <w:pPr>
        <w:numPr>
          <w:ilvl w:val="0"/>
          <w:numId w:val="125"/>
        </w:numPr>
        <w:ind w:right="10"/>
      </w:pPr>
      <w:r>
        <w:t xml:space="preserve">распознавать и употреблять в устной и письменной речи предлоги места on, in, near, under; </w:t>
      </w:r>
    </w:p>
    <w:p w:rsidR="0065613F" w:rsidRDefault="004E0968">
      <w:pPr>
        <w:numPr>
          <w:ilvl w:val="0"/>
          <w:numId w:val="125"/>
        </w:numPr>
        <w:ind w:right="10"/>
      </w:pPr>
      <w:r>
        <w:t xml:space="preserve">распознавать и употреблять в устной и письменной речи союзы and и but (при однородных членах). </w:t>
      </w:r>
    </w:p>
    <w:p w:rsidR="0065613F" w:rsidRDefault="004E0968">
      <w:pPr>
        <w:spacing w:after="28" w:line="259" w:lineRule="auto"/>
        <w:ind w:left="0" w:firstLine="0"/>
        <w:jc w:val="left"/>
      </w:pPr>
      <w:r>
        <w:t xml:space="preserve"> </w:t>
      </w:r>
    </w:p>
    <w:p w:rsidR="0065613F" w:rsidRDefault="004E0968">
      <w:pPr>
        <w:spacing w:after="60"/>
        <w:ind w:left="562" w:hanging="10"/>
        <w:jc w:val="left"/>
      </w:pPr>
      <w:r>
        <w:rPr>
          <w:b/>
        </w:rPr>
        <w:t xml:space="preserve">Социокультурные знания и умения </w:t>
      </w:r>
    </w:p>
    <w:p w:rsidR="0065613F" w:rsidRDefault="004E0968">
      <w:pPr>
        <w:numPr>
          <w:ilvl w:val="0"/>
          <w:numId w:val="126"/>
        </w:numPr>
        <w:spacing w:after="62"/>
        <w:ind w:right="10"/>
      </w:pPr>
      <w: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65613F" w:rsidRDefault="004E0968">
      <w:pPr>
        <w:numPr>
          <w:ilvl w:val="0"/>
          <w:numId w:val="126"/>
        </w:numPr>
        <w:ind w:right="10"/>
      </w:pPr>
      <w:r>
        <w:t xml:space="preserve">знать названия родной страны и страны/стран изучаемого языка и их столиц. </w:t>
      </w:r>
    </w:p>
    <w:p w:rsidR="0065613F" w:rsidRDefault="004E0968">
      <w:pPr>
        <w:spacing w:after="17" w:line="259" w:lineRule="auto"/>
        <w:ind w:left="567" w:firstLine="0"/>
        <w:jc w:val="left"/>
      </w:pPr>
      <w:r>
        <w:t xml:space="preserve"> </w:t>
      </w:r>
    </w:p>
    <w:p w:rsidR="0065613F" w:rsidRDefault="004E0968">
      <w:pPr>
        <w:spacing w:after="8"/>
        <w:ind w:left="562" w:hanging="10"/>
        <w:jc w:val="left"/>
      </w:pPr>
      <w:r>
        <w:rPr>
          <w:b/>
        </w:rPr>
        <w:t xml:space="preserve">3 КЛАСС </w:t>
      </w:r>
    </w:p>
    <w:p w:rsidR="0065613F" w:rsidRDefault="004E0968">
      <w:pPr>
        <w:spacing w:after="8"/>
        <w:ind w:left="562" w:hanging="10"/>
        <w:jc w:val="left"/>
      </w:pPr>
      <w:r>
        <w:rPr>
          <w:b/>
        </w:rPr>
        <w:t xml:space="preserve">Коммуникативные умения </w:t>
      </w:r>
    </w:p>
    <w:p w:rsidR="0065613F" w:rsidRDefault="004E0968">
      <w:pPr>
        <w:pStyle w:val="2"/>
        <w:ind w:left="562"/>
      </w:pPr>
      <w:r>
        <w:t xml:space="preserve">Говорение </w:t>
      </w:r>
    </w:p>
    <w:p w:rsidR="0065613F" w:rsidRDefault="004E0968">
      <w:pPr>
        <w:numPr>
          <w:ilvl w:val="0"/>
          <w:numId w:val="127"/>
        </w:numPr>
        <w:ind w:right="10"/>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65613F" w:rsidRDefault="004E0968">
      <w:pPr>
        <w:numPr>
          <w:ilvl w:val="0"/>
          <w:numId w:val="127"/>
        </w:numPr>
        <w:ind w:right="10"/>
      </w:pPr>
      <w: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65613F" w:rsidRDefault="004E0968">
      <w:pPr>
        <w:numPr>
          <w:ilvl w:val="0"/>
          <w:numId w:val="127"/>
        </w:numPr>
        <w:ind w:right="10"/>
      </w:pPr>
      <w:r>
        <w:t xml:space="preserve">передавать основное содержание прочитанного текста с вербальными и/или зрительными опорами (объём монологического высказывания — не менее 4 фраз). </w:t>
      </w:r>
      <w:r>
        <w:rPr>
          <w:b/>
          <w:i/>
        </w:rPr>
        <w:t xml:space="preserve">Аудирование </w:t>
      </w:r>
    </w:p>
    <w:p w:rsidR="0065613F" w:rsidRDefault="004E0968">
      <w:pPr>
        <w:numPr>
          <w:ilvl w:val="0"/>
          <w:numId w:val="128"/>
        </w:numPr>
        <w:ind w:right="10"/>
      </w:pPr>
      <w:r>
        <w:t xml:space="preserve">воспринимать </w:t>
      </w:r>
      <w:r>
        <w:tab/>
        <w:t xml:space="preserve">на </w:t>
      </w:r>
      <w:r>
        <w:tab/>
        <w:t xml:space="preserve">слух </w:t>
      </w:r>
      <w:r>
        <w:tab/>
        <w:t xml:space="preserve">и </w:t>
      </w:r>
      <w:r>
        <w:tab/>
        <w:t xml:space="preserve">понимать </w:t>
      </w:r>
      <w:r>
        <w:tab/>
        <w:t xml:space="preserve">речь </w:t>
      </w:r>
      <w:r>
        <w:tab/>
        <w:t xml:space="preserve">учителя </w:t>
      </w:r>
      <w:r>
        <w:tab/>
        <w:t xml:space="preserve">и </w:t>
      </w:r>
    </w:p>
    <w:p w:rsidR="0065613F" w:rsidRDefault="004E0968">
      <w:pPr>
        <w:ind w:left="-15" w:right="10" w:firstLine="0"/>
      </w:pPr>
      <w:r>
        <w:t xml:space="preserve">одноклассников вербально/невербально реагировать на услышанное; </w:t>
      </w:r>
    </w:p>
    <w:p w:rsidR="0065613F" w:rsidRDefault="004E0968">
      <w:pPr>
        <w:numPr>
          <w:ilvl w:val="0"/>
          <w:numId w:val="128"/>
        </w:numPr>
        <w:ind w:right="10"/>
      </w:pP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r>
        <w:rPr>
          <w:b/>
          <w:i/>
        </w:rPr>
        <w:t xml:space="preserve">Смысловое чтение </w:t>
      </w:r>
    </w:p>
    <w:p w:rsidR="0065613F" w:rsidRDefault="004E0968">
      <w:pPr>
        <w:numPr>
          <w:ilvl w:val="0"/>
          <w:numId w:val="129"/>
        </w:numPr>
        <w:ind w:right="10"/>
      </w:pPr>
      <w: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65613F" w:rsidRDefault="004E0968">
      <w:pPr>
        <w:numPr>
          <w:ilvl w:val="0"/>
          <w:numId w:val="129"/>
        </w:numPr>
        <w:ind w:right="10"/>
      </w:pPr>
      <w: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r>
        <w:rPr>
          <w:b/>
          <w:i/>
        </w:rPr>
        <w:t xml:space="preserve">Письмо </w:t>
      </w:r>
    </w:p>
    <w:p w:rsidR="0065613F" w:rsidRDefault="004E0968">
      <w:pPr>
        <w:numPr>
          <w:ilvl w:val="0"/>
          <w:numId w:val="130"/>
        </w:numPr>
        <w:ind w:right="10"/>
      </w:pPr>
      <w:r>
        <w:t xml:space="preserve">заполнять анкеты и формуляры с указанием личной информации: имя, фамилия, возраст, страна проживания, любимые занятия и т. д.; </w:t>
      </w:r>
    </w:p>
    <w:p w:rsidR="0065613F" w:rsidRDefault="004E0968">
      <w:pPr>
        <w:numPr>
          <w:ilvl w:val="0"/>
          <w:numId w:val="130"/>
        </w:numPr>
        <w:ind w:right="10"/>
      </w:pPr>
      <w:r>
        <w:t xml:space="preserve">писать с опорой на образец поздравления с днем рождения, Новым годом, Рождеством с выражением пожеланий; </w:t>
      </w:r>
    </w:p>
    <w:p w:rsidR="0065613F" w:rsidRDefault="004E0968">
      <w:pPr>
        <w:numPr>
          <w:ilvl w:val="0"/>
          <w:numId w:val="130"/>
        </w:numPr>
        <w:ind w:right="10"/>
      </w:pPr>
      <w:r>
        <w:t xml:space="preserve">создавать подписи к иллюстрациям с пояснением, что на них изображено. </w:t>
      </w:r>
    </w:p>
    <w:p w:rsidR="0065613F" w:rsidRDefault="004E0968">
      <w:pPr>
        <w:spacing w:after="8"/>
        <w:ind w:left="562" w:hanging="10"/>
        <w:jc w:val="left"/>
      </w:pPr>
      <w:r>
        <w:rPr>
          <w:b/>
        </w:rPr>
        <w:t xml:space="preserve">Языковые знания и навыки </w:t>
      </w:r>
    </w:p>
    <w:p w:rsidR="0065613F" w:rsidRDefault="004E0968">
      <w:pPr>
        <w:pStyle w:val="2"/>
        <w:ind w:left="562"/>
      </w:pPr>
      <w:r>
        <w:t>Фонетическая сторона речи</w:t>
      </w:r>
      <w:r>
        <w:rPr>
          <w:b w:val="0"/>
        </w:rPr>
        <w:t xml:space="preserve"> </w:t>
      </w:r>
    </w:p>
    <w:p w:rsidR="0065613F" w:rsidRDefault="004E0968">
      <w:pPr>
        <w:numPr>
          <w:ilvl w:val="0"/>
          <w:numId w:val="131"/>
        </w:numPr>
        <w:ind w:right="10"/>
      </w:pPr>
      <w:r>
        <w:t xml:space="preserve">применять правила чтения гласных в третьем типе слога </w:t>
      </w:r>
    </w:p>
    <w:p w:rsidR="0065613F" w:rsidRDefault="004E0968">
      <w:pPr>
        <w:ind w:left="-15" w:right="10" w:firstLine="0"/>
      </w:pPr>
      <w:r>
        <w:t xml:space="preserve">(гласная + r); </w:t>
      </w:r>
    </w:p>
    <w:p w:rsidR="0065613F" w:rsidRDefault="004E0968">
      <w:pPr>
        <w:numPr>
          <w:ilvl w:val="0"/>
          <w:numId w:val="131"/>
        </w:numPr>
        <w:ind w:right="10"/>
      </w:pPr>
      <w:r>
        <w:t xml:space="preserve">применять правила чтения сложных сочетаний букв (например, -tion, -ight) в односложных, двусложных и многосложных словах (international, night); </w:t>
      </w:r>
    </w:p>
    <w:p w:rsidR="0065613F" w:rsidRDefault="004E0968">
      <w:pPr>
        <w:numPr>
          <w:ilvl w:val="0"/>
          <w:numId w:val="131"/>
        </w:numPr>
        <w:ind w:right="10"/>
      </w:pPr>
      <w:r>
        <w:t xml:space="preserve">читать новые слова согласно основным правилам чтения; </w:t>
      </w:r>
    </w:p>
    <w:p w:rsidR="0065613F" w:rsidRDefault="004E0968">
      <w:pPr>
        <w:numPr>
          <w:ilvl w:val="0"/>
          <w:numId w:val="131"/>
        </w:numPr>
        <w:ind w:right="10"/>
      </w:pPr>
      <w:r>
        <w:t xml:space="preserve">различать на слух и правильно произносить слова и фразы/ предложения с соблюдением их ритмико-интонационных особенностей. </w:t>
      </w:r>
      <w:r>
        <w:rPr>
          <w:b/>
          <w:i/>
        </w:rPr>
        <w:t xml:space="preserve">Графика, орфография и пунктуация </w:t>
      </w:r>
    </w:p>
    <w:p w:rsidR="0065613F" w:rsidRDefault="004E0968">
      <w:pPr>
        <w:numPr>
          <w:ilvl w:val="0"/>
          <w:numId w:val="132"/>
        </w:numPr>
        <w:ind w:right="10"/>
      </w:pPr>
      <w:r>
        <w:t xml:space="preserve">правильно писать изученные слова; </w:t>
      </w:r>
    </w:p>
    <w:p w:rsidR="0065613F" w:rsidRDefault="004E0968">
      <w:pPr>
        <w:numPr>
          <w:ilvl w:val="0"/>
          <w:numId w:val="132"/>
        </w:numPr>
        <w:ind w:right="10"/>
      </w:pPr>
      <w:r>
        <w:t xml:space="preserve">правильно расставлять знаки препинания (точка, вопросительный и восклицательный знаки в конце предложения, апостроф). </w:t>
      </w:r>
    </w:p>
    <w:p w:rsidR="0065613F" w:rsidRDefault="004E0968">
      <w:pPr>
        <w:pStyle w:val="2"/>
        <w:ind w:left="562"/>
      </w:pPr>
      <w:r>
        <w:t xml:space="preserve">Лексическая сторона речи </w:t>
      </w:r>
    </w:p>
    <w:p w:rsidR="0065613F" w:rsidRDefault="004E0968">
      <w:pPr>
        <w:numPr>
          <w:ilvl w:val="0"/>
          <w:numId w:val="133"/>
        </w:numPr>
        <w:ind w:right="10"/>
      </w:pPr>
      <w: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rsidR="0065613F" w:rsidRDefault="004E0968">
      <w:pPr>
        <w:numPr>
          <w:ilvl w:val="0"/>
          <w:numId w:val="133"/>
        </w:numPr>
        <w:ind w:right="10"/>
      </w:pPr>
      <w: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 </w:t>
      </w:r>
      <w:r>
        <w:rPr>
          <w:b/>
          <w:i/>
        </w:rPr>
        <w:t xml:space="preserve">Грамматическая сторона речи </w:t>
      </w:r>
    </w:p>
    <w:p w:rsidR="0065613F" w:rsidRDefault="004E0968">
      <w:pPr>
        <w:numPr>
          <w:ilvl w:val="0"/>
          <w:numId w:val="134"/>
        </w:numPr>
        <w:ind w:right="10"/>
      </w:pPr>
      <w:r>
        <w:t xml:space="preserve">распознавать и употреблять в устной и письменной речи </w:t>
      </w:r>
    </w:p>
    <w:p w:rsidR="0065613F" w:rsidRDefault="004E0968">
      <w:pPr>
        <w:ind w:left="-15" w:right="10" w:firstLine="0"/>
      </w:pPr>
      <w:r>
        <w:t xml:space="preserve">побудительные предложения в отрицательной форме (Don’t talk, please.); </w:t>
      </w:r>
    </w:p>
    <w:p w:rsidR="0065613F" w:rsidRDefault="004E0968">
      <w:pPr>
        <w:numPr>
          <w:ilvl w:val="0"/>
          <w:numId w:val="134"/>
        </w:numPr>
        <w:ind w:right="10"/>
      </w:pPr>
      <w:r>
        <w:t xml:space="preserve">распознавать и употреблять в устной и письменной речи предложения с начальным There + to be в Past Simple Tense (There was a bridge across the river. There were mountains in the south.); </w:t>
      </w:r>
    </w:p>
    <w:p w:rsidR="0065613F" w:rsidRDefault="004E0968">
      <w:pPr>
        <w:numPr>
          <w:ilvl w:val="0"/>
          <w:numId w:val="134"/>
        </w:numPr>
        <w:ind w:right="10"/>
      </w:pPr>
      <w:r>
        <w:t xml:space="preserve">распознавать и употреблять в устной и письменной речи </w:t>
      </w:r>
    </w:p>
    <w:p w:rsidR="0065613F" w:rsidRPr="004E0968" w:rsidRDefault="004E0968">
      <w:pPr>
        <w:ind w:left="-15" w:right="10" w:firstLine="0"/>
        <w:rPr>
          <w:lang w:val="en-US"/>
        </w:rPr>
      </w:pPr>
      <w:r>
        <w:t>конструкции</w:t>
      </w:r>
      <w:r w:rsidRPr="004E0968">
        <w:rPr>
          <w:lang w:val="en-US"/>
        </w:rPr>
        <w:t xml:space="preserve"> </w:t>
      </w:r>
      <w:r>
        <w:t>с</w:t>
      </w:r>
      <w:r w:rsidRPr="004E0968">
        <w:rPr>
          <w:lang w:val="en-US"/>
        </w:rPr>
        <w:t xml:space="preserve"> </w:t>
      </w:r>
      <w:r>
        <w:t>глаголами</w:t>
      </w:r>
      <w:r w:rsidRPr="004E0968">
        <w:rPr>
          <w:lang w:val="en-US"/>
        </w:rPr>
        <w:t xml:space="preserve"> </w:t>
      </w:r>
      <w:r>
        <w:t>на</w:t>
      </w:r>
      <w:r w:rsidRPr="004E0968">
        <w:rPr>
          <w:lang w:val="en-US"/>
        </w:rPr>
        <w:t xml:space="preserve"> -ing: to like/enjoy doing something; </w:t>
      </w:r>
    </w:p>
    <w:p w:rsidR="0065613F" w:rsidRDefault="004E0968">
      <w:pPr>
        <w:numPr>
          <w:ilvl w:val="0"/>
          <w:numId w:val="134"/>
        </w:numPr>
        <w:ind w:right="10"/>
      </w:pPr>
      <w:r>
        <w:t xml:space="preserve">распознавать и употреблять в устной и письменной речи конструкцию I’d like to …; </w:t>
      </w:r>
    </w:p>
    <w:p w:rsidR="0065613F" w:rsidRDefault="004E0968">
      <w:pPr>
        <w:numPr>
          <w:ilvl w:val="0"/>
          <w:numId w:val="134"/>
        </w:numPr>
        <w:ind w:right="10"/>
      </w:pPr>
      <w:r>
        <w:t xml:space="preserve">распознавать и употреблять в устной и письменной речи правильные и неправильные глаголы в Past Simple Tense в повествовательных </w:t>
      </w:r>
    </w:p>
    <w:p w:rsidR="0065613F" w:rsidRDefault="004E0968">
      <w:pPr>
        <w:ind w:left="-15" w:right="10" w:firstLine="0"/>
      </w:pPr>
      <w:r>
        <w:t xml:space="preserve">(утвердительных и отрицательных) и вопросительных (общий и специальный вопрос) предложениях; </w:t>
      </w:r>
    </w:p>
    <w:p w:rsidR="0065613F" w:rsidRDefault="004E0968">
      <w:pPr>
        <w:numPr>
          <w:ilvl w:val="0"/>
          <w:numId w:val="134"/>
        </w:numPr>
        <w:ind w:right="10"/>
      </w:pPr>
      <w:r>
        <w:t xml:space="preserve">распознавать и употреблять в устной и письменной речи </w:t>
      </w:r>
    </w:p>
    <w:p w:rsidR="0065613F" w:rsidRDefault="004E0968">
      <w:pPr>
        <w:ind w:left="-15" w:right="10" w:firstLine="0"/>
      </w:pPr>
      <w:r>
        <w:t xml:space="preserve">существительные в притяжательном падеже (Possessive Case); </w:t>
      </w:r>
    </w:p>
    <w:p w:rsidR="0065613F" w:rsidRDefault="004E0968">
      <w:pPr>
        <w:numPr>
          <w:ilvl w:val="0"/>
          <w:numId w:val="134"/>
        </w:numPr>
        <w:ind w:right="10"/>
      </w:pPr>
      <w:r>
        <w:t xml:space="preserve">распознавать и употреблять в устной и письменной речи cлова, выражающие количество c исчисляемыми и неисчисляемыми существительными (much/many/a lot of); </w:t>
      </w:r>
    </w:p>
    <w:p w:rsidR="0065613F" w:rsidRDefault="004E0968">
      <w:pPr>
        <w:numPr>
          <w:ilvl w:val="0"/>
          <w:numId w:val="134"/>
        </w:numPr>
        <w:ind w:right="10"/>
      </w:pPr>
      <w:r>
        <w:t xml:space="preserve">распознавать и употреблять в устной и письменной речи наречия </w:t>
      </w:r>
    </w:p>
    <w:p w:rsidR="0065613F" w:rsidRDefault="004E0968">
      <w:pPr>
        <w:ind w:left="-15" w:right="10" w:firstLine="0"/>
      </w:pPr>
      <w:r>
        <w:t xml:space="preserve">частотности usually, often; </w:t>
      </w:r>
    </w:p>
    <w:p w:rsidR="0065613F" w:rsidRDefault="004E0968">
      <w:pPr>
        <w:numPr>
          <w:ilvl w:val="0"/>
          <w:numId w:val="134"/>
        </w:numPr>
        <w:ind w:right="10"/>
      </w:pPr>
      <w:r>
        <w:t xml:space="preserve">распознавать и употреблять в устной и письменной речи личные местоимения в объектном падеже; </w:t>
      </w:r>
    </w:p>
    <w:p w:rsidR="0065613F" w:rsidRDefault="004E0968">
      <w:pPr>
        <w:numPr>
          <w:ilvl w:val="0"/>
          <w:numId w:val="134"/>
        </w:numPr>
        <w:ind w:right="10"/>
      </w:pPr>
      <w:r>
        <w:t xml:space="preserve">распознавать и употреблять в устной и письменной речи </w:t>
      </w:r>
    </w:p>
    <w:p w:rsidR="0065613F" w:rsidRDefault="004E0968">
      <w:pPr>
        <w:ind w:left="-15" w:right="10" w:firstLine="0"/>
      </w:pPr>
      <w:r>
        <w:t xml:space="preserve">указательные местоимения that — those; </w:t>
      </w:r>
    </w:p>
    <w:p w:rsidR="0065613F" w:rsidRDefault="004E0968">
      <w:pPr>
        <w:numPr>
          <w:ilvl w:val="0"/>
          <w:numId w:val="134"/>
        </w:numPr>
        <w:ind w:right="10"/>
      </w:pPr>
      <w:r>
        <w:t xml:space="preserve">распознавать и употреблять в устной и письменной речи неопределённые местоимения some/any в повествовательных и вопросительных предложениях; </w:t>
      </w:r>
    </w:p>
    <w:p w:rsidR="0065613F" w:rsidRDefault="004E0968">
      <w:pPr>
        <w:numPr>
          <w:ilvl w:val="0"/>
          <w:numId w:val="134"/>
        </w:numPr>
        <w:ind w:right="10"/>
      </w:pPr>
      <w:r>
        <w:t xml:space="preserve">распознавать и употреблять в устной и письменной речи </w:t>
      </w:r>
    </w:p>
    <w:p w:rsidR="0065613F" w:rsidRDefault="004E0968">
      <w:pPr>
        <w:ind w:left="-15" w:right="10" w:firstLine="0"/>
      </w:pPr>
      <w:r>
        <w:t xml:space="preserve">вопросительные слова when, whose, why; </w:t>
      </w:r>
    </w:p>
    <w:p w:rsidR="0065613F" w:rsidRDefault="004E0968">
      <w:pPr>
        <w:numPr>
          <w:ilvl w:val="0"/>
          <w:numId w:val="134"/>
        </w:numPr>
        <w:ind w:right="10"/>
      </w:pPr>
      <w:r>
        <w:t xml:space="preserve">распознавать и употреблять в устной и письменной речи количественные числительные (13—100); </w:t>
      </w:r>
    </w:p>
    <w:p w:rsidR="0065613F" w:rsidRDefault="004E0968">
      <w:pPr>
        <w:numPr>
          <w:ilvl w:val="0"/>
          <w:numId w:val="134"/>
        </w:numPr>
        <w:ind w:right="10"/>
      </w:pPr>
      <w:r>
        <w:t xml:space="preserve">распознавать и употреблять в устной и письменной речи порядковые числительные (1—30); </w:t>
      </w:r>
    </w:p>
    <w:p w:rsidR="0065613F" w:rsidRDefault="004E0968">
      <w:pPr>
        <w:numPr>
          <w:ilvl w:val="0"/>
          <w:numId w:val="134"/>
        </w:numPr>
        <w:ind w:right="10"/>
      </w:pPr>
      <w:r>
        <w:t xml:space="preserve">распознавать и употреблять в устной и письменной речи предлог направления движения to (We went to Moscow last year.); </w:t>
      </w:r>
    </w:p>
    <w:p w:rsidR="0065613F" w:rsidRDefault="004E0968">
      <w:pPr>
        <w:numPr>
          <w:ilvl w:val="0"/>
          <w:numId w:val="134"/>
        </w:numPr>
        <w:ind w:right="10"/>
      </w:pPr>
      <w:r>
        <w:t xml:space="preserve">распознавать и употреблять в устной и письменной речи предлоги места next to, in front of, behind; </w:t>
      </w:r>
    </w:p>
    <w:p w:rsidR="0065613F" w:rsidRDefault="004E0968">
      <w:pPr>
        <w:numPr>
          <w:ilvl w:val="0"/>
          <w:numId w:val="134"/>
        </w:numPr>
        <w:ind w:right="10"/>
      </w:pPr>
      <w:r>
        <w:t xml:space="preserve">распознавать и употреблять в устной и письменной речи предлоги времени: at, in, on в выражениях at 4 o’clock, in the morning, on Monday. </w:t>
      </w:r>
    </w:p>
    <w:p w:rsidR="0065613F" w:rsidRDefault="004E0968">
      <w:pPr>
        <w:spacing w:after="28" w:line="259" w:lineRule="auto"/>
        <w:ind w:left="567" w:firstLine="0"/>
        <w:jc w:val="left"/>
      </w:pPr>
      <w:r>
        <w:t xml:space="preserve"> </w:t>
      </w:r>
    </w:p>
    <w:p w:rsidR="0065613F" w:rsidRDefault="004E0968">
      <w:pPr>
        <w:spacing w:after="54"/>
        <w:ind w:left="562" w:hanging="10"/>
        <w:jc w:val="left"/>
      </w:pPr>
      <w:r>
        <w:rPr>
          <w:b/>
        </w:rPr>
        <w:t xml:space="preserve">Социокультурные знания и умения </w:t>
      </w:r>
    </w:p>
    <w:p w:rsidR="0065613F" w:rsidRDefault="004E0968">
      <w:pPr>
        <w:numPr>
          <w:ilvl w:val="0"/>
          <w:numId w:val="135"/>
        </w:numPr>
        <w:spacing w:after="5" w:line="275" w:lineRule="auto"/>
        <w:ind w:right="10" w:firstLine="567"/>
        <w:jc w:val="left"/>
      </w:pPr>
      <w:r>
        <w:t xml:space="preserve">владеть </w:t>
      </w:r>
      <w:r>
        <w:tab/>
        <w:t xml:space="preserve">социокультурными </w:t>
      </w:r>
      <w:r>
        <w:tab/>
        <w:t xml:space="preserve">элементами </w:t>
      </w:r>
      <w:r>
        <w:tab/>
        <w:t xml:space="preserve">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w:t>
      </w:r>
    </w:p>
    <w:p w:rsidR="0065613F" w:rsidRDefault="004E0968">
      <w:pPr>
        <w:numPr>
          <w:ilvl w:val="0"/>
          <w:numId w:val="135"/>
        </w:numPr>
        <w:ind w:right="10" w:firstLine="567"/>
        <w:jc w:val="left"/>
      </w:pPr>
      <w:r>
        <w:t xml:space="preserve">кратко представлять свою страну и страну/страны изучаемого языка на английском языке. </w:t>
      </w:r>
    </w:p>
    <w:p w:rsidR="0065613F" w:rsidRDefault="004E0968">
      <w:pPr>
        <w:spacing w:after="53" w:line="259" w:lineRule="auto"/>
        <w:ind w:left="567" w:firstLine="0"/>
        <w:jc w:val="left"/>
      </w:pPr>
      <w:r>
        <w:t xml:space="preserve"> </w:t>
      </w:r>
    </w:p>
    <w:p w:rsidR="0065613F" w:rsidRDefault="004E0968">
      <w:pPr>
        <w:ind w:left="567" w:right="10" w:firstLine="0"/>
      </w:pPr>
      <w:r>
        <w:rPr>
          <w:rFonts w:ascii="Trebuchet MS" w:eastAsia="Trebuchet MS" w:hAnsi="Trebuchet MS" w:cs="Trebuchet MS"/>
          <w:color w:val="231F20"/>
          <w:sz w:val="22"/>
        </w:rPr>
        <w:t>3</w:t>
      </w:r>
      <w:r>
        <w:rPr>
          <w:rFonts w:ascii="Arial" w:eastAsia="Arial" w:hAnsi="Arial" w:cs="Arial"/>
          <w:color w:val="231F20"/>
          <w:sz w:val="22"/>
        </w:rPr>
        <w:t xml:space="preserve"> </w:t>
      </w:r>
      <w:r>
        <w:t xml:space="preserve">КЛАСС </w:t>
      </w:r>
    </w:p>
    <w:p w:rsidR="0065613F" w:rsidRDefault="004E0968">
      <w:pPr>
        <w:spacing w:after="8"/>
        <w:ind w:left="562" w:hanging="10"/>
        <w:jc w:val="left"/>
      </w:pPr>
      <w:r>
        <w:rPr>
          <w:b/>
        </w:rPr>
        <w:t xml:space="preserve">Коммуникативные умения </w:t>
      </w:r>
    </w:p>
    <w:p w:rsidR="0065613F" w:rsidRDefault="004E0968">
      <w:pPr>
        <w:pStyle w:val="2"/>
        <w:ind w:left="562"/>
      </w:pPr>
      <w:r>
        <w:t xml:space="preserve">Говорение </w:t>
      </w:r>
    </w:p>
    <w:p w:rsidR="0065613F" w:rsidRDefault="004E0968">
      <w:pPr>
        <w:numPr>
          <w:ilvl w:val="0"/>
          <w:numId w:val="136"/>
        </w:numPr>
        <w:spacing w:after="5" w:line="275" w:lineRule="auto"/>
        <w:ind w:right="10"/>
      </w:pPr>
      <w: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65613F" w:rsidRDefault="004E0968">
      <w:pPr>
        <w:numPr>
          <w:ilvl w:val="0"/>
          <w:numId w:val="136"/>
        </w:numPr>
        <w:ind w:right="10"/>
      </w:pPr>
      <w:r>
        <w:t xml:space="preserve">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w:t>
      </w:r>
    </w:p>
    <w:p w:rsidR="0065613F" w:rsidRDefault="004E0968">
      <w:pPr>
        <w:numPr>
          <w:ilvl w:val="0"/>
          <w:numId w:val="136"/>
        </w:numPr>
        <w:ind w:right="10"/>
      </w:pPr>
      <w: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65613F" w:rsidRDefault="004E0968">
      <w:pPr>
        <w:numPr>
          <w:ilvl w:val="0"/>
          <w:numId w:val="136"/>
        </w:numPr>
        <w:ind w:right="10"/>
      </w:pPr>
      <w:r>
        <w:t xml:space="preserve">создавать устные связные монологические высказывания по </w:t>
      </w:r>
    </w:p>
    <w:p w:rsidR="0065613F" w:rsidRDefault="004E0968">
      <w:pPr>
        <w:ind w:left="-15" w:right="10" w:firstLine="0"/>
      </w:pPr>
      <w:r>
        <w:t xml:space="preserve">образцу; выражать своё отношение к предмету речи; </w:t>
      </w:r>
    </w:p>
    <w:p w:rsidR="0065613F" w:rsidRDefault="004E0968">
      <w:pPr>
        <w:numPr>
          <w:ilvl w:val="0"/>
          <w:numId w:val="136"/>
        </w:numPr>
        <w:ind w:right="10"/>
      </w:pPr>
      <w:r>
        <w:t xml:space="preserve">передавать основное содержание прочитанного текста с вербальными и/или зрительными опорами в объёме не менее 4—5 фраз. </w:t>
      </w:r>
    </w:p>
    <w:p w:rsidR="0065613F" w:rsidRDefault="004E0968">
      <w:pPr>
        <w:numPr>
          <w:ilvl w:val="0"/>
          <w:numId w:val="136"/>
        </w:numPr>
        <w:ind w:right="10"/>
      </w:pPr>
      <w:r>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r>
        <w:rPr>
          <w:b/>
          <w:i/>
        </w:rPr>
        <w:t xml:space="preserve">Аудирование </w:t>
      </w:r>
    </w:p>
    <w:p w:rsidR="0065613F" w:rsidRDefault="004E0968">
      <w:pPr>
        <w:numPr>
          <w:ilvl w:val="0"/>
          <w:numId w:val="137"/>
        </w:numPr>
        <w:ind w:right="10"/>
      </w:pPr>
      <w:r>
        <w:t xml:space="preserve">воспринимать </w:t>
      </w:r>
      <w:r>
        <w:tab/>
        <w:t xml:space="preserve">на </w:t>
      </w:r>
      <w:r>
        <w:tab/>
        <w:t xml:space="preserve">слух </w:t>
      </w:r>
      <w:r>
        <w:tab/>
        <w:t xml:space="preserve">и </w:t>
      </w:r>
      <w:r>
        <w:tab/>
        <w:t xml:space="preserve">понимать </w:t>
      </w:r>
      <w:r>
        <w:tab/>
        <w:t xml:space="preserve">речь </w:t>
      </w:r>
      <w:r>
        <w:tab/>
        <w:t xml:space="preserve">учителя </w:t>
      </w:r>
      <w:r>
        <w:tab/>
        <w:t xml:space="preserve">и </w:t>
      </w:r>
    </w:p>
    <w:p w:rsidR="0065613F" w:rsidRDefault="004E0968">
      <w:pPr>
        <w:ind w:left="-15" w:right="10" w:firstLine="0"/>
      </w:pPr>
      <w:r>
        <w:t xml:space="preserve">одноклассников, вербально/невербально реагировать на услышанное; </w:t>
      </w:r>
    </w:p>
    <w:p w:rsidR="0065613F" w:rsidRDefault="004E0968">
      <w:pPr>
        <w:numPr>
          <w:ilvl w:val="0"/>
          <w:numId w:val="137"/>
        </w:numPr>
        <w:ind w:right="10"/>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65613F" w:rsidRDefault="004E0968">
      <w:pPr>
        <w:pStyle w:val="2"/>
        <w:ind w:left="562"/>
      </w:pPr>
      <w:r>
        <w:t xml:space="preserve">Смысловое чтение </w:t>
      </w:r>
    </w:p>
    <w:p w:rsidR="0065613F" w:rsidRDefault="004E0968">
      <w:pPr>
        <w:numPr>
          <w:ilvl w:val="0"/>
          <w:numId w:val="138"/>
        </w:numPr>
        <w:ind w:right="10"/>
      </w:pPr>
      <w: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65613F" w:rsidRDefault="004E0968">
      <w:pPr>
        <w:numPr>
          <w:ilvl w:val="0"/>
          <w:numId w:val="138"/>
        </w:numPr>
        <w:ind w:right="10"/>
      </w:pPr>
      <w: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r>
        <w:rPr>
          <w:color w:val="231F20"/>
        </w:rPr>
        <w:t>3)</w:t>
      </w:r>
      <w:r>
        <w:rPr>
          <w:rFonts w:ascii="Arial" w:eastAsia="Arial" w:hAnsi="Arial" w:cs="Arial"/>
          <w:color w:val="231F20"/>
        </w:rPr>
        <w:t xml:space="preserve"> </w:t>
      </w:r>
      <w:r>
        <w:t xml:space="preserve">прогнозировать содержание текста на основе заголовка; </w:t>
      </w:r>
    </w:p>
    <w:p w:rsidR="0065613F" w:rsidRDefault="004E0968">
      <w:pPr>
        <w:tabs>
          <w:tab w:val="center" w:pos="638"/>
          <w:tab w:val="right" w:pos="6676"/>
        </w:tabs>
        <w:ind w:left="0" w:firstLine="0"/>
        <w:jc w:val="left"/>
      </w:pPr>
      <w:r>
        <w:rPr>
          <w:rFonts w:ascii="Calibri" w:eastAsia="Calibri" w:hAnsi="Calibri" w:cs="Calibri"/>
          <w:sz w:val="22"/>
        </w:rPr>
        <w:tab/>
      </w:r>
      <w:r>
        <w:rPr>
          <w:color w:val="231F20"/>
        </w:rPr>
        <w:t>4)</w:t>
      </w:r>
      <w:r>
        <w:rPr>
          <w:rFonts w:ascii="Arial" w:eastAsia="Arial" w:hAnsi="Arial" w:cs="Arial"/>
          <w:color w:val="231F20"/>
        </w:rPr>
        <w:t xml:space="preserve"> </w:t>
      </w:r>
      <w:r>
        <w:rPr>
          <w:rFonts w:ascii="Arial" w:eastAsia="Arial" w:hAnsi="Arial" w:cs="Arial"/>
          <w:color w:val="231F20"/>
        </w:rPr>
        <w:tab/>
      </w:r>
      <w:r>
        <w:t xml:space="preserve">читать про себя несплошные тексты (таблицы, диаграммы и т. </w:t>
      </w:r>
    </w:p>
    <w:p w:rsidR="0065613F" w:rsidRDefault="004E0968">
      <w:pPr>
        <w:ind w:left="-15" w:right="10" w:firstLine="0"/>
      </w:pPr>
      <w:r>
        <w:t xml:space="preserve">д.) и понимать представленную в них информацию. </w:t>
      </w:r>
    </w:p>
    <w:p w:rsidR="0065613F" w:rsidRDefault="004E0968">
      <w:pPr>
        <w:pStyle w:val="2"/>
        <w:ind w:left="562"/>
      </w:pPr>
      <w:r>
        <w:t xml:space="preserve">Письмо </w:t>
      </w:r>
    </w:p>
    <w:p w:rsidR="0065613F" w:rsidRDefault="004E0968">
      <w:pPr>
        <w:numPr>
          <w:ilvl w:val="0"/>
          <w:numId w:val="139"/>
        </w:numPr>
        <w:ind w:right="10"/>
      </w:pPr>
      <w:r>
        <w:t xml:space="preserve">заполнять анкеты и формуляры с указанием личной информации: имя, фамилия, возраст, место жительства (страна проживания, город), любимые занятия и т. д.; </w:t>
      </w:r>
    </w:p>
    <w:p w:rsidR="0065613F" w:rsidRDefault="004E0968">
      <w:pPr>
        <w:numPr>
          <w:ilvl w:val="0"/>
          <w:numId w:val="139"/>
        </w:numPr>
        <w:ind w:right="10"/>
      </w:pPr>
      <w:r>
        <w:t>писать с опорой на образец поздравления с днем рождения,</w:t>
      </w:r>
    </w:p>
    <w:p w:rsidR="0065613F" w:rsidRDefault="004E0968">
      <w:pPr>
        <w:ind w:left="-15" w:right="10" w:firstLine="0"/>
      </w:pPr>
      <w:r>
        <w:t xml:space="preserve">Новым годом, Рождеством с выражением пожеланий; </w:t>
      </w:r>
    </w:p>
    <w:p w:rsidR="0065613F" w:rsidRDefault="004E0968">
      <w:pPr>
        <w:numPr>
          <w:ilvl w:val="0"/>
          <w:numId w:val="139"/>
        </w:numPr>
        <w:ind w:right="10"/>
      </w:pPr>
      <w:r>
        <w:t xml:space="preserve">писать с опорой на образец электронное сообщение личного характера (объём сообщения — до 50 слов). </w:t>
      </w:r>
    </w:p>
    <w:p w:rsidR="0065613F" w:rsidRDefault="004E0968">
      <w:pPr>
        <w:spacing w:after="8"/>
        <w:ind w:left="562" w:hanging="10"/>
        <w:jc w:val="left"/>
      </w:pPr>
      <w:r>
        <w:rPr>
          <w:b/>
        </w:rPr>
        <w:t xml:space="preserve">Языковые знания и навыки </w:t>
      </w:r>
    </w:p>
    <w:p w:rsidR="0065613F" w:rsidRDefault="004E0968">
      <w:pPr>
        <w:pStyle w:val="2"/>
        <w:ind w:left="562"/>
      </w:pPr>
      <w:r>
        <w:t xml:space="preserve">Фонетическая сторона речи </w:t>
      </w:r>
    </w:p>
    <w:p w:rsidR="0065613F" w:rsidRDefault="004E0968">
      <w:pPr>
        <w:numPr>
          <w:ilvl w:val="0"/>
          <w:numId w:val="140"/>
        </w:numPr>
        <w:ind w:right="10"/>
      </w:pPr>
      <w:r>
        <w:t xml:space="preserve">читать новые слова согласно основным правилам чтения; </w:t>
      </w:r>
    </w:p>
    <w:p w:rsidR="0065613F" w:rsidRDefault="004E0968">
      <w:pPr>
        <w:numPr>
          <w:ilvl w:val="0"/>
          <w:numId w:val="140"/>
        </w:numPr>
        <w:ind w:right="10"/>
      </w:pPr>
      <w:r>
        <w:t xml:space="preserve">различать на слух и правильно произносить слова и фразы/ предложения с соблюдением их ритмико-интонационных особенностей. </w:t>
      </w:r>
    </w:p>
    <w:p w:rsidR="0065613F" w:rsidRDefault="004E0968">
      <w:pPr>
        <w:pStyle w:val="2"/>
        <w:ind w:left="562"/>
      </w:pPr>
      <w:r>
        <w:t xml:space="preserve">Графика, орфография и пунктуация </w:t>
      </w:r>
    </w:p>
    <w:p w:rsidR="0065613F" w:rsidRDefault="004E0968">
      <w:pPr>
        <w:numPr>
          <w:ilvl w:val="0"/>
          <w:numId w:val="141"/>
        </w:numPr>
        <w:ind w:right="10"/>
      </w:pPr>
      <w:r>
        <w:t xml:space="preserve">правильно писать изученные слова; </w:t>
      </w:r>
    </w:p>
    <w:p w:rsidR="0065613F" w:rsidRDefault="004E0968">
      <w:pPr>
        <w:numPr>
          <w:ilvl w:val="0"/>
          <w:numId w:val="141"/>
        </w:numPr>
        <w:ind w:right="10"/>
      </w:pPr>
      <w:r>
        <w:t xml:space="preserve">правильно расставлять знаки препинания (точка, вопросительный и восклицательный знаки в конце предложения, апостроф, запятая при перечислении). </w:t>
      </w:r>
    </w:p>
    <w:p w:rsidR="0065613F" w:rsidRDefault="004E0968">
      <w:pPr>
        <w:pStyle w:val="2"/>
        <w:ind w:left="562"/>
      </w:pPr>
      <w:r>
        <w:t xml:space="preserve">Лексическая сторона речи </w:t>
      </w:r>
    </w:p>
    <w:p w:rsidR="0065613F" w:rsidRDefault="004E0968">
      <w:pPr>
        <w:numPr>
          <w:ilvl w:val="0"/>
          <w:numId w:val="142"/>
        </w:numPr>
        <w:ind w:right="10"/>
      </w:pPr>
      <w: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w:t>
      </w:r>
    </w:p>
    <w:p w:rsidR="0065613F" w:rsidRDefault="004E0968">
      <w:pPr>
        <w:numPr>
          <w:ilvl w:val="0"/>
          <w:numId w:val="142"/>
        </w:numPr>
        <w:ind w:right="10"/>
      </w:pPr>
      <w:r>
        <w:t xml:space="preserve">распознавать и образовывать родственные слова с использованием основных способов словообразования: аффиксации (суффиксы -er/-or, -ist: </w:t>
      </w:r>
    </w:p>
    <w:p w:rsidR="0065613F" w:rsidRDefault="004E0968">
      <w:pPr>
        <w:ind w:left="552" w:right="10" w:hanging="567"/>
      </w:pPr>
      <w:r w:rsidRPr="004E0968">
        <w:rPr>
          <w:lang w:val="en-US"/>
        </w:rPr>
        <w:t xml:space="preserve">teacher, actor, artist), </w:t>
      </w:r>
      <w:r>
        <w:t>словосложения</w:t>
      </w:r>
      <w:r w:rsidRPr="004E0968">
        <w:rPr>
          <w:lang w:val="en-US"/>
        </w:rPr>
        <w:t xml:space="preserve"> (blackboard), </w:t>
      </w:r>
      <w:r>
        <w:t>конверсии</w:t>
      </w:r>
      <w:r w:rsidRPr="004E0968">
        <w:rPr>
          <w:lang w:val="en-US"/>
        </w:rPr>
        <w:t xml:space="preserve"> (to play — a play). </w:t>
      </w:r>
      <w:r>
        <w:rPr>
          <w:b/>
          <w:i/>
        </w:rPr>
        <w:t xml:space="preserve">Грамматическая сторона речи </w:t>
      </w:r>
    </w:p>
    <w:p w:rsidR="0065613F" w:rsidRDefault="004E0968">
      <w:pPr>
        <w:numPr>
          <w:ilvl w:val="0"/>
          <w:numId w:val="143"/>
        </w:numPr>
        <w:ind w:right="10"/>
      </w:pPr>
      <w:r>
        <w:t xml:space="preserve">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 </w:t>
      </w:r>
    </w:p>
    <w:p w:rsidR="0065613F" w:rsidRDefault="004E0968">
      <w:pPr>
        <w:numPr>
          <w:ilvl w:val="0"/>
          <w:numId w:val="143"/>
        </w:numPr>
        <w:ind w:right="10"/>
      </w:pPr>
      <w:r>
        <w:t xml:space="preserve">распознавать и употреблять в устной и письменной речи конструкцию to be going to и Future Simple Tense для выражения будущего действия; </w:t>
      </w:r>
    </w:p>
    <w:p w:rsidR="0065613F" w:rsidRDefault="004E0968">
      <w:pPr>
        <w:numPr>
          <w:ilvl w:val="0"/>
          <w:numId w:val="143"/>
        </w:numPr>
        <w:ind w:right="10"/>
      </w:pPr>
      <w:r>
        <w:t xml:space="preserve">распознавать и употреблять в устной и письменной речи </w:t>
      </w:r>
    </w:p>
    <w:p w:rsidR="0065613F" w:rsidRDefault="004E0968">
      <w:pPr>
        <w:ind w:left="-15" w:right="10" w:firstLine="0"/>
      </w:pPr>
      <w:r>
        <w:t xml:space="preserve">модальные глаголы долженствования must и have to; </w:t>
      </w:r>
    </w:p>
    <w:p w:rsidR="0065613F" w:rsidRDefault="004E0968">
      <w:pPr>
        <w:numPr>
          <w:ilvl w:val="0"/>
          <w:numId w:val="143"/>
        </w:numPr>
        <w:ind w:right="10"/>
      </w:pPr>
      <w:r>
        <w:t xml:space="preserve">распознавать и употреблять в устной и письменной речи </w:t>
      </w:r>
    </w:p>
    <w:p w:rsidR="0065613F" w:rsidRDefault="004E0968">
      <w:pPr>
        <w:ind w:left="-15" w:right="10" w:firstLine="0"/>
      </w:pPr>
      <w:r>
        <w:t xml:space="preserve">отрицательное местоимение no; </w:t>
      </w:r>
    </w:p>
    <w:p w:rsidR="0065613F" w:rsidRDefault="004E0968">
      <w:pPr>
        <w:numPr>
          <w:ilvl w:val="0"/>
          <w:numId w:val="143"/>
        </w:numPr>
        <w:ind w:right="10"/>
      </w:pPr>
      <w:r>
        <w:t xml:space="preserve">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 </w:t>
      </w:r>
    </w:p>
    <w:p w:rsidR="0065613F" w:rsidRDefault="004E0968">
      <w:pPr>
        <w:numPr>
          <w:ilvl w:val="0"/>
          <w:numId w:val="143"/>
        </w:numPr>
        <w:ind w:right="10"/>
      </w:pPr>
      <w:r>
        <w:t xml:space="preserve">распознавать и употреблять в устной и письменной речи наречия времени; </w:t>
      </w:r>
    </w:p>
    <w:p w:rsidR="0065613F" w:rsidRDefault="004E0968">
      <w:pPr>
        <w:numPr>
          <w:ilvl w:val="0"/>
          <w:numId w:val="143"/>
        </w:numPr>
        <w:ind w:right="10"/>
      </w:pPr>
      <w:r>
        <w:t xml:space="preserve">распознавать и употреблять в устной и письменной речи </w:t>
      </w:r>
    </w:p>
    <w:p w:rsidR="0065613F" w:rsidRDefault="004E0968">
      <w:pPr>
        <w:ind w:left="-15" w:right="10" w:firstLine="0"/>
      </w:pPr>
      <w:r>
        <w:t xml:space="preserve">обозначение даты и года; </w:t>
      </w:r>
    </w:p>
    <w:p w:rsidR="0065613F" w:rsidRDefault="004E0968">
      <w:pPr>
        <w:numPr>
          <w:ilvl w:val="0"/>
          <w:numId w:val="143"/>
        </w:numPr>
        <w:ind w:right="10"/>
      </w:pPr>
      <w:r>
        <w:t xml:space="preserve">распознавать и употреблять в устной и письменной речи обозначение времени. </w:t>
      </w:r>
    </w:p>
    <w:p w:rsidR="0065613F" w:rsidRDefault="004E0968">
      <w:pPr>
        <w:spacing w:after="58"/>
        <w:ind w:left="562" w:hanging="10"/>
        <w:jc w:val="left"/>
      </w:pPr>
      <w:r>
        <w:rPr>
          <w:b/>
        </w:rPr>
        <w:t xml:space="preserve">Социокультурные знания и умения </w:t>
      </w:r>
    </w:p>
    <w:p w:rsidR="0065613F" w:rsidRDefault="004E0968">
      <w:pPr>
        <w:numPr>
          <w:ilvl w:val="0"/>
          <w:numId w:val="144"/>
        </w:numPr>
        <w:ind w:right="10"/>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65613F" w:rsidRDefault="004E0968">
      <w:pPr>
        <w:numPr>
          <w:ilvl w:val="0"/>
          <w:numId w:val="144"/>
        </w:numPr>
        <w:spacing w:after="13" w:line="270" w:lineRule="auto"/>
        <w:ind w:right="10"/>
      </w:pPr>
      <w:r>
        <w:t xml:space="preserve">знать названия родной страны и страны/стран изучаемого </w:t>
      </w:r>
    </w:p>
    <w:p w:rsidR="0065613F" w:rsidRDefault="004E0968">
      <w:pPr>
        <w:ind w:left="-15" w:right="10" w:firstLine="0"/>
      </w:pPr>
      <w:r>
        <w:t xml:space="preserve">языка; </w:t>
      </w:r>
    </w:p>
    <w:p w:rsidR="0065613F" w:rsidRDefault="004E0968">
      <w:pPr>
        <w:numPr>
          <w:ilvl w:val="0"/>
          <w:numId w:val="144"/>
        </w:numPr>
        <w:ind w:right="10"/>
      </w:pPr>
      <w:r>
        <w:t xml:space="preserve">знать некоторых литературных персонажей; </w:t>
      </w:r>
    </w:p>
    <w:p w:rsidR="0065613F" w:rsidRDefault="004E0968">
      <w:pPr>
        <w:numPr>
          <w:ilvl w:val="0"/>
          <w:numId w:val="144"/>
        </w:numPr>
        <w:ind w:right="10"/>
      </w:pPr>
      <w:r>
        <w:t xml:space="preserve">знать небольшие произведения детского фольклора (рифмовки, песни); </w:t>
      </w:r>
    </w:p>
    <w:p w:rsidR="0065613F" w:rsidRDefault="004E0968">
      <w:pPr>
        <w:numPr>
          <w:ilvl w:val="0"/>
          <w:numId w:val="144"/>
        </w:numPr>
        <w:ind w:right="10"/>
      </w:pPr>
      <w:r>
        <w:t xml:space="preserve">кратко представлять свою страну на иностранном языке в рамках изучаемой тематики. </w:t>
      </w:r>
    </w:p>
    <w:p w:rsidR="0065613F" w:rsidRDefault="004E0968">
      <w:pPr>
        <w:spacing w:after="5" w:line="259" w:lineRule="auto"/>
        <w:ind w:left="0" w:firstLine="0"/>
        <w:jc w:val="left"/>
      </w:pPr>
      <w:r>
        <w:t xml:space="preserve"> </w:t>
      </w:r>
    </w:p>
    <w:p w:rsidR="00842EE1" w:rsidRDefault="004E0968">
      <w:pPr>
        <w:spacing w:after="8"/>
        <w:ind w:left="10" w:hanging="10"/>
        <w:jc w:val="left"/>
        <w:rPr>
          <w:b/>
        </w:rPr>
      </w:pPr>
      <w:r>
        <w:rPr>
          <w:b/>
        </w:rPr>
        <w:t xml:space="preserve">                                             </w:t>
      </w:r>
    </w:p>
    <w:p w:rsidR="00842EE1" w:rsidRDefault="00842EE1">
      <w:pPr>
        <w:spacing w:after="8"/>
        <w:ind w:left="10" w:hanging="10"/>
        <w:jc w:val="left"/>
        <w:rPr>
          <w:b/>
        </w:rPr>
      </w:pPr>
    </w:p>
    <w:p w:rsidR="00842EE1" w:rsidRDefault="00842EE1">
      <w:pPr>
        <w:spacing w:after="8"/>
        <w:ind w:left="10" w:hanging="10"/>
        <w:jc w:val="left"/>
        <w:rPr>
          <w:b/>
        </w:rPr>
      </w:pPr>
    </w:p>
    <w:p w:rsidR="00842EE1" w:rsidRDefault="00842EE1" w:rsidP="00842EE1">
      <w:pPr>
        <w:spacing w:after="8"/>
        <w:ind w:left="0" w:firstLine="0"/>
        <w:jc w:val="left"/>
        <w:rPr>
          <w:b/>
        </w:rPr>
      </w:pPr>
    </w:p>
    <w:p w:rsidR="00842EE1" w:rsidRDefault="00842EE1" w:rsidP="00842EE1">
      <w:pPr>
        <w:pStyle w:val="1"/>
        <w:ind w:left="579" w:right="573"/>
      </w:pPr>
      <w:r>
        <w:t xml:space="preserve">ИНОСТРАННЫЙ (НЕМЕЦКИЙ) ЯЗЫК </w:t>
      </w:r>
    </w:p>
    <w:p w:rsidR="00842EE1" w:rsidRDefault="008801A7" w:rsidP="00842EE1">
      <w:pPr>
        <w:spacing w:after="179" w:line="259" w:lineRule="auto"/>
        <w:ind w:left="-29" w:right="-25"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27282" o:spid="_x0000_s1155"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">
            <v:shape id="Shape 634863" o:spid="_x0000_s1156"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q8b4A&#10;AADaAAAADwAAAGRycy9kb3ducmV2LnhtbESPzQrCMBCE74LvEFbwpqkeRKtR/EHx4MXqAyzN2hab&#10;TWlirT69EQSPw8x8wyxWrSlFQ7UrLCsYDSMQxKnVBWcKrpf9YArCeWSNpWVS8CIHq2W3s8BY2yef&#10;qUl8JgKEXYwKcu+rWEqX5mTQDW1FHLybrQ36IOtM6hqfAW5KOY6iiTRYcFjIsaJtTuk9eRgF6fRa&#10;7ja32eOQ7OjkdCPfk7VUqt9r13MQnlr/D//aR61gDN8r4Qb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HBqvG+AAAA2gAAAA8AAAAAAAAAAAAAAAAAmAIAAGRycy9kb3ducmV2&#10;LnhtbFBLBQYAAAAABAAEAPUAAACDAwAAAAA=&#10;" adj="0,,0" path="m,l4273042,r,9144l,9144,,e" fillcolor="black" stroked="f" strokeweight="0">
              <v:stroke miterlimit="83231f" joinstyle="miter"/>
              <v:formulas/>
              <v:path arrowok="t" o:connecttype="segments" textboxrect="0,0,4273042,9144"/>
            </v:shape>
            <w10:anchorlock/>
          </v:group>
        </w:pic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 xml:space="preserve">Рабочая программа по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основной образовательной программы начального общего образования и Универсального кодификатора проверяемых требований к результатам освоения основной образовательной программы начального общего образования и элементов содержания по немецкому языку. </w:t>
      </w:r>
    </w:p>
    <w:p w:rsidR="00842EE1" w:rsidRPr="00842EE1" w:rsidRDefault="00842EE1" w:rsidP="00842EE1">
      <w:pPr>
        <w:spacing w:before="100" w:beforeAutospacing="1" w:after="100" w:afterAutospacing="1" w:line="240" w:lineRule="auto"/>
        <w:ind w:left="0" w:firstLine="0"/>
        <w:jc w:val="left"/>
        <w:outlineLvl w:val="1"/>
        <w:rPr>
          <w:b/>
          <w:bCs/>
          <w:color w:val="auto"/>
          <w:sz w:val="36"/>
          <w:szCs w:val="36"/>
        </w:rPr>
      </w:pPr>
      <w:r w:rsidRPr="00842EE1">
        <w:rPr>
          <w:b/>
          <w:bCs/>
          <w:color w:val="auto"/>
          <w:szCs w:val="20"/>
        </w:rPr>
        <w:t>ОБЩАЯ ХАРАКТЕРИСТИКА УЧЕБН</w:t>
      </w:r>
      <w:r>
        <w:rPr>
          <w:b/>
          <w:bCs/>
          <w:color w:val="auto"/>
          <w:szCs w:val="20"/>
        </w:rPr>
        <w:t>ОГО ПРЕДМЕТА «ИНОСТРАННЫЙ (немецкий</w:t>
      </w:r>
      <w:r w:rsidRPr="00842EE1">
        <w:rPr>
          <w:b/>
          <w:bCs/>
          <w:color w:val="auto"/>
          <w:szCs w:val="20"/>
        </w:rPr>
        <w:t>) ЯЗЫК</w:t>
      </w:r>
      <w:r w:rsidRPr="00842EE1">
        <w:rPr>
          <w:b/>
          <w:bCs/>
          <w:color w:val="auto"/>
          <w:sz w:val="36"/>
          <w:szCs w:val="36"/>
        </w:rPr>
        <w:t>»</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Построение программы имеет нелинейный характер и основано на концентрическом принципе.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42EE1" w:rsidRPr="00842EE1" w:rsidRDefault="00842EE1" w:rsidP="00842EE1">
      <w:pPr>
        <w:spacing w:before="100" w:beforeAutospacing="1" w:after="100" w:afterAutospacing="1" w:line="240" w:lineRule="auto"/>
        <w:ind w:left="0" w:firstLine="0"/>
        <w:jc w:val="left"/>
        <w:outlineLvl w:val="1"/>
        <w:rPr>
          <w:b/>
          <w:bCs/>
          <w:color w:val="auto"/>
          <w:szCs w:val="20"/>
        </w:rPr>
      </w:pPr>
      <w:r w:rsidRPr="00842EE1">
        <w:rPr>
          <w:b/>
          <w:bCs/>
          <w:color w:val="auto"/>
          <w:szCs w:val="20"/>
        </w:rPr>
        <w:t>ЦЕЛИ ИЗУЧЕНИЯ УЧЕБНОГО ПРЕДМЕТА «ИНОСТРАННЫЙ (немецКИЙ) ЯЗЫК»</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Цели обучения иностранному языку в начальной школе можно условно разделить на образовательные, развивающие, воспитывающие.</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i/>
          <w:iCs/>
          <w:color w:val="auto"/>
          <w:szCs w:val="20"/>
        </w:rPr>
        <w:t>Образовательные цели учебного предмета «Иностранный (немецкий) язык» в начальной школе включают:</w:t>
      </w:r>
    </w:p>
    <w:p w:rsidR="00842EE1" w:rsidRPr="00842EE1" w:rsidRDefault="00842EE1" w:rsidP="00842EE1">
      <w:pPr>
        <w:numPr>
          <w:ilvl w:val="0"/>
          <w:numId w:val="379"/>
        </w:numPr>
        <w:spacing w:before="100" w:beforeAutospacing="1" w:after="100" w:afterAutospacing="1" w:line="240" w:lineRule="auto"/>
        <w:jc w:val="left"/>
        <w:rPr>
          <w:color w:val="auto"/>
          <w:szCs w:val="20"/>
        </w:rPr>
      </w:pPr>
      <w:r w:rsidRPr="00842EE1">
        <w:rPr>
          <w:color w:val="auto"/>
          <w:szCs w:val="20"/>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 </w:t>
      </w:r>
    </w:p>
    <w:p w:rsidR="00842EE1" w:rsidRPr="00842EE1" w:rsidRDefault="00842EE1" w:rsidP="00842EE1">
      <w:pPr>
        <w:numPr>
          <w:ilvl w:val="0"/>
          <w:numId w:val="379"/>
        </w:numPr>
        <w:spacing w:before="100" w:beforeAutospacing="1" w:after="100" w:afterAutospacing="1" w:line="240" w:lineRule="auto"/>
        <w:jc w:val="left"/>
        <w:rPr>
          <w:color w:val="auto"/>
          <w:szCs w:val="20"/>
        </w:rPr>
      </w:pPr>
      <w:r w:rsidRPr="00842EE1">
        <w:rPr>
          <w:color w:val="auto"/>
          <w:szCs w:val="20"/>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842EE1" w:rsidRPr="00842EE1" w:rsidRDefault="00842EE1" w:rsidP="00842EE1">
      <w:pPr>
        <w:numPr>
          <w:ilvl w:val="0"/>
          <w:numId w:val="379"/>
        </w:numPr>
        <w:spacing w:before="100" w:beforeAutospacing="1" w:after="100" w:afterAutospacing="1" w:line="240" w:lineRule="auto"/>
        <w:jc w:val="left"/>
        <w:rPr>
          <w:color w:val="auto"/>
          <w:szCs w:val="20"/>
        </w:rPr>
      </w:pPr>
      <w:r w:rsidRPr="00842EE1">
        <w:rPr>
          <w:color w:val="auto"/>
          <w:szCs w:val="20"/>
        </w:rPr>
        <w:t>освоение знаний о языковых явлениях изучаемого иностранного языка, о разных способах выражения мысли на родном и иностранном языках; </w:t>
      </w:r>
    </w:p>
    <w:p w:rsidR="00842EE1" w:rsidRPr="00842EE1" w:rsidRDefault="00842EE1" w:rsidP="00842EE1">
      <w:pPr>
        <w:numPr>
          <w:ilvl w:val="0"/>
          <w:numId w:val="379"/>
        </w:numPr>
        <w:spacing w:before="100" w:beforeAutospacing="1" w:after="100" w:afterAutospacing="1" w:line="240" w:lineRule="auto"/>
        <w:jc w:val="left"/>
        <w:rPr>
          <w:color w:val="auto"/>
          <w:szCs w:val="20"/>
        </w:rPr>
      </w:pPr>
      <w:r w:rsidRPr="00842EE1">
        <w:rPr>
          <w:color w:val="auto"/>
          <w:szCs w:val="20"/>
        </w:rPr>
        <w:t>использование для решения учебных задач интеллектуальных операций (сравнение, анализ, обобщение и др.); </w:t>
      </w:r>
    </w:p>
    <w:p w:rsidR="00842EE1" w:rsidRPr="00842EE1" w:rsidRDefault="00842EE1" w:rsidP="00842EE1">
      <w:pPr>
        <w:numPr>
          <w:ilvl w:val="0"/>
          <w:numId w:val="379"/>
        </w:numPr>
        <w:spacing w:before="100" w:beforeAutospacing="1" w:after="100" w:afterAutospacing="1" w:line="240" w:lineRule="auto"/>
        <w:jc w:val="left"/>
        <w:rPr>
          <w:color w:val="auto"/>
          <w:szCs w:val="20"/>
        </w:rPr>
      </w:pPr>
      <w:r w:rsidRPr="00842EE1">
        <w:rPr>
          <w:color w:val="auto"/>
          <w:szCs w:val="20"/>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i/>
          <w:iCs/>
          <w:color w:val="auto"/>
          <w:szCs w:val="20"/>
        </w:rPr>
        <w:t>Развивающие цели учебного предмета «Иностранный (немецкий) язык» в начальной школе включают:</w:t>
      </w:r>
    </w:p>
    <w:p w:rsidR="00842EE1" w:rsidRPr="00842EE1" w:rsidRDefault="00842EE1" w:rsidP="00842EE1">
      <w:pPr>
        <w:numPr>
          <w:ilvl w:val="0"/>
          <w:numId w:val="380"/>
        </w:numPr>
        <w:spacing w:before="100" w:beforeAutospacing="1" w:after="100" w:afterAutospacing="1" w:line="240" w:lineRule="auto"/>
        <w:jc w:val="left"/>
        <w:rPr>
          <w:color w:val="auto"/>
          <w:szCs w:val="20"/>
        </w:rPr>
      </w:pPr>
      <w:r w:rsidRPr="00842EE1">
        <w:rPr>
          <w:color w:val="auto"/>
          <w:szCs w:val="20"/>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842EE1" w:rsidRPr="00842EE1" w:rsidRDefault="00842EE1" w:rsidP="00842EE1">
      <w:pPr>
        <w:numPr>
          <w:ilvl w:val="0"/>
          <w:numId w:val="380"/>
        </w:numPr>
        <w:spacing w:before="100" w:beforeAutospacing="1" w:after="100" w:afterAutospacing="1" w:line="240" w:lineRule="auto"/>
        <w:jc w:val="left"/>
        <w:rPr>
          <w:color w:val="auto"/>
          <w:szCs w:val="20"/>
        </w:rPr>
      </w:pPr>
      <w:r w:rsidRPr="00842EE1">
        <w:rPr>
          <w:color w:val="auto"/>
          <w:szCs w:val="20"/>
        </w:rPr>
        <w:t>становление коммуникативной культуры обучающихся и их общего речевого развития; </w:t>
      </w:r>
    </w:p>
    <w:p w:rsidR="00842EE1" w:rsidRPr="00842EE1" w:rsidRDefault="00842EE1" w:rsidP="00842EE1">
      <w:pPr>
        <w:numPr>
          <w:ilvl w:val="0"/>
          <w:numId w:val="380"/>
        </w:numPr>
        <w:spacing w:before="100" w:beforeAutospacing="1" w:after="100" w:afterAutospacing="1" w:line="240" w:lineRule="auto"/>
        <w:jc w:val="left"/>
        <w:rPr>
          <w:color w:val="auto"/>
          <w:szCs w:val="20"/>
        </w:rPr>
      </w:pPr>
      <w:r w:rsidRPr="00842EE1">
        <w:rPr>
          <w:color w:val="auto"/>
          <w:szCs w:val="20"/>
        </w:rPr>
        <w:t>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842EE1" w:rsidRPr="00842EE1" w:rsidRDefault="00842EE1" w:rsidP="00842EE1">
      <w:pPr>
        <w:numPr>
          <w:ilvl w:val="0"/>
          <w:numId w:val="380"/>
        </w:numPr>
        <w:spacing w:before="100" w:beforeAutospacing="1" w:after="100" w:afterAutospacing="1" w:line="240" w:lineRule="auto"/>
        <w:jc w:val="left"/>
        <w:rPr>
          <w:color w:val="auto"/>
          <w:szCs w:val="20"/>
        </w:rPr>
      </w:pPr>
      <w:r w:rsidRPr="00842EE1">
        <w:rPr>
          <w:color w:val="auto"/>
          <w:szCs w:val="20"/>
        </w:rPr>
        <w:t>формирование регулятивных действий: планирование последовательных «шагов» для решения учебной задачи;</w:t>
      </w:r>
    </w:p>
    <w:p w:rsidR="00842EE1" w:rsidRPr="00842EE1" w:rsidRDefault="00842EE1" w:rsidP="00842EE1">
      <w:pPr>
        <w:numPr>
          <w:ilvl w:val="0"/>
          <w:numId w:val="380"/>
        </w:numPr>
        <w:spacing w:before="100" w:beforeAutospacing="1" w:after="100" w:afterAutospacing="1" w:line="240" w:lineRule="auto"/>
        <w:jc w:val="left"/>
        <w:rPr>
          <w:color w:val="auto"/>
          <w:szCs w:val="20"/>
        </w:rPr>
      </w:pPr>
      <w:r w:rsidRPr="00842EE1">
        <w:rPr>
          <w:color w:val="auto"/>
          <w:szCs w:val="20"/>
        </w:rPr>
        <w:t>контроль процесса и результата своей деятельности; </w:t>
      </w:r>
    </w:p>
    <w:p w:rsidR="00842EE1" w:rsidRPr="00842EE1" w:rsidRDefault="00842EE1" w:rsidP="00842EE1">
      <w:pPr>
        <w:numPr>
          <w:ilvl w:val="0"/>
          <w:numId w:val="380"/>
        </w:numPr>
        <w:spacing w:before="100" w:beforeAutospacing="1" w:after="100" w:afterAutospacing="1" w:line="240" w:lineRule="auto"/>
        <w:jc w:val="left"/>
        <w:rPr>
          <w:color w:val="auto"/>
          <w:szCs w:val="20"/>
        </w:rPr>
      </w:pPr>
      <w:r w:rsidRPr="00842EE1">
        <w:rPr>
          <w:color w:val="auto"/>
          <w:szCs w:val="20"/>
        </w:rPr>
        <w:t>установление причины возникшей трудности и/или ошибки, корректировка деятельности; </w:t>
      </w:r>
    </w:p>
    <w:p w:rsidR="00842EE1" w:rsidRPr="00842EE1" w:rsidRDefault="00842EE1" w:rsidP="00842EE1">
      <w:pPr>
        <w:numPr>
          <w:ilvl w:val="0"/>
          <w:numId w:val="380"/>
        </w:numPr>
        <w:spacing w:before="100" w:beforeAutospacing="1" w:after="100" w:afterAutospacing="1" w:line="240" w:lineRule="auto"/>
        <w:jc w:val="left"/>
        <w:rPr>
          <w:color w:val="auto"/>
          <w:szCs w:val="20"/>
        </w:rPr>
      </w:pPr>
      <w:r w:rsidRPr="00842EE1">
        <w:rPr>
          <w:color w:val="auto"/>
          <w:szCs w:val="20"/>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 xml:space="preserve">Влияние параллельного изучения родного языка и языка других стран и народов позволяет заложить основу для формирования </w:t>
      </w:r>
      <w:r w:rsidRPr="00842EE1">
        <w:rPr>
          <w:i/>
          <w:iCs/>
          <w:color w:val="auto"/>
          <w:szCs w:val="20"/>
        </w:rPr>
        <w:t>гражданской идентичности, чувства патриотизма и гордости з</w:t>
      </w:r>
      <w:r w:rsidRPr="00842EE1">
        <w:rPr>
          <w:color w:val="auto"/>
          <w:szCs w:val="20"/>
        </w:rPr>
        <w:t xml:space="preserve">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i/>
          <w:iCs/>
          <w:color w:val="auto"/>
          <w:szCs w:val="20"/>
        </w:rPr>
        <w:t>Вклад предмета «Иностранный (немецкий) язык» в реализацию воспитательных целей обеспечивает:</w:t>
      </w:r>
    </w:p>
    <w:p w:rsidR="00842EE1" w:rsidRPr="00842EE1" w:rsidRDefault="00842EE1" w:rsidP="00842EE1">
      <w:pPr>
        <w:numPr>
          <w:ilvl w:val="0"/>
          <w:numId w:val="381"/>
        </w:numPr>
        <w:spacing w:before="100" w:beforeAutospacing="1" w:after="100" w:afterAutospacing="1" w:line="240" w:lineRule="auto"/>
        <w:jc w:val="left"/>
        <w:rPr>
          <w:color w:val="auto"/>
          <w:szCs w:val="20"/>
        </w:rPr>
      </w:pPr>
      <w:r w:rsidRPr="00842EE1">
        <w:rPr>
          <w:color w:val="auto"/>
          <w:szCs w:val="20"/>
        </w:rPr>
        <w:t>понимание необходимости овладения иностранным  языком как средством общения в условиях взаимодействия разных стран и народов;</w:t>
      </w:r>
    </w:p>
    <w:p w:rsidR="00842EE1" w:rsidRPr="00842EE1" w:rsidRDefault="00842EE1" w:rsidP="00842EE1">
      <w:pPr>
        <w:numPr>
          <w:ilvl w:val="0"/>
          <w:numId w:val="381"/>
        </w:numPr>
        <w:spacing w:before="100" w:beforeAutospacing="1" w:after="100" w:afterAutospacing="1" w:line="240" w:lineRule="auto"/>
        <w:jc w:val="left"/>
        <w:rPr>
          <w:color w:val="auto"/>
          <w:szCs w:val="20"/>
        </w:rPr>
      </w:pPr>
      <w:r w:rsidRPr="00842EE1">
        <w:rPr>
          <w:color w:val="auto"/>
          <w:szCs w:val="20"/>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42EE1" w:rsidRPr="00842EE1" w:rsidRDefault="00842EE1" w:rsidP="00842EE1">
      <w:pPr>
        <w:numPr>
          <w:ilvl w:val="0"/>
          <w:numId w:val="381"/>
        </w:numPr>
        <w:spacing w:before="100" w:beforeAutospacing="1" w:after="100" w:afterAutospacing="1" w:line="240" w:lineRule="auto"/>
        <w:jc w:val="left"/>
        <w:rPr>
          <w:color w:val="auto"/>
          <w:szCs w:val="20"/>
        </w:rPr>
      </w:pPr>
      <w:r w:rsidRPr="00842EE1">
        <w:rPr>
          <w:color w:val="auto"/>
          <w:szCs w:val="20"/>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842EE1" w:rsidRPr="00842EE1" w:rsidRDefault="00842EE1" w:rsidP="00842EE1">
      <w:pPr>
        <w:numPr>
          <w:ilvl w:val="0"/>
          <w:numId w:val="381"/>
        </w:numPr>
        <w:spacing w:before="100" w:beforeAutospacing="1" w:after="100" w:afterAutospacing="1" w:line="240" w:lineRule="auto"/>
        <w:jc w:val="left"/>
        <w:rPr>
          <w:color w:val="auto"/>
          <w:szCs w:val="20"/>
        </w:rPr>
      </w:pPr>
      <w:r w:rsidRPr="00842EE1">
        <w:rPr>
          <w:color w:val="auto"/>
          <w:szCs w:val="20"/>
        </w:rPr>
        <w:t>воспитание   эмоционального    и    познавательного    интереса к художественной культуре других народов;</w:t>
      </w:r>
    </w:p>
    <w:p w:rsidR="00842EE1" w:rsidRPr="00842EE1" w:rsidRDefault="00842EE1" w:rsidP="00842EE1">
      <w:pPr>
        <w:numPr>
          <w:ilvl w:val="0"/>
          <w:numId w:val="381"/>
        </w:numPr>
        <w:spacing w:before="100" w:beforeAutospacing="1" w:after="100" w:afterAutospacing="1" w:line="240" w:lineRule="auto"/>
        <w:jc w:val="left"/>
        <w:rPr>
          <w:color w:val="auto"/>
          <w:szCs w:val="20"/>
        </w:rPr>
      </w:pPr>
      <w:r w:rsidRPr="00842EE1">
        <w:rPr>
          <w:color w:val="auto"/>
          <w:szCs w:val="20"/>
        </w:rPr>
        <w:t>формирование положительной мотивации и устойчивого учебно-познавательного интереса к предмету «Иностранный язык».</w:t>
      </w:r>
    </w:p>
    <w:p w:rsidR="00842EE1" w:rsidRPr="00842EE1" w:rsidRDefault="00842EE1" w:rsidP="00842EE1">
      <w:pPr>
        <w:spacing w:before="100" w:beforeAutospacing="1" w:after="100" w:afterAutospacing="1" w:line="240" w:lineRule="auto"/>
        <w:ind w:left="0" w:firstLine="0"/>
        <w:jc w:val="left"/>
        <w:outlineLvl w:val="1"/>
        <w:rPr>
          <w:b/>
          <w:bCs/>
          <w:color w:val="auto"/>
          <w:szCs w:val="20"/>
        </w:rPr>
      </w:pPr>
      <w:r w:rsidRPr="00842EE1">
        <w:rPr>
          <w:b/>
          <w:bCs/>
          <w:color w:val="auto"/>
          <w:szCs w:val="20"/>
        </w:rPr>
        <w:t>МЕСТО УЧЕБНОГО ПРЕДМЕТА «ИНОСТРАННЫЙ (немецКИЙ) ЯЗЫК» В УЧЕБНОМ ПЛАНЕ</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 xml:space="preserve">Учебный предмет «Иностранный (немецкий)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часов,4 класс — 68 часов. </w:t>
      </w:r>
    </w:p>
    <w:p w:rsidR="00842EE1" w:rsidRPr="00842EE1" w:rsidRDefault="00842EE1" w:rsidP="00842EE1">
      <w:pPr>
        <w:spacing w:before="100" w:beforeAutospacing="1" w:after="100" w:afterAutospacing="1" w:line="240" w:lineRule="auto"/>
        <w:ind w:left="0" w:firstLine="0"/>
        <w:jc w:val="left"/>
        <w:outlineLvl w:val="0"/>
        <w:rPr>
          <w:b/>
          <w:bCs/>
          <w:color w:val="auto"/>
          <w:kern w:val="36"/>
          <w:szCs w:val="20"/>
        </w:rPr>
      </w:pPr>
      <w:r w:rsidRPr="00842EE1">
        <w:rPr>
          <w:b/>
          <w:bCs/>
          <w:color w:val="auto"/>
          <w:kern w:val="36"/>
          <w:szCs w:val="20"/>
        </w:rPr>
        <w:t>СОДЕРЖАНИЕ УЧЕБНОГО ПРЕДМЕТА</w:t>
      </w:r>
    </w:p>
    <w:p w:rsidR="00842EE1" w:rsidRPr="00842EE1" w:rsidRDefault="00842EE1" w:rsidP="00842EE1">
      <w:pPr>
        <w:spacing w:before="100" w:beforeAutospacing="1" w:after="100" w:afterAutospacing="1" w:line="240" w:lineRule="auto"/>
        <w:ind w:left="0" w:firstLine="0"/>
        <w:jc w:val="left"/>
        <w:outlineLvl w:val="1"/>
        <w:rPr>
          <w:b/>
          <w:bCs/>
          <w:color w:val="auto"/>
          <w:szCs w:val="20"/>
        </w:rPr>
      </w:pPr>
      <w:r w:rsidRPr="00842EE1">
        <w:rPr>
          <w:b/>
          <w:bCs/>
          <w:color w:val="auto"/>
          <w:szCs w:val="20"/>
        </w:rPr>
        <w:t>2 класс</w:t>
      </w:r>
    </w:p>
    <w:p w:rsidR="00842EE1" w:rsidRPr="00842EE1" w:rsidRDefault="00842EE1" w:rsidP="00842EE1">
      <w:pPr>
        <w:spacing w:before="100" w:beforeAutospacing="1" w:after="100" w:afterAutospacing="1" w:line="240" w:lineRule="auto"/>
        <w:ind w:left="0" w:firstLine="0"/>
        <w:rPr>
          <w:color w:val="auto"/>
          <w:szCs w:val="20"/>
        </w:rPr>
      </w:pPr>
      <w:r w:rsidRPr="00842EE1">
        <w:rPr>
          <w:b/>
          <w:color w:val="auto"/>
          <w:szCs w:val="20"/>
        </w:rPr>
        <w:t>Тематическое содержание речи</w:t>
      </w:r>
    </w:p>
    <w:p w:rsidR="00842EE1" w:rsidRPr="00842EE1" w:rsidRDefault="00842EE1" w:rsidP="00842EE1">
      <w:pPr>
        <w:spacing w:before="100" w:beforeAutospacing="1" w:after="100" w:afterAutospacing="1" w:line="240" w:lineRule="auto"/>
        <w:ind w:left="0" w:firstLine="0"/>
        <w:rPr>
          <w:color w:val="auto"/>
          <w:szCs w:val="20"/>
        </w:rPr>
      </w:pPr>
      <w:r w:rsidRPr="00842EE1">
        <w:rPr>
          <w:i/>
          <w:color w:val="auto"/>
          <w:szCs w:val="20"/>
        </w:rPr>
        <w:t xml:space="preserve">Знакомство. </w:t>
      </w:r>
      <w:r w:rsidRPr="00842EE1">
        <w:rPr>
          <w:color w:val="auto"/>
          <w:szCs w:val="20"/>
        </w:rPr>
        <w:t>Приветствие, знакомство, прощание (с использованием типичных фраз речевого этикета).</w:t>
      </w:r>
    </w:p>
    <w:p w:rsidR="00842EE1" w:rsidRPr="00842EE1" w:rsidRDefault="00842EE1" w:rsidP="00842EE1">
      <w:pPr>
        <w:spacing w:before="100" w:beforeAutospacing="1" w:after="100" w:afterAutospacing="1" w:line="240" w:lineRule="auto"/>
        <w:ind w:left="0" w:firstLine="0"/>
        <w:rPr>
          <w:color w:val="auto"/>
          <w:szCs w:val="20"/>
        </w:rPr>
      </w:pPr>
      <w:r w:rsidRPr="00842EE1">
        <w:rPr>
          <w:i/>
          <w:color w:val="auto"/>
          <w:szCs w:val="20"/>
        </w:rPr>
        <w:t xml:space="preserve">Мир моего «я». </w:t>
      </w:r>
      <w:r w:rsidRPr="00842EE1">
        <w:rPr>
          <w:color w:val="auto"/>
          <w:szCs w:val="20"/>
        </w:rPr>
        <w:t>Моя семья. Мой день рождения. Моя любимая еда.</w:t>
      </w:r>
    </w:p>
    <w:p w:rsidR="00842EE1" w:rsidRPr="00842EE1" w:rsidRDefault="00842EE1" w:rsidP="00842EE1">
      <w:pPr>
        <w:spacing w:before="100" w:beforeAutospacing="1" w:after="100" w:afterAutospacing="1" w:line="240" w:lineRule="auto"/>
        <w:ind w:left="0" w:firstLine="0"/>
        <w:rPr>
          <w:color w:val="auto"/>
          <w:szCs w:val="20"/>
        </w:rPr>
      </w:pPr>
      <w:r w:rsidRPr="00842EE1">
        <w:rPr>
          <w:i/>
          <w:color w:val="auto"/>
          <w:szCs w:val="20"/>
        </w:rPr>
        <w:t>Мир моих увлечений</w:t>
      </w:r>
      <w:r w:rsidRPr="00842EE1">
        <w:rPr>
          <w:color w:val="auto"/>
          <w:szCs w:val="20"/>
        </w:rPr>
        <w:t>. Любимый цвет. Любимая игрушка, игра. Любимые занятия. Мой питомец. Выходной день (в цирке, в зоопарке).</w:t>
      </w:r>
    </w:p>
    <w:p w:rsidR="00842EE1" w:rsidRPr="00842EE1" w:rsidRDefault="00842EE1" w:rsidP="00842EE1">
      <w:pPr>
        <w:spacing w:before="100" w:beforeAutospacing="1" w:after="100" w:afterAutospacing="1" w:line="240" w:lineRule="auto"/>
        <w:ind w:left="0" w:firstLine="0"/>
        <w:rPr>
          <w:color w:val="auto"/>
          <w:szCs w:val="20"/>
        </w:rPr>
      </w:pPr>
      <w:r w:rsidRPr="00842EE1">
        <w:rPr>
          <w:i/>
          <w:iCs/>
          <w:color w:val="auto"/>
          <w:szCs w:val="20"/>
        </w:rPr>
        <w:t>Мир вокруг меня</w:t>
      </w:r>
      <w:r w:rsidRPr="00842EE1">
        <w:rPr>
          <w:color w:val="auto"/>
          <w:szCs w:val="20"/>
        </w:rPr>
        <w:t>. Моя школа. Мои друзья. Моя малая роди на (город, село).</w:t>
      </w:r>
    </w:p>
    <w:p w:rsidR="00842EE1" w:rsidRPr="00842EE1" w:rsidRDefault="00842EE1" w:rsidP="00842EE1">
      <w:pPr>
        <w:spacing w:before="100" w:beforeAutospacing="1" w:after="100" w:afterAutospacing="1" w:line="240" w:lineRule="auto"/>
        <w:ind w:left="0" w:firstLine="0"/>
        <w:rPr>
          <w:color w:val="auto"/>
          <w:szCs w:val="20"/>
        </w:rPr>
      </w:pPr>
      <w:r w:rsidRPr="00842EE1">
        <w:rPr>
          <w:i/>
          <w:color w:val="auto"/>
          <w:szCs w:val="20"/>
        </w:rPr>
        <w:t xml:space="preserve">Родная страна и страны изучаемого языка. </w:t>
      </w:r>
      <w:r w:rsidRPr="00842EE1">
        <w:rPr>
          <w:color w:val="auto"/>
          <w:szCs w:val="20"/>
        </w:rPr>
        <w:t xml:space="preserve">Названия родной страны и стран/страны изучаемого языка и их столицы. </w:t>
      </w:r>
      <w:r w:rsidRPr="00842EE1">
        <w:rPr>
          <w:i/>
          <w:iCs/>
          <w:color w:val="auto"/>
          <w:szCs w:val="20"/>
        </w:rPr>
        <w:t>Произведения детского фольклора</w:t>
      </w:r>
      <w:r w:rsidRPr="00842EE1">
        <w:rPr>
          <w:color w:val="auto"/>
          <w:szCs w:val="20"/>
        </w:rPr>
        <w:t>. Персонажи детских книг. Праздники родной страны и страны/стран изучаемого языка (Новый год, Рождество).</w:t>
      </w:r>
    </w:p>
    <w:p w:rsidR="00842EE1" w:rsidRPr="00842EE1" w:rsidRDefault="00842EE1" w:rsidP="00842EE1">
      <w:pPr>
        <w:spacing w:before="100" w:beforeAutospacing="1" w:after="100" w:afterAutospacing="1" w:line="240" w:lineRule="auto"/>
        <w:ind w:left="0" w:firstLine="0"/>
        <w:jc w:val="left"/>
        <w:outlineLvl w:val="2"/>
        <w:rPr>
          <w:b/>
          <w:bCs/>
          <w:color w:val="auto"/>
          <w:szCs w:val="20"/>
        </w:rPr>
      </w:pPr>
      <w:r w:rsidRPr="00842EE1">
        <w:rPr>
          <w:b/>
          <w:bCs/>
          <w:color w:val="auto"/>
          <w:szCs w:val="20"/>
        </w:rPr>
        <w:t>Коммуникативные умения</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i/>
          <w:iCs/>
          <w:color w:val="auto"/>
          <w:szCs w:val="20"/>
        </w:rPr>
        <w:t>Говорение</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color w:val="auto"/>
          <w:szCs w:val="20"/>
        </w:rPr>
        <w:t xml:space="preserve">Коммуникативные умения </w:t>
      </w:r>
      <w:r w:rsidRPr="00842EE1">
        <w:rPr>
          <w:b/>
          <w:bCs/>
          <w:i/>
          <w:iCs/>
          <w:color w:val="auto"/>
          <w:szCs w:val="20"/>
        </w:rPr>
        <w:t>диалогической речи</w:t>
      </w:r>
      <w:r w:rsidRPr="00842EE1">
        <w:rPr>
          <w:b/>
          <w:bCs/>
          <w:color w:val="auto"/>
          <w:szCs w:val="20"/>
        </w:rPr>
        <w:t>.</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 xml:space="preserve">Ведение с опорой на речевые ситуации, ключевые слова и/ или иллюстрации с соблюдением норм речевого этикета, принятых в стране/странах изучаемого языка: </w:t>
      </w:r>
      <w:r w:rsidRPr="00842EE1">
        <w:rPr>
          <w:i/>
          <w:iCs/>
          <w:color w:val="auto"/>
          <w:szCs w:val="20"/>
        </w:rPr>
        <w:t>диалога этикетного характера</w:t>
      </w:r>
      <w:r w:rsidRPr="00842EE1">
        <w:rPr>
          <w:color w:val="auto"/>
          <w:szCs w:val="20"/>
        </w:rPr>
        <w:t xml:space="preserve">: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r w:rsidRPr="00842EE1">
        <w:rPr>
          <w:i/>
          <w:iCs/>
          <w:color w:val="auto"/>
          <w:szCs w:val="20"/>
        </w:rPr>
        <w:t>диалога-расспроса</w:t>
      </w:r>
      <w:r w:rsidRPr="00842EE1">
        <w:rPr>
          <w:color w:val="auto"/>
          <w:szCs w:val="20"/>
        </w:rPr>
        <w:t>: сообщение фактической информации, ответ на вопросы собеседника; запрашивание интересующей информации.</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color w:val="auto"/>
          <w:szCs w:val="20"/>
        </w:rPr>
        <w:t xml:space="preserve">Коммуникативные умения </w:t>
      </w:r>
      <w:r w:rsidRPr="00842EE1">
        <w:rPr>
          <w:b/>
          <w:bCs/>
          <w:i/>
          <w:iCs/>
          <w:color w:val="auto"/>
          <w:szCs w:val="20"/>
        </w:rPr>
        <w:t>монологической речи</w:t>
      </w:r>
      <w:r w:rsidRPr="00842EE1">
        <w:rPr>
          <w:color w:val="auto"/>
          <w:szCs w:val="20"/>
        </w:rPr>
        <w:t xml:space="preserve">. </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i/>
          <w:iCs/>
          <w:color w:val="auto"/>
          <w:szCs w:val="20"/>
        </w:rPr>
        <w:t>Аудирование</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Понимание на слух речи учителя и одноклассников и вербальная/ невербальная реакция на услышанное (при непосредственном общении).</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 xml:space="preserve">Аудирование </w:t>
      </w:r>
      <w:r w:rsidRPr="00842EE1">
        <w:rPr>
          <w:i/>
          <w:color w:val="auto"/>
          <w:szCs w:val="20"/>
        </w:rPr>
        <w:t xml:space="preserve">с пониманием основного содержания </w:t>
      </w:r>
      <w:r w:rsidRPr="00842EE1">
        <w:rPr>
          <w:color w:val="auto"/>
          <w:szCs w:val="20"/>
        </w:rP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 xml:space="preserve">Аудирование </w:t>
      </w:r>
      <w:r w:rsidRPr="00842EE1">
        <w:rPr>
          <w:i/>
          <w:color w:val="auto"/>
          <w:szCs w:val="20"/>
        </w:rPr>
        <w:t xml:space="preserve">с пониманием запрашиваемой информации </w:t>
      </w:r>
      <w:r w:rsidRPr="00842EE1">
        <w:rPr>
          <w:color w:val="auto"/>
          <w:szCs w:val="20"/>
        </w:rPr>
        <w:t>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 с опорой на иллюстрации и с использованием языковой догадки .</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Тексты для аудирования: диалог, высказывания собеседников в ситуациях повседневного общения, рассказ, сказка.</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i/>
          <w:iCs/>
          <w:color w:val="auto"/>
          <w:szCs w:val="20"/>
        </w:rPr>
        <w:t>Смысловое чтение</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Тексты для чтения вслух: диалог, рассказ, сказка.</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 xml:space="preserve">Чтение </w:t>
      </w:r>
      <w:r w:rsidRPr="00842EE1">
        <w:rPr>
          <w:i/>
          <w:color w:val="auto"/>
          <w:szCs w:val="20"/>
        </w:rPr>
        <w:t xml:space="preserve">про себя </w:t>
      </w:r>
      <w:r w:rsidRPr="00842EE1">
        <w:rPr>
          <w:color w:val="auto"/>
          <w:szCs w:val="20"/>
        </w:rP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 xml:space="preserve">Чтение с </w:t>
      </w:r>
      <w:r w:rsidRPr="00842EE1">
        <w:rPr>
          <w:i/>
          <w:color w:val="auto"/>
          <w:szCs w:val="20"/>
        </w:rPr>
        <w:t xml:space="preserve">пониманием основного содержания </w:t>
      </w:r>
      <w:r w:rsidRPr="00842EE1">
        <w:rPr>
          <w:color w:val="auto"/>
          <w:szCs w:val="20"/>
        </w:rPr>
        <w:t>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 xml:space="preserve">Чтение </w:t>
      </w:r>
      <w:r w:rsidRPr="00842EE1">
        <w:rPr>
          <w:i/>
          <w:color w:val="auto"/>
          <w:szCs w:val="20"/>
        </w:rPr>
        <w:t xml:space="preserve">с пониманием запрашиваемой информации </w:t>
      </w:r>
      <w:r w:rsidRPr="00842EE1">
        <w:rPr>
          <w:color w:val="auto"/>
          <w:szCs w:val="20"/>
        </w:rPr>
        <w:t>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Тексты для чтения про себя: диалог, рассказ, сказка, электронное сообщение личного характера.</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i/>
          <w:iCs/>
          <w:color w:val="auto"/>
          <w:szCs w:val="20"/>
        </w:rPr>
        <w:t>Письмо</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Написание с опорой на образец коротких поздравлений с праздниками (с днём рождения, Новым годом, Рождеством).</w:t>
      </w:r>
    </w:p>
    <w:p w:rsidR="00842EE1" w:rsidRPr="00842EE1" w:rsidRDefault="00842EE1" w:rsidP="00842EE1">
      <w:pPr>
        <w:spacing w:before="100" w:beforeAutospacing="1" w:after="100" w:afterAutospacing="1" w:line="240" w:lineRule="auto"/>
        <w:ind w:left="0" w:firstLine="0"/>
        <w:jc w:val="left"/>
        <w:outlineLvl w:val="2"/>
        <w:rPr>
          <w:b/>
          <w:bCs/>
          <w:color w:val="auto"/>
          <w:szCs w:val="20"/>
        </w:rPr>
      </w:pPr>
      <w:r w:rsidRPr="00842EE1">
        <w:rPr>
          <w:b/>
          <w:bCs/>
          <w:color w:val="auto"/>
          <w:szCs w:val="20"/>
        </w:rPr>
        <w:t>Языковые знания и навыки</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i/>
          <w:iCs/>
          <w:color w:val="auto"/>
          <w:szCs w:val="20"/>
        </w:rPr>
        <w:t>Фонетическая сторона речи</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Буквы немецкого алфавита. Фонетически корректное озвучивание букв немецкого алфавита.</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i/>
          <w:iCs/>
          <w:color w:val="auto"/>
          <w:szCs w:val="20"/>
        </w:rPr>
        <w:t>Графика, орфография и пунктуация</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Правильное написание изученных слов.</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Правильная расстановка знаков препинания: точки, вопросительного и восклицательного знаков в конце предложения.</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i/>
          <w:iCs/>
          <w:color w:val="auto"/>
          <w:szCs w:val="20"/>
        </w:rPr>
        <w:t>Лексическая сторона речи</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Использование языковой догадки для распознавания интернациональных слов (der Film, das Kino).</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i/>
          <w:iCs/>
          <w:color w:val="auto"/>
          <w:szCs w:val="20"/>
        </w:rPr>
        <w:t>Грамматическая сторона речи</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 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 Нераспространённые и распространённые простые предложения.</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Предложения с простым глагольным сказуемым (Er tanzt gern).</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Предложения с составным именным сказуемым (Der Tisch ist grün).</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Предложения с простым составным глагольным сказуемым (Ich kann schnell laufen).</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Спряжение глаголов sein, haben в Präsens.</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Спряжение некоторых глаголов в Präsens, в том числе с изменением корневой гласной (fahren, tragen, lesen, sprechen), кроме 2-го лица мн. числа.</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Модальные глаголы können, mögen в Präsens; порядок слов в предложении с модальным глаголом.</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Род имён существительных.</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Неопределённый и определённый артикли с именами существительными (наиболее распространённые случаи употребления).</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Существительные в именительном и винительном падежах. Имена собственные (антропонимы) в родительном падеже. Личные (кроме ihr) и притяжательные местоимения (mein,</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dein).</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Количественные числительные (1–12). Вопросительные слова (wer, was, woher, wie). Cоюзы und, aber (при однородных членах).</w:t>
      </w:r>
    </w:p>
    <w:p w:rsidR="00842EE1" w:rsidRPr="00842EE1" w:rsidRDefault="00842EE1" w:rsidP="00842EE1">
      <w:pPr>
        <w:spacing w:before="100" w:beforeAutospacing="1" w:after="100" w:afterAutospacing="1" w:line="240" w:lineRule="auto"/>
        <w:ind w:left="0" w:firstLine="0"/>
        <w:jc w:val="left"/>
        <w:outlineLvl w:val="2"/>
        <w:rPr>
          <w:b/>
          <w:bCs/>
          <w:color w:val="auto"/>
          <w:szCs w:val="20"/>
        </w:rPr>
      </w:pPr>
      <w:r w:rsidRPr="00842EE1">
        <w:rPr>
          <w:b/>
          <w:bCs/>
          <w:color w:val="auto"/>
          <w:szCs w:val="20"/>
        </w:rPr>
        <w:t>Социокультурные знания и умения</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Знание и использование некоторых социокультурных эле 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Знание названий родной страны и страны/стран изучаемого языка и их столиц.</w:t>
      </w:r>
    </w:p>
    <w:p w:rsidR="00842EE1" w:rsidRPr="00842EE1" w:rsidRDefault="00842EE1" w:rsidP="00842EE1">
      <w:pPr>
        <w:spacing w:before="100" w:beforeAutospacing="1" w:after="100" w:afterAutospacing="1" w:line="240" w:lineRule="auto"/>
        <w:ind w:left="0" w:firstLine="0"/>
        <w:jc w:val="left"/>
        <w:outlineLvl w:val="2"/>
        <w:rPr>
          <w:b/>
          <w:bCs/>
          <w:color w:val="auto"/>
          <w:szCs w:val="20"/>
        </w:rPr>
      </w:pPr>
      <w:r w:rsidRPr="00842EE1">
        <w:rPr>
          <w:b/>
          <w:bCs/>
          <w:color w:val="auto"/>
          <w:szCs w:val="20"/>
        </w:rPr>
        <w:t>Компенсаторные умения</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Использование в качестве опоры при порождении собственных высказываний ключевых слов, вопросов, иллюстраций.</w:t>
      </w:r>
    </w:p>
    <w:p w:rsidR="00842EE1" w:rsidRPr="00842EE1" w:rsidRDefault="00842EE1" w:rsidP="00842EE1">
      <w:pPr>
        <w:spacing w:before="100" w:beforeAutospacing="1" w:after="100" w:afterAutospacing="1" w:line="240" w:lineRule="auto"/>
        <w:ind w:left="0" w:firstLine="0"/>
        <w:jc w:val="left"/>
        <w:outlineLvl w:val="1"/>
        <w:rPr>
          <w:b/>
          <w:bCs/>
          <w:color w:val="auto"/>
          <w:szCs w:val="20"/>
        </w:rPr>
      </w:pPr>
      <w:r w:rsidRPr="00842EE1">
        <w:rPr>
          <w:b/>
          <w:bCs/>
          <w:color w:val="auto"/>
          <w:szCs w:val="20"/>
        </w:rPr>
        <w:t>3 класс</w:t>
      </w:r>
    </w:p>
    <w:p w:rsidR="00842EE1" w:rsidRPr="00842EE1" w:rsidRDefault="00842EE1" w:rsidP="00842EE1">
      <w:pPr>
        <w:spacing w:before="100" w:beforeAutospacing="1" w:after="100" w:afterAutospacing="1" w:line="240" w:lineRule="auto"/>
        <w:ind w:left="0" w:firstLine="0"/>
        <w:jc w:val="left"/>
        <w:outlineLvl w:val="2"/>
        <w:rPr>
          <w:b/>
          <w:bCs/>
          <w:color w:val="auto"/>
          <w:szCs w:val="20"/>
        </w:rPr>
      </w:pPr>
      <w:r w:rsidRPr="00842EE1">
        <w:rPr>
          <w:b/>
          <w:bCs/>
          <w:color w:val="auto"/>
          <w:szCs w:val="20"/>
        </w:rPr>
        <w:t>Тематическое содержание речи</w:t>
      </w:r>
    </w:p>
    <w:p w:rsidR="00842EE1" w:rsidRPr="00842EE1" w:rsidRDefault="00842EE1" w:rsidP="00842EE1">
      <w:pPr>
        <w:spacing w:before="100" w:beforeAutospacing="1" w:after="100" w:afterAutospacing="1" w:line="240" w:lineRule="auto"/>
        <w:ind w:left="0" w:firstLine="0"/>
        <w:rPr>
          <w:color w:val="auto"/>
          <w:szCs w:val="20"/>
        </w:rPr>
      </w:pPr>
      <w:r w:rsidRPr="00842EE1">
        <w:rPr>
          <w:i/>
          <w:color w:val="auto"/>
          <w:szCs w:val="20"/>
        </w:rPr>
        <w:t xml:space="preserve">Мир моих увлечений. </w:t>
      </w:r>
      <w:r w:rsidRPr="00842EE1">
        <w:rPr>
          <w:color w:val="auto"/>
          <w:szCs w:val="20"/>
        </w:rPr>
        <w:t>Любимая игрушка, игра. Любимый цвет. Мой питомец. Любимые занятия. Любимая сказка. Выходной день (в цирке, в зоопарке, парке). Каникулы.</w:t>
      </w:r>
    </w:p>
    <w:p w:rsidR="00842EE1" w:rsidRPr="00842EE1" w:rsidRDefault="00842EE1" w:rsidP="00842EE1">
      <w:pPr>
        <w:spacing w:before="100" w:beforeAutospacing="1" w:after="100" w:afterAutospacing="1" w:line="240" w:lineRule="auto"/>
        <w:ind w:left="0" w:firstLine="0"/>
        <w:rPr>
          <w:color w:val="auto"/>
          <w:szCs w:val="20"/>
        </w:rPr>
      </w:pPr>
      <w:r w:rsidRPr="00842EE1">
        <w:rPr>
          <w:i/>
          <w:color w:val="auto"/>
          <w:szCs w:val="20"/>
        </w:rPr>
        <w:t xml:space="preserve">Мир вокруг меня. </w:t>
      </w:r>
      <w:r w:rsidRPr="00842EE1">
        <w:rPr>
          <w:color w:val="auto"/>
          <w:szCs w:val="20"/>
        </w:rPr>
        <w:t>Моя комната (квартира, дом). Моя школа. Мои друзья. Моя малая родина (город, село). Дикие и домашние животные. Погода. Времена года (месяцы).</w:t>
      </w:r>
    </w:p>
    <w:p w:rsidR="00842EE1" w:rsidRPr="00842EE1" w:rsidRDefault="00842EE1" w:rsidP="00842EE1">
      <w:pPr>
        <w:spacing w:before="100" w:beforeAutospacing="1" w:after="100" w:afterAutospacing="1" w:line="240" w:lineRule="auto"/>
        <w:ind w:left="0" w:firstLine="0"/>
        <w:rPr>
          <w:color w:val="auto"/>
          <w:szCs w:val="20"/>
        </w:rPr>
      </w:pPr>
      <w:r w:rsidRPr="00842EE1">
        <w:rPr>
          <w:i/>
          <w:color w:val="auto"/>
          <w:szCs w:val="20"/>
        </w:rPr>
        <w:t>Родная страна и страны изучаемого языка</w:t>
      </w:r>
      <w:r w:rsidRPr="00842EE1">
        <w:rPr>
          <w:color w:val="auto"/>
          <w:szCs w:val="20"/>
        </w:rP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842EE1" w:rsidRPr="00842EE1" w:rsidRDefault="00842EE1" w:rsidP="00842EE1">
      <w:pPr>
        <w:spacing w:before="100" w:beforeAutospacing="1" w:after="100" w:afterAutospacing="1" w:line="240" w:lineRule="auto"/>
        <w:ind w:left="0" w:firstLine="0"/>
        <w:jc w:val="left"/>
        <w:outlineLvl w:val="2"/>
        <w:rPr>
          <w:b/>
          <w:bCs/>
          <w:color w:val="auto"/>
          <w:szCs w:val="20"/>
        </w:rPr>
      </w:pPr>
      <w:r w:rsidRPr="00842EE1">
        <w:rPr>
          <w:b/>
          <w:bCs/>
          <w:color w:val="auto"/>
          <w:szCs w:val="20"/>
        </w:rPr>
        <w:t>Коммуникативные умения</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i/>
          <w:iCs/>
          <w:color w:val="auto"/>
          <w:szCs w:val="20"/>
        </w:rPr>
        <w:t>Говорение</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color w:val="auto"/>
          <w:szCs w:val="20"/>
        </w:rPr>
        <w:t xml:space="preserve">Коммуникативные умения </w:t>
      </w:r>
      <w:r w:rsidRPr="00842EE1">
        <w:rPr>
          <w:b/>
          <w:bCs/>
          <w:i/>
          <w:iCs/>
          <w:color w:val="auto"/>
          <w:szCs w:val="20"/>
        </w:rPr>
        <w:t>диалогической речи</w:t>
      </w:r>
      <w:r w:rsidRPr="00842EE1">
        <w:rPr>
          <w:b/>
          <w:bCs/>
          <w:color w:val="auto"/>
          <w:szCs w:val="20"/>
        </w:rPr>
        <w:t>.</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 xml:space="preserve">Ведение с опорой на речевые ситуации, ключевые слова и/ или иллюстрации с соблюдением норм речевого этикета, принятых в стране/странах изучаемого языка: </w:t>
      </w:r>
      <w:r w:rsidRPr="00842EE1">
        <w:rPr>
          <w:i/>
          <w:iCs/>
          <w:color w:val="auto"/>
          <w:szCs w:val="20"/>
        </w:rPr>
        <w:t>диалога этикетного характера</w:t>
      </w:r>
      <w:r w:rsidRPr="00842EE1">
        <w:rPr>
          <w:color w:val="auto"/>
          <w:szCs w:val="20"/>
        </w:rPr>
        <w:t xml:space="preserve">: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r w:rsidRPr="00842EE1">
        <w:rPr>
          <w:i/>
          <w:iCs/>
          <w:color w:val="auto"/>
          <w:szCs w:val="20"/>
        </w:rPr>
        <w:t>диалога-расспроса</w:t>
      </w:r>
      <w:r w:rsidRPr="00842EE1">
        <w:rPr>
          <w:color w:val="auto"/>
          <w:szCs w:val="20"/>
        </w:rPr>
        <w:t>: сообщение фактической информации, ответ на вопросы собеседника; запрашивание интересующей информации.</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color w:val="auto"/>
          <w:szCs w:val="20"/>
        </w:rPr>
        <w:t xml:space="preserve">Коммуникативные умения </w:t>
      </w:r>
      <w:r w:rsidRPr="00842EE1">
        <w:rPr>
          <w:b/>
          <w:bCs/>
          <w:i/>
          <w:iCs/>
          <w:color w:val="auto"/>
          <w:szCs w:val="20"/>
        </w:rPr>
        <w:t>монологической речи</w:t>
      </w:r>
      <w:r w:rsidRPr="00842EE1">
        <w:rPr>
          <w:color w:val="auto"/>
          <w:szCs w:val="20"/>
        </w:rPr>
        <w:t xml:space="preserve">. </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i/>
          <w:iCs/>
          <w:color w:val="auto"/>
          <w:szCs w:val="20"/>
        </w:rPr>
        <w:t>Аудирование</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Понимание на слух речи учителя и одноклассников и вербальная/ невербальная реакция на услышанное (при непосредственном общении).</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 xml:space="preserve">Аудирование </w:t>
      </w:r>
      <w:r w:rsidRPr="00842EE1">
        <w:rPr>
          <w:i/>
          <w:color w:val="auto"/>
          <w:szCs w:val="20"/>
        </w:rPr>
        <w:t xml:space="preserve">с пониманием основного содержания </w:t>
      </w:r>
      <w:r w:rsidRPr="00842EE1">
        <w:rPr>
          <w:color w:val="auto"/>
          <w:szCs w:val="20"/>
        </w:rP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 xml:space="preserve">Аудирование </w:t>
      </w:r>
      <w:r w:rsidRPr="00842EE1">
        <w:rPr>
          <w:i/>
          <w:color w:val="auto"/>
          <w:szCs w:val="20"/>
        </w:rPr>
        <w:t xml:space="preserve">с пониманием запрашиваемой информации </w:t>
      </w:r>
      <w:r w:rsidRPr="00842EE1">
        <w:rPr>
          <w:color w:val="auto"/>
          <w:szCs w:val="20"/>
        </w:rPr>
        <w:t>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 с опорой на иллюстрации и с использованием языковой догадки .</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Тексты для аудирования: диалог, высказывания собеседников в ситуациях повседневного общения, рассказ, сказка.</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i/>
          <w:iCs/>
          <w:color w:val="auto"/>
          <w:szCs w:val="20"/>
        </w:rPr>
        <w:t>Смысловое чтение</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 xml:space="preserve">Чтение </w:t>
      </w:r>
      <w:r w:rsidRPr="00842EE1">
        <w:rPr>
          <w:i/>
          <w:color w:val="auto"/>
          <w:szCs w:val="20"/>
        </w:rPr>
        <w:t xml:space="preserve">вслух </w:t>
      </w:r>
      <w:r w:rsidRPr="00842EE1">
        <w:rPr>
          <w:color w:val="auto"/>
          <w:szCs w:val="20"/>
        </w:rPr>
        <w:t>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Тексты для чтения вслух: диалог, рассказ, сказка.</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 xml:space="preserve">Чтение </w:t>
      </w:r>
      <w:r w:rsidRPr="00842EE1">
        <w:rPr>
          <w:i/>
          <w:color w:val="auto"/>
          <w:szCs w:val="20"/>
        </w:rPr>
        <w:t xml:space="preserve">про себя </w:t>
      </w:r>
      <w:r w:rsidRPr="00842EE1">
        <w:rPr>
          <w:color w:val="auto"/>
          <w:szCs w:val="20"/>
        </w:rP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 xml:space="preserve">Чтение </w:t>
      </w:r>
      <w:r w:rsidRPr="00842EE1">
        <w:rPr>
          <w:i/>
          <w:color w:val="auto"/>
          <w:szCs w:val="20"/>
        </w:rPr>
        <w:t xml:space="preserve">с пониманием основного содержания </w:t>
      </w:r>
      <w:r w:rsidRPr="00842EE1">
        <w:rPr>
          <w:color w:val="auto"/>
          <w:szCs w:val="20"/>
        </w:rP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 xml:space="preserve">Чтение </w:t>
      </w:r>
      <w:r w:rsidRPr="00842EE1">
        <w:rPr>
          <w:i/>
          <w:color w:val="auto"/>
          <w:szCs w:val="20"/>
        </w:rPr>
        <w:t xml:space="preserve">с пониманием запрашиваемой информации </w:t>
      </w:r>
      <w:r w:rsidRPr="00842EE1">
        <w:rPr>
          <w:color w:val="auto"/>
          <w:szCs w:val="20"/>
        </w:rP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Тексты для чтения: диалог, рассказ, сказка, электронное сообщение личного характера.</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i/>
          <w:iCs/>
          <w:color w:val="auto"/>
          <w:szCs w:val="20"/>
        </w:rPr>
        <w:t>Письмо</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Создание подписей к картинкам, фотографиям с пояснением, что на них изображено.</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Написание с опорой на образец поздравлений с праздниками (днём рождения, с Новым годом, Рождеством) с выражением пожеланий.</w:t>
      </w:r>
    </w:p>
    <w:p w:rsidR="00842EE1" w:rsidRPr="00842EE1" w:rsidRDefault="00842EE1" w:rsidP="00842EE1">
      <w:pPr>
        <w:spacing w:before="100" w:beforeAutospacing="1" w:after="100" w:afterAutospacing="1" w:line="240" w:lineRule="auto"/>
        <w:ind w:left="0" w:firstLine="0"/>
        <w:jc w:val="left"/>
        <w:outlineLvl w:val="2"/>
        <w:rPr>
          <w:b/>
          <w:bCs/>
          <w:color w:val="auto"/>
          <w:szCs w:val="20"/>
        </w:rPr>
      </w:pPr>
      <w:r w:rsidRPr="00842EE1">
        <w:rPr>
          <w:b/>
          <w:bCs/>
          <w:color w:val="auto"/>
          <w:szCs w:val="20"/>
        </w:rPr>
        <w:t>Языковые знания и навыки</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i/>
          <w:iCs/>
          <w:color w:val="auto"/>
          <w:szCs w:val="20"/>
        </w:rPr>
        <w:t>Фонетическая сторона речи</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Чтение новых слов согласно основным правилам чтения.</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i/>
          <w:iCs/>
          <w:color w:val="auto"/>
          <w:szCs w:val="20"/>
        </w:rPr>
        <w:t>Графика, орфография и пунктуация</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Правильное написание изученных слов.</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Правильная расстановка знаков препинания: точки, вопросительного и восклицательного знаков в конце предложения.</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i/>
          <w:iCs/>
          <w:color w:val="auto"/>
          <w:szCs w:val="20"/>
        </w:rPr>
        <w:t>Лексическая сторона речи</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Распознавание и образование в устной и письменной речи количественных числительных при помощи суффиксов -zehn, -zig.</w:t>
      </w:r>
    </w:p>
    <w:p w:rsidR="00842EE1" w:rsidRPr="00842EE1" w:rsidRDefault="00842EE1" w:rsidP="00842EE1">
      <w:pPr>
        <w:spacing w:before="100" w:beforeAutospacing="1" w:after="100" w:afterAutospacing="1" w:line="240" w:lineRule="auto"/>
        <w:ind w:left="0" w:firstLine="0"/>
        <w:rPr>
          <w:color w:val="auto"/>
          <w:szCs w:val="20"/>
        </w:rPr>
      </w:pPr>
      <w:r w:rsidRPr="00842EE1">
        <w:rPr>
          <w:b/>
          <w:bCs/>
          <w:i/>
          <w:iCs/>
          <w:color w:val="auto"/>
          <w:szCs w:val="20"/>
        </w:rPr>
        <w:t>Грамматическая сторона речи</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Предложения с местоимением es и конструкцией es gibt. Спряжение глаголов sein, haben в Präteritum.</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Спряжение слабых и сильных глаголов в Präsens (в том числе во 2-м лице мн. числа).</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Употребление слабых и сильных глаголов в Perfekt: повествовательные и вопросительные предложения (общий и специальный вопросы).</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Модальные глаголы mögen (в форме möchte), müssen (в Präsens).</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Множественное число существительных.</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Нулевой артикль с существительными (наиболее распространённые случаи употребления).</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Склонение существительных в единственном числе в именительном, дательном и винительном падежах.</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Личные и притяжательные местоимения. Количественные числительные (13–30).</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Наиболее употребительные предлоги для выражения временных и пространственных отношений in, an (употребляемые с дательным падежом).</w:t>
      </w:r>
    </w:p>
    <w:p w:rsidR="00842EE1" w:rsidRPr="00842EE1" w:rsidRDefault="00842EE1" w:rsidP="00842EE1">
      <w:pPr>
        <w:spacing w:before="100" w:beforeAutospacing="1" w:after="100" w:afterAutospacing="1" w:line="240" w:lineRule="auto"/>
        <w:ind w:left="0" w:firstLine="0"/>
        <w:jc w:val="left"/>
        <w:outlineLvl w:val="2"/>
        <w:rPr>
          <w:b/>
          <w:bCs/>
          <w:color w:val="auto"/>
          <w:szCs w:val="20"/>
        </w:rPr>
      </w:pPr>
      <w:r w:rsidRPr="00842EE1">
        <w:rPr>
          <w:b/>
          <w:bCs/>
          <w:color w:val="auto"/>
          <w:szCs w:val="20"/>
        </w:rPr>
        <w:t>Социокультурные знания и умения</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приветствие, прощание, знакомство, выражение благодарности, извинение, поздравление с днём рождения, Новым годом, Рождеством).</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Знание произведений детского фольклора (рифмовок, стихов, песенок), персонажей детских книг.</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42EE1" w:rsidRPr="00842EE1" w:rsidRDefault="00842EE1" w:rsidP="00842EE1">
      <w:pPr>
        <w:spacing w:before="100" w:beforeAutospacing="1" w:after="100" w:afterAutospacing="1" w:line="240" w:lineRule="auto"/>
        <w:ind w:left="0" w:firstLine="0"/>
        <w:jc w:val="left"/>
        <w:outlineLvl w:val="2"/>
        <w:rPr>
          <w:b/>
          <w:bCs/>
          <w:color w:val="auto"/>
          <w:szCs w:val="20"/>
        </w:rPr>
      </w:pPr>
      <w:r w:rsidRPr="00842EE1">
        <w:rPr>
          <w:b/>
          <w:bCs/>
          <w:color w:val="auto"/>
          <w:szCs w:val="20"/>
        </w:rPr>
        <w:t>Компенсаторные умения</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Использование при чтении и аудировании языковой, в том числе контекстуальной, догадки.</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Использование в качестве опоры при порождении собственных высказываний ключевых слов, вопросов, иллюстраций.</w:t>
      </w:r>
    </w:p>
    <w:p w:rsidR="00842EE1" w:rsidRPr="00842EE1" w:rsidRDefault="00842EE1" w:rsidP="00842EE1">
      <w:pPr>
        <w:spacing w:before="100" w:beforeAutospacing="1" w:after="100" w:afterAutospacing="1" w:line="240" w:lineRule="auto"/>
        <w:ind w:left="0" w:firstLine="0"/>
        <w:rPr>
          <w:color w:val="auto"/>
          <w:szCs w:val="20"/>
        </w:rPr>
      </w:pPr>
      <w:r w:rsidRPr="00842EE1">
        <w:rPr>
          <w:color w:val="auto"/>
          <w:szCs w:val="2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42EE1" w:rsidRPr="00842EE1" w:rsidRDefault="00842EE1" w:rsidP="00842EE1">
      <w:pPr>
        <w:spacing w:before="100" w:beforeAutospacing="1" w:after="100" w:afterAutospacing="1" w:line="240" w:lineRule="auto"/>
        <w:ind w:left="0" w:firstLine="0"/>
        <w:jc w:val="left"/>
        <w:outlineLvl w:val="1"/>
        <w:rPr>
          <w:b/>
          <w:bCs/>
          <w:color w:val="auto"/>
          <w:szCs w:val="20"/>
        </w:rPr>
      </w:pPr>
      <w:r w:rsidRPr="00842EE1">
        <w:rPr>
          <w:b/>
          <w:bCs/>
          <w:color w:val="auto"/>
          <w:szCs w:val="20"/>
        </w:rPr>
        <w:t>4 класс</w:t>
      </w:r>
    </w:p>
    <w:p w:rsidR="00842EE1" w:rsidRPr="00842EE1" w:rsidRDefault="00842EE1" w:rsidP="00842EE1">
      <w:pPr>
        <w:spacing w:before="100" w:beforeAutospacing="1" w:after="100" w:afterAutospacing="1" w:line="240" w:lineRule="auto"/>
        <w:ind w:left="0" w:firstLine="0"/>
        <w:jc w:val="left"/>
        <w:outlineLvl w:val="2"/>
        <w:rPr>
          <w:b/>
          <w:bCs/>
          <w:color w:val="auto"/>
          <w:szCs w:val="20"/>
        </w:rPr>
      </w:pPr>
      <w:r w:rsidRPr="00842EE1">
        <w:rPr>
          <w:b/>
          <w:bCs/>
          <w:color w:val="auto"/>
          <w:szCs w:val="20"/>
        </w:rPr>
        <w:t>Тематическое содержание речи</w:t>
      </w:r>
    </w:p>
    <w:p w:rsidR="00842EE1" w:rsidRPr="00842EE1" w:rsidRDefault="00842EE1" w:rsidP="00842EE1">
      <w:pPr>
        <w:spacing w:before="100" w:beforeAutospacing="1" w:after="100" w:afterAutospacing="1" w:line="240" w:lineRule="auto"/>
        <w:ind w:left="0" w:firstLine="0"/>
        <w:rPr>
          <w:color w:val="auto"/>
          <w:szCs w:val="20"/>
        </w:rPr>
      </w:pPr>
      <w:r w:rsidRPr="00842EE1">
        <w:rPr>
          <w:i/>
          <w:color w:val="auto"/>
          <w:szCs w:val="20"/>
        </w:rPr>
        <w:t xml:space="preserve">Мир моего «я». </w:t>
      </w:r>
      <w:r w:rsidRPr="00842EE1">
        <w:rPr>
          <w:color w:val="auto"/>
          <w:szCs w:val="20"/>
        </w:rPr>
        <w:t>Моя семья. Мой день рождения, подарки. Моя любимая еда. Мой день (распорядок дня, домашние обязанности).</w:t>
      </w:r>
    </w:p>
    <w:p w:rsidR="00842EE1" w:rsidRPr="00842EE1" w:rsidRDefault="00842EE1" w:rsidP="00842EE1">
      <w:pPr>
        <w:spacing w:before="100" w:beforeAutospacing="1" w:after="100" w:afterAutospacing="1" w:line="240" w:lineRule="auto"/>
        <w:ind w:left="0" w:firstLine="0"/>
        <w:rPr>
          <w:color w:val="auto"/>
          <w:szCs w:val="20"/>
        </w:rPr>
      </w:pPr>
      <w:r w:rsidRPr="00842EE1">
        <w:rPr>
          <w:i/>
          <w:color w:val="auto"/>
          <w:szCs w:val="20"/>
        </w:rPr>
        <w:t xml:space="preserve">Мир моих увлечений. </w:t>
      </w:r>
      <w:r w:rsidRPr="00842EE1">
        <w:rPr>
          <w:color w:val="auto"/>
          <w:szCs w:val="20"/>
        </w:rPr>
        <w:t>Любимая игрушка, игра. Любимый цвет. Мой питомец. Любимые занятия. Любимая сказка. Выходной день (в цирке, в зоопарке, парке). Каникулы.</w:t>
      </w:r>
    </w:p>
    <w:p w:rsidR="00842EE1" w:rsidRPr="00842EE1" w:rsidRDefault="00842EE1" w:rsidP="00842EE1">
      <w:pPr>
        <w:spacing w:before="100" w:beforeAutospacing="1" w:after="100" w:afterAutospacing="1" w:line="240" w:lineRule="auto"/>
        <w:ind w:left="0" w:firstLine="0"/>
        <w:rPr>
          <w:color w:val="auto"/>
          <w:szCs w:val="20"/>
        </w:rPr>
      </w:pPr>
      <w:r w:rsidRPr="00842EE1">
        <w:rPr>
          <w:i/>
          <w:color w:val="auto"/>
          <w:szCs w:val="20"/>
        </w:rPr>
        <w:t>Мир вокруг меня</w:t>
      </w:r>
      <w:r w:rsidRPr="00842EE1">
        <w:rPr>
          <w:color w:val="auto"/>
          <w:szCs w:val="20"/>
        </w:rPr>
        <w:t>.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842EE1" w:rsidRPr="00FE498B" w:rsidRDefault="00842EE1" w:rsidP="00842EE1">
      <w:pPr>
        <w:spacing w:before="100" w:beforeAutospacing="1" w:after="100" w:afterAutospacing="1" w:line="240" w:lineRule="auto"/>
        <w:ind w:left="0" w:firstLine="0"/>
        <w:rPr>
          <w:color w:val="auto"/>
          <w:szCs w:val="20"/>
        </w:rPr>
      </w:pPr>
      <w:r w:rsidRPr="00842EE1">
        <w:rPr>
          <w:i/>
          <w:color w:val="auto"/>
          <w:szCs w:val="20"/>
        </w:rPr>
        <w:t xml:space="preserve">Родная страна и страны </w:t>
      </w:r>
      <w:r w:rsidRPr="00FE498B">
        <w:rPr>
          <w:i/>
          <w:color w:val="auto"/>
          <w:szCs w:val="20"/>
        </w:rPr>
        <w:t xml:space="preserve">изучаемого языка. </w:t>
      </w:r>
      <w:r w:rsidRPr="00FE498B">
        <w:rPr>
          <w:color w:val="auto"/>
          <w:szCs w:val="20"/>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842EE1" w:rsidRPr="00FE498B" w:rsidRDefault="00842EE1" w:rsidP="00842EE1">
      <w:pPr>
        <w:spacing w:before="100" w:beforeAutospacing="1" w:after="100" w:afterAutospacing="1" w:line="240" w:lineRule="auto"/>
        <w:ind w:left="0" w:firstLine="0"/>
        <w:jc w:val="left"/>
        <w:outlineLvl w:val="2"/>
        <w:rPr>
          <w:b/>
          <w:bCs/>
          <w:color w:val="auto"/>
          <w:szCs w:val="20"/>
        </w:rPr>
      </w:pPr>
      <w:r w:rsidRPr="00FE498B">
        <w:rPr>
          <w:b/>
          <w:bCs/>
          <w:color w:val="auto"/>
          <w:szCs w:val="20"/>
        </w:rPr>
        <w:t>Коммуникативные умения</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Говорение</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color w:val="auto"/>
          <w:szCs w:val="20"/>
        </w:rPr>
        <w:t xml:space="preserve">Коммуникативные умения </w:t>
      </w:r>
      <w:r w:rsidRPr="00FE498B">
        <w:rPr>
          <w:b/>
          <w:bCs/>
          <w:i/>
          <w:color w:val="auto"/>
          <w:szCs w:val="20"/>
        </w:rPr>
        <w:t>диалогической речи</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842EE1" w:rsidRPr="00FE498B" w:rsidRDefault="00842EE1" w:rsidP="00842EE1">
      <w:pPr>
        <w:spacing w:before="100" w:beforeAutospacing="1" w:after="100" w:afterAutospacing="1" w:line="240" w:lineRule="auto"/>
        <w:ind w:left="0" w:firstLine="0"/>
        <w:rPr>
          <w:color w:val="auto"/>
          <w:szCs w:val="20"/>
        </w:rPr>
      </w:pPr>
      <w:r w:rsidRPr="00FE498B">
        <w:rPr>
          <w:i/>
          <w:color w:val="auto"/>
          <w:szCs w:val="20"/>
        </w:rPr>
        <w:t>диалога этикетного характера</w:t>
      </w:r>
      <w:r w:rsidRPr="00FE498B">
        <w:rPr>
          <w:color w:val="auto"/>
          <w:szCs w:val="20"/>
        </w:rP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42EE1" w:rsidRPr="00FE498B" w:rsidRDefault="00842EE1" w:rsidP="00842EE1">
      <w:pPr>
        <w:spacing w:before="100" w:beforeAutospacing="1" w:after="100" w:afterAutospacing="1" w:line="240" w:lineRule="auto"/>
        <w:ind w:left="0" w:firstLine="0"/>
        <w:rPr>
          <w:color w:val="auto"/>
          <w:szCs w:val="20"/>
        </w:rPr>
      </w:pPr>
      <w:r w:rsidRPr="00FE498B">
        <w:rPr>
          <w:i/>
          <w:color w:val="auto"/>
          <w:szCs w:val="20"/>
        </w:rPr>
        <w:t>диалога-побуждения</w:t>
      </w:r>
      <w:r w:rsidRPr="00FE498B">
        <w:rPr>
          <w:color w:val="auto"/>
          <w:szCs w:val="20"/>
        </w:rP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42EE1" w:rsidRPr="00FE498B" w:rsidRDefault="00842EE1" w:rsidP="00842EE1">
      <w:pPr>
        <w:spacing w:before="100" w:beforeAutospacing="1" w:after="100" w:afterAutospacing="1" w:line="240" w:lineRule="auto"/>
        <w:ind w:left="0" w:firstLine="0"/>
        <w:rPr>
          <w:color w:val="auto"/>
          <w:szCs w:val="20"/>
        </w:rPr>
      </w:pPr>
      <w:r w:rsidRPr="00FE498B">
        <w:rPr>
          <w:i/>
          <w:color w:val="auto"/>
          <w:szCs w:val="20"/>
        </w:rPr>
        <w:t>диалога-расспроса</w:t>
      </w:r>
      <w:r w:rsidRPr="00FE498B">
        <w:rPr>
          <w:color w:val="auto"/>
          <w:szCs w:val="20"/>
        </w:rPr>
        <w:t>: сообщение фактической информации, ответы на вопросы собеседника; запрашивание интересующей информации;</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color w:val="auto"/>
          <w:szCs w:val="20"/>
        </w:rPr>
        <w:t xml:space="preserve">Коммуникативные умения </w:t>
      </w:r>
      <w:r w:rsidRPr="00FE498B">
        <w:rPr>
          <w:b/>
          <w:bCs/>
          <w:i/>
          <w:color w:val="auto"/>
          <w:szCs w:val="20"/>
        </w:rPr>
        <w:t>монологической речи</w:t>
      </w:r>
      <w:r w:rsidRPr="00FE498B">
        <w:rPr>
          <w:b/>
          <w:bCs/>
          <w:color w:val="auto"/>
          <w:szCs w:val="20"/>
        </w:rPr>
        <w:t xml:space="preserve">. </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 xml:space="preserve">Создание с опорой на ключевые слова, вопросы и/или иллюстрации устных монологических высказываний: </w:t>
      </w:r>
      <w:r w:rsidRPr="00FE498B">
        <w:rPr>
          <w:i/>
          <w:color w:val="auto"/>
          <w:szCs w:val="20"/>
        </w:rPr>
        <w:t xml:space="preserve">описание </w:t>
      </w:r>
      <w:r w:rsidRPr="00FE498B">
        <w:rPr>
          <w:color w:val="auto"/>
          <w:szCs w:val="20"/>
        </w:rPr>
        <w:t xml:space="preserve">предмета, внешности и одежды, черт характера реального человека или литературного персонажа; </w:t>
      </w:r>
      <w:r w:rsidRPr="00FE498B">
        <w:rPr>
          <w:i/>
          <w:color w:val="auto"/>
          <w:szCs w:val="20"/>
        </w:rPr>
        <w:t xml:space="preserve">рассказ/сообщение </w:t>
      </w:r>
      <w:r w:rsidRPr="00FE498B">
        <w:rPr>
          <w:color w:val="auto"/>
          <w:szCs w:val="20"/>
        </w:rPr>
        <w:t>(повествование) с опорой на ключевые слова, вопросы и/или иллюстрации.</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Пересказ основного содержания прочитанного текста с опорой на ключевые слова, вопросы, план и/или иллюстрации.</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Краткое устное изложение результатов выполненного несложного проектного задания.</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Аудирование</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Понимание на слух речи учителя и одноклассников и вербальная/невербальная реакция на услышанное (при непосредственном общении).</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 xml:space="preserve">Аудирование </w:t>
      </w:r>
      <w:r w:rsidRPr="00FE498B">
        <w:rPr>
          <w:i/>
          <w:color w:val="auto"/>
          <w:szCs w:val="20"/>
        </w:rPr>
        <w:t xml:space="preserve">с пониманием основного содержания </w:t>
      </w:r>
      <w:r w:rsidRPr="00FE498B">
        <w:rPr>
          <w:color w:val="auto"/>
          <w:szCs w:val="20"/>
        </w:rP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 xml:space="preserve">Аудирование </w:t>
      </w:r>
      <w:r w:rsidRPr="00FE498B">
        <w:rPr>
          <w:i/>
          <w:color w:val="auto"/>
          <w:szCs w:val="20"/>
        </w:rPr>
        <w:t xml:space="preserve">с пониманием запрашиваемой информации </w:t>
      </w:r>
      <w:r w:rsidRPr="00FE498B">
        <w:rPr>
          <w:color w:val="auto"/>
          <w:szCs w:val="20"/>
        </w:rP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Смысловое чтение</w:t>
      </w:r>
    </w:p>
    <w:p w:rsidR="00842EE1" w:rsidRPr="00FE498B" w:rsidRDefault="00842EE1" w:rsidP="00842EE1">
      <w:pPr>
        <w:spacing w:before="100" w:beforeAutospacing="1" w:after="100" w:afterAutospacing="1" w:line="240" w:lineRule="auto"/>
        <w:ind w:left="0" w:firstLine="0"/>
        <w:rPr>
          <w:color w:val="auto"/>
          <w:szCs w:val="20"/>
        </w:rPr>
      </w:pPr>
      <w:r w:rsidRPr="00FE498B">
        <w:rPr>
          <w:i/>
          <w:color w:val="auto"/>
          <w:szCs w:val="20"/>
        </w:rPr>
        <w:t xml:space="preserve">Чтение вслух </w:t>
      </w:r>
      <w:r w:rsidRPr="00FE498B">
        <w:rPr>
          <w:color w:val="auto"/>
          <w:szCs w:val="20"/>
        </w:rPr>
        <w:t>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Тексты для чтения вслух: диалог, рассказ, сказка.</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 xml:space="preserve">Чтение </w:t>
      </w:r>
      <w:r w:rsidRPr="00FE498B">
        <w:rPr>
          <w:i/>
          <w:color w:val="auto"/>
          <w:szCs w:val="20"/>
        </w:rPr>
        <w:t xml:space="preserve">про себя </w:t>
      </w:r>
      <w:r w:rsidRPr="00FE498B">
        <w:rPr>
          <w:color w:val="auto"/>
          <w:szCs w:val="20"/>
        </w:rP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 xml:space="preserve">Чтение </w:t>
      </w:r>
      <w:r w:rsidRPr="00FE498B">
        <w:rPr>
          <w:i/>
          <w:color w:val="auto"/>
          <w:szCs w:val="20"/>
        </w:rPr>
        <w:t xml:space="preserve">с пониманием основного содержания </w:t>
      </w:r>
      <w:r w:rsidRPr="00FE498B">
        <w:rPr>
          <w:color w:val="auto"/>
          <w:szCs w:val="20"/>
        </w:rP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 xml:space="preserve">Чтение </w:t>
      </w:r>
      <w:r w:rsidRPr="00FE498B">
        <w:rPr>
          <w:i/>
          <w:color w:val="auto"/>
          <w:szCs w:val="20"/>
        </w:rPr>
        <w:t xml:space="preserve">с пониманием запрашиваемой информации </w:t>
      </w:r>
      <w:r w:rsidRPr="00FE498B">
        <w:rPr>
          <w:color w:val="auto"/>
          <w:szCs w:val="20"/>
        </w:rP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842EE1" w:rsidRPr="00FE498B" w:rsidRDefault="00842EE1" w:rsidP="00842EE1">
      <w:pPr>
        <w:spacing w:before="100" w:beforeAutospacing="1" w:after="100" w:afterAutospacing="1" w:line="240" w:lineRule="auto"/>
        <w:ind w:left="0" w:firstLine="0"/>
        <w:rPr>
          <w:color w:val="auto"/>
          <w:szCs w:val="20"/>
        </w:rPr>
      </w:pPr>
      <w:r w:rsidRPr="00FE498B">
        <w:rPr>
          <w:i/>
          <w:color w:val="auto"/>
          <w:szCs w:val="20"/>
        </w:rPr>
        <w:t xml:space="preserve">Смысловое чтение про себя </w:t>
      </w:r>
      <w:r w:rsidRPr="00FE498B">
        <w:rPr>
          <w:color w:val="auto"/>
          <w:szCs w:val="20"/>
        </w:rPr>
        <w:t>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Чтение несплошных текстов (таблиц, диаграмм) и понимание представленной в них информации.</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Тексты для чтения: диалог, рассказ, сказка, электронное сообщение личного характера, текст научно-популярного характера, стихотворение.</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Письмо</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Написание с опорой на образец поздравлений с праздниками (с Новым годом, Рождеством, днём рождения) с выражением пожеланий.</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Создание подписей к картинкам, фотографиям с пояснением, что на них изображено; написание короткого рассказа по плану/ключевым словам. Написание электронного сообщения личного характера с опорой на образец.</w:t>
      </w:r>
    </w:p>
    <w:p w:rsidR="00842EE1" w:rsidRPr="00FE498B" w:rsidRDefault="00842EE1" w:rsidP="00842EE1">
      <w:pPr>
        <w:spacing w:before="100" w:beforeAutospacing="1" w:after="100" w:afterAutospacing="1" w:line="240" w:lineRule="auto"/>
        <w:ind w:left="0" w:firstLine="0"/>
        <w:jc w:val="left"/>
        <w:outlineLvl w:val="2"/>
        <w:rPr>
          <w:b/>
          <w:bCs/>
          <w:color w:val="auto"/>
          <w:szCs w:val="20"/>
        </w:rPr>
      </w:pPr>
      <w:r w:rsidRPr="00FE498B">
        <w:rPr>
          <w:b/>
          <w:bCs/>
          <w:color w:val="auto"/>
          <w:szCs w:val="20"/>
        </w:rPr>
        <w:t>Языковые знания и навыки</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Фонетическая сторона речи</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Различение на слух и адекватное,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Чтение новых слов согласно основным правилам чтения.</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Графика, орфография и пунктуация</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Правильное написание изученных слов.</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Лексическая сторона речи</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 -in — Lehrerin), словосложения (Geburtstag).</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Грамматическая сторона речи</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Простые предложения с однородными членами (союз oder). Сложносочинённые предложения с сочинительными союзами und, aber, oder, denn.</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Модальный глагол wollen (в Präsens).</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Прилагательные в положительной, сравнительной и превосходной степенях сравнения.</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Личные местоимения в винительном и дательном падежах (в некоторых речевых образцах).</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Указательные местоимения dieser, dieses, diese. Количественные числительные (до 100).</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Порядковые числительные (до 31).</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Предлоги fur, mit, um (в некоторых речевых образцах).</w:t>
      </w:r>
    </w:p>
    <w:p w:rsidR="00842EE1" w:rsidRPr="00FE498B" w:rsidRDefault="00842EE1" w:rsidP="00842EE1">
      <w:pPr>
        <w:spacing w:before="100" w:beforeAutospacing="1" w:after="100" w:afterAutospacing="1" w:line="240" w:lineRule="auto"/>
        <w:ind w:left="0" w:firstLine="0"/>
        <w:jc w:val="left"/>
        <w:outlineLvl w:val="2"/>
        <w:rPr>
          <w:b/>
          <w:bCs/>
          <w:color w:val="auto"/>
          <w:szCs w:val="20"/>
        </w:rPr>
      </w:pPr>
      <w:r w:rsidRPr="00FE498B">
        <w:rPr>
          <w:b/>
          <w:bCs/>
          <w:color w:val="auto"/>
          <w:szCs w:val="20"/>
        </w:rPr>
        <w:t>Социокультурные знания и умения</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842EE1" w:rsidRPr="00FE498B" w:rsidRDefault="00842EE1" w:rsidP="00842EE1">
      <w:pPr>
        <w:spacing w:before="100" w:beforeAutospacing="1" w:after="100" w:afterAutospacing="1" w:line="240" w:lineRule="auto"/>
        <w:ind w:left="0" w:firstLine="0"/>
        <w:jc w:val="left"/>
        <w:outlineLvl w:val="2"/>
        <w:rPr>
          <w:b/>
          <w:bCs/>
          <w:color w:val="auto"/>
          <w:szCs w:val="20"/>
        </w:rPr>
      </w:pPr>
      <w:r w:rsidRPr="00FE498B">
        <w:rPr>
          <w:b/>
          <w:bCs/>
          <w:color w:val="auto"/>
          <w:szCs w:val="20"/>
        </w:rPr>
        <w:t>Компенсаторные умения</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Использование в качестве опоры при порождении собственных высказываний ключевых слов, вопросов; картинок, фотографий.</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Прогнозирование содержание текста для чтения на основе заголовка.</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42EE1" w:rsidRPr="00FE498B" w:rsidRDefault="00842EE1" w:rsidP="00842EE1">
      <w:pPr>
        <w:spacing w:before="100" w:beforeAutospacing="1" w:after="100" w:afterAutospacing="1" w:line="240" w:lineRule="auto"/>
        <w:ind w:left="0" w:firstLine="0"/>
        <w:jc w:val="left"/>
        <w:outlineLvl w:val="0"/>
        <w:rPr>
          <w:b/>
          <w:bCs/>
          <w:color w:val="auto"/>
          <w:kern w:val="36"/>
          <w:szCs w:val="20"/>
        </w:rPr>
      </w:pPr>
      <w:r w:rsidRPr="00FE498B">
        <w:rPr>
          <w:b/>
          <w:bCs/>
          <w:color w:val="auto"/>
          <w:kern w:val="36"/>
          <w:szCs w:val="20"/>
        </w:rPr>
        <w:t>ПЛАНИРУЕМЫЕ ОБРАЗОВАТЕЛЬНЫЕ РЕЗУЛЬТАТЫ</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842EE1" w:rsidRPr="00FE498B" w:rsidRDefault="00842EE1" w:rsidP="00842EE1">
      <w:pPr>
        <w:spacing w:before="100" w:beforeAutospacing="1" w:after="100" w:afterAutospacing="1" w:line="240" w:lineRule="auto"/>
        <w:ind w:left="0" w:firstLine="0"/>
        <w:jc w:val="left"/>
        <w:outlineLvl w:val="1"/>
        <w:rPr>
          <w:b/>
          <w:bCs/>
          <w:color w:val="auto"/>
          <w:szCs w:val="20"/>
        </w:rPr>
      </w:pPr>
      <w:r w:rsidRPr="00FE498B">
        <w:rPr>
          <w:b/>
          <w:bCs/>
          <w:color w:val="auto"/>
          <w:szCs w:val="20"/>
        </w:rPr>
        <w:t>Личностные результаты</w:t>
      </w:r>
    </w:p>
    <w:p w:rsidR="00842EE1" w:rsidRPr="00FE498B" w:rsidRDefault="00842EE1" w:rsidP="00842EE1">
      <w:pPr>
        <w:spacing w:before="100" w:beforeAutospacing="1" w:after="100" w:afterAutospacing="1" w:line="240" w:lineRule="auto"/>
        <w:ind w:left="0" w:firstLine="0"/>
        <w:rPr>
          <w:color w:val="auto"/>
          <w:szCs w:val="20"/>
        </w:rPr>
      </w:pPr>
      <w:r w:rsidRPr="00FE498B">
        <w:rPr>
          <w:b/>
          <w:color w:val="auto"/>
          <w:szCs w:val="20"/>
        </w:rPr>
        <w:t xml:space="preserve">Личностные </w:t>
      </w:r>
      <w:r w:rsidRPr="00FE498B">
        <w:rPr>
          <w:color w:val="auto"/>
          <w:szCs w:val="20"/>
        </w:rPr>
        <w:t>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Гражданско-патриотического воспитания:</w:t>
      </w:r>
    </w:p>
    <w:p w:rsidR="00842EE1" w:rsidRPr="00FE498B" w:rsidRDefault="00842EE1" w:rsidP="00842EE1">
      <w:pPr>
        <w:numPr>
          <w:ilvl w:val="0"/>
          <w:numId w:val="382"/>
        </w:numPr>
        <w:spacing w:before="100" w:beforeAutospacing="1" w:after="100" w:afterAutospacing="1" w:line="240" w:lineRule="auto"/>
        <w:jc w:val="left"/>
        <w:rPr>
          <w:color w:val="auto"/>
          <w:szCs w:val="20"/>
        </w:rPr>
      </w:pPr>
      <w:r w:rsidRPr="00FE498B">
        <w:rPr>
          <w:color w:val="auto"/>
          <w:szCs w:val="20"/>
        </w:rPr>
        <w:t>становление ценностного отношения к своей Родине — России; </w:t>
      </w:r>
    </w:p>
    <w:p w:rsidR="00842EE1" w:rsidRPr="00FE498B" w:rsidRDefault="00842EE1" w:rsidP="00842EE1">
      <w:pPr>
        <w:numPr>
          <w:ilvl w:val="0"/>
          <w:numId w:val="382"/>
        </w:numPr>
        <w:spacing w:before="100" w:beforeAutospacing="1" w:after="100" w:afterAutospacing="1" w:line="240" w:lineRule="auto"/>
        <w:jc w:val="left"/>
        <w:rPr>
          <w:color w:val="auto"/>
          <w:szCs w:val="20"/>
        </w:rPr>
      </w:pPr>
      <w:r w:rsidRPr="00FE498B">
        <w:rPr>
          <w:color w:val="auto"/>
          <w:szCs w:val="20"/>
        </w:rPr>
        <w:t>осознание своей этнокультурной и российской гражданской идентичности; </w:t>
      </w:r>
    </w:p>
    <w:p w:rsidR="00842EE1" w:rsidRPr="00FE498B" w:rsidRDefault="00842EE1" w:rsidP="00842EE1">
      <w:pPr>
        <w:numPr>
          <w:ilvl w:val="0"/>
          <w:numId w:val="382"/>
        </w:numPr>
        <w:spacing w:before="100" w:beforeAutospacing="1" w:after="100" w:afterAutospacing="1" w:line="240" w:lineRule="auto"/>
        <w:jc w:val="left"/>
        <w:rPr>
          <w:color w:val="auto"/>
          <w:szCs w:val="20"/>
        </w:rPr>
      </w:pPr>
      <w:r w:rsidRPr="00FE498B">
        <w:rPr>
          <w:color w:val="auto"/>
          <w:szCs w:val="20"/>
        </w:rPr>
        <w:t>сопричастность к прошлому, </w:t>
      </w:r>
    </w:p>
    <w:p w:rsidR="00842EE1" w:rsidRPr="00FE498B" w:rsidRDefault="00842EE1" w:rsidP="00842EE1">
      <w:pPr>
        <w:numPr>
          <w:ilvl w:val="0"/>
          <w:numId w:val="382"/>
        </w:numPr>
        <w:spacing w:before="100" w:beforeAutospacing="1" w:after="100" w:afterAutospacing="1" w:line="240" w:lineRule="auto"/>
        <w:jc w:val="left"/>
        <w:rPr>
          <w:color w:val="auto"/>
          <w:szCs w:val="20"/>
        </w:rPr>
      </w:pPr>
      <w:r w:rsidRPr="00FE498B">
        <w:rPr>
          <w:color w:val="auto"/>
          <w:szCs w:val="20"/>
        </w:rPr>
        <w:t>настоящему и будущему своей страны и родного края; уважение к своему и другим народам; </w:t>
      </w:r>
    </w:p>
    <w:p w:rsidR="00842EE1" w:rsidRPr="00FE498B" w:rsidRDefault="00842EE1" w:rsidP="00842EE1">
      <w:pPr>
        <w:numPr>
          <w:ilvl w:val="0"/>
          <w:numId w:val="382"/>
        </w:numPr>
        <w:spacing w:before="100" w:beforeAutospacing="1" w:after="100" w:afterAutospacing="1" w:line="240" w:lineRule="auto"/>
        <w:jc w:val="left"/>
        <w:rPr>
          <w:color w:val="auto"/>
          <w:szCs w:val="20"/>
        </w:rPr>
      </w:pPr>
      <w:r w:rsidRPr="00FE498B">
        <w:rPr>
          <w:color w:val="auto"/>
          <w:szCs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Духовно-нравственного воспитания:</w:t>
      </w:r>
    </w:p>
    <w:p w:rsidR="00842EE1" w:rsidRPr="00FE498B" w:rsidRDefault="00842EE1" w:rsidP="00842EE1">
      <w:pPr>
        <w:numPr>
          <w:ilvl w:val="0"/>
          <w:numId w:val="383"/>
        </w:numPr>
        <w:spacing w:before="100" w:beforeAutospacing="1" w:after="100" w:afterAutospacing="1" w:line="240" w:lineRule="auto"/>
        <w:jc w:val="left"/>
        <w:rPr>
          <w:color w:val="auto"/>
          <w:szCs w:val="20"/>
        </w:rPr>
      </w:pPr>
      <w:r w:rsidRPr="00FE498B">
        <w:rPr>
          <w:color w:val="auto"/>
          <w:szCs w:val="20"/>
        </w:rPr>
        <w:t>признание индивидуальности каждого человека; </w:t>
      </w:r>
    </w:p>
    <w:p w:rsidR="00842EE1" w:rsidRPr="00FE498B" w:rsidRDefault="00842EE1" w:rsidP="00842EE1">
      <w:pPr>
        <w:numPr>
          <w:ilvl w:val="0"/>
          <w:numId w:val="383"/>
        </w:numPr>
        <w:spacing w:before="100" w:beforeAutospacing="1" w:after="100" w:afterAutospacing="1" w:line="240" w:lineRule="auto"/>
        <w:jc w:val="left"/>
        <w:rPr>
          <w:color w:val="auto"/>
          <w:szCs w:val="20"/>
        </w:rPr>
      </w:pPr>
      <w:r w:rsidRPr="00FE498B">
        <w:rPr>
          <w:color w:val="auto"/>
          <w:szCs w:val="20"/>
        </w:rPr>
        <w:t>проявление сопереживания, уважения и доброжелательности; </w:t>
      </w:r>
    </w:p>
    <w:p w:rsidR="00842EE1" w:rsidRPr="00FE498B" w:rsidRDefault="00842EE1" w:rsidP="00842EE1">
      <w:pPr>
        <w:numPr>
          <w:ilvl w:val="0"/>
          <w:numId w:val="383"/>
        </w:numPr>
        <w:spacing w:before="100" w:beforeAutospacing="1" w:after="100" w:afterAutospacing="1" w:line="240" w:lineRule="auto"/>
        <w:jc w:val="left"/>
        <w:rPr>
          <w:color w:val="auto"/>
          <w:szCs w:val="20"/>
        </w:rPr>
      </w:pPr>
      <w:r w:rsidRPr="00FE498B">
        <w:rPr>
          <w:color w:val="auto"/>
          <w:szCs w:val="20"/>
        </w:rPr>
        <w:t>неприятие любых форм поведения, направленных на причинение физического и морального вреда другим людям.</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Эстетического воспитания:</w:t>
      </w:r>
    </w:p>
    <w:p w:rsidR="00842EE1" w:rsidRPr="00FE498B" w:rsidRDefault="00842EE1" w:rsidP="00842EE1">
      <w:pPr>
        <w:numPr>
          <w:ilvl w:val="0"/>
          <w:numId w:val="384"/>
        </w:numPr>
        <w:spacing w:before="100" w:beforeAutospacing="1" w:after="100" w:afterAutospacing="1" w:line="240" w:lineRule="auto"/>
        <w:jc w:val="left"/>
        <w:rPr>
          <w:color w:val="auto"/>
          <w:szCs w:val="20"/>
        </w:rPr>
      </w:pPr>
      <w:r w:rsidRPr="00FE498B">
        <w:rPr>
          <w:color w:val="auto"/>
          <w:szCs w:val="20"/>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842EE1" w:rsidRPr="00FE498B" w:rsidRDefault="00842EE1" w:rsidP="00842EE1">
      <w:pPr>
        <w:numPr>
          <w:ilvl w:val="0"/>
          <w:numId w:val="384"/>
        </w:numPr>
        <w:spacing w:before="100" w:beforeAutospacing="1" w:after="100" w:afterAutospacing="1" w:line="240" w:lineRule="auto"/>
        <w:jc w:val="left"/>
        <w:rPr>
          <w:color w:val="auto"/>
          <w:szCs w:val="20"/>
        </w:rPr>
      </w:pPr>
      <w:r w:rsidRPr="00FE498B">
        <w:rPr>
          <w:color w:val="auto"/>
          <w:szCs w:val="20"/>
        </w:rPr>
        <w:t>стремление к самовыражению в разных видах художественной деятельности.</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Физического воспитания, формирования культуры здоровья и эмоционального благополучия:</w:t>
      </w:r>
    </w:p>
    <w:p w:rsidR="00842EE1" w:rsidRPr="00FE498B" w:rsidRDefault="00842EE1" w:rsidP="00842EE1">
      <w:pPr>
        <w:numPr>
          <w:ilvl w:val="0"/>
          <w:numId w:val="385"/>
        </w:numPr>
        <w:spacing w:before="100" w:beforeAutospacing="1" w:after="100" w:afterAutospacing="1" w:line="240" w:lineRule="auto"/>
        <w:jc w:val="left"/>
        <w:rPr>
          <w:color w:val="auto"/>
          <w:szCs w:val="20"/>
        </w:rPr>
      </w:pPr>
      <w:r w:rsidRPr="00FE498B">
        <w:rPr>
          <w:color w:val="auto"/>
          <w:szCs w:val="20"/>
        </w:rPr>
        <w:t>соблюдение правил здорового и безопасного (для себя и других людей) образа жизни в окружающей среде (в том числе информационной); </w:t>
      </w:r>
    </w:p>
    <w:p w:rsidR="00842EE1" w:rsidRPr="00FE498B" w:rsidRDefault="00842EE1" w:rsidP="00842EE1">
      <w:pPr>
        <w:numPr>
          <w:ilvl w:val="0"/>
          <w:numId w:val="385"/>
        </w:numPr>
        <w:spacing w:before="100" w:beforeAutospacing="1" w:after="100" w:afterAutospacing="1" w:line="240" w:lineRule="auto"/>
        <w:jc w:val="left"/>
        <w:rPr>
          <w:color w:val="auto"/>
          <w:szCs w:val="20"/>
        </w:rPr>
      </w:pPr>
      <w:r w:rsidRPr="00FE498B">
        <w:rPr>
          <w:color w:val="auto"/>
          <w:szCs w:val="20"/>
        </w:rPr>
        <w:t>бережное отношение к физическому и психическому здоровью.</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Трудового воспитания:</w:t>
      </w:r>
    </w:p>
    <w:p w:rsidR="00842EE1" w:rsidRPr="00FE498B" w:rsidRDefault="00842EE1" w:rsidP="00842EE1">
      <w:pPr>
        <w:numPr>
          <w:ilvl w:val="0"/>
          <w:numId w:val="386"/>
        </w:numPr>
        <w:spacing w:before="100" w:beforeAutospacing="1" w:after="100" w:afterAutospacing="1" w:line="240" w:lineRule="auto"/>
        <w:jc w:val="left"/>
        <w:rPr>
          <w:color w:val="auto"/>
          <w:szCs w:val="20"/>
        </w:rPr>
      </w:pPr>
      <w:r w:rsidRPr="00FE498B">
        <w:rPr>
          <w:color w:val="auto"/>
          <w:szCs w:val="2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профессиямю</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Экологического воспитания:</w:t>
      </w:r>
    </w:p>
    <w:p w:rsidR="00842EE1" w:rsidRPr="00FE498B" w:rsidRDefault="00842EE1" w:rsidP="00842EE1">
      <w:pPr>
        <w:numPr>
          <w:ilvl w:val="0"/>
          <w:numId w:val="387"/>
        </w:numPr>
        <w:spacing w:before="100" w:beforeAutospacing="1" w:after="100" w:afterAutospacing="1" w:line="240" w:lineRule="auto"/>
        <w:jc w:val="left"/>
        <w:rPr>
          <w:color w:val="auto"/>
          <w:szCs w:val="20"/>
        </w:rPr>
      </w:pPr>
      <w:r w:rsidRPr="00FE498B">
        <w:rPr>
          <w:color w:val="auto"/>
          <w:szCs w:val="20"/>
        </w:rPr>
        <w:t>бережное отношение к природе; </w:t>
      </w:r>
    </w:p>
    <w:p w:rsidR="00842EE1" w:rsidRPr="00FE498B" w:rsidRDefault="00842EE1" w:rsidP="00842EE1">
      <w:pPr>
        <w:numPr>
          <w:ilvl w:val="0"/>
          <w:numId w:val="387"/>
        </w:numPr>
        <w:spacing w:before="100" w:beforeAutospacing="1" w:after="100" w:afterAutospacing="1" w:line="240" w:lineRule="auto"/>
        <w:jc w:val="left"/>
        <w:rPr>
          <w:color w:val="auto"/>
          <w:szCs w:val="20"/>
        </w:rPr>
      </w:pPr>
      <w:r w:rsidRPr="00FE498B">
        <w:rPr>
          <w:color w:val="auto"/>
          <w:szCs w:val="20"/>
        </w:rPr>
        <w:t>неприятие действий, приносящих ей вред.</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Ценности научного познания:</w:t>
      </w:r>
    </w:p>
    <w:p w:rsidR="00842EE1" w:rsidRPr="00FE498B" w:rsidRDefault="00842EE1" w:rsidP="00842EE1">
      <w:pPr>
        <w:numPr>
          <w:ilvl w:val="0"/>
          <w:numId w:val="388"/>
        </w:numPr>
        <w:spacing w:before="100" w:beforeAutospacing="1" w:after="100" w:afterAutospacing="1" w:line="240" w:lineRule="auto"/>
        <w:jc w:val="left"/>
        <w:rPr>
          <w:color w:val="auto"/>
          <w:szCs w:val="20"/>
        </w:rPr>
      </w:pPr>
      <w:r w:rsidRPr="00FE498B">
        <w:rPr>
          <w:color w:val="auto"/>
          <w:szCs w:val="20"/>
        </w:rPr>
        <w:t>первоначальные представления о научной картине мира; </w:t>
      </w:r>
    </w:p>
    <w:p w:rsidR="00842EE1" w:rsidRPr="00FE498B" w:rsidRDefault="00842EE1" w:rsidP="00842EE1">
      <w:pPr>
        <w:numPr>
          <w:ilvl w:val="0"/>
          <w:numId w:val="388"/>
        </w:numPr>
        <w:spacing w:before="100" w:beforeAutospacing="1" w:after="100" w:afterAutospacing="1" w:line="240" w:lineRule="auto"/>
        <w:jc w:val="left"/>
        <w:rPr>
          <w:color w:val="auto"/>
          <w:szCs w:val="20"/>
        </w:rPr>
      </w:pPr>
      <w:r w:rsidRPr="00FE498B">
        <w:rPr>
          <w:color w:val="auto"/>
          <w:szCs w:val="20"/>
        </w:rPr>
        <w:t>познавательные интересы, активность, инициативность, любознательность и самостоятельность в познании.</w:t>
      </w:r>
    </w:p>
    <w:p w:rsidR="00842EE1" w:rsidRPr="00FE498B" w:rsidRDefault="00842EE1" w:rsidP="00842EE1">
      <w:pPr>
        <w:spacing w:before="100" w:beforeAutospacing="1" w:after="100" w:afterAutospacing="1" w:line="240" w:lineRule="auto"/>
        <w:ind w:left="0" w:firstLine="0"/>
        <w:jc w:val="left"/>
        <w:outlineLvl w:val="1"/>
        <w:rPr>
          <w:b/>
          <w:bCs/>
          <w:color w:val="auto"/>
          <w:szCs w:val="20"/>
        </w:rPr>
      </w:pPr>
      <w:r w:rsidRPr="00FE498B">
        <w:rPr>
          <w:b/>
          <w:bCs/>
          <w:color w:val="auto"/>
          <w:szCs w:val="20"/>
        </w:rPr>
        <w:t>Метапредметные результаты</w:t>
      </w:r>
    </w:p>
    <w:p w:rsidR="00842EE1" w:rsidRPr="00FE498B" w:rsidRDefault="00842EE1" w:rsidP="00842EE1">
      <w:pPr>
        <w:spacing w:before="100" w:beforeAutospacing="1" w:after="100" w:afterAutospacing="1" w:line="240" w:lineRule="auto"/>
        <w:ind w:left="0" w:firstLine="0"/>
        <w:rPr>
          <w:color w:val="auto"/>
          <w:szCs w:val="20"/>
        </w:rPr>
      </w:pPr>
      <w:r w:rsidRPr="00FE498B">
        <w:rPr>
          <w:b/>
          <w:color w:val="auto"/>
          <w:szCs w:val="20"/>
        </w:rPr>
        <w:t xml:space="preserve">Метапредметные </w:t>
      </w:r>
      <w:r w:rsidRPr="00FE498B">
        <w:rPr>
          <w:color w:val="auto"/>
          <w:szCs w:val="20"/>
        </w:rPr>
        <w:t>результаты освоения программы начального общего образования должны отражать:</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color w:val="auto"/>
          <w:szCs w:val="20"/>
        </w:rPr>
        <w:t>Овладение универсальными учебными познавательными действиями:</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1)  базовые логические действия:</w:t>
      </w:r>
    </w:p>
    <w:p w:rsidR="00842EE1" w:rsidRPr="00FE498B" w:rsidRDefault="00842EE1" w:rsidP="00842EE1">
      <w:pPr>
        <w:numPr>
          <w:ilvl w:val="0"/>
          <w:numId w:val="389"/>
        </w:numPr>
        <w:spacing w:before="100" w:beforeAutospacing="1" w:after="100" w:afterAutospacing="1" w:line="240" w:lineRule="auto"/>
        <w:jc w:val="left"/>
        <w:rPr>
          <w:color w:val="auto"/>
          <w:szCs w:val="20"/>
        </w:rPr>
      </w:pPr>
      <w:r w:rsidRPr="00FE498B">
        <w:rPr>
          <w:color w:val="auto"/>
          <w:szCs w:val="20"/>
        </w:rPr>
        <w:t>сравнивать объекты, устанавливать основания для сравнения, устанавливать аналогии;</w:t>
      </w:r>
    </w:p>
    <w:p w:rsidR="00842EE1" w:rsidRPr="00FE498B" w:rsidRDefault="00842EE1" w:rsidP="00842EE1">
      <w:pPr>
        <w:numPr>
          <w:ilvl w:val="0"/>
          <w:numId w:val="389"/>
        </w:numPr>
        <w:spacing w:before="100" w:beforeAutospacing="1" w:after="100" w:afterAutospacing="1" w:line="240" w:lineRule="auto"/>
        <w:jc w:val="left"/>
        <w:rPr>
          <w:color w:val="auto"/>
          <w:szCs w:val="20"/>
        </w:rPr>
      </w:pPr>
      <w:r w:rsidRPr="00FE498B">
        <w:rPr>
          <w:color w:val="auto"/>
          <w:szCs w:val="20"/>
        </w:rPr>
        <w:t>объединять части объекта (объекты) по определенному признаку; </w:t>
      </w:r>
    </w:p>
    <w:p w:rsidR="00842EE1" w:rsidRPr="00FE498B" w:rsidRDefault="00842EE1" w:rsidP="00842EE1">
      <w:pPr>
        <w:numPr>
          <w:ilvl w:val="0"/>
          <w:numId w:val="389"/>
        </w:numPr>
        <w:spacing w:before="100" w:beforeAutospacing="1" w:after="100" w:afterAutospacing="1" w:line="240" w:lineRule="auto"/>
        <w:jc w:val="left"/>
        <w:rPr>
          <w:color w:val="auto"/>
          <w:szCs w:val="20"/>
        </w:rPr>
      </w:pPr>
      <w:r w:rsidRPr="00FE498B">
        <w:rPr>
          <w:color w:val="auto"/>
          <w:szCs w:val="20"/>
        </w:rPr>
        <w:t>определять существенный признак для классификации, классифицировать предложенные объекты;</w:t>
      </w:r>
    </w:p>
    <w:p w:rsidR="00842EE1" w:rsidRPr="00FE498B" w:rsidRDefault="00842EE1" w:rsidP="00842EE1">
      <w:pPr>
        <w:numPr>
          <w:ilvl w:val="0"/>
          <w:numId w:val="389"/>
        </w:numPr>
        <w:spacing w:before="100" w:beforeAutospacing="1" w:after="100" w:afterAutospacing="1" w:line="240" w:lineRule="auto"/>
        <w:jc w:val="left"/>
        <w:rPr>
          <w:color w:val="auto"/>
          <w:szCs w:val="20"/>
        </w:rPr>
      </w:pPr>
      <w:r w:rsidRPr="00FE498B">
        <w:rPr>
          <w:color w:val="auto"/>
          <w:szCs w:val="20"/>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842EE1" w:rsidRPr="00FE498B" w:rsidRDefault="00842EE1" w:rsidP="00842EE1">
      <w:pPr>
        <w:numPr>
          <w:ilvl w:val="0"/>
          <w:numId w:val="389"/>
        </w:numPr>
        <w:spacing w:before="100" w:beforeAutospacing="1" w:after="100" w:afterAutospacing="1" w:line="240" w:lineRule="auto"/>
        <w:jc w:val="left"/>
        <w:rPr>
          <w:color w:val="auto"/>
          <w:szCs w:val="20"/>
        </w:rPr>
      </w:pPr>
      <w:r w:rsidRPr="00FE498B">
        <w:rPr>
          <w:color w:val="auto"/>
          <w:szCs w:val="20"/>
        </w:rPr>
        <w:t>выявлять недостаток информации для решения учебной (практической) задачи на основе предложенного алгоритма; </w:t>
      </w:r>
    </w:p>
    <w:p w:rsidR="00842EE1" w:rsidRPr="00FE498B" w:rsidRDefault="00842EE1" w:rsidP="00842EE1">
      <w:pPr>
        <w:numPr>
          <w:ilvl w:val="0"/>
          <w:numId w:val="389"/>
        </w:numPr>
        <w:spacing w:before="100" w:beforeAutospacing="1" w:after="100" w:afterAutospacing="1" w:line="240" w:lineRule="auto"/>
        <w:jc w:val="left"/>
        <w:rPr>
          <w:color w:val="auto"/>
          <w:szCs w:val="20"/>
        </w:rPr>
      </w:pPr>
      <w:r w:rsidRPr="00FE498B">
        <w:rPr>
          <w:color w:val="auto"/>
          <w:szCs w:val="20"/>
        </w:rPr>
        <w:t>устанавливать причинно-следственные связи в ситуациях, поддающихся непосредственному наблюдению или знакомых по опыту, делать выводы.</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2)  базовые исследовательские действия:</w:t>
      </w:r>
    </w:p>
    <w:p w:rsidR="00842EE1" w:rsidRPr="00FE498B" w:rsidRDefault="00842EE1" w:rsidP="00842EE1">
      <w:pPr>
        <w:numPr>
          <w:ilvl w:val="0"/>
          <w:numId w:val="390"/>
        </w:numPr>
        <w:spacing w:before="100" w:beforeAutospacing="1" w:after="100" w:afterAutospacing="1" w:line="240" w:lineRule="auto"/>
        <w:jc w:val="left"/>
        <w:rPr>
          <w:color w:val="auto"/>
          <w:szCs w:val="20"/>
        </w:rPr>
      </w:pPr>
      <w:r w:rsidRPr="00FE498B">
        <w:rPr>
          <w:color w:val="auto"/>
          <w:szCs w:val="20"/>
        </w:rPr>
        <w:t>определять разрыв между реальным и желательным состоянием объекта (ситуации) на основе предложенных педагогическим работником вопросов;</w:t>
      </w:r>
    </w:p>
    <w:p w:rsidR="00842EE1" w:rsidRPr="00FE498B" w:rsidRDefault="00842EE1" w:rsidP="00842EE1">
      <w:pPr>
        <w:numPr>
          <w:ilvl w:val="0"/>
          <w:numId w:val="390"/>
        </w:numPr>
        <w:spacing w:before="100" w:beforeAutospacing="1" w:after="100" w:afterAutospacing="1" w:line="240" w:lineRule="auto"/>
        <w:jc w:val="left"/>
        <w:rPr>
          <w:color w:val="auto"/>
          <w:szCs w:val="20"/>
        </w:rPr>
      </w:pPr>
      <w:r w:rsidRPr="00FE498B">
        <w:rPr>
          <w:color w:val="auto"/>
          <w:szCs w:val="20"/>
        </w:rPr>
        <w:t>с помощью педагогического работника формулировать цель, планировать изменения объекта, ситуации; </w:t>
      </w:r>
    </w:p>
    <w:p w:rsidR="00842EE1" w:rsidRPr="00FE498B" w:rsidRDefault="00842EE1" w:rsidP="00842EE1">
      <w:pPr>
        <w:numPr>
          <w:ilvl w:val="0"/>
          <w:numId w:val="390"/>
        </w:numPr>
        <w:spacing w:before="100" w:beforeAutospacing="1" w:after="100" w:afterAutospacing="1" w:line="240" w:lineRule="auto"/>
        <w:jc w:val="left"/>
        <w:rPr>
          <w:color w:val="auto"/>
          <w:szCs w:val="20"/>
        </w:rPr>
      </w:pPr>
      <w:r w:rsidRPr="00FE498B">
        <w:rPr>
          <w:color w:val="auto"/>
          <w:szCs w:val="20"/>
        </w:rPr>
        <w:t>сравнивать несколько вариантов решения задачи, выбирать наиболее подходящий (на основе предложенных критериев); </w:t>
      </w:r>
    </w:p>
    <w:p w:rsidR="00842EE1" w:rsidRPr="00FE498B" w:rsidRDefault="00842EE1" w:rsidP="00842EE1">
      <w:pPr>
        <w:numPr>
          <w:ilvl w:val="0"/>
          <w:numId w:val="390"/>
        </w:numPr>
        <w:spacing w:before="100" w:beforeAutospacing="1" w:after="100" w:afterAutospacing="1" w:line="240" w:lineRule="auto"/>
        <w:jc w:val="left"/>
        <w:rPr>
          <w:color w:val="auto"/>
          <w:szCs w:val="20"/>
        </w:rPr>
      </w:pPr>
      <w:r w:rsidRPr="00FE498B">
        <w:rPr>
          <w:color w:val="auto"/>
          <w:szCs w:val="20"/>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42EE1" w:rsidRPr="00FE498B" w:rsidRDefault="00842EE1" w:rsidP="00842EE1">
      <w:pPr>
        <w:numPr>
          <w:ilvl w:val="0"/>
          <w:numId w:val="390"/>
        </w:numPr>
        <w:spacing w:before="100" w:beforeAutospacing="1" w:after="100" w:afterAutospacing="1" w:line="240" w:lineRule="auto"/>
        <w:jc w:val="left"/>
        <w:rPr>
          <w:color w:val="auto"/>
          <w:szCs w:val="20"/>
        </w:rPr>
      </w:pPr>
      <w:r w:rsidRPr="00FE498B">
        <w:rPr>
          <w:color w:val="auto"/>
          <w:szCs w:val="20"/>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42EE1" w:rsidRPr="00FE498B" w:rsidRDefault="00842EE1" w:rsidP="00842EE1">
      <w:pPr>
        <w:numPr>
          <w:ilvl w:val="0"/>
          <w:numId w:val="390"/>
        </w:numPr>
        <w:spacing w:before="100" w:beforeAutospacing="1" w:after="100" w:afterAutospacing="1" w:line="240" w:lineRule="auto"/>
        <w:jc w:val="left"/>
        <w:rPr>
          <w:color w:val="auto"/>
          <w:szCs w:val="20"/>
        </w:rPr>
      </w:pPr>
      <w:r w:rsidRPr="00FE498B">
        <w:rPr>
          <w:color w:val="auto"/>
          <w:szCs w:val="20"/>
        </w:rPr>
        <w:t>прогнозировать возможное развитие процессов, событий и их последствия в аналогичных или сходных ситуациях;</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3)  работа с информацией:</w:t>
      </w:r>
    </w:p>
    <w:p w:rsidR="00842EE1" w:rsidRPr="00FE498B" w:rsidRDefault="00842EE1" w:rsidP="00842EE1">
      <w:pPr>
        <w:numPr>
          <w:ilvl w:val="0"/>
          <w:numId w:val="391"/>
        </w:numPr>
        <w:spacing w:before="100" w:beforeAutospacing="1" w:after="100" w:afterAutospacing="1" w:line="240" w:lineRule="auto"/>
        <w:jc w:val="left"/>
        <w:rPr>
          <w:color w:val="auto"/>
          <w:szCs w:val="20"/>
        </w:rPr>
      </w:pPr>
      <w:r w:rsidRPr="00FE498B">
        <w:rPr>
          <w:color w:val="auto"/>
          <w:szCs w:val="20"/>
        </w:rPr>
        <w:t>выбирать источник получения информации; согласно заданному алгоритму находить в предложенном источнике информацию, представленную в явном виде;</w:t>
      </w:r>
    </w:p>
    <w:p w:rsidR="00842EE1" w:rsidRPr="00FE498B" w:rsidRDefault="00842EE1" w:rsidP="00842EE1">
      <w:pPr>
        <w:numPr>
          <w:ilvl w:val="0"/>
          <w:numId w:val="391"/>
        </w:numPr>
        <w:spacing w:before="100" w:beforeAutospacing="1" w:after="100" w:afterAutospacing="1" w:line="240" w:lineRule="auto"/>
        <w:jc w:val="left"/>
        <w:rPr>
          <w:color w:val="auto"/>
          <w:szCs w:val="20"/>
        </w:rPr>
      </w:pPr>
      <w:r w:rsidRPr="00FE498B">
        <w:rPr>
          <w:color w:val="auto"/>
          <w:szCs w:val="20"/>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842EE1" w:rsidRPr="00FE498B" w:rsidRDefault="00842EE1" w:rsidP="00842EE1">
      <w:pPr>
        <w:numPr>
          <w:ilvl w:val="0"/>
          <w:numId w:val="391"/>
        </w:numPr>
        <w:spacing w:before="100" w:beforeAutospacing="1" w:after="100" w:afterAutospacing="1" w:line="240" w:lineRule="auto"/>
        <w:jc w:val="left"/>
        <w:rPr>
          <w:color w:val="auto"/>
          <w:szCs w:val="20"/>
        </w:rPr>
      </w:pPr>
      <w:r w:rsidRPr="00FE498B">
        <w:rPr>
          <w:color w:val="auto"/>
          <w:szCs w:val="20"/>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842EE1" w:rsidRPr="00FE498B" w:rsidRDefault="00842EE1" w:rsidP="00842EE1">
      <w:pPr>
        <w:numPr>
          <w:ilvl w:val="0"/>
          <w:numId w:val="391"/>
        </w:numPr>
        <w:spacing w:before="100" w:beforeAutospacing="1" w:after="100" w:afterAutospacing="1" w:line="240" w:lineRule="auto"/>
        <w:jc w:val="left"/>
        <w:rPr>
          <w:color w:val="auto"/>
          <w:szCs w:val="20"/>
        </w:rPr>
      </w:pPr>
      <w:r w:rsidRPr="00FE498B">
        <w:rPr>
          <w:color w:val="auto"/>
          <w:szCs w:val="20"/>
        </w:rPr>
        <w:t>анализировать и создавать текстовую, видео, графическую, звуковую, информацию в соответствии с учебной задачей; </w:t>
      </w:r>
    </w:p>
    <w:p w:rsidR="00842EE1" w:rsidRPr="00FE498B" w:rsidRDefault="00842EE1" w:rsidP="00842EE1">
      <w:pPr>
        <w:numPr>
          <w:ilvl w:val="0"/>
          <w:numId w:val="391"/>
        </w:numPr>
        <w:spacing w:before="100" w:beforeAutospacing="1" w:after="100" w:afterAutospacing="1" w:line="240" w:lineRule="auto"/>
        <w:jc w:val="left"/>
        <w:rPr>
          <w:color w:val="auto"/>
          <w:szCs w:val="20"/>
        </w:rPr>
      </w:pPr>
      <w:r w:rsidRPr="00FE498B">
        <w:rPr>
          <w:color w:val="auto"/>
          <w:szCs w:val="20"/>
        </w:rPr>
        <w:t>самостоятельно создавать схемы, таблицы для представления информации.</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color w:val="auto"/>
          <w:szCs w:val="20"/>
        </w:rPr>
        <w:t>Овладение универсальными учебными коммуникативными действиями:</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1)  общение:</w:t>
      </w:r>
    </w:p>
    <w:p w:rsidR="00842EE1" w:rsidRPr="00FE498B" w:rsidRDefault="00842EE1" w:rsidP="00842EE1">
      <w:pPr>
        <w:numPr>
          <w:ilvl w:val="0"/>
          <w:numId w:val="392"/>
        </w:numPr>
        <w:spacing w:before="100" w:beforeAutospacing="1" w:after="100" w:afterAutospacing="1" w:line="240" w:lineRule="auto"/>
        <w:jc w:val="left"/>
        <w:rPr>
          <w:color w:val="auto"/>
          <w:szCs w:val="20"/>
        </w:rPr>
      </w:pPr>
      <w:r w:rsidRPr="00FE498B">
        <w:rPr>
          <w:color w:val="auto"/>
          <w:szCs w:val="20"/>
        </w:rPr>
        <w:t>воспринимать и формулировать суждения, выражать эмоции в соответствии с целями и условиями общения в знакомой среде; </w:t>
      </w:r>
    </w:p>
    <w:p w:rsidR="00842EE1" w:rsidRPr="00FE498B" w:rsidRDefault="00842EE1" w:rsidP="00842EE1">
      <w:pPr>
        <w:numPr>
          <w:ilvl w:val="0"/>
          <w:numId w:val="392"/>
        </w:numPr>
        <w:spacing w:before="100" w:beforeAutospacing="1" w:after="100" w:afterAutospacing="1" w:line="240" w:lineRule="auto"/>
        <w:jc w:val="left"/>
        <w:rPr>
          <w:color w:val="auto"/>
          <w:szCs w:val="20"/>
        </w:rPr>
      </w:pPr>
      <w:r w:rsidRPr="00FE498B">
        <w:rPr>
          <w:color w:val="auto"/>
          <w:szCs w:val="20"/>
        </w:rPr>
        <w:t>проявлять уважительное отношение к собеседнику, соблюдать правила ведения диалога и дискуссии; </w:t>
      </w:r>
    </w:p>
    <w:p w:rsidR="00842EE1" w:rsidRPr="00FE498B" w:rsidRDefault="00842EE1" w:rsidP="00842EE1">
      <w:pPr>
        <w:numPr>
          <w:ilvl w:val="0"/>
          <w:numId w:val="392"/>
        </w:numPr>
        <w:spacing w:before="100" w:beforeAutospacing="1" w:after="100" w:afterAutospacing="1" w:line="240" w:lineRule="auto"/>
        <w:jc w:val="left"/>
        <w:rPr>
          <w:color w:val="auto"/>
          <w:szCs w:val="20"/>
        </w:rPr>
      </w:pPr>
      <w:r w:rsidRPr="00FE498B">
        <w:rPr>
          <w:color w:val="auto"/>
          <w:szCs w:val="20"/>
        </w:rPr>
        <w:t>признавать возможность существования разных точек зрения; </w:t>
      </w:r>
    </w:p>
    <w:p w:rsidR="00842EE1" w:rsidRPr="00FE498B" w:rsidRDefault="00842EE1" w:rsidP="00842EE1">
      <w:pPr>
        <w:numPr>
          <w:ilvl w:val="0"/>
          <w:numId w:val="392"/>
        </w:numPr>
        <w:spacing w:before="100" w:beforeAutospacing="1" w:after="100" w:afterAutospacing="1" w:line="240" w:lineRule="auto"/>
        <w:jc w:val="left"/>
        <w:rPr>
          <w:color w:val="auto"/>
          <w:szCs w:val="20"/>
        </w:rPr>
      </w:pPr>
      <w:r w:rsidRPr="00FE498B">
        <w:rPr>
          <w:color w:val="auto"/>
          <w:szCs w:val="20"/>
        </w:rPr>
        <w:t>корректно и аргументированно высказывать своё мнение; </w:t>
      </w:r>
    </w:p>
    <w:p w:rsidR="00842EE1" w:rsidRPr="00FE498B" w:rsidRDefault="00842EE1" w:rsidP="00842EE1">
      <w:pPr>
        <w:numPr>
          <w:ilvl w:val="0"/>
          <w:numId w:val="392"/>
        </w:numPr>
        <w:spacing w:before="100" w:beforeAutospacing="1" w:after="100" w:afterAutospacing="1" w:line="240" w:lineRule="auto"/>
        <w:jc w:val="left"/>
        <w:rPr>
          <w:color w:val="auto"/>
          <w:szCs w:val="20"/>
        </w:rPr>
      </w:pPr>
      <w:r w:rsidRPr="00FE498B">
        <w:rPr>
          <w:color w:val="auto"/>
          <w:szCs w:val="20"/>
        </w:rPr>
        <w:t>строить речевое высказывание в соответствии с поставленной задачей; </w:t>
      </w:r>
    </w:p>
    <w:p w:rsidR="00842EE1" w:rsidRPr="00FE498B" w:rsidRDefault="00842EE1" w:rsidP="00842EE1">
      <w:pPr>
        <w:numPr>
          <w:ilvl w:val="0"/>
          <w:numId w:val="392"/>
        </w:numPr>
        <w:spacing w:before="100" w:beforeAutospacing="1" w:after="100" w:afterAutospacing="1" w:line="240" w:lineRule="auto"/>
        <w:jc w:val="left"/>
        <w:rPr>
          <w:color w:val="auto"/>
          <w:szCs w:val="20"/>
        </w:rPr>
      </w:pPr>
      <w:r w:rsidRPr="00FE498B">
        <w:rPr>
          <w:color w:val="auto"/>
          <w:szCs w:val="20"/>
        </w:rPr>
        <w:t>создавать устные и письменные тексты (описание, рассуждение, повествование); </w:t>
      </w:r>
    </w:p>
    <w:p w:rsidR="00842EE1" w:rsidRPr="00FE498B" w:rsidRDefault="00842EE1" w:rsidP="00842EE1">
      <w:pPr>
        <w:numPr>
          <w:ilvl w:val="0"/>
          <w:numId w:val="392"/>
        </w:numPr>
        <w:spacing w:before="100" w:beforeAutospacing="1" w:after="100" w:afterAutospacing="1" w:line="240" w:lineRule="auto"/>
        <w:jc w:val="left"/>
        <w:rPr>
          <w:color w:val="auto"/>
          <w:szCs w:val="20"/>
        </w:rPr>
      </w:pPr>
      <w:r w:rsidRPr="00FE498B">
        <w:rPr>
          <w:color w:val="auto"/>
          <w:szCs w:val="20"/>
        </w:rPr>
        <w:t>готовить небольшие публичные выступления; подбирать иллюстративный материал (рисунки, фото, плакаты) к тексту выступления.</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2)  совместная деятельность:</w:t>
      </w:r>
    </w:p>
    <w:p w:rsidR="00842EE1" w:rsidRPr="00FE498B" w:rsidRDefault="00842EE1" w:rsidP="00842EE1">
      <w:pPr>
        <w:numPr>
          <w:ilvl w:val="0"/>
          <w:numId w:val="393"/>
        </w:numPr>
        <w:spacing w:before="100" w:beforeAutospacing="1" w:after="100" w:afterAutospacing="1" w:line="240" w:lineRule="auto"/>
        <w:jc w:val="left"/>
        <w:rPr>
          <w:color w:val="auto"/>
          <w:szCs w:val="20"/>
        </w:rPr>
      </w:pPr>
      <w:r w:rsidRPr="00FE498B">
        <w:rPr>
          <w:color w:val="auto"/>
          <w:szCs w:val="20"/>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842EE1" w:rsidRPr="00FE498B" w:rsidRDefault="00842EE1" w:rsidP="00842EE1">
      <w:pPr>
        <w:numPr>
          <w:ilvl w:val="0"/>
          <w:numId w:val="393"/>
        </w:numPr>
        <w:spacing w:before="100" w:beforeAutospacing="1" w:after="100" w:afterAutospacing="1" w:line="240" w:lineRule="auto"/>
        <w:jc w:val="left"/>
        <w:rPr>
          <w:color w:val="auto"/>
          <w:szCs w:val="20"/>
        </w:rPr>
      </w:pPr>
      <w:r w:rsidRPr="00FE498B">
        <w:rPr>
          <w:color w:val="auto"/>
          <w:szCs w:val="20"/>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842EE1" w:rsidRPr="00FE498B" w:rsidRDefault="00842EE1" w:rsidP="00842EE1">
      <w:pPr>
        <w:numPr>
          <w:ilvl w:val="0"/>
          <w:numId w:val="393"/>
        </w:numPr>
        <w:spacing w:before="100" w:beforeAutospacing="1" w:after="100" w:afterAutospacing="1" w:line="240" w:lineRule="auto"/>
        <w:jc w:val="left"/>
        <w:rPr>
          <w:color w:val="auto"/>
          <w:szCs w:val="20"/>
        </w:rPr>
      </w:pPr>
      <w:r w:rsidRPr="00FE498B">
        <w:rPr>
          <w:color w:val="auto"/>
          <w:szCs w:val="20"/>
        </w:rPr>
        <w:t>проявлять готовность руководить, выполнять поручения, подчиняться; ответственно выполнять свою часть работы; </w:t>
      </w:r>
    </w:p>
    <w:p w:rsidR="00842EE1" w:rsidRPr="00FE498B" w:rsidRDefault="00842EE1" w:rsidP="00842EE1">
      <w:pPr>
        <w:numPr>
          <w:ilvl w:val="0"/>
          <w:numId w:val="393"/>
        </w:numPr>
        <w:spacing w:before="100" w:beforeAutospacing="1" w:after="100" w:afterAutospacing="1" w:line="240" w:lineRule="auto"/>
        <w:jc w:val="left"/>
        <w:rPr>
          <w:color w:val="auto"/>
          <w:szCs w:val="20"/>
        </w:rPr>
      </w:pPr>
      <w:r w:rsidRPr="00FE498B">
        <w:rPr>
          <w:color w:val="auto"/>
          <w:szCs w:val="20"/>
        </w:rPr>
        <w:t>оценивать свой вклад в общий результат; </w:t>
      </w:r>
    </w:p>
    <w:p w:rsidR="00842EE1" w:rsidRPr="00FE498B" w:rsidRDefault="00842EE1" w:rsidP="00842EE1">
      <w:pPr>
        <w:numPr>
          <w:ilvl w:val="0"/>
          <w:numId w:val="393"/>
        </w:numPr>
        <w:spacing w:before="100" w:beforeAutospacing="1" w:after="100" w:afterAutospacing="1" w:line="240" w:lineRule="auto"/>
        <w:jc w:val="left"/>
        <w:rPr>
          <w:color w:val="auto"/>
          <w:szCs w:val="20"/>
        </w:rPr>
      </w:pPr>
      <w:r w:rsidRPr="00FE498B">
        <w:rPr>
          <w:color w:val="auto"/>
          <w:szCs w:val="20"/>
        </w:rPr>
        <w:t>выполнять совместные проектные задания с опорой на предложенные образцы.</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color w:val="auto"/>
          <w:szCs w:val="20"/>
        </w:rPr>
        <w:t>Овладение универсальными учебными регулятивными действиями:</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1)  самоорганизация:</w:t>
      </w:r>
    </w:p>
    <w:p w:rsidR="00842EE1" w:rsidRPr="00FE498B" w:rsidRDefault="00842EE1" w:rsidP="00842EE1">
      <w:pPr>
        <w:numPr>
          <w:ilvl w:val="0"/>
          <w:numId w:val="394"/>
        </w:numPr>
        <w:spacing w:before="100" w:beforeAutospacing="1" w:after="100" w:afterAutospacing="1" w:line="240" w:lineRule="auto"/>
        <w:jc w:val="left"/>
        <w:rPr>
          <w:color w:val="auto"/>
          <w:szCs w:val="20"/>
        </w:rPr>
      </w:pPr>
      <w:r w:rsidRPr="00FE498B">
        <w:rPr>
          <w:color w:val="auto"/>
          <w:szCs w:val="20"/>
        </w:rPr>
        <w:t>планировать действия по решению учебной задачи для получения результата; </w:t>
      </w:r>
    </w:p>
    <w:p w:rsidR="00842EE1" w:rsidRPr="00FE498B" w:rsidRDefault="00842EE1" w:rsidP="00842EE1">
      <w:pPr>
        <w:numPr>
          <w:ilvl w:val="0"/>
          <w:numId w:val="394"/>
        </w:numPr>
        <w:spacing w:before="100" w:beforeAutospacing="1" w:after="100" w:afterAutospacing="1" w:line="240" w:lineRule="auto"/>
        <w:jc w:val="left"/>
        <w:rPr>
          <w:color w:val="auto"/>
          <w:szCs w:val="20"/>
        </w:rPr>
      </w:pPr>
      <w:r w:rsidRPr="00FE498B">
        <w:rPr>
          <w:color w:val="auto"/>
          <w:szCs w:val="20"/>
        </w:rPr>
        <w:t>выстраивать последовательность выбранных действий;</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2)  самоконтроль:</w:t>
      </w:r>
    </w:p>
    <w:p w:rsidR="00842EE1" w:rsidRPr="00FE498B" w:rsidRDefault="00842EE1" w:rsidP="00842EE1">
      <w:pPr>
        <w:numPr>
          <w:ilvl w:val="0"/>
          <w:numId w:val="395"/>
        </w:numPr>
        <w:spacing w:before="100" w:beforeAutospacing="1" w:after="100" w:afterAutospacing="1" w:line="240" w:lineRule="auto"/>
        <w:jc w:val="left"/>
        <w:rPr>
          <w:color w:val="auto"/>
          <w:szCs w:val="20"/>
        </w:rPr>
      </w:pPr>
      <w:r w:rsidRPr="00FE498B">
        <w:rPr>
          <w:color w:val="auto"/>
          <w:szCs w:val="20"/>
        </w:rPr>
        <w:t>устанавливать причины успеха/неудач учебной деятельности; </w:t>
      </w:r>
    </w:p>
    <w:p w:rsidR="00842EE1" w:rsidRPr="00FE498B" w:rsidRDefault="00842EE1" w:rsidP="00842EE1">
      <w:pPr>
        <w:numPr>
          <w:ilvl w:val="0"/>
          <w:numId w:val="395"/>
        </w:numPr>
        <w:spacing w:before="100" w:beforeAutospacing="1" w:after="100" w:afterAutospacing="1" w:line="240" w:lineRule="auto"/>
        <w:jc w:val="left"/>
        <w:rPr>
          <w:color w:val="auto"/>
          <w:szCs w:val="20"/>
        </w:rPr>
      </w:pPr>
      <w:r w:rsidRPr="00FE498B">
        <w:rPr>
          <w:color w:val="auto"/>
          <w:szCs w:val="20"/>
        </w:rPr>
        <w:t>корректировать свои учебные действия для преодоления ошибок.</w:t>
      </w:r>
    </w:p>
    <w:p w:rsidR="00842EE1" w:rsidRPr="00FE498B" w:rsidRDefault="00842EE1" w:rsidP="00842EE1">
      <w:pPr>
        <w:spacing w:before="100" w:beforeAutospacing="1" w:after="100" w:afterAutospacing="1" w:line="240" w:lineRule="auto"/>
        <w:ind w:left="0" w:firstLine="0"/>
        <w:jc w:val="left"/>
        <w:outlineLvl w:val="1"/>
        <w:rPr>
          <w:b/>
          <w:bCs/>
          <w:color w:val="auto"/>
          <w:szCs w:val="20"/>
        </w:rPr>
      </w:pPr>
      <w:r w:rsidRPr="00FE498B">
        <w:rPr>
          <w:b/>
          <w:bCs/>
          <w:color w:val="auto"/>
          <w:szCs w:val="20"/>
        </w:rPr>
        <w:t>ПРЕДМЕТНЫЕ РЕЗУЛЬТАТЫ</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Предметные результаты по учебному предмету «Иностранный (немецкий)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842EE1" w:rsidRPr="00FE498B" w:rsidRDefault="00842EE1" w:rsidP="00842EE1">
      <w:pPr>
        <w:spacing w:before="100" w:beforeAutospacing="1" w:after="100" w:afterAutospacing="1" w:line="240" w:lineRule="auto"/>
        <w:ind w:left="0" w:firstLine="0"/>
        <w:jc w:val="left"/>
        <w:outlineLvl w:val="1"/>
        <w:rPr>
          <w:b/>
          <w:bCs/>
          <w:color w:val="auto"/>
          <w:szCs w:val="20"/>
        </w:rPr>
      </w:pPr>
      <w:r w:rsidRPr="00FE498B">
        <w:rPr>
          <w:b/>
          <w:bCs/>
          <w:color w:val="auto"/>
          <w:szCs w:val="20"/>
        </w:rPr>
        <w:t>2 класс</w:t>
      </w:r>
    </w:p>
    <w:p w:rsidR="00842EE1" w:rsidRPr="00FE498B" w:rsidRDefault="00842EE1" w:rsidP="00842EE1">
      <w:pPr>
        <w:spacing w:before="100" w:beforeAutospacing="1" w:after="100" w:afterAutospacing="1" w:line="240" w:lineRule="auto"/>
        <w:ind w:left="0" w:firstLine="0"/>
        <w:jc w:val="left"/>
        <w:outlineLvl w:val="2"/>
        <w:rPr>
          <w:b/>
          <w:bCs/>
          <w:color w:val="auto"/>
          <w:szCs w:val="20"/>
        </w:rPr>
      </w:pPr>
      <w:r w:rsidRPr="00FE498B">
        <w:rPr>
          <w:b/>
          <w:bCs/>
          <w:color w:val="auto"/>
          <w:szCs w:val="20"/>
        </w:rPr>
        <w:t>Коммуникативные умения</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Говорение</w:t>
      </w:r>
    </w:p>
    <w:p w:rsidR="00842EE1" w:rsidRPr="00FE498B" w:rsidRDefault="00842EE1" w:rsidP="00842EE1">
      <w:pPr>
        <w:numPr>
          <w:ilvl w:val="0"/>
          <w:numId w:val="396"/>
        </w:numPr>
        <w:spacing w:before="100" w:beforeAutospacing="1" w:after="100" w:afterAutospacing="1" w:line="240" w:lineRule="auto"/>
        <w:jc w:val="left"/>
        <w:rPr>
          <w:color w:val="auto"/>
          <w:szCs w:val="20"/>
        </w:rPr>
      </w:pPr>
      <w:r w:rsidRPr="00FE498B">
        <w:rPr>
          <w:color w:val="auto"/>
          <w:szCs w:val="20"/>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 странах изучаемого языка (не менее 3 реплик со стороны каждого собеседника); </w:t>
      </w:r>
    </w:p>
    <w:p w:rsidR="00842EE1" w:rsidRPr="00FE498B" w:rsidRDefault="00842EE1" w:rsidP="00842EE1">
      <w:pPr>
        <w:numPr>
          <w:ilvl w:val="0"/>
          <w:numId w:val="396"/>
        </w:numPr>
        <w:spacing w:before="100" w:beforeAutospacing="1" w:after="100" w:afterAutospacing="1" w:line="240" w:lineRule="auto"/>
        <w:jc w:val="left"/>
        <w:rPr>
          <w:color w:val="auto"/>
          <w:szCs w:val="20"/>
        </w:rPr>
      </w:pPr>
      <w:r w:rsidRPr="00FE498B">
        <w:rPr>
          <w:color w:val="auto"/>
          <w:szCs w:val="20"/>
        </w:rPr>
        <w:t>создавать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Аудирование</w:t>
      </w:r>
    </w:p>
    <w:p w:rsidR="00842EE1" w:rsidRPr="00FE498B" w:rsidRDefault="00842EE1" w:rsidP="00842EE1">
      <w:pPr>
        <w:numPr>
          <w:ilvl w:val="0"/>
          <w:numId w:val="397"/>
        </w:numPr>
        <w:spacing w:before="100" w:beforeAutospacing="1" w:after="100" w:afterAutospacing="1" w:line="240" w:lineRule="auto"/>
        <w:jc w:val="left"/>
        <w:rPr>
          <w:color w:val="auto"/>
          <w:szCs w:val="20"/>
        </w:rPr>
      </w:pPr>
      <w:r w:rsidRPr="00FE498B">
        <w:rPr>
          <w:color w:val="auto"/>
          <w:szCs w:val="20"/>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Смысловое чтение</w:t>
      </w:r>
    </w:p>
    <w:p w:rsidR="00842EE1" w:rsidRPr="00FE498B" w:rsidRDefault="00842EE1" w:rsidP="00842EE1">
      <w:pPr>
        <w:numPr>
          <w:ilvl w:val="0"/>
          <w:numId w:val="398"/>
        </w:numPr>
        <w:spacing w:before="100" w:beforeAutospacing="1" w:after="100" w:afterAutospacing="1" w:line="240" w:lineRule="auto"/>
        <w:jc w:val="left"/>
        <w:rPr>
          <w:color w:val="auto"/>
          <w:szCs w:val="20"/>
        </w:rPr>
      </w:pPr>
      <w:r w:rsidRPr="00FE498B">
        <w:rPr>
          <w:color w:val="auto"/>
          <w:szCs w:val="20"/>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842EE1" w:rsidRPr="00FE498B" w:rsidRDefault="00842EE1" w:rsidP="00842EE1">
      <w:pPr>
        <w:numPr>
          <w:ilvl w:val="0"/>
          <w:numId w:val="398"/>
        </w:numPr>
        <w:spacing w:before="100" w:beforeAutospacing="1" w:after="100" w:afterAutospacing="1" w:line="240" w:lineRule="auto"/>
        <w:jc w:val="left"/>
        <w:rPr>
          <w:color w:val="auto"/>
          <w:szCs w:val="20"/>
        </w:rPr>
      </w:pPr>
      <w:r w:rsidRPr="00FE498B">
        <w:rPr>
          <w:i/>
          <w:iCs/>
          <w:color w:val="auto"/>
          <w:szCs w:val="20"/>
        </w:rPr>
        <w:t xml:space="preserve">читать про себя и понимать </w:t>
      </w:r>
      <w:r w:rsidRPr="00FE498B">
        <w:rPr>
          <w:color w:val="auto"/>
          <w:szCs w:val="20"/>
        </w:rPr>
        <w:t>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Письмо</w:t>
      </w:r>
    </w:p>
    <w:p w:rsidR="00842EE1" w:rsidRPr="00FE498B" w:rsidRDefault="00842EE1" w:rsidP="00842EE1">
      <w:pPr>
        <w:numPr>
          <w:ilvl w:val="0"/>
          <w:numId w:val="399"/>
        </w:numPr>
        <w:spacing w:before="100" w:beforeAutospacing="1" w:after="100" w:afterAutospacing="1" w:line="240" w:lineRule="auto"/>
        <w:jc w:val="left"/>
        <w:rPr>
          <w:color w:val="auto"/>
          <w:szCs w:val="20"/>
        </w:rPr>
      </w:pPr>
      <w:r w:rsidRPr="00FE498B">
        <w:rPr>
          <w:color w:val="auto"/>
          <w:szCs w:val="20"/>
        </w:rPr>
        <w:t>заполнять простые формуляры, сообщая о себе основные сведения, в соответствии с нормами, принятыми в стране/ странах изучаемого языка; </w:t>
      </w:r>
    </w:p>
    <w:p w:rsidR="00842EE1" w:rsidRPr="00FE498B" w:rsidRDefault="00842EE1" w:rsidP="00842EE1">
      <w:pPr>
        <w:numPr>
          <w:ilvl w:val="0"/>
          <w:numId w:val="399"/>
        </w:numPr>
        <w:spacing w:before="100" w:beforeAutospacing="1" w:after="100" w:afterAutospacing="1" w:line="240" w:lineRule="auto"/>
        <w:jc w:val="left"/>
        <w:rPr>
          <w:color w:val="auto"/>
          <w:szCs w:val="20"/>
        </w:rPr>
      </w:pPr>
      <w:r w:rsidRPr="00FE498B">
        <w:rPr>
          <w:color w:val="auto"/>
          <w:szCs w:val="20"/>
        </w:rPr>
        <w:t>писать с опорой на образец короткие поздравления с праздниками.</w:t>
      </w:r>
    </w:p>
    <w:p w:rsidR="00842EE1" w:rsidRPr="00FE498B" w:rsidRDefault="00842EE1" w:rsidP="00842EE1">
      <w:pPr>
        <w:spacing w:before="100" w:beforeAutospacing="1" w:after="100" w:afterAutospacing="1" w:line="240" w:lineRule="auto"/>
        <w:ind w:left="0" w:firstLine="0"/>
        <w:jc w:val="left"/>
        <w:outlineLvl w:val="1"/>
        <w:rPr>
          <w:b/>
          <w:bCs/>
          <w:color w:val="auto"/>
          <w:szCs w:val="20"/>
        </w:rPr>
      </w:pPr>
      <w:r w:rsidRPr="00FE498B">
        <w:rPr>
          <w:b/>
          <w:bCs/>
          <w:color w:val="auto"/>
          <w:szCs w:val="20"/>
        </w:rPr>
        <w:t>Языковые знания и навыки</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Фонетическая сторона речи</w:t>
      </w:r>
    </w:p>
    <w:p w:rsidR="00842EE1" w:rsidRPr="00FE498B" w:rsidRDefault="00842EE1" w:rsidP="00842EE1">
      <w:pPr>
        <w:numPr>
          <w:ilvl w:val="0"/>
          <w:numId w:val="400"/>
        </w:numPr>
        <w:spacing w:before="100" w:beforeAutospacing="1" w:after="100" w:afterAutospacing="1" w:line="240" w:lineRule="auto"/>
        <w:jc w:val="left"/>
        <w:rPr>
          <w:color w:val="auto"/>
          <w:szCs w:val="20"/>
        </w:rPr>
      </w:pPr>
      <w:r w:rsidRPr="00FE498B">
        <w:rPr>
          <w:color w:val="auto"/>
          <w:szCs w:val="20"/>
        </w:rPr>
        <w:t>различать на слух и адекватно, без ошибок произносить слова с правильным ударением и фразы с соблюдением их ритмико-интонационных особенностей; </w:t>
      </w:r>
    </w:p>
    <w:p w:rsidR="00842EE1" w:rsidRPr="00FE498B" w:rsidRDefault="00842EE1" w:rsidP="00842EE1">
      <w:pPr>
        <w:numPr>
          <w:ilvl w:val="0"/>
          <w:numId w:val="400"/>
        </w:numPr>
        <w:spacing w:before="100" w:beforeAutospacing="1" w:after="100" w:afterAutospacing="1" w:line="240" w:lineRule="auto"/>
        <w:jc w:val="left"/>
        <w:rPr>
          <w:color w:val="auto"/>
          <w:szCs w:val="20"/>
        </w:rPr>
      </w:pPr>
      <w:r w:rsidRPr="00FE498B">
        <w:rPr>
          <w:color w:val="auto"/>
          <w:szCs w:val="20"/>
        </w:rPr>
        <w:t>называть буквы немецкого алфавита языка в правильной последовательности и графически корректно воспроизводить все буквы алфавита; </w:t>
      </w:r>
    </w:p>
    <w:p w:rsidR="00842EE1" w:rsidRPr="00FE498B" w:rsidRDefault="00842EE1" w:rsidP="00842EE1">
      <w:pPr>
        <w:numPr>
          <w:ilvl w:val="0"/>
          <w:numId w:val="400"/>
        </w:numPr>
        <w:spacing w:before="100" w:beforeAutospacing="1" w:after="100" w:afterAutospacing="1" w:line="240" w:lineRule="auto"/>
        <w:jc w:val="left"/>
        <w:rPr>
          <w:color w:val="auto"/>
          <w:szCs w:val="20"/>
        </w:rPr>
      </w:pPr>
      <w:r w:rsidRPr="00FE498B">
        <w:rPr>
          <w:color w:val="auto"/>
          <w:szCs w:val="20"/>
        </w:rPr>
        <w:t>правильно читать основные дифтонги и сочетания согласных;</w:t>
      </w:r>
    </w:p>
    <w:p w:rsidR="00842EE1" w:rsidRPr="00FE498B" w:rsidRDefault="00842EE1" w:rsidP="00842EE1">
      <w:pPr>
        <w:numPr>
          <w:ilvl w:val="0"/>
          <w:numId w:val="400"/>
        </w:numPr>
        <w:spacing w:before="100" w:beforeAutospacing="1" w:after="100" w:afterAutospacing="1" w:line="240" w:lineRule="auto"/>
        <w:jc w:val="left"/>
        <w:rPr>
          <w:color w:val="auto"/>
          <w:szCs w:val="20"/>
        </w:rPr>
      </w:pPr>
      <w:r w:rsidRPr="00FE498B">
        <w:rPr>
          <w:color w:val="auto"/>
          <w:szCs w:val="20"/>
        </w:rPr>
        <w:t>вычленять некоторые звукобуквенные сочетания при анализе знакомых слов; </w:t>
      </w:r>
    </w:p>
    <w:p w:rsidR="00842EE1" w:rsidRPr="00FE498B" w:rsidRDefault="00842EE1" w:rsidP="00842EE1">
      <w:pPr>
        <w:numPr>
          <w:ilvl w:val="0"/>
          <w:numId w:val="400"/>
        </w:numPr>
        <w:spacing w:before="100" w:beforeAutospacing="1" w:after="100" w:afterAutospacing="1" w:line="240" w:lineRule="auto"/>
        <w:jc w:val="left"/>
        <w:rPr>
          <w:color w:val="auto"/>
          <w:szCs w:val="20"/>
        </w:rPr>
      </w:pPr>
      <w:r w:rsidRPr="00FE498B">
        <w:rPr>
          <w:color w:val="auto"/>
          <w:szCs w:val="20"/>
        </w:rPr>
        <w:t>читать вслух новые слова согласно основным правилам чтения.</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Графика, орфография и пунктуация</w:t>
      </w:r>
    </w:p>
    <w:p w:rsidR="00842EE1" w:rsidRPr="00FE498B" w:rsidRDefault="00842EE1" w:rsidP="00842EE1">
      <w:pPr>
        <w:numPr>
          <w:ilvl w:val="0"/>
          <w:numId w:val="401"/>
        </w:numPr>
        <w:spacing w:before="100" w:beforeAutospacing="1" w:after="100" w:afterAutospacing="1" w:line="240" w:lineRule="auto"/>
        <w:jc w:val="left"/>
        <w:rPr>
          <w:color w:val="auto"/>
          <w:szCs w:val="20"/>
        </w:rPr>
      </w:pPr>
      <w:r w:rsidRPr="00FE498B">
        <w:rPr>
          <w:color w:val="auto"/>
          <w:szCs w:val="20"/>
        </w:rPr>
        <w:t>правильно писать изученные слова; </w:t>
      </w:r>
    </w:p>
    <w:p w:rsidR="00842EE1" w:rsidRPr="00FE498B" w:rsidRDefault="00842EE1" w:rsidP="00842EE1">
      <w:pPr>
        <w:numPr>
          <w:ilvl w:val="0"/>
          <w:numId w:val="401"/>
        </w:numPr>
        <w:spacing w:before="100" w:beforeAutospacing="1" w:after="100" w:afterAutospacing="1" w:line="240" w:lineRule="auto"/>
        <w:jc w:val="left"/>
        <w:rPr>
          <w:color w:val="auto"/>
          <w:szCs w:val="20"/>
        </w:rPr>
      </w:pPr>
      <w:r w:rsidRPr="00FE498B">
        <w:rPr>
          <w:color w:val="auto"/>
          <w:szCs w:val="20"/>
        </w:rPr>
        <w:t>правильно расставлять знаки препинания (точку, вопросительный и восклицательный знаки в конце предложения);</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Лексическая сторона речи</w:t>
      </w:r>
    </w:p>
    <w:p w:rsidR="00842EE1" w:rsidRPr="00FE498B" w:rsidRDefault="00842EE1" w:rsidP="00842EE1">
      <w:pPr>
        <w:numPr>
          <w:ilvl w:val="0"/>
          <w:numId w:val="402"/>
        </w:numPr>
        <w:spacing w:before="100" w:beforeAutospacing="1" w:after="100" w:afterAutospacing="1" w:line="240" w:lineRule="auto"/>
        <w:jc w:val="left"/>
        <w:rPr>
          <w:color w:val="auto"/>
          <w:szCs w:val="20"/>
        </w:rPr>
      </w:pPr>
      <w:r w:rsidRPr="00FE498B">
        <w:rPr>
          <w:color w:val="auto"/>
          <w:szCs w:val="20"/>
        </w:rPr>
        <w:t>распознавать и правильно употреблять в устной и письмен ной речи не менее 200 лексических единиц (слов, словосочетаний, речевых клише), обслуживающих ситуации общения; </w:t>
      </w:r>
    </w:p>
    <w:p w:rsidR="00842EE1" w:rsidRPr="00FE498B" w:rsidRDefault="00842EE1" w:rsidP="00842EE1">
      <w:pPr>
        <w:numPr>
          <w:ilvl w:val="0"/>
          <w:numId w:val="402"/>
        </w:numPr>
        <w:spacing w:before="100" w:beforeAutospacing="1" w:after="100" w:afterAutospacing="1" w:line="240" w:lineRule="auto"/>
        <w:jc w:val="left"/>
        <w:rPr>
          <w:color w:val="auto"/>
          <w:szCs w:val="20"/>
        </w:rPr>
      </w:pPr>
      <w:r w:rsidRPr="00FE498B">
        <w:rPr>
          <w:color w:val="auto"/>
          <w:szCs w:val="20"/>
        </w:rPr>
        <w:t>распознавать с помощью языковой догадки интернациональные слова (der Film, das Kino).</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Грамматическая сторона речи</w:t>
      </w:r>
    </w:p>
    <w:p w:rsidR="00842EE1" w:rsidRPr="00FE498B" w:rsidRDefault="00842EE1" w:rsidP="00842EE1">
      <w:pPr>
        <w:spacing w:before="100" w:beforeAutospacing="1" w:after="100" w:afterAutospacing="1" w:line="240" w:lineRule="auto"/>
        <w:ind w:left="0" w:firstLine="0"/>
        <w:rPr>
          <w:color w:val="auto"/>
          <w:szCs w:val="20"/>
        </w:rPr>
      </w:pPr>
      <w:r w:rsidRPr="00FE498B">
        <w:rPr>
          <w:i/>
          <w:iCs/>
          <w:color w:val="auto"/>
          <w:szCs w:val="20"/>
        </w:rPr>
        <w:t xml:space="preserve">распознавать и употреблять </w:t>
      </w:r>
      <w:r w:rsidRPr="00FE498B">
        <w:rPr>
          <w:color w:val="auto"/>
          <w:szCs w:val="20"/>
        </w:rPr>
        <w:t xml:space="preserve">в устной и письменной речи изученные морфологические формы и синтаксические конструкции немецкого языка: </w:t>
      </w:r>
    </w:p>
    <w:p w:rsidR="00842EE1" w:rsidRPr="00FE498B" w:rsidRDefault="00842EE1" w:rsidP="00842EE1">
      <w:pPr>
        <w:numPr>
          <w:ilvl w:val="0"/>
          <w:numId w:val="403"/>
        </w:numPr>
        <w:spacing w:before="100" w:beforeAutospacing="1" w:after="100" w:afterAutospacing="1" w:line="240" w:lineRule="auto"/>
        <w:jc w:val="left"/>
        <w:rPr>
          <w:color w:val="auto"/>
          <w:szCs w:val="20"/>
        </w:rPr>
      </w:pPr>
      <w:r w:rsidRPr="00FE498B">
        <w:rPr>
          <w:color w:val="auto"/>
          <w:szCs w:val="20"/>
        </w:rPr>
        <w:t>основные коммуникативные типы предложений: повествовательные (утвердительные, отрицательные (с nicht), вопросительные (общий, специальный вопросы); </w:t>
      </w:r>
    </w:p>
    <w:p w:rsidR="00842EE1" w:rsidRPr="00FE498B" w:rsidRDefault="00842EE1" w:rsidP="00842EE1">
      <w:pPr>
        <w:numPr>
          <w:ilvl w:val="0"/>
          <w:numId w:val="403"/>
        </w:numPr>
        <w:spacing w:before="100" w:beforeAutospacing="1" w:after="100" w:afterAutospacing="1" w:line="240" w:lineRule="auto"/>
        <w:jc w:val="left"/>
        <w:rPr>
          <w:color w:val="auto"/>
          <w:szCs w:val="20"/>
        </w:rPr>
      </w:pPr>
      <w:r w:rsidRPr="00FE498B">
        <w:rPr>
          <w:color w:val="auto"/>
          <w:szCs w:val="20"/>
        </w:rPr>
        <w:t>нераспространённые и распространённые простые предложения; предложения с простым глагольным сказуемым, с составным именным сказуемым и с простым составным глагольным сказуемым; </w:t>
      </w:r>
    </w:p>
    <w:p w:rsidR="00842EE1" w:rsidRPr="00FE498B" w:rsidRDefault="00842EE1" w:rsidP="00842EE1">
      <w:pPr>
        <w:numPr>
          <w:ilvl w:val="0"/>
          <w:numId w:val="403"/>
        </w:numPr>
        <w:spacing w:before="100" w:beforeAutospacing="1" w:after="100" w:afterAutospacing="1" w:line="240" w:lineRule="auto"/>
        <w:jc w:val="left"/>
        <w:rPr>
          <w:color w:val="auto"/>
          <w:szCs w:val="20"/>
        </w:rPr>
      </w:pPr>
      <w:r w:rsidRPr="00FE498B">
        <w:rPr>
          <w:color w:val="auto"/>
          <w:szCs w:val="20"/>
        </w:rPr>
        <w:t>спряжение глаголов sein, haben в Präsens; спряжение некоторых глаголов в Präsens, в том числе с изменением корневой гласной (fahren, tragen, lesen, sprechen), кроме 2-го лица мн. числа; </w:t>
      </w:r>
    </w:p>
    <w:p w:rsidR="00842EE1" w:rsidRPr="00FE498B" w:rsidRDefault="00842EE1" w:rsidP="00842EE1">
      <w:pPr>
        <w:numPr>
          <w:ilvl w:val="0"/>
          <w:numId w:val="403"/>
        </w:numPr>
        <w:spacing w:before="100" w:beforeAutospacing="1" w:after="100" w:afterAutospacing="1" w:line="240" w:lineRule="auto"/>
        <w:jc w:val="left"/>
        <w:rPr>
          <w:color w:val="auto"/>
          <w:szCs w:val="20"/>
        </w:rPr>
      </w:pPr>
      <w:r w:rsidRPr="00FE498B">
        <w:rPr>
          <w:color w:val="auto"/>
          <w:szCs w:val="20"/>
        </w:rPr>
        <w:t>модальные глаголы können, mögen в Präsens; порядок слов в предложении с модальным глаголом; </w:t>
      </w:r>
    </w:p>
    <w:p w:rsidR="00842EE1" w:rsidRPr="00FE498B" w:rsidRDefault="00842EE1" w:rsidP="00842EE1">
      <w:pPr>
        <w:numPr>
          <w:ilvl w:val="0"/>
          <w:numId w:val="403"/>
        </w:numPr>
        <w:spacing w:before="100" w:beforeAutospacing="1" w:after="100" w:afterAutospacing="1" w:line="240" w:lineRule="auto"/>
        <w:jc w:val="left"/>
        <w:rPr>
          <w:color w:val="auto"/>
          <w:szCs w:val="20"/>
        </w:rPr>
      </w:pPr>
      <w:r w:rsidRPr="00FE498B">
        <w:rPr>
          <w:color w:val="auto"/>
          <w:szCs w:val="20"/>
        </w:rPr>
        <w:t>имена существительные с определённым и неопределённым артиклем (наиболее распространённые случаи употребления); </w:t>
      </w:r>
    </w:p>
    <w:p w:rsidR="00842EE1" w:rsidRPr="00FE498B" w:rsidRDefault="00842EE1" w:rsidP="00842EE1">
      <w:pPr>
        <w:numPr>
          <w:ilvl w:val="0"/>
          <w:numId w:val="403"/>
        </w:numPr>
        <w:spacing w:before="100" w:beforeAutospacing="1" w:after="100" w:afterAutospacing="1" w:line="240" w:lineRule="auto"/>
        <w:jc w:val="left"/>
        <w:rPr>
          <w:color w:val="auto"/>
          <w:szCs w:val="20"/>
        </w:rPr>
      </w:pPr>
      <w:r w:rsidRPr="00FE498B">
        <w:rPr>
          <w:color w:val="auto"/>
          <w:szCs w:val="20"/>
        </w:rPr>
        <w:t>род имён существительных; существительные в именительном и винительном падежах; </w:t>
      </w:r>
    </w:p>
    <w:p w:rsidR="00842EE1" w:rsidRPr="00FE498B" w:rsidRDefault="00842EE1" w:rsidP="00842EE1">
      <w:pPr>
        <w:numPr>
          <w:ilvl w:val="0"/>
          <w:numId w:val="403"/>
        </w:numPr>
        <w:spacing w:before="100" w:beforeAutospacing="1" w:after="100" w:afterAutospacing="1" w:line="240" w:lineRule="auto"/>
        <w:jc w:val="left"/>
        <w:rPr>
          <w:color w:val="auto"/>
          <w:szCs w:val="20"/>
        </w:rPr>
      </w:pPr>
      <w:r w:rsidRPr="00FE498B">
        <w:rPr>
          <w:color w:val="auto"/>
          <w:szCs w:val="20"/>
        </w:rPr>
        <w:t>имена собственные (антропонимы) в родительном падеже; </w:t>
      </w:r>
    </w:p>
    <w:p w:rsidR="00842EE1" w:rsidRPr="00FE498B" w:rsidRDefault="00842EE1" w:rsidP="00842EE1">
      <w:pPr>
        <w:numPr>
          <w:ilvl w:val="0"/>
          <w:numId w:val="403"/>
        </w:numPr>
        <w:spacing w:before="100" w:beforeAutospacing="1" w:after="100" w:afterAutospacing="1" w:line="240" w:lineRule="auto"/>
        <w:jc w:val="left"/>
        <w:rPr>
          <w:color w:val="auto"/>
          <w:szCs w:val="20"/>
        </w:rPr>
      </w:pPr>
      <w:r w:rsidRPr="00FE498B">
        <w:rPr>
          <w:color w:val="auto"/>
          <w:szCs w:val="20"/>
        </w:rPr>
        <w:t>личные (кроме ihr) и притяжательные местоимения (mein, dein); </w:t>
      </w:r>
    </w:p>
    <w:p w:rsidR="00842EE1" w:rsidRPr="00FE498B" w:rsidRDefault="00842EE1" w:rsidP="00842EE1">
      <w:pPr>
        <w:numPr>
          <w:ilvl w:val="0"/>
          <w:numId w:val="403"/>
        </w:numPr>
        <w:spacing w:before="100" w:beforeAutospacing="1" w:after="100" w:afterAutospacing="1" w:line="240" w:lineRule="auto"/>
        <w:jc w:val="left"/>
        <w:rPr>
          <w:color w:val="auto"/>
          <w:szCs w:val="20"/>
        </w:rPr>
      </w:pPr>
      <w:r w:rsidRPr="00FE498B">
        <w:rPr>
          <w:color w:val="auto"/>
          <w:szCs w:val="20"/>
        </w:rPr>
        <w:t>количественные числительные (1–12); вопросительные слова (wer, was, woher, wie); союзы und, aber (при однородных членах).</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Социокультурные знания и умения</w:t>
      </w:r>
    </w:p>
    <w:p w:rsidR="00842EE1" w:rsidRPr="00FE498B" w:rsidRDefault="00842EE1" w:rsidP="00842EE1">
      <w:pPr>
        <w:numPr>
          <w:ilvl w:val="0"/>
          <w:numId w:val="404"/>
        </w:numPr>
        <w:spacing w:before="100" w:beforeAutospacing="1" w:after="100" w:afterAutospacing="1" w:line="240" w:lineRule="auto"/>
        <w:jc w:val="left"/>
        <w:rPr>
          <w:color w:val="auto"/>
          <w:szCs w:val="20"/>
        </w:rPr>
      </w:pPr>
      <w:r w:rsidRPr="00FE498B">
        <w:rPr>
          <w:color w:val="auto"/>
          <w:szCs w:val="20"/>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название своей страны и страны/стран изучаемого языка, их столиц.</w:t>
      </w:r>
    </w:p>
    <w:p w:rsidR="00842EE1" w:rsidRPr="00FE498B" w:rsidRDefault="00842EE1" w:rsidP="00842EE1">
      <w:pPr>
        <w:spacing w:before="100" w:beforeAutospacing="1" w:after="100" w:afterAutospacing="1" w:line="240" w:lineRule="auto"/>
        <w:ind w:left="0" w:firstLine="0"/>
        <w:jc w:val="left"/>
        <w:outlineLvl w:val="1"/>
        <w:rPr>
          <w:b/>
          <w:bCs/>
          <w:color w:val="auto"/>
          <w:szCs w:val="20"/>
        </w:rPr>
      </w:pPr>
      <w:r w:rsidRPr="00FE498B">
        <w:rPr>
          <w:b/>
          <w:bCs/>
          <w:color w:val="auto"/>
          <w:szCs w:val="20"/>
        </w:rPr>
        <w:t>3 класс</w:t>
      </w:r>
    </w:p>
    <w:p w:rsidR="00842EE1" w:rsidRPr="00FE498B" w:rsidRDefault="00842EE1" w:rsidP="00842EE1">
      <w:pPr>
        <w:spacing w:before="100" w:beforeAutospacing="1" w:after="100" w:afterAutospacing="1" w:line="240" w:lineRule="auto"/>
        <w:ind w:left="0" w:firstLine="0"/>
        <w:jc w:val="left"/>
        <w:outlineLvl w:val="2"/>
        <w:rPr>
          <w:b/>
          <w:bCs/>
          <w:color w:val="auto"/>
          <w:szCs w:val="20"/>
        </w:rPr>
      </w:pPr>
      <w:r w:rsidRPr="00FE498B">
        <w:rPr>
          <w:b/>
          <w:bCs/>
          <w:color w:val="auto"/>
          <w:szCs w:val="20"/>
        </w:rPr>
        <w:t>Коммуникативные умения</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Говорение</w:t>
      </w:r>
    </w:p>
    <w:p w:rsidR="00842EE1" w:rsidRPr="00FE498B" w:rsidRDefault="00842EE1" w:rsidP="00842EE1">
      <w:pPr>
        <w:numPr>
          <w:ilvl w:val="0"/>
          <w:numId w:val="405"/>
        </w:numPr>
        <w:spacing w:before="100" w:beforeAutospacing="1" w:after="100" w:afterAutospacing="1" w:line="240" w:lineRule="auto"/>
        <w:jc w:val="left"/>
        <w:rPr>
          <w:color w:val="auto"/>
          <w:szCs w:val="20"/>
        </w:rPr>
      </w:pPr>
      <w:r w:rsidRPr="00FE498B">
        <w:rPr>
          <w:color w:val="auto"/>
          <w:szCs w:val="20"/>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842EE1" w:rsidRPr="00FE498B" w:rsidRDefault="00842EE1" w:rsidP="00842EE1">
      <w:pPr>
        <w:numPr>
          <w:ilvl w:val="0"/>
          <w:numId w:val="406"/>
        </w:numPr>
        <w:spacing w:before="100" w:beforeAutospacing="1" w:after="100" w:afterAutospacing="1" w:line="240" w:lineRule="auto"/>
        <w:jc w:val="left"/>
        <w:rPr>
          <w:color w:val="auto"/>
          <w:szCs w:val="20"/>
        </w:rPr>
      </w:pPr>
      <w:r w:rsidRPr="00FE498B">
        <w:rPr>
          <w:color w:val="auto"/>
          <w:szCs w:val="20"/>
        </w:rPr>
        <w:t>создавать устные связные монологические высказывания (описание; повествование/рассказ) с вербальными и/или зрительными опорами;</w:t>
      </w:r>
    </w:p>
    <w:p w:rsidR="00842EE1" w:rsidRPr="00FE498B" w:rsidRDefault="00842EE1" w:rsidP="00842EE1">
      <w:pPr>
        <w:numPr>
          <w:ilvl w:val="0"/>
          <w:numId w:val="407"/>
        </w:numPr>
        <w:spacing w:before="100" w:beforeAutospacing="1" w:after="100" w:afterAutospacing="1" w:line="240" w:lineRule="auto"/>
        <w:jc w:val="left"/>
        <w:rPr>
          <w:color w:val="auto"/>
          <w:szCs w:val="20"/>
        </w:rPr>
      </w:pPr>
      <w:r w:rsidRPr="00FE498B">
        <w:rPr>
          <w:color w:val="auto"/>
          <w:szCs w:val="20"/>
        </w:rPr>
        <w:t>пересказывать основное содержание прочитанного текста с вербальными и/или зрительными опорами (объём монологического высказывания — не менее 4 фраз).</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Аудирование</w:t>
      </w:r>
    </w:p>
    <w:p w:rsidR="00842EE1" w:rsidRPr="00FE498B" w:rsidRDefault="00842EE1" w:rsidP="00842EE1">
      <w:pPr>
        <w:numPr>
          <w:ilvl w:val="0"/>
          <w:numId w:val="408"/>
        </w:numPr>
        <w:spacing w:before="100" w:beforeAutospacing="1" w:after="100" w:afterAutospacing="1" w:line="240" w:lineRule="auto"/>
        <w:jc w:val="left"/>
        <w:rPr>
          <w:color w:val="auto"/>
          <w:szCs w:val="20"/>
        </w:rPr>
      </w:pPr>
      <w:r w:rsidRPr="00FE498B">
        <w:rPr>
          <w:color w:val="auto"/>
          <w:szCs w:val="20"/>
        </w:rPr>
        <w:t>воспринимать на слух и понимать речь учителя и одноклассников, вербально/невербально реагировать на услышанное;</w:t>
      </w:r>
    </w:p>
    <w:p w:rsidR="00842EE1" w:rsidRPr="00FE498B" w:rsidRDefault="00842EE1" w:rsidP="00842EE1">
      <w:pPr>
        <w:numPr>
          <w:ilvl w:val="0"/>
          <w:numId w:val="409"/>
        </w:numPr>
        <w:spacing w:before="100" w:beforeAutospacing="1" w:after="100" w:afterAutospacing="1" w:line="240" w:lineRule="auto"/>
        <w:jc w:val="left"/>
        <w:rPr>
          <w:color w:val="auto"/>
          <w:szCs w:val="20"/>
        </w:rPr>
      </w:pPr>
      <w:r w:rsidRPr="00FE498B">
        <w:rPr>
          <w:color w:val="auto"/>
          <w:szCs w:val="20"/>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 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Смысловое чтение;</w:t>
      </w:r>
    </w:p>
    <w:p w:rsidR="00842EE1" w:rsidRPr="00FE498B" w:rsidRDefault="00842EE1" w:rsidP="00842EE1">
      <w:pPr>
        <w:numPr>
          <w:ilvl w:val="0"/>
          <w:numId w:val="410"/>
        </w:numPr>
        <w:spacing w:before="100" w:beforeAutospacing="1" w:after="100" w:afterAutospacing="1" w:line="240" w:lineRule="auto"/>
        <w:jc w:val="left"/>
        <w:rPr>
          <w:color w:val="auto"/>
          <w:szCs w:val="20"/>
        </w:rPr>
      </w:pPr>
      <w:r w:rsidRPr="00FE498B">
        <w:rPr>
          <w:color w:val="auto"/>
          <w:szCs w:val="20"/>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842EE1" w:rsidRPr="00FE498B" w:rsidRDefault="00842EE1" w:rsidP="00842EE1">
      <w:pPr>
        <w:numPr>
          <w:ilvl w:val="0"/>
          <w:numId w:val="411"/>
        </w:numPr>
        <w:spacing w:before="100" w:beforeAutospacing="1" w:after="100" w:afterAutospacing="1" w:line="240" w:lineRule="auto"/>
        <w:jc w:val="left"/>
        <w:rPr>
          <w:color w:val="auto"/>
          <w:szCs w:val="20"/>
        </w:rPr>
      </w:pPr>
      <w:r w:rsidRPr="00FE498B">
        <w:rPr>
          <w:color w:val="auto"/>
          <w:szCs w:val="20"/>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 ной опорой и без опоры, а также с использованием языковой, в том числе контекстуальной, догадки (объём текста/текстов для чтения — до 130 слов).</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Письмо</w:t>
      </w:r>
    </w:p>
    <w:p w:rsidR="00842EE1" w:rsidRPr="00FE498B" w:rsidRDefault="00842EE1" w:rsidP="00842EE1">
      <w:pPr>
        <w:numPr>
          <w:ilvl w:val="0"/>
          <w:numId w:val="412"/>
        </w:numPr>
        <w:spacing w:before="100" w:beforeAutospacing="1" w:after="100" w:afterAutospacing="1" w:line="240" w:lineRule="auto"/>
        <w:jc w:val="left"/>
        <w:rPr>
          <w:color w:val="auto"/>
          <w:szCs w:val="20"/>
        </w:rPr>
      </w:pPr>
      <w:r w:rsidRPr="00FE498B">
        <w:rPr>
          <w:color w:val="auto"/>
          <w:szCs w:val="20"/>
        </w:rPr>
        <w:t>создавать подписи к иллюстрациям с пояснением, что на них изображено;</w:t>
      </w:r>
    </w:p>
    <w:p w:rsidR="00842EE1" w:rsidRPr="00FE498B" w:rsidRDefault="00842EE1" w:rsidP="00842EE1">
      <w:pPr>
        <w:numPr>
          <w:ilvl w:val="0"/>
          <w:numId w:val="413"/>
        </w:numPr>
        <w:spacing w:before="100" w:beforeAutospacing="1" w:after="100" w:afterAutospacing="1" w:line="240" w:lineRule="auto"/>
        <w:jc w:val="left"/>
        <w:rPr>
          <w:color w:val="auto"/>
          <w:szCs w:val="20"/>
        </w:rPr>
      </w:pPr>
      <w:r w:rsidRPr="00FE498B">
        <w:rPr>
          <w:color w:val="auto"/>
          <w:szCs w:val="20"/>
        </w:rPr>
        <w:t>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842EE1" w:rsidRPr="00FE498B" w:rsidRDefault="00842EE1" w:rsidP="00842EE1">
      <w:pPr>
        <w:numPr>
          <w:ilvl w:val="0"/>
          <w:numId w:val="414"/>
        </w:numPr>
        <w:spacing w:before="100" w:beforeAutospacing="1" w:after="100" w:afterAutospacing="1" w:line="240" w:lineRule="auto"/>
        <w:jc w:val="left"/>
        <w:rPr>
          <w:color w:val="auto"/>
          <w:szCs w:val="20"/>
        </w:rPr>
      </w:pPr>
      <w:r w:rsidRPr="00FE498B">
        <w:rPr>
          <w:color w:val="auto"/>
          <w:szCs w:val="20"/>
        </w:rPr>
        <w:t>писать с опорой на образец короткие поздравления с праздниками (днём рождения, Новым годом, Рождеством) с выражением пожелания.</w:t>
      </w:r>
    </w:p>
    <w:p w:rsidR="00842EE1" w:rsidRPr="00FE498B" w:rsidRDefault="00842EE1" w:rsidP="00842EE1">
      <w:pPr>
        <w:spacing w:before="100" w:beforeAutospacing="1" w:after="100" w:afterAutospacing="1" w:line="240" w:lineRule="auto"/>
        <w:ind w:left="0" w:firstLine="0"/>
        <w:jc w:val="left"/>
        <w:outlineLvl w:val="2"/>
        <w:rPr>
          <w:b/>
          <w:bCs/>
          <w:color w:val="auto"/>
          <w:szCs w:val="20"/>
        </w:rPr>
      </w:pPr>
      <w:r w:rsidRPr="00FE498B">
        <w:rPr>
          <w:b/>
          <w:bCs/>
          <w:color w:val="auto"/>
          <w:szCs w:val="20"/>
        </w:rPr>
        <w:t>Языковые знания и навыки</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Фонетическая сторона речи</w:t>
      </w:r>
    </w:p>
    <w:p w:rsidR="00842EE1" w:rsidRPr="00FE498B" w:rsidRDefault="00842EE1" w:rsidP="00842EE1">
      <w:pPr>
        <w:numPr>
          <w:ilvl w:val="0"/>
          <w:numId w:val="415"/>
        </w:numPr>
        <w:spacing w:before="100" w:beforeAutospacing="1" w:after="100" w:afterAutospacing="1" w:line="240" w:lineRule="auto"/>
        <w:jc w:val="left"/>
        <w:rPr>
          <w:color w:val="auto"/>
          <w:szCs w:val="20"/>
        </w:rPr>
      </w:pPr>
      <w:r w:rsidRPr="00FE498B">
        <w:rPr>
          <w:color w:val="auto"/>
          <w:szCs w:val="20"/>
        </w:rPr>
        <w:t>различать на слух и адекватно, без ошибок произносить слова с правильным ударением и фразы с соблюдением их ритмико-интонационных особенностей;</w:t>
      </w:r>
    </w:p>
    <w:p w:rsidR="00842EE1" w:rsidRPr="00FE498B" w:rsidRDefault="00842EE1" w:rsidP="00842EE1">
      <w:pPr>
        <w:numPr>
          <w:ilvl w:val="0"/>
          <w:numId w:val="415"/>
        </w:numPr>
        <w:spacing w:before="100" w:beforeAutospacing="1" w:after="100" w:afterAutospacing="1" w:line="240" w:lineRule="auto"/>
        <w:jc w:val="left"/>
        <w:rPr>
          <w:color w:val="auto"/>
          <w:szCs w:val="20"/>
        </w:rPr>
      </w:pPr>
      <w:r w:rsidRPr="00FE498B">
        <w:rPr>
          <w:color w:val="auto"/>
          <w:szCs w:val="20"/>
        </w:rPr>
        <w:t>читать вслух слова согласно основным правилам чтения;</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Графика, орфография и пунктуация</w:t>
      </w:r>
    </w:p>
    <w:p w:rsidR="00842EE1" w:rsidRPr="00FE498B" w:rsidRDefault="00842EE1" w:rsidP="00842EE1">
      <w:pPr>
        <w:numPr>
          <w:ilvl w:val="0"/>
          <w:numId w:val="416"/>
        </w:numPr>
        <w:spacing w:before="100" w:beforeAutospacing="1" w:after="100" w:afterAutospacing="1" w:line="240" w:lineRule="auto"/>
        <w:jc w:val="left"/>
        <w:rPr>
          <w:color w:val="auto"/>
          <w:szCs w:val="20"/>
        </w:rPr>
      </w:pPr>
      <w:r w:rsidRPr="00FE498B">
        <w:rPr>
          <w:color w:val="auto"/>
          <w:szCs w:val="20"/>
        </w:rPr>
        <w:t>правильно писать изученные слова;</w:t>
      </w:r>
    </w:p>
    <w:p w:rsidR="00842EE1" w:rsidRPr="00FE498B" w:rsidRDefault="00842EE1" w:rsidP="00842EE1">
      <w:pPr>
        <w:numPr>
          <w:ilvl w:val="0"/>
          <w:numId w:val="417"/>
        </w:numPr>
        <w:spacing w:before="100" w:beforeAutospacing="1" w:after="100" w:afterAutospacing="1" w:line="240" w:lineRule="auto"/>
        <w:jc w:val="left"/>
        <w:rPr>
          <w:color w:val="auto"/>
          <w:szCs w:val="20"/>
        </w:rPr>
      </w:pPr>
      <w:r w:rsidRPr="00FE498B">
        <w:rPr>
          <w:color w:val="auto"/>
          <w:szCs w:val="20"/>
        </w:rPr>
        <w:t>правильно расставлять знаки препинания (точку, вопросительный и восклицательный знаки в конце предложения);</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Лексическая сторона речи</w:t>
      </w:r>
    </w:p>
    <w:p w:rsidR="00842EE1" w:rsidRPr="00FE498B" w:rsidRDefault="00842EE1" w:rsidP="00842EE1">
      <w:pPr>
        <w:numPr>
          <w:ilvl w:val="0"/>
          <w:numId w:val="418"/>
        </w:numPr>
        <w:spacing w:before="100" w:beforeAutospacing="1" w:after="100" w:afterAutospacing="1" w:line="240" w:lineRule="auto"/>
        <w:jc w:val="left"/>
        <w:rPr>
          <w:color w:val="auto"/>
          <w:szCs w:val="20"/>
        </w:rPr>
      </w:pPr>
      <w:r w:rsidRPr="00FE498B">
        <w:rPr>
          <w:color w:val="auto"/>
          <w:szCs w:val="20"/>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 </w:t>
      </w:r>
    </w:p>
    <w:p w:rsidR="00842EE1" w:rsidRPr="00FE498B" w:rsidRDefault="00842EE1" w:rsidP="00842EE1">
      <w:pPr>
        <w:numPr>
          <w:ilvl w:val="0"/>
          <w:numId w:val="418"/>
        </w:numPr>
        <w:spacing w:before="100" w:beforeAutospacing="1" w:after="100" w:afterAutospacing="1" w:line="240" w:lineRule="auto"/>
        <w:jc w:val="left"/>
        <w:rPr>
          <w:color w:val="auto"/>
          <w:szCs w:val="20"/>
        </w:rPr>
      </w:pPr>
      <w:r w:rsidRPr="00FE498B">
        <w:rPr>
          <w:color w:val="auto"/>
          <w:szCs w:val="20"/>
        </w:rPr>
        <w:t>распознавать и употреблять 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 задачей</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Грамматическая сторона речи</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распознавать в письменном и звучащем тексте и употреблять в устной и письменной речи изученные грамматические конструкции и морфологические формы немецкого языка:</w:t>
      </w:r>
    </w:p>
    <w:p w:rsidR="00842EE1" w:rsidRPr="00FE498B" w:rsidRDefault="00842EE1" w:rsidP="00842EE1">
      <w:pPr>
        <w:numPr>
          <w:ilvl w:val="0"/>
          <w:numId w:val="419"/>
        </w:numPr>
        <w:spacing w:before="100" w:beforeAutospacing="1" w:after="100" w:afterAutospacing="1" w:line="240" w:lineRule="auto"/>
        <w:jc w:val="left"/>
        <w:rPr>
          <w:color w:val="auto"/>
          <w:szCs w:val="20"/>
        </w:rPr>
      </w:pPr>
      <w:r w:rsidRPr="00FE498B">
        <w:rPr>
          <w:color w:val="auto"/>
          <w:szCs w:val="20"/>
        </w:rPr>
        <w:t>основные коммуникативные типы предложений: повествовательные (утвердительные, отрицательные (с kein), побудительные предложения (кроме вежливой формы с Sie); </w:t>
      </w:r>
    </w:p>
    <w:p w:rsidR="00842EE1" w:rsidRPr="00FE498B" w:rsidRDefault="00842EE1" w:rsidP="00842EE1">
      <w:pPr>
        <w:numPr>
          <w:ilvl w:val="0"/>
          <w:numId w:val="419"/>
        </w:numPr>
        <w:spacing w:before="100" w:beforeAutospacing="1" w:after="100" w:afterAutospacing="1" w:line="240" w:lineRule="auto"/>
        <w:jc w:val="left"/>
        <w:rPr>
          <w:color w:val="auto"/>
          <w:szCs w:val="20"/>
        </w:rPr>
      </w:pPr>
      <w:r w:rsidRPr="00FE498B">
        <w:rPr>
          <w:color w:val="auto"/>
          <w:szCs w:val="20"/>
        </w:rPr>
        <w:t>предложения с местоимением es и конструкцией es gibt; </w:t>
      </w:r>
    </w:p>
    <w:p w:rsidR="00842EE1" w:rsidRPr="00FE498B" w:rsidRDefault="00842EE1" w:rsidP="00842EE1">
      <w:pPr>
        <w:numPr>
          <w:ilvl w:val="0"/>
          <w:numId w:val="419"/>
        </w:numPr>
        <w:spacing w:before="100" w:beforeAutospacing="1" w:after="100" w:afterAutospacing="1" w:line="240" w:lineRule="auto"/>
        <w:jc w:val="left"/>
        <w:rPr>
          <w:color w:val="auto"/>
          <w:szCs w:val="20"/>
        </w:rPr>
      </w:pPr>
      <w:r w:rsidRPr="00FE498B">
        <w:rPr>
          <w:color w:val="auto"/>
          <w:szCs w:val="20"/>
        </w:rPr>
        <w:t>спряжение глаголов sein, haben в Präteritum; спряжение слабых и сильных глаголов в Präsens (в том числе во 2-м лице мн. числа);</w:t>
      </w:r>
    </w:p>
    <w:p w:rsidR="00842EE1" w:rsidRPr="00FE498B" w:rsidRDefault="00842EE1" w:rsidP="00842EE1">
      <w:pPr>
        <w:numPr>
          <w:ilvl w:val="0"/>
          <w:numId w:val="419"/>
        </w:numPr>
        <w:spacing w:before="100" w:beforeAutospacing="1" w:after="100" w:afterAutospacing="1" w:line="240" w:lineRule="auto"/>
        <w:jc w:val="left"/>
        <w:rPr>
          <w:color w:val="auto"/>
          <w:szCs w:val="20"/>
        </w:rPr>
      </w:pPr>
      <w:r w:rsidRPr="00FE498B">
        <w:rPr>
          <w:color w:val="auto"/>
          <w:szCs w:val="20"/>
        </w:rPr>
        <w:t>употребление слабых и сильных глаголов в Perfekt: повествовательные и вопросительные предложения (общий и специальный вопросы); </w:t>
      </w:r>
    </w:p>
    <w:p w:rsidR="00842EE1" w:rsidRPr="00FE498B" w:rsidRDefault="00842EE1" w:rsidP="00842EE1">
      <w:pPr>
        <w:numPr>
          <w:ilvl w:val="0"/>
          <w:numId w:val="419"/>
        </w:numPr>
        <w:spacing w:before="100" w:beforeAutospacing="1" w:after="100" w:afterAutospacing="1" w:line="240" w:lineRule="auto"/>
        <w:jc w:val="left"/>
        <w:rPr>
          <w:color w:val="auto"/>
          <w:szCs w:val="20"/>
        </w:rPr>
      </w:pPr>
      <w:r w:rsidRPr="00FE498B">
        <w:rPr>
          <w:color w:val="auto"/>
          <w:szCs w:val="20"/>
        </w:rPr>
        <w:t>модальные глаголы mögen (в форме möchte), müssen (в Präsens); </w:t>
      </w:r>
    </w:p>
    <w:p w:rsidR="00842EE1" w:rsidRPr="00FE498B" w:rsidRDefault="00842EE1" w:rsidP="00842EE1">
      <w:pPr>
        <w:numPr>
          <w:ilvl w:val="0"/>
          <w:numId w:val="419"/>
        </w:numPr>
        <w:spacing w:before="100" w:beforeAutospacing="1" w:after="100" w:afterAutospacing="1" w:line="240" w:lineRule="auto"/>
        <w:jc w:val="left"/>
        <w:rPr>
          <w:color w:val="auto"/>
          <w:szCs w:val="20"/>
        </w:rPr>
      </w:pPr>
      <w:r w:rsidRPr="00FE498B">
        <w:rPr>
          <w:color w:val="auto"/>
          <w:szCs w:val="20"/>
        </w:rPr>
        <w:t>множественное число имён существительных; нулевой артикль с именами существительными (наиболее распространённые случаи употребления); </w:t>
      </w:r>
    </w:p>
    <w:p w:rsidR="00842EE1" w:rsidRPr="00FE498B" w:rsidRDefault="00842EE1" w:rsidP="00842EE1">
      <w:pPr>
        <w:numPr>
          <w:ilvl w:val="0"/>
          <w:numId w:val="419"/>
        </w:numPr>
        <w:spacing w:before="100" w:beforeAutospacing="1" w:after="100" w:afterAutospacing="1" w:line="240" w:lineRule="auto"/>
        <w:jc w:val="left"/>
        <w:rPr>
          <w:color w:val="auto"/>
          <w:szCs w:val="20"/>
        </w:rPr>
      </w:pPr>
      <w:r w:rsidRPr="00FE498B">
        <w:rPr>
          <w:color w:val="auto"/>
          <w:szCs w:val="20"/>
        </w:rPr>
        <w:t>склонение имён существительных в единственном числе в именительном, дательном и винительном падежах; </w:t>
      </w:r>
    </w:p>
    <w:p w:rsidR="00842EE1" w:rsidRPr="00FE498B" w:rsidRDefault="00842EE1" w:rsidP="00842EE1">
      <w:pPr>
        <w:numPr>
          <w:ilvl w:val="0"/>
          <w:numId w:val="419"/>
        </w:numPr>
        <w:spacing w:before="100" w:beforeAutospacing="1" w:after="100" w:afterAutospacing="1" w:line="240" w:lineRule="auto"/>
        <w:jc w:val="left"/>
        <w:rPr>
          <w:color w:val="auto"/>
          <w:szCs w:val="20"/>
        </w:rPr>
      </w:pPr>
      <w:r w:rsidRPr="00FE498B">
        <w:rPr>
          <w:color w:val="auto"/>
          <w:szCs w:val="20"/>
        </w:rPr>
        <w:t>притяжательные местоимения (sein, ihr, unser, euer, Ihr); </w:t>
      </w:r>
    </w:p>
    <w:p w:rsidR="00842EE1" w:rsidRPr="00FE498B" w:rsidRDefault="00842EE1" w:rsidP="00842EE1">
      <w:pPr>
        <w:numPr>
          <w:ilvl w:val="0"/>
          <w:numId w:val="419"/>
        </w:numPr>
        <w:spacing w:before="100" w:beforeAutospacing="1" w:after="100" w:afterAutospacing="1" w:line="240" w:lineRule="auto"/>
        <w:jc w:val="left"/>
        <w:rPr>
          <w:color w:val="auto"/>
          <w:szCs w:val="20"/>
        </w:rPr>
      </w:pPr>
      <w:r w:rsidRPr="00FE498B">
        <w:rPr>
          <w:color w:val="auto"/>
          <w:szCs w:val="20"/>
        </w:rPr>
        <w:t>количественные числительные (13–30); </w:t>
      </w:r>
    </w:p>
    <w:p w:rsidR="00842EE1" w:rsidRPr="00FE498B" w:rsidRDefault="00842EE1" w:rsidP="00842EE1">
      <w:pPr>
        <w:numPr>
          <w:ilvl w:val="0"/>
          <w:numId w:val="419"/>
        </w:numPr>
        <w:spacing w:before="100" w:beforeAutospacing="1" w:after="100" w:afterAutospacing="1" w:line="240" w:lineRule="auto"/>
        <w:jc w:val="left"/>
        <w:rPr>
          <w:color w:val="auto"/>
          <w:szCs w:val="20"/>
        </w:rPr>
      </w:pPr>
      <w:r w:rsidRPr="00FE498B">
        <w:rPr>
          <w:color w:val="auto"/>
          <w:szCs w:val="20"/>
        </w:rPr>
        <w:t>наиболее употребительные предлоги для выражения временных и пространственных отношений in, an (употребляемые с дательным падежом).</w:t>
      </w:r>
    </w:p>
    <w:p w:rsidR="00842EE1" w:rsidRPr="00FE498B" w:rsidRDefault="00842EE1" w:rsidP="00842EE1">
      <w:pPr>
        <w:spacing w:before="100" w:beforeAutospacing="1" w:after="100" w:afterAutospacing="1" w:line="240" w:lineRule="auto"/>
        <w:ind w:left="0" w:firstLine="0"/>
        <w:jc w:val="left"/>
        <w:outlineLvl w:val="1"/>
        <w:rPr>
          <w:b/>
          <w:bCs/>
          <w:color w:val="auto"/>
          <w:szCs w:val="20"/>
        </w:rPr>
      </w:pPr>
      <w:r w:rsidRPr="00FE498B">
        <w:rPr>
          <w:b/>
          <w:bCs/>
          <w:color w:val="auto"/>
          <w:szCs w:val="20"/>
        </w:rPr>
        <w:t>Социокультурные знания и умения</w:t>
      </w:r>
    </w:p>
    <w:p w:rsidR="00842EE1" w:rsidRPr="00FE498B" w:rsidRDefault="00842EE1" w:rsidP="00842EE1">
      <w:pPr>
        <w:numPr>
          <w:ilvl w:val="0"/>
          <w:numId w:val="420"/>
        </w:numPr>
        <w:spacing w:before="100" w:beforeAutospacing="1" w:after="100" w:afterAutospacing="1" w:line="240" w:lineRule="auto"/>
        <w:jc w:val="left"/>
        <w:rPr>
          <w:color w:val="auto"/>
          <w:szCs w:val="20"/>
        </w:rPr>
      </w:pPr>
      <w:r w:rsidRPr="00FE498B">
        <w:rPr>
          <w:color w:val="auto"/>
          <w:szCs w:val="20"/>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842EE1" w:rsidRPr="00FE498B" w:rsidRDefault="00842EE1" w:rsidP="00842EE1">
      <w:pPr>
        <w:numPr>
          <w:ilvl w:val="0"/>
          <w:numId w:val="420"/>
        </w:numPr>
        <w:spacing w:before="100" w:beforeAutospacing="1" w:after="100" w:afterAutospacing="1" w:line="240" w:lineRule="auto"/>
        <w:jc w:val="left"/>
        <w:rPr>
          <w:color w:val="auto"/>
          <w:szCs w:val="20"/>
        </w:rPr>
      </w:pPr>
      <w:r w:rsidRPr="00FE498B">
        <w:rPr>
          <w:color w:val="auto"/>
          <w:szCs w:val="20"/>
        </w:rPr>
        <w:t>кратко представлять Россию и страну/страны изучаемого языка.</w:t>
      </w:r>
    </w:p>
    <w:p w:rsidR="00842EE1" w:rsidRPr="00FE498B" w:rsidRDefault="00842EE1" w:rsidP="00842EE1">
      <w:pPr>
        <w:spacing w:before="100" w:beforeAutospacing="1" w:after="100" w:afterAutospacing="1" w:line="240" w:lineRule="auto"/>
        <w:ind w:left="0" w:firstLine="0"/>
        <w:jc w:val="left"/>
        <w:outlineLvl w:val="1"/>
        <w:rPr>
          <w:b/>
          <w:bCs/>
          <w:color w:val="auto"/>
          <w:szCs w:val="20"/>
        </w:rPr>
      </w:pPr>
      <w:r w:rsidRPr="00FE498B">
        <w:rPr>
          <w:b/>
          <w:bCs/>
          <w:color w:val="auto"/>
          <w:szCs w:val="20"/>
        </w:rPr>
        <w:t>4 класс</w:t>
      </w:r>
    </w:p>
    <w:p w:rsidR="00842EE1" w:rsidRPr="00FE498B" w:rsidRDefault="00842EE1" w:rsidP="00842EE1">
      <w:pPr>
        <w:spacing w:before="100" w:beforeAutospacing="1" w:after="100" w:afterAutospacing="1" w:line="240" w:lineRule="auto"/>
        <w:ind w:left="0" w:firstLine="0"/>
        <w:jc w:val="left"/>
        <w:outlineLvl w:val="2"/>
        <w:rPr>
          <w:b/>
          <w:bCs/>
          <w:color w:val="auto"/>
          <w:szCs w:val="20"/>
        </w:rPr>
      </w:pPr>
      <w:r w:rsidRPr="00FE498B">
        <w:rPr>
          <w:b/>
          <w:bCs/>
          <w:color w:val="auto"/>
          <w:szCs w:val="20"/>
        </w:rPr>
        <w:t>Коммуникативные умения</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color w:val="auto"/>
          <w:szCs w:val="20"/>
        </w:rPr>
        <w:t>Говорение</w:t>
      </w:r>
    </w:p>
    <w:p w:rsidR="00842EE1" w:rsidRPr="00FE498B" w:rsidRDefault="00842EE1" w:rsidP="00842EE1">
      <w:pPr>
        <w:numPr>
          <w:ilvl w:val="0"/>
          <w:numId w:val="421"/>
        </w:numPr>
        <w:spacing w:before="100" w:beforeAutospacing="1" w:after="100" w:afterAutospacing="1" w:line="240" w:lineRule="auto"/>
        <w:jc w:val="left"/>
        <w:rPr>
          <w:color w:val="auto"/>
          <w:szCs w:val="20"/>
        </w:rPr>
      </w:pPr>
      <w:r w:rsidRPr="00FE498B">
        <w:rPr>
          <w:color w:val="auto"/>
          <w:szCs w:val="20"/>
        </w:rPr>
        <w:t>вести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 </w:t>
      </w:r>
    </w:p>
    <w:p w:rsidR="00842EE1" w:rsidRPr="00FE498B" w:rsidRDefault="00842EE1" w:rsidP="00842EE1">
      <w:pPr>
        <w:numPr>
          <w:ilvl w:val="0"/>
          <w:numId w:val="421"/>
        </w:numPr>
        <w:spacing w:before="100" w:beforeAutospacing="1" w:after="100" w:afterAutospacing="1" w:line="240" w:lineRule="auto"/>
        <w:jc w:val="left"/>
        <w:rPr>
          <w:color w:val="auto"/>
          <w:szCs w:val="20"/>
        </w:rPr>
      </w:pPr>
      <w:r w:rsidRPr="00FE498B">
        <w:rPr>
          <w:color w:val="auto"/>
          <w:szCs w:val="20"/>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 </w:t>
      </w:r>
    </w:p>
    <w:p w:rsidR="00842EE1" w:rsidRPr="00FE498B" w:rsidRDefault="00842EE1" w:rsidP="00842EE1">
      <w:pPr>
        <w:numPr>
          <w:ilvl w:val="0"/>
          <w:numId w:val="421"/>
        </w:numPr>
        <w:spacing w:before="100" w:beforeAutospacing="1" w:after="100" w:afterAutospacing="1" w:line="240" w:lineRule="auto"/>
        <w:jc w:val="left"/>
        <w:rPr>
          <w:color w:val="auto"/>
          <w:szCs w:val="20"/>
        </w:rPr>
      </w:pPr>
      <w:r w:rsidRPr="00FE498B">
        <w:rPr>
          <w:color w:val="auto"/>
          <w:szCs w:val="20"/>
        </w:rPr>
        <w:t>пересказывать основное содержание прочитанного текста с вербальными и/или зрительными опорами; </w:t>
      </w:r>
    </w:p>
    <w:p w:rsidR="00842EE1" w:rsidRPr="00FE498B" w:rsidRDefault="00842EE1" w:rsidP="00842EE1">
      <w:pPr>
        <w:numPr>
          <w:ilvl w:val="0"/>
          <w:numId w:val="421"/>
        </w:numPr>
        <w:spacing w:before="100" w:beforeAutospacing="1" w:after="100" w:afterAutospacing="1" w:line="240" w:lineRule="auto"/>
        <w:jc w:val="left"/>
        <w:rPr>
          <w:color w:val="auto"/>
          <w:szCs w:val="20"/>
        </w:rPr>
      </w:pPr>
      <w:r w:rsidRPr="00FE498B">
        <w:rPr>
          <w:color w:val="auto"/>
          <w:szCs w:val="20"/>
        </w:rPr>
        <w:t>устно излагать результаты выполненного проектного задания (объём монологического высказывания — не менее 5 фраз).</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Аудирование</w:t>
      </w:r>
    </w:p>
    <w:p w:rsidR="00842EE1" w:rsidRPr="00FE498B" w:rsidRDefault="00842EE1" w:rsidP="00842EE1">
      <w:pPr>
        <w:numPr>
          <w:ilvl w:val="0"/>
          <w:numId w:val="422"/>
        </w:numPr>
        <w:spacing w:before="100" w:beforeAutospacing="1" w:after="100" w:afterAutospacing="1" w:line="240" w:lineRule="auto"/>
        <w:jc w:val="left"/>
        <w:rPr>
          <w:color w:val="auto"/>
          <w:szCs w:val="20"/>
        </w:rPr>
      </w:pPr>
      <w:r w:rsidRPr="00FE498B">
        <w:rPr>
          <w:color w:val="auto"/>
          <w:szCs w:val="20"/>
        </w:rPr>
        <w:t>воспринимать на слух и понимать речь учителя и одноклассников, вербально/невербально реагировать на услышанное; </w:t>
      </w:r>
    </w:p>
    <w:p w:rsidR="00842EE1" w:rsidRPr="00FE498B" w:rsidRDefault="00842EE1" w:rsidP="00842EE1">
      <w:pPr>
        <w:numPr>
          <w:ilvl w:val="0"/>
          <w:numId w:val="422"/>
        </w:numPr>
        <w:spacing w:before="100" w:beforeAutospacing="1" w:after="100" w:afterAutospacing="1" w:line="240" w:lineRule="auto"/>
        <w:jc w:val="left"/>
        <w:rPr>
          <w:color w:val="auto"/>
          <w:szCs w:val="20"/>
        </w:rPr>
      </w:pPr>
      <w:r w:rsidRPr="00FE498B">
        <w:rPr>
          <w:color w:val="auto"/>
          <w:szCs w:val="20"/>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Смысловое чтение</w:t>
      </w:r>
    </w:p>
    <w:p w:rsidR="00842EE1" w:rsidRPr="00FE498B" w:rsidRDefault="00842EE1" w:rsidP="00842EE1">
      <w:pPr>
        <w:numPr>
          <w:ilvl w:val="0"/>
          <w:numId w:val="423"/>
        </w:numPr>
        <w:spacing w:before="100" w:beforeAutospacing="1" w:after="100" w:afterAutospacing="1" w:line="240" w:lineRule="auto"/>
        <w:jc w:val="left"/>
        <w:rPr>
          <w:color w:val="auto"/>
          <w:szCs w:val="20"/>
        </w:rPr>
      </w:pPr>
      <w:r w:rsidRPr="00FE498B">
        <w:rPr>
          <w:color w:val="auto"/>
          <w:szCs w:val="20"/>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 </w:t>
      </w:r>
    </w:p>
    <w:p w:rsidR="00842EE1" w:rsidRPr="00FE498B" w:rsidRDefault="00842EE1" w:rsidP="00842EE1">
      <w:pPr>
        <w:numPr>
          <w:ilvl w:val="0"/>
          <w:numId w:val="423"/>
        </w:numPr>
        <w:spacing w:before="100" w:beforeAutospacing="1" w:after="100" w:afterAutospacing="1" w:line="240" w:lineRule="auto"/>
        <w:jc w:val="left"/>
        <w:rPr>
          <w:color w:val="auto"/>
          <w:szCs w:val="20"/>
        </w:rPr>
      </w:pPr>
      <w:r w:rsidRPr="00FE498B">
        <w:rPr>
          <w:color w:val="auto"/>
          <w:szCs w:val="20"/>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842EE1" w:rsidRPr="00FE498B" w:rsidRDefault="00842EE1" w:rsidP="00842EE1">
      <w:pPr>
        <w:numPr>
          <w:ilvl w:val="0"/>
          <w:numId w:val="423"/>
        </w:numPr>
        <w:spacing w:before="100" w:beforeAutospacing="1" w:after="100" w:afterAutospacing="1" w:line="240" w:lineRule="auto"/>
        <w:jc w:val="left"/>
        <w:rPr>
          <w:color w:val="auto"/>
          <w:szCs w:val="20"/>
        </w:rPr>
      </w:pPr>
      <w:r w:rsidRPr="00FE498B">
        <w:rPr>
          <w:color w:val="auto"/>
          <w:szCs w:val="20"/>
        </w:rPr>
        <w:t>читать про себя несплошные тексты (таблицы) и понимать представленную в них информацию.</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Письмо</w:t>
      </w:r>
    </w:p>
    <w:p w:rsidR="00842EE1" w:rsidRPr="00FE498B" w:rsidRDefault="00842EE1" w:rsidP="00842EE1">
      <w:pPr>
        <w:numPr>
          <w:ilvl w:val="0"/>
          <w:numId w:val="424"/>
        </w:numPr>
        <w:spacing w:before="100" w:beforeAutospacing="1" w:after="100" w:afterAutospacing="1" w:line="240" w:lineRule="auto"/>
        <w:jc w:val="left"/>
        <w:rPr>
          <w:color w:val="auto"/>
          <w:szCs w:val="20"/>
        </w:rPr>
      </w:pPr>
      <w:r w:rsidRPr="00FE498B">
        <w:rPr>
          <w:color w:val="auto"/>
          <w:szCs w:val="20"/>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 </w:t>
      </w:r>
    </w:p>
    <w:p w:rsidR="00842EE1" w:rsidRPr="00FE498B" w:rsidRDefault="00842EE1" w:rsidP="00842EE1">
      <w:pPr>
        <w:numPr>
          <w:ilvl w:val="0"/>
          <w:numId w:val="424"/>
        </w:numPr>
        <w:spacing w:before="100" w:beforeAutospacing="1" w:after="100" w:afterAutospacing="1" w:line="240" w:lineRule="auto"/>
        <w:jc w:val="left"/>
        <w:rPr>
          <w:color w:val="auto"/>
          <w:szCs w:val="20"/>
        </w:rPr>
      </w:pPr>
      <w:r w:rsidRPr="00FE498B">
        <w:rPr>
          <w:color w:val="auto"/>
          <w:szCs w:val="20"/>
        </w:rPr>
        <w:t>писать с опорой на образец короткие поздравления с праздниками с выражением пожелания; </w:t>
      </w:r>
    </w:p>
    <w:p w:rsidR="00842EE1" w:rsidRPr="00FE498B" w:rsidRDefault="00842EE1" w:rsidP="00842EE1">
      <w:pPr>
        <w:numPr>
          <w:ilvl w:val="0"/>
          <w:numId w:val="424"/>
        </w:numPr>
        <w:spacing w:before="100" w:beforeAutospacing="1" w:after="100" w:afterAutospacing="1" w:line="240" w:lineRule="auto"/>
        <w:jc w:val="left"/>
        <w:rPr>
          <w:color w:val="auto"/>
          <w:szCs w:val="20"/>
        </w:rPr>
      </w:pPr>
      <w:r w:rsidRPr="00FE498B">
        <w:rPr>
          <w:color w:val="auto"/>
          <w:szCs w:val="20"/>
        </w:rPr>
        <w:t>писать с опорой на образец электронное сообщение личного характера (объём сообщения — до 50 слов).</w:t>
      </w:r>
    </w:p>
    <w:p w:rsidR="00842EE1" w:rsidRPr="00FE498B" w:rsidRDefault="00842EE1" w:rsidP="00842EE1">
      <w:pPr>
        <w:spacing w:before="100" w:beforeAutospacing="1" w:after="100" w:afterAutospacing="1" w:line="240" w:lineRule="auto"/>
        <w:ind w:left="0" w:firstLine="0"/>
        <w:jc w:val="left"/>
        <w:outlineLvl w:val="2"/>
        <w:rPr>
          <w:b/>
          <w:bCs/>
          <w:color w:val="auto"/>
          <w:szCs w:val="20"/>
        </w:rPr>
      </w:pPr>
      <w:r w:rsidRPr="00FE498B">
        <w:rPr>
          <w:b/>
          <w:bCs/>
          <w:color w:val="auto"/>
          <w:szCs w:val="20"/>
        </w:rPr>
        <w:t>Языковые знания и навыки</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Фонетическая сторона речи</w:t>
      </w:r>
    </w:p>
    <w:p w:rsidR="00842EE1" w:rsidRPr="00FE498B" w:rsidRDefault="00842EE1" w:rsidP="00842EE1">
      <w:pPr>
        <w:numPr>
          <w:ilvl w:val="0"/>
          <w:numId w:val="425"/>
        </w:numPr>
        <w:spacing w:before="100" w:beforeAutospacing="1" w:after="100" w:afterAutospacing="1" w:line="240" w:lineRule="auto"/>
        <w:jc w:val="left"/>
        <w:rPr>
          <w:color w:val="auto"/>
          <w:szCs w:val="20"/>
        </w:rPr>
      </w:pPr>
      <w:r w:rsidRPr="00FE498B">
        <w:rPr>
          <w:color w:val="auto"/>
          <w:szCs w:val="20"/>
        </w:rPr>
        <w:t>различать на слух и адекватно, без ошибок произносить слова с правильным ударением и фразы с соблюдением их ритмико-интонационных особенностей; </w:t>
      </w:r>
    </w:p>
    <w:p w:rsidR="00842EE1" w:rsidRPr="00FE498B" w:rsidRDefault="00842EE1" w:rsidP="00842EE1">
      <w:pPr>
        <w:numPr>
          <w:ilvl w:val="0"/>
          <w:numId w:val="425"/>
        </w:numPr>
        <w:spacing w:before="100" w:beforeAutospacing="1" w:after="100" w:afterAutospacing="1" w:line="240" w:lineRule="auto"/>
        <w:jc w:val="left"/>
        <w:rPr>
          <w:color w:val="auto"/>
          <w:szCs w:val="20"/>
        </w:rPr>
      </w:pPr>
      <w:r w:rsidRPr="00FE498B">
        <w:rPr>
          <w:color w:val="auto"/>
          <w:szCs w:val="20"/>
        </w:rPr>
        <w:t>читать вслух слова согласно основным правилам чтения.</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Графика, орфография и пунктуация</w:t>
      </w:r>
    </w:p>
    <w:p w:rsidR="00842EE1" w:rsidRPr="00FE498B" w:rsidRDefault="00842EE1" w:rsidP="00842EE1">
      <w:pPr>
        <w:numPr>
          <w:ilvl w:val="0"/>
          <w:numId w:val="426"/>
        </w:numPr>
        <w:spacing w:before="100" w:beforeAutospacing="1" w:after="100" w:afterAutospacing="1" w:line="240" w:lineRule="auto"/>
        <w:jc w:val="left"/>
        <w:rPr>
          <w:color w:val="auto"/>
          <w:szCs w:val="20"/>
        </w:rPr>
      </w:pPr>
      <w:r w:rsidRPr="00FE498B">
        <w:rPr>
          <w:color w:val="auto"/>
          <w:szCs w:val="20"/>
        </w:rPr>
        <w:t>правильно писать изученные слова; </w:t>
      </w:r>
    </w:p>
    <w:p w:rsidR="00842EE1" w:rsidRPr="00FE498B" w:rsidRDefault="00842EE1" w:rsidP="00842EE1">
      <w:pPr>
        <w:numPr>
          <w:ilvl w:val="0"/>
          <w:numId w:val="426"/>
        </w:numPr>
        <w:spacing w:before="100" w:beforeAutospacing="1" w:after="100" w:afterAutospacing="1" w:line="240" w:lineRule="auto"/>
        <w:jc w:val="left"/>
        <w:rPr>
          <w:color w:val="auto"/>
          <w:szCs w:val="20"/>
        </w:rPr>
      </w:pPr>
      <w:r w:rsidRPr="00FE498B">
        <w:rPr>
          <w:color w:val="auto"/>
          <w:szCs w:val="20"/>
        </w:rPr>
        <w:t>правильно расставлять знаки препинания (точку, вопросительный и восклицательный знаки в конце предложения, запятая при перечислении).</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Лексическая сторона речи</w:t>
      </w:r>
    </w:p>
    <w:p w:rsidR="00842EE1" w:rsidRPr="00FE498B" w:rsidRDefault="00842EE1" w:rsidP="00842EE1">
      <w:pPr>
        <w:numPr>
          <w:ilvl w:val="0"/>
          <w:numId w:val="427"/>
        </w:numPr>
        <w:spacing w:before="100" w:beforeAutospacing="1" w:after="100" w:afterAutospacing="1" w:line="240" w:lineRule="auto"/>
        <w:jc w:val="left"/>
        <w:rPr>
          <w:color w:val="auto"/>
          <w:szCs w:val="20"/>
        </w:rPr>
      </w:pPr>
      <w:r w:rsidRPr="00FE498B">
        <w:rPr>
          <w:color w:val="auto"/>
          <w:szCs w:val="20"/>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 </w:t>
      </w:r>
    </w:p>
    <w:p w:rsidR="00842EE1" w:rsidRPr="00FE498B" w:rsidRDefault="00842EE1" w:rsidP="00842EE1">
      <w:pPr>
        <w:numPr>
          <w:ilvl w:val="0"/>
          <w:numId w:val="427"/>
        </w:numPr>
        <w:spacing w:before="100" w:beforeAutospacing="1" w:after="100" w:afterAutospacing="1" w:line="240" w:lineRule="auto"/>
        <w:jc w:val="left"/>
        <w:rPr>
          <w:color w:val="auto"/>
          <w:szCs w:val="20"/>
        </w:rPr>
      </w:pPr>
      <w:r w:rsidRPr="00FE498B">
        <w:rPr>
          <w:color w:val="auto"/>
          <w:szCs w:val="20"/>
        </w:rPr>
        <w:t>распознавать и употреблять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w:t>
      </w:r>
    </w:p>
    <w:p w:rsidR="00842EE1" w:rsidRPr="00FE498B" w:rsidRDefault="00842EE1" w:rsidP="00842EE1">
      <w:pPr>
        <w:spacing w:before="100" w:beforeAutospacing="1" w:after="100" w:afterAutospacing="1" w:line="240" w:lineRule="auto"/>
        <w:ind w:left="0" w:firstLine="0"/>
        <w:rPr>
          <w:color w:val="auto"/>
          <w:szCs w:val="20"/>
        </w:rPr>
      </w:pPr>
      <w:r w:rsidRPr="00FE498B">
        <w:rPr>
          <w:b/>
          <w:bCs/>
          <w:i/>
          <w:iCs/>
          <w:color w:val="auto"/>
          <w:szCs w:val="20"/>
        </w:rPr>
        <w:t>Грамматическая сторона речи</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распознавать в письменном и звучащем тексте и употреблять в устной и письменной речи изученные синтаксические конструкции и морфологические формы немецкого языка:</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простые предложения с однородными членами (союз oder);</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сложносочинённые предложения с сочинительными союза- ми und, aber, oder, denn;</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модальный глагол wollen (в Präsens);</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прилагательные в положительной, сравнительной и превосходной степенях сравнения;</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личные местоимения в винительном и дательном падежах (в некоторых речевых образцах);</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указательные местоимения dieser, dieses, diese;</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количественные (до 100) и порядковые (до 31) числительные;</w:t>
      </w:r>
    </w:p>
    <w:p w:rsidR="00842EE1" w:rsidRPr="00FE498B" w:rsidRDefault="00842EE1" w:rsidP="00842EE1">
      <w:pPr>
        <w:spacing w:before="100" w:beforeAutospacing="1" w:after="100" w:afterAutospacing="1" w:line="240" w:lineRule="auto"/>
        <w:ind w:left="0" w:firstLine="0"/>
        <w:rPr>
          <w:color w:val="auto"/>
          <w:szCs w:val="20"/>
        </w:rPr>
      </w:pPr>
      <w:r w:rsidRPr="00FE498B">
        <w:rPr>
          <w:color w:val="auto"/>
          <w:szCs w:val="20"/>
        </w:rPr>
        <w:t>предлоги für, mit, um (в некоторых речевых образцах).</w:t>
      </w:r>
    </w:p>
    <w:p w:rsidR="00842EE1" w:rsidRPr="00FE498B" w:rsidRDefault="00842EE1" w:rsidP="00842EE1">
      <w:pPr>
        <w:spacing w:before="100" w:beforeAutospacing="1" w:after="100" w:afterAutospacing="1" w:line="240" w:lineRule="auto"/>
        <w:ind w:left="0" w:firstLine="0"/>
        <w:jc w:val="left"/>
        <w:outlineLvl w:val="1"/>
        <w:rPr>
          <w:b/>
          <w:bCs/>
          <w:color w:val="auto"/>
          <w:szCs w:val="20"/>
        </w:rPr>
      </w:pPr>
      <w:r w:rsidRPr="00FE498B">
        <w:rPr>
          <w:b/>
          <w:bCs/>
          <w:color w:val="auto"/>
          <w:szCs w:val="20"/>
        </w:rPr>
        <w:t>Социокультурные знания и умения</w:t>
      </w:r>
    </w:p>
    <w:p w:rsidR="00842EE1" w:rsidRPr="00FE498B" w:rsidRDefault="00842EE1" w:rsidP="00842EE1">
      <w:pPr>
        <w:numPr>
          <w:ilvl w:val="0"/>
          <w:numId w:val="428"/>
        </w:numPr>
        <w:spacing w:before="100" w:beforeAutospacing="1" w:after="100" w:afterAutospacing="1" w:line="240" w:lineRule="auto"/>
        <w:jc w:val="left"/>
        <w:rPr>
          <w:color w:val="auto"/>
          <w:szCs w:val="20"/>
        </w:rPr>
      </w:pPr>
      <w:r w:rsidRPr="00FE498B">
        <w:rPr>
          <w:color w:val="auto"/>
          <w:szCs w:val="20"/>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842EE1" w:rsidRPr="00FE498B" w:rsidRDefault="00842EE1" w:rsidP="00842EE1">
      <w:pPr>
        <w:numPr>
          <w:ilvl w:val="0"/>
          <w:numId w:val="428"/>
        </w:numPr>
        <w:spacing w:before="100" w:beforeAutospacing="1" w:after="100" w:afterAutospacing="1" w:line="240" w:lineRule="auto"/>
        <w:jc w:val="left"/>
        <w:rPr>
          <w:color w:val="auto"/>
          <w:szCs w:val="20"/>
        </w:rPr>
      </w:pPr>
      <w:r w:rsidRPr="00FE498B">
        <w:rPr>
          <w:color w:val="auto"/>
          <w:szCs w:val="20"/>
        </w:rPr>
        <w:t>кратко рассказывать о России и стране/странах изучаемого языка;</w:t>
      </w:r>
    </w:p>
    <w:p w:rsidR="00842EE1" w:rsidRPr="00FE498B" w:rsidRDefault="00842EE1" w:rsidP="00842EE1">
      <w:pPr>
        <w:numPr>
          <w:ilvl w:val="0"/>
          <w:numId w:val="428"/>
        </w:numPr>
        <w:spacing w:before="100" w:beforeAutospacing="1" w:after="100" w:afterAutospacing="1" w:line="240" w:lineRule="auto"/>
        <w:jc w:val="left"/>
        <w:rPr>
          <w:color w:val="auto"/>
          <w:szCs w:val="20"/>
        </w:rPr>
      </w:pPr>
      <w:r w:rsidRPr="00FE498B">
        <w:rPr>
          <w:color w:val="auto"/>
          <w:szCs w:val="20"/>
        </w:rPr>
        <w:t>использовать двуязычные словари, словари в картинках и другие справочные материалы, включая ресурсы сети Интернет.</w:t>
      </w:r>
    </w:p>
    <w:p w:rsidR="00842EE1" w:rsidRPr="00FE498B" w:rsidRDefault="00842EE1" w:rsidP="00842EE1">
      <w:pPr>
        <w:spacing w:before="100" w:beforeAutospacing="1" w:after="100" w:afterAutospacing="1" w:line="240" w:lineRule="auto"/>
        <w:ind w:left="0" w:firstLine="0"/>
        <w:jc w:val="left"/>
        <w:outlineLvl w:val="0"/>
        <w:rPr>
          <w:b/>
          <w:bCs/>
          <w:color w:val="FF0000"/>
          <w:kern w:val="36"/>
          <w:szCs w:val="20"/>
        </w:rPr>
      </w:pPr>
      <w:r w:rsidRPr="00FE498B">
        <w:rPr>
          <w:b/>
          <w:bCs/>
          <w:color w:val="FF0000"/>
          <w:kern w:val="36"/>
          <w:szCs w:val="20"/>
        </w:rPr>
        <w:t>ТЕМАТИЧЕСКОЕ ПЛАНИРОВАНИЕ </w:t>
      </w:r>
    </w:p>
    <w:p w:rsidR="00842EE1" w:rsidRPr="00FE498B" w:rsidRDefault="00842EE1">
      <w:pPr>
        <w:spacing w:after="8"/>
        <w:ind w:left="10" w:hanging="10"/>
        <w:jc w:val="left"/>
        <w:rPr>
          <w:b/>
          <w:szCs w:val="20"/>
        </w:rPr>
      </w:pPr>
    </w:p>
    <w:p w:rsidR="00842EE1" w:rsidRPr="00FE498B" w:rsidRDefault="00842EE1">
      <w:pPr>
        <w:spacing w:after="8"/>
        <w:ind w:left="10" w:hanging="10"/>
        <w:jc w:val="left"/>
        <w:rPr>
          <w:b/>
          <w:szCs w:val="20"/>
        </w:rPr>
      </w:pPr>
    </w:p>
    <w:p w:rsidR="00842EE1" w:rsidRDefault="00842EE1">
      <w:pPr>
        <w:spacing w:after="8"/>
        <w:ind w:left="10" w:hanging="10"/>
        <w:jc w:val="left"/>
        <w:rPr>
          <w:b/>
        </w:rPr>
      </w:pPr>
    </w:p>
    <w:p w:rsidR="0065613F" w:rsidRDefault="004E0968">
      <w:pPr>
        <w:spacing w:after="8"/>
        <w:ind w:left="10" w:hanging="10"/>
        <w:jc w:val="left"/>
      </w:pPr>
      <w:r>
        <w:rPr>
          <w:b/>
        </w:rPr>
        <w:t xml:space="preserve">МАТЕМАТИКА </w:t>
      </w:r>
    </w:p>
    <w:p w:rsidR="0065613F" w:rsidRDefault="008801A7">
      <w:pPr>
        <w:spacing w:after="227" w:line="259" w:lineRule="auto"/>
        <w:ind w:left="-29" w:right="-25"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35339" o:spid="_x0000_s1153"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">
            <v:shape id="Shape 634866" o:spid="_x0000_s1154"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On2sYA&#10;AADfAAAADwAAAGRycy9kb3ducmV2LnhtbESPQWvCQBSE7wX/w/IEb3WjlSVGV9FKSw+9GP0Bj+wz&#10;CWbfhuwaY399Vyj0OMzMN8x6O9hG9NT52rGG2TQBQVw4U3Op4Xz6eE1B+IBssHFMGh7kYbsZvawx&#10;M+7OR+rzUIoIYZ+hhiqENpPSFxVZ9FPXEkfv4jqLIcqulKbDe4TbRs6TREmLNceFClt6r6i45jer&#10;oUjPzWF/Wd4+8wN9e9PLH7WTWk/Gw24FItAQ/sN/7S+jQb0tUqXg+Sd+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On2sYAAADfAAAADwAAAAAAAAAAAAAAAACYAgAAZHJz&#10;L2Rvd25yZXYueG1sUEsFBgAAAAAEAAQA9QAAAIsDAAAAAA==&#10;" adj="0,,0" path="m,l4273042,r,9144l,9144,,e" fillcolor="black" stroked="f" strokeweight="0">
              <v:stroke miterlimit="83231f" joinstyle="miter"/>
              <v:formulas/>
              <v:path arrowok="t" o:connecttype="segments" textboxrect="0,0,4273042,9144"/>
            </v:shape>
            <w10:anchorlock/>
          </v:group>
        </w:pict>
      </w:r>
    </w:p>
    <w:p w:rsidR="0065613F" w:rsidRDefault="004E0968">
      <w:pPr>
        <w:ind w:left="-15" w:right="10"/>
      </w:pPr>
      <w:r>
        <w:t xml:space="preserve">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w:t>
      </w:r>
    </w:p>
    <w:p w:rsidR="0065613F" w:rsidRDefault="004E0968">
      <w:pPr>
        <w:spacing w:after="30" w:line="259" w:lineRule="auto"/>
        <w:ind w:left="567" w:firstLine="0"/>
        <w:jc w:val="left"/>
      </w:pPr>
      <w:r>
        <w:t xml:space="preserve"> </w:t>
      </w:r>
    </w:p>
    <w:p w:rsidR="0065613F" w:rsidRDefault="004E0968">
      <w:pPr>
        <w:pStyle w:val="1"/>
        <w:ind w:left="579" w:right="579"/>
      </w:pPr>
      <w:r>
        <w:t xml:space="preserve">ПОЯСНИТЕЛЬНАЯ ЗАПИСКА </w:t>
      </w:r>
    </w:p>
    <w:p w:rsidR="0065613F" w:rsidRDefault="008801A7">
      <w:pPr>
        <w:spacing w:after="48" w:line="259" w:lineRule="auto"/>
        <w:ind w:left="-29" w:right="-25"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35340" o:spid="_x0000_s1151"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">
            <v:shape id="Shape 634867" o:spid="_x0000_s1152"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8CQccA&#10;AADfAAAADwAAAGRycy9kb3ducmV2LnhtbESPQWvCQBSE70L/w/IKvTWbtpLG6Cq2ovTgpdEf8Mg+&#10;k2D2bciuMfrrXUHwOMzMN8xsMZhG9NS52rKCjygGQVxYXXOpYL9bv6cgnEfW2FgmBRdysJi/jGaY&#10;aXvmf+pzX4oAYZehgsr7NpPSFRUZdJFtiYN3sJ1BH2RXSt3hOcBNIz/jOJEGaw4LFbb0W1FxzE9G&#10;QZHum9XPYXLa5CvaOt3La7KUSr29DsspCE+Df4Yf7T+tIPkap8k33P+EL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PAkHHAAAA3wAAAA8AAAAAAAAAAAAAAAAAmAIAAGRy&#10;cy9kb3ducmV2LnhtbFBLBQYAAAAABAAEAPUAAACMAwAAAAA=&#10;" adj="0,,0" path="m,l4273042,r,9144l,9144,,e" fillcolor="black" stroked="f" strokeweight="0">
              <v:stroke miterlimit="83231f" joinstyle="miter"/>
              <v:formulas/>
              <v:path arrowok="t" o:connecttype="segments" textboxrect="0,0,4273042,9144"/>
            </v:shape>
            <w10:anchorlock/>
          </v:group>
        </w:pict>
      </w:r>
    </w:p>
    <w:p w:rsidR="0065613F" w:rsidRDefault="004E0968">
      <w:pPr>
        <w:ind w:left="-15" w:right="10"/>
      </w:pPr>
      <w:r>
        <w:t xml:space="preserve">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 </w:t>
      </w:r>
    </w:p>
    <w:p w:rsidR="0065613F" w:rsidRDefault="004E0968">
      <w:pPr>
        <w:numPr>
          <w:ilvl w:val="0"/>
          <w:numId w:val="145"/>
        </w:numPr>
        <w:ind w:right="10"/>
      </w:pPr>
      <w: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65613F" w:rsidRDefault="004E0968">
      <w:pPr>
        <w:numPr>
          <w:ilvl w:val="0"/>
          <w:numId w:val="145"/>
        </w:numPr>
        <w:ind w:right="10"/>
      </w:pPr>
      <w:r>
        <w:t xml:space="preserve">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rsidR="0065613F" w:rsidRDefault="004E0968">
      <w:pPr>
        <w:numPr>
          <w:ilvl w:val="0"/>
          <w:numId w:val="145"/>
        </w:numPr>
        <w:ind w:right="10"/>
      </w:pPr>
      <w:r>
        <w:t xml:space="preserve">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65613F" w:rsidRDefault="004E0968">
      <w:pPr>
        <w:numPr>
          <w:ilvl w:val="0"/>
          <w:numId w:val="145"/>
        </w:numPr>
        <w:spacing w:after="13" w:line="270" w:lineRule="auto"/>
        <w:ind w:right="10"/>
      </w:pPr>
      <w:r>
        <w:t xml:space="preserve">Становление </w:t>
      </w:r>
      <w:r>
        <w:tab/>
        <w:t xml:space="preserve">учебно-познавательных </w:t>
      </w:r>
      <w:r>
        <w:tab/>
        <w:t xml:space="preserve">мотивов </w:t>
      </w:r>
      <w:r>
        <w:tab/>
        <w:t xml:space="preserve">и </w:t>
      </w:r>
      <w:r>
        <w:tab/>
        <w:t xml:space="preserve">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 </w:t>
      </w:r>
    </w:p>
    <w:p w:rsidR="0065613F" w:rsidRDefault="004E0968">
      <w:pPr>
        <w:ind w:left="-15" w:right="10"/>
      </w:pPr>
      <w: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 </w:t>
      </w:r>
    </w:p>
    <w:p w:rsidR="0065613F" w:rsidRDefault="004E0968">
      <w:pPr>
        <w:numPr>
          <w:ilvl w:val="0"/>
          <w:numId w:val="146"/>
        </w:numPr>
        <w:ind w:right="10"/>
      </w:pPr>
      <w: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 </w:t>
      </w:r>
    </w:p>
    <w:p w:rsidR="0065613F" w:rsidRDefault="004E0968">
      <w:pPr>
        <w:numPr>
          <w:ilvl w:val="0"/>
          <w:numId w:val="146"/>
        </w:numPr>
        <w:ind w:right="10"/>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65613F" w:rsidRDefault="004E0968">
      <w:pPr>
        <w:numPr>
          <w:ilvl w:val="0"/>
          <w:numId w:val="146"/>
        </w:numPr>
        <w:ind w:right="10"/>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65613F" w:rsidRDefault="004E0968">
      <w:pPr>
        <w:ind w:left="-15" w:right="10"/>
      </w:pPr>
      <w:r>
        <w:t xml:space="preserve">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65613F" w:rsidRDefault="004E0968">
      <w:pPr>
        <w:ind w:left="-15" w:right="10"/>
      </w:pPr>
      <w:r>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 </w:t>
      </w:r>
    </w:p>
    <w:p w:rsidR="0065613F" w:rsidRDefault="004E0968">
      <w:pPr>
        <w:ind w:left="-15" w:right="10"/>
      </w:pPr>
      <w:r>
        <w:t xml:space="preserve">В  учебном плане на изучение математики в каждом классе начальной школы отводится 4 часа в неделю, всего540  часов. Из них: в 1 классе — 132 часа, во 2 классе — 136 часов, 3 классе — 136 часов, 4 классе — 136 часов. </w:t>
      </w:r>
    </w:p>
    <w:p w:rsidR="0065613F" w:rsidRDefault="004E0968">
      <w:pPr>
        <w:spacing w:after="0" w:line="259" w:lineRule="auto"/>
        <w:ind w:left="0" w:firstLine="0"/>
        <w:jc w:val="left"/>
      </w:pPr>
      <w:r>
        <w:t xml:space="preserve"> </w:t>
      </w:r>
    </w:p>
    <w:p w:rsidR="0065613F" w:rsidRDefault="004E0968">
      <w:pPr>
        <w:pStyle w:val="1"/>
        <w:ind w:left="579" w:right="576"/>
      </w:pPr>
      <w:r>
        <w:t xml:space="preserve">СОДЕРЖАНИЕ ОБУЧЕНИЯ </w:t>
      </w:r>
    </w:p>
    <w:p w:rsidR="0065613F" w:rsidRDefault="008801A7">
      <w:pPr>
        <w:spacing w:after="225" w:line="259" w:lineRule="auto"/>
        <w:ind w:left="-29" w:right="-25"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34194" o:spid="_x0000_s1149"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">
            <v:shape id="Shape 634868" o:spid="_x0000_s1150"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WM8MA&#10;AADfAAAADwAAAGRycy9kb3ducmV2LnhtbERPy4rCMBTdD/gP4QruxtQHpVaj+ECZhRurH3Bprm2x&#10;uSlNrHW+frIYcHk479WmN7XoqHWVZQWTcQSCOLe64kLB7Xr8TkA4j6yxtkwK3uRgsx58rTDV9sUX&#10;6jJfiBDCLkUFpfdNKqXLSzLoxrYhDtzdtgZ9gG0hdYuvEG5qOY2iWBqsODSU2NC+pPyRPY2CPLnV&#10;h9198TxlBzo73cnfeCuVGg377RKEp95/xP/uH60gns2TOAwOf8IX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CWM8MAAADfAAAADwAAAAAAAAAAAAAAAACYAgAAZHJzL2Rv&#10;d25yZXYueG1sUEsFBgAAAAAEAAQA9QAAAIgDAAAAAA==&#10;" adj="0,,0" path="m,l4273042,r,9144l,9144,,e" fillcolor="black" stroked="f" strokeweight="0">
              <v:stroke miterlimit="83231f" joinstyle="miter"/>
              <v:formulas/>
              <v:path arrowok="t" o:connecttype="segments" textboxrect="0,0,4273042,9144"/>
            </v:shape>
            <w10:anchorlock/>
          </v:group>
        </w:pict>
      </w:r>
    </w:p>
    <w:p w:rsidR="0065613F" w:rsidRDefault="004E0968">
      <w:pPr>
        <w:ind w:left="-15" w:right="10"/>
      </w:pPr>
      <w:r>
        <w:t xml:space="preserve">Основное содержание обучения в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rsidR="0065613F" w:rsidRDefault="004E0968">
      <w:pPr>
        <w:spacing w:after="26" w:line="259" w:lineRule="auto"/>
        <w:ind w:left="567" w:firstLine="0"/>
        <w:jc w:val="left"/>
      </w:pPr>
      <w:r>
        <w:t xml:space="preserve"> </w:t>
      </w:r>
    </w:p>
    <w:p w:rsidR="0065613F" w:rsidRDefault="004E0968">
      <w:pPr>
        <w:spacing w:after="8"/>
        <w:ind w:left="562" w:hanging="10"/>
        <w:jc w:val="left"/>
      </w:pPr>
      <w:r>
        <w:rPr>
          <w:b/>
        </w:rPr>
        <w:t xml:space="preserve">1 КЛАСС </w:t>
      </w:r>
    </w:p>
    <w:p w:rsidR="0065613F" w:rsidRDefault="004E0968">
      <w:pPr>
        <w:spacing w:after="8"/>
        <w:ind w:left="562" w:hanging="10"/>
        <w:jc w:val="left"/>
      </w:pPr>
      <w:r>
        <w:rPr>
          <w:b/>
        </w:rPr>
        <w:t xml:space="preserve">Числа и величины </w:t>
      </w:r>
    </w:p>
    <w:p w:rsidR="0065613F" w:rsidRDefault="004E0968">
      <w:pPr>
        <w:ind w:left="-15" w:right="10"/>
      </w:pPr>
      <w: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65613F" w:rsidRDefault="004E0968">
      <w:pPr>
        <w:ind w:left="-15" w:right="10"/>
      </w:pPr>
      <w:r>
        <w:t xml:space="preserve">Числа в пределах 20: чтение, запись, сравнение. Однозначные и двузначные числа. Увеличение (уменьшение) числа на несколько единиц. </w:t>
      </w:r>
    </w:p>
    <w:p w:rsidR="0065613F" w:rsidRDefault="004E0968">
      <w:pPr>
        <w:ind w:left="-15" w:right="10"/>
      </w:pPr>
      <w:r>
        <w:t xml:space="preserve">Длина и её измерение. Единицы длины: сантиметр, дециметр; установление соотношения между ними. </w:t>
      </w:r>
    </w:p>
    <w:p w:rsidR="0065613F" w:rsidRDefault="004E0968">
      <w:pPr>
        <w:spacing w:after="28" w:line="259" w:lineRule="auto"/>
        <w:ind w:left="567" w:firstLine="0"/>
        <w:jc w:val="left"/>
      </w:pPr>
      <w:r>
        <w:t xml:space="preserve"> </w:t>
      </w:r>
    </w:p>
    <w:p w:rsidR="0065613F" w:rsidRDefault="004E0968">
      <w:pPr>
        <w:spacing w:after="8"/>
        <w:ind w:left="562" w:hanging="10"/>
        <w:jc w:val="left"/>
      </w:pPr>
      <w:r>
        <w:rPr>
          <w:b/>
        </w:rPr>
        <w:t xml:space="preserve">Арифметические действия </w:t>
      </w:r>
    </w:p>
    <w:p w:rsidR="0065613F" w:rsidRDefault="004E0968">
      <w:pPr>
        <w:ind w:left="-15" w:right="10"/>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5613F" w:rsidRDefault="004E0968">
      <w:pPr>
        <w:spacing w:after="27" w:line="259" w:lineRule="auto"/>
        <w:ind w:left="567" w:firstLine="0"/>
        <w:jc w:val="left"/>
      </w:pPr>
      <w:r>
        <w:t xml:space="preserve"> </w:t>
      </w:r>
    </w:p>
    <w:p w:rsidR="0065613F" w:rsidRDefault="004E0968">
      <w:pPr>
        <w:spacing w:after="8"/>
        <w:ind w:left="562" w:hanging="10"/>
        <w:jc w:val="left"/>
      </w:pPr>
      <w:r>
        <w:rPr>
          <w:b/>
        </w:rPr>
        <w:t xml:space="preserve">Текстовые задачи </w:t>
      </w:r>
    </w:p>
    <w:p w:rsidR="0065613F" w:rsidRDefault="004E0968">
      <w:pPr>
        <w:ind w:left="-15" w:right="10"/>
      </w:pPr>
      <w: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65613F" w:rsidRDefault="004E0968">
      <w:pPr>
        <w:spacing w:after="28" w:line="259" w:lineRule="auto"/>
        <w:ind w:left="567" w:firstLine="0"/>
        <w:jc w:val="left"/>
      </w:pPr>
      <w:r>
        <w:t xml:space="preserve"> </w:t>
      </w:r>
    </w:p>
    <w:p w:rsidR="0065613F" w:rsidRDefault="004E0968">
      <w:pPr>
        <w:spacing w:after="8"/>
        <w:ind w:left="562" w:hanging="10"/>
        <w:jc w:val="left"/>
      </w:pPr>
      <w:r>
        <w:rPr>
          <w:b/>
        </w:rPr>
        <w:t xml:space="preserve">Пространственные отношения и геометрические фигуры </w:t>
      </w:r>
    </w:p>
    <w:p w:rsidR="0065613F" w:rsidRDefault="004E0968">
      <w:pPr>
        <w:ind w:left="567" w:right="10" w:firstLine="0"/>
      </w:pPr>
      <w:r>
        <w:t xml:space="preserve">Расположение предметов и объектов на плоскости, в пространстве: </w:t>
      </w:r>
    </w:p>
    <w:p w:rsidR="0065613F" w:rsidRDefault="004E0968">
      <w:pPr>
        <w:ind w:left="-15" w:right="10" w:firstLine="0"/>
      </w:pPr>
      <w:r>
        <w:t xml:space="preserve">слева/справа, </w:t>
      </w:r>
      <w:r>
        <w:tab/>
        <w:t xml:space="preserve">сверху/снизу, </w:t>
      </w:r>
      <w:r>
        <w:tab/>
        <w:t xml:space="preserve">между; </w:t>
      </w:r>
      <w:r>
        <w:tab/>
        <w:t xml:space="preserve">установление </w:t>
      </w:r>
      <w:r>
        <w:tab/>
        <w:t xml:space="preserve">пространственных отношений. </w:t>
      </w:r>
    </w:p>
    <w:p w:rsidR="0065613F" w:rsidRDefault="004E0968">
      <w:pPr>
        <w:ind w:left="-15" w:right="10"/>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5613F" w:rsidRDefault="004E0968">
      <w:pPr>
        <w:spacing w:after="25" w:line="259" w:lineRule="auto"/>
        <w:ind w:left="567" w:firstLine="0"/>
        <w:jc w:val="left"/>
      </w:pPr>
      <w:r>
        <w:t xml:space="preserve"> </w:t>
      </w:r>
    </w:p>
    <w:p w:rsidR="0065613F" w:rsidRDefault="004E0968">
      <w:pPr>
        <w:spacing w:after="8"/>
        <w:ind w:left="562" w:hanging="10"/>
        <w:jc w:val="left"/>
      </w:pPr>
      <w:r>
        <w:rPr>
          <w:b/>
        </w:rPr>
        <w:t xml:space="preserve">Математическая информация </w:t>
      </w:r>
    </w:p>
    <w:p w:rsidR="0065613F" w:rsidRDefault="004E0968">
      <w:pPr>
        <w:ind w:left="-15" w:right="10"/>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5613F" w:rsidRDefault="004E0968">
      <w:pPr>
        <w:ind w:left="-15" w:right="10"/>
      </w:pPr>
      <w:r>
        <w:t xml:space="preserve">Закономерность в ряду заданных объектов: её обнаружение, продолжение ряда. </w:t>
      </w:r>
    </w:p>
    <w:p w:rsidR="0065613F" w:rsidRDefault="004E0968">
      <w:pPr>
        <w:ind w:left="-15" w:right="10"/>
      </w:pPr>
      <w:r>
        <w:t xml:space="preserve">,Верные (истинные) и неверные (ложные) предложения, составленные относительно заданного набора математических объектов. </w:t>
      </w:r>
    </w:p>
    <w:p w:rsidR="0065613F" w:rsidRDefault="004E0968">
      <w:pPr>
        <w:spacing w:after="31"/>
        <w:ind w:left="-15" w:right="10"/>
      </w:pPr>
      <w:r>
        <w:t xml:space="preserve">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 </w:t>
      </w:r>
    </w:p>
    <w:p w:rsidR="0065613F" w:rsidRDefault="004E0968">
      <w:pPr>
        <w:ind w:left="-15" w:right="10"/>
      </w:pPr>
      <w:r>
        <w:t xml:space="preserve">Двух-трёхшаговые инструкции, связанные с вычислением, измерением длины, изображением геометрической фигуры. </w:t>
      </w:r>
    </w:p>
    <w:p w:rsidR="0065613F" w:rsidRDefault="004E0968">
      <w:pPr>
        <w:spacing w:after="0" w:line="311" w:lineRule="auto"/>
        <w:ind w:left="567" w:right="790" w:firstLine="0"/>
      </w:pPr>
      <w:r>
        <w:rPr>
          <w:b/>
        </w:rPr>
        <w:t xml:space="preserve">Универсальные учебные действия (пропедевтический уровень) </w:t>
      </w:r>
      <w:r>
        <w:rPr>
          <w:i/>
        </w:rPr>
        <w:t xml:space="preserve">Универсальные познавательные учебные действия: </w:t>
      </w:r>
    </w:p>
    <w:p w:rsidR="0065613F" w:rsidRDefault="004E0968">
      <w:pPr>
        <w:ind w:left="-15" w:right="10"/>
      </w:pPr>
      <w:r>
        <w:t xml:space="preserve">—наблюдать математические объекты (числа, величины) в окружающем мире; </w:t>
      </w:r>
    </w:p>
    <w:p w:rsidR="0065613F" w:rsidRDefault="004E0968">
      <w:pPr>
        <w:ind w:left="-15" w:right="10"/>
      </w:pPr>
      <w:r>
        <w:t xml:space="preserve">—обнаруживать общее и различное в записи арифметических действий; —понимать назначение и необходимость использования величин в жизни; </w:t>
      </w:r>
    </w:p>
    <w:p w:rsidR="0065613F" w:rsidRDefault="004E0968">
      <w:pPr>
        <w:ind w:left="567" w:right="10" w:firstLine="0"/>
      </w:pPr>
      <w:r>
        <w:t xml:space="preserve">—наблюдать действие измерительных приборов; </w:t>
      </w:r>
    </w:p>
    <w:p w:rsidR="0065613F" w:rsidRDefault="004E0968">
      <w:pPr>
        <w:ind w:left="567" w:right="10" w:firstLine="0"/>
      </w:pPr>
      <w:r>
        <w:t xml:space="preserve">—сравнивать два объекта, два числа; </w:t>
      </w:r>
    </w:p>
    <w:p w:rsidR="0065613F" w:rsidRDefault="004E0968">
      <w:pPr>
        <w:ind w:left="567" w:right="10" w:firstLine="0"/>
      </w:pPr>
      <w:r>
        <w:t xml:space="preserve">—распределять объекты на группы по заданному основанию; </w:t>
      </w:r>
    </w:p>
    <w:p w:rsidR="0065613F" w:rsidRDefault="004E0968">
      <w:pPr>
        <w:ind w:left="-15" w:right="10"/>
      </w:pPr>
      <w:r>
        <w:t xml:space="preserve">—копировать изученные фигуры, рисовать от руки по собственному замыслу; </w:t>
      </w:r>
    </w:p>
    <w:p w:rsidR="0065613F" w:rsidRDefault="004E0968">
      <w:pPr>
        <w:ind w:left="567" w:right="10" w:firstLine="0"/>
      </w:pPr>
      <w:r>
        <w:t xml:space="preserve">—приводить примеры чисел, геометрических фигур; </w:t>
      </w:r>
    </w:p>
    <w:p w:rsidR="0065613F" w:rsidRDefault="004E0968">
      <w:pPr>
        <w:ind w:left="-15" w:right="10"/>
      </w:pPr>
      <w:r>
        <w:t xml:space="preserve">—вести </w:t>
      </w:r>
      <w:r>
        <w:tab/>
        <w:t xml:space="preserve">порядковый </w:t>
      </w:r>
      <w:r>
        <w:tab/>
        <w:t xml:space="preserve">и </w:t>
      </w:r>
      <w:r>
        <w:tab/>
        <w:t xml:space="preserve">количественный </w:t>
      </w:r>
      <w:r>
        <w:tab/>
        <w:t xml:space="preserve">счет </w:t>
      </w:r>
      <w:r>
        <w:tab/>
        <w:t xml:space="preserve">(соблюдать последовательность). </w:t>
      </w:r>
    </w:p>
    <w:p w:rsidR="0065613F" w:rsidRDefault="004E0968">
      <w:pPr>
        <w:spacing w:after="13" w:line="270" w:lineRule="auto"/>
        <w:ind w:left="562" w:right="176" w:hanging="10"/>
      </w:pPr>
      <w:r>
        <w:rPr>
          <w:i/>
        </w:rPr>
        <w:t xml:space="preserve">Работа с информацией: </w:t>
      </w:r>
    </w:p>
    <w:p w:rsidR="0065613F" w:rsidRDefault="004E0968">
      <w:pPr>
        <w:ind w:left="-15" w:right="10"/>
      </w:pPr>
      <w:r>
        <w:t xml:space="preserve">—понимать, что математические явления могут быть представлены с помощью разных средств: текст, числовая запись, таблица, рисунок, схема; </w:t>
      </w:r>
    </w:p>
    <w:p w:rsidR="0065613F" w:rsidRDefault="004E0968">
      <w:pPr>
        <w:ind w:left="-15" w:right="10"/>
      </w:pPr>
      <w:r>
        <w:t xml:space="preserve">—читать таблицу, извлекать информацию, представленную в табличной форме. </w:t>
      </w:r>
    </w:p>
    <w:p w:rsidR="0065613F" w:rsidRDefault="004E0968">
      <w:pPr>
        <w:ind w:left="-15" w:right="10"/>
      </w:pPr>
      <w:r>
        <w:rPr>
          <w:i/>
        </w:rPr>
        <w:t xml:space="preserve">Универсальные коммуникативные учебные действия: </w:t>
      </w:r>
      <w:r>
        <w:t xml:space="preserve">—характеризовать (описывать) число, геометрическую фигуру, последовательность из нескольких чисел, записанных по порядку; </w:t>
      </w:r>
    </w:p>
    <w:p w:rsidR="0065613F" w:rsidRDefault="004E0968">
      <w:pPr>
        <w:ind w:left="567" w:right="10" w:firstLine="0"/>
      </w:pPr>
      <w:r>
        <w:t xml:space="preserve">—комментировать ход сравнения двух объектов; </w:t>
      </w:r>
    </w:p>
    <w:p w:rsidR="0065613F" w:rsidRDefault="004E0968">
      <w:pPr>
        <w:ind w:left="-15" w:right="10"/>
      </w:pPr>
      <w: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65613F" w:rsidRDefault="004E0968">
      <w:pPr>
        <w:ind w:left="567" w:right="10" w:firstLine="0"/>
      </w:pPr>
      <w:r>
        <w:t xml:space="preserve">—различать и использовать математические знаки; </w:t>
      </w:r>
    </w:p>
    <w:p w:rsidR="0065613F" w:rsidRDefault="004E0968">
      <w:pPr>
        <w:ind w:left="567" w:right="10" w:firstLine="0"/>
      </w:pPr>
      <w:r>
        <w:t xml:space="preserve">—строить предложения относительно заданного набора объектов. </w:t>
      </w:r>
    </w:p>
    <w:p w:rsidR="0065613F" w:rsidRDefault="004E0968">
      <w:pPr>
        <w:spacing w:after="13" w:line="270" w:lineRule="auto"/>
        <w:ind w:left="562" w:right="176" w:hanging="10"/>
      </w:pPr>
      <w:r>
        <w:rPr>
          <w:i/>
        </w:rPr>
        <w:t xml:space="preserve">Универсальные регулятивные учебные действия: </w:t>
      </w:r>
    </w:p>
    <w:p w:rsidR="0065613F" w:rsidRDefault="004E0968">
      <w:pPr>
        <w:ind w:left="567" w:right="10" w:firstLine="0"/>
      </w:pPr>
      <w:r>
        <w:t xml:space="preserve">—принимать учебную задачу, удерживать её в процессе деятельности; </w:t>
      </w:r>
    </w:p>
    <w:p w:rsidR="0065613F" w:rsidRDefault="004E0968">
      <w:pPr>
        <w:ind w:left="-15" w:right="10"/>
      </w:pPr>
      <w:r>
        <w:t xml:space="preserve">—действовать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 </w:t>
      </w:r>
    </w:p>
    <w:p w:rsidR="0065613F" w:rsidRDefault="004E0968">
      <w:pPr>
        <w:ind w:left="-15" w:right="10"/>
      </w:pPr>
      <w:r>
        <w:t xml:space="preserve">—проверять правильность вычисления с помощью другого приёма выполнения действия. </w:t>
      </w:r>
    </w:p>
    <w:p w:rsidR="0065613F" w:rsidRDefault="004E0968">
      <w:pPr>
        <w:spacing w:after="13" w:line="270" w:lineRule="auto"/>
        <w:ind w:left="562" w:right="176" w:hanging="10"/>
      </w:pPr>
      <w:r>
        <w:rPr>
          <w:i/>
        </w:rPr>
        <w:t xml:space="preserve">Совместная деятельность: </w:t>
      </w:r>
    </w:p>
    <w:p w:rsidR="0065613F" w:rsidRDefault="004E0968">
      <w:pPr>
        <w:ind w:left="-15" w:right="10"/>
      </w:pPr>
      <w: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65613F" w:rsidRDefault="004E0968">
      <w:pPr>
        <w:spacing w:after="26" w:line="259" w:lineRule="auto"/>
        <w:ind w:left="567" w:firstLine="0"/>
        <w:jc w:val="left"/>
      </w:pPr>
      <w:r>
        <w:t xml:space="preserve"> </w:t>
      </w:r>
    </w:p>
    <w:p w:rsidR="0065613F" w:rsidRDefault="004E0968">
      <w:pPr>
        <w:spacing w:after="8"/>
        <w:ind w:left="562" w:hanging="10"/>
        <w:jc w:val="left"/>
      </w:pPr>
      <w:r>
        <w:rPr>
          <w:b/>
        </w:rPr>
        <w:t xml:space="preserve">2 КЛАСС </w:t>
      </w:r>
    </w:p>
    <w:p w:rsidR="0065613F" w:rsidRDefault="004E0968">
      <w:pPr>
        <w:spacing w:after="8"/>
        <w:ind w:left="562" w:hanging="10"/>
        <w:jc w:val="left"/>
      </w:pPr>
      <w:r>
        <w:rPr>
          <w:b/>
        </w:rPr>
        <w:t xml:space="preserve">Числа и величины </w:t>
      </w:r>
    </w:p>
    <w:p w:rsidR="0065613F" w:rsidRDefault="004E0968">
      <w:pPr>
        <w:ind w:left="-15" w:right="10"/>
      </w:pPr>
      <w:r>
        <w:t xml:space="preserve">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 </w:t>
      </w:r>
    </w:p>
    <w:p w:rsidR="0065613F" w:rsidRDefault="004E0968">
      <w:pPr>
        <w:ind w:left="-15" w:right="10"/>
      </w:pPr>
      <w:r>
        <w:t xml:space="preserve">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 </w:t>
      </w:r>
    </w:p>
    <w:p w:rsidR="0065613F" w:rsidRDefault="004E0968">
      <w:pPr>
        <w:spacing w:after="28" w:line="259" w:lineRule="auto"/>
        <w:ind w:left="567" w:firstLine="0"/>
        <w:jc w:val="left"/>
      </w:pPr>
      <w:r>
        <w:t xml:space="preserve"> </w:t>
      </w:r>
    </w:p>
    <w:p w:rsidR="0065613F" w:rsidRDefault="004E0968">
      <w:pPr>
        <w:spacing w:after="8"/>
        <w:ind w:left="562" w:hanging="10"/>
        <w:jc w:val="left"/>
      </w:pPr>
      <w:r>
        <w:rPr>
          <w:b/>
        </w:rPr>
        <w:t xml:space="preserve">Арифметические действия </w:t>
      </w:r>
    </w:p>
    <w:p w:rsidR="0065613F" w:rsidRDefault="004E0968">
      <w:pPr>
        <w:ind w:left="-15" w:right="10"/>
      </w:pPr>
      <w: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5613F" w:rsidRDefault="004E0968">
      <w:pPr>
        <w:ind w:left="-15" w:right="10"/>
      </w:pPr>
      <w:r>
        <w:t xml:space="preserve">Действия умножения и деления чисел в практических и учебных ситуациях. Названия компонентов действий умножения, деления. </w:t>
      </w:r>
    </w:p>
    <w:p w:rsidR="0065613F" w:rsidRDefault="004E0968">
      <w:pPr>
        <w:ind w:left="-15" w:right="10"/>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5613F" w:rsidRDefault="004E0968">
      <w:pPr>
        <w:ind w:left="-15" w:right="10"/>
      </w:pPr>
      <w:r>
        <w:t xml:space="preserve">Неизвестный компонент действия сложения, действия вычитания; его нахождение. </w:t>
      </w:r>
    </w:p>
    <w:p w:rsidR="0065613F" w:rsidRDefault="004E0968">
      <w:pPr>
        <w:ind w:left="-15" w:right="10"/>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65613F" w:rsidRDefault="004E0968">
      <w:pPr>
        <w:spacing w:after="27" w:line="259" w:lineRule="auto"/>
        <w:ind w:left="567" w:firstLine="0"/>
        <w:jc w:val="left"/>
      </w:pPr>
      <w:r>
        <w:t xml:space="preserve"> </w:t>
      </w:r>
    </w:p>
    <w:p w:rsidR="0065613F" w:rsidRDefault="004E0968">
      <w:pPr>
        <w:spacing w:after="8"/>
        <w:ind w:left="562" w:hanging="10"/>
        <w:jc w:val="left"/>
      </w:pPr>
      <w:r>
        <w:rPr>
          <w:b/>
        </w:rPr>
        <w:t xml:space="preserve">Текстовые задачи </w:t>
      </w:r>
    </w:p>
    <w:p w:rsidR="0065613F" w:rsidRDefault="004E0968">
      <w:pPr>
        <w:ind w:left="-15" w:right="10"/>
      </w:pPr>
      <w: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 </w:t>
      </w:r>
    </w:p>
    <w:p w:rsidR="0065613F" w:rsidRDefault="004E0968">
      <w:pPr>
        <w:spacing w:after="28" w:line="259" w:lineRule="auto"/>
        <w:ind w:left="567" w:firstLine="0"/>
        <w:jc w:val="left"/>
      </w:pPr>
      <w:r>
        <w:t xml:space="preserve"> </w:t>
      </w:r>
    </w:p>
    <w:p w:rsidR="0065613F" w:rsidRDefault="004E0968">
      <w:pPr>
        <w:spacing w:after="8"/>
        <w:ind w:left="562" w:hanging="10"/>
        <w:jc w:val="left"/>
      </w:pPr>
      <w:r>
        <w:rPr>
          <w:b/>
        </w:rPr>
        <w:t xml:space="preserve">Пространственные отношения и геометрические фигуры </w:t>
      </w:r>
    </w:p>
    <w:p w:rsidR="0065613F" w:rsidRDefault="004E0968">
      <w:pPr>
        <w:ind w:left="-15" w:right="10"/>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65613F" w:rsidRDefault="004E0968">
      <w:pPr>
        <w:spacing w:after="25" w:line="259" w:lineRule="auto"/>
        <w:ind w:left="567" w:firstLine="0"/>
        <w:jc w:val="left"/>
      </w:pPr>
      <w:r>
        <w:t xml:space="preserve"> </w:t>
      </w:r>
    </w:p>
    <w:p w:rsidR="0065613F" w:rsidRDefault="004E0968">
      <w:pPr>
        <w:spacing w:after="8"/>
        <w:ind w:left="562" w:hanging="10"/>
        <w:jc w:val="left"/>
      </w:pPr>
      <w:r>
        <w:rPr>
          <w:b/>
        </w:rPr>
        <w:t xml:space="preserve">Математическая информация </w:t>
      </w:r>
    </w:p>
    <w:p w:rsidR="0065613F" w:rsidRDefault="004E0968">
      <w:pPr>
        <w:ind w:left="-15" w:right="10"/>
      </w:pPr>
      <w: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5613F" w:rsidRDefault="004E0968">
      <w:pPr>
        <w:ind w:left="-15" w:right="10"/>
      </w:pPr>
      <w:r>
        <w:t xml:space="preserve">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 </w:t>
      </w:r>
    </w:p>
    <w:p w:rsidR="0065613F" w:rsidRDefault="004E0968">
      <w:pPr>
        <w:ind w:left="-15" w:right="10"/>
      </w:pPr>
      <w: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p>
    <w:p w:rsidR="0065613F" w:rsidRDefault="004E0968">
      <w:pPr>
        <w:ind w:left="-15" w:right="10"/>
      </w:pPr>
      <w:r>
        <w:t xml:space="preserve">Внесение данных в таблицу, дополнение моделей (схем, изображений) готовыми числовыми данными. </w:t>
      </w:r>
    </w:p>
    <w:p w:rsidR="0065613F" w:rsidRDefault="004E0968">
      <w:pPr>
        <w:ind w:left="-15" w:right="10"/>
      </w:pPr>
      <w:r>
        <w:t xml:space="preserve">Алгоритмы (приёмы, правила) устных и письменных вычислений, измерений и построения геометрических фигур. </w:t>
      </w:r>
    </w:p>
    <w:p w:rsidR="0065613F" w:rsidRDefault="004E0968">
      <w:pPr>
        <w:ind w:left="-15" w:right="10"/>
      </w:pPr>
      <w:r>
        <w:t xml:space="preserve">Правила работы с электронными средствами обучения (электронной формой учебника, компьютерными тренажёрами). </w:t>
      </w:r>
    </w:p>
    <w:p w:rsidR="0065613F" w:rsidRDefault="004E0968">
      <w:pPr>
        <w:spacing w:after="8" w:line="338" w:lineRule="auto"/>
        <w:ind w:left="562" w:hanging="10"/>
        <w:jc w:val="left"/>
      </w:pPr>
      <w:r>
        <w:rPr>
          <w:b/>
        </w:rPr>
        <w:t xml:space="preserve">Универсальные учебные действия (пропедевтический уровень) </w:t>
      </w:r>
      <w:r>
        <w:rPr>
          <w:i/>
        </w:rPr>
        <w:t xml:space="preserve">Универсальные познавательные учебные действия: </w:t>
      </w:r>
    </w:p>
    <w:p w:rsidR="0065613F" w:rsidRDefault="004E0968">
      <w:pPr>
        <w:numPr>
          <w:ilvl w:val="0"/>
          <w:numId w:val="147"/>
        </w:numPr>
        <w:ind w:right="10"/>
      </w:pPr>
      <w:r>
        <w:t xml:space="preserve">наблюдать математические отношения (часть-целое, большеменьше) в окружающем мире; </w:t>
      </w:r>
    </w:p>
    <w:p w:rsidR="0065613F" w:rsidRDefault="004E0968">
      <w:pPr>
        <w:numPr>
          <w:ilvl w:val="0"/>
          <w:numId w:val="147"/>
        </w:numPr>
        <w:ind w:right="10"/>
      </w:pPr>
      <w:r>
        <w:t xml:space="preserve">характеризовать назначение и использовать простейшие измерительные приборы (сантиметровая лента, весы); </w:t>
      </w:r>
    </w:p>
    <w:p w:rsidR="0065613F" w:rsidRDefault="004E0968">
      <w:pPr>
        <w:numPr>
          <w:ilvl w:val="0"/>
          <w:numId w:val="147"/>
        </w:numPr>
        <w:ind w:right="10"/>
      </w:pPr>
      <w:r>
        <w:t xml:space="preserve">сравнивать группы объектов (чисел, величин, геометрических фигур) по самостоятельно выбранному основанию; </w:t>
      </w:r>
    </w:p>
    <w:p w:rsidR="0065613F" w:rsidRDefault="004E0968">
      <w:pPr>
        <w:numPr>
          <w:ilvl w:val="0"/>
          <w:numId w:val="147"/>
        </w:numPr>
        <w:ind w:right="10"/>
      </w:pPr>
      <w:r>
        <w:t xml:space="preserve">распределять (классифицировать) объекты (числа, величины, геометрические фигуры, текстовые задачи в одно действие) на группы; </w:t>
      </w:r>
    </w:p>
    <w:p w:rsidR="0065613F" w:rsidRDefault="004E0968">
      <w:pPr>
        <w:numPr>
          <w:ilvl w:val="0"/>
          <w:numId w:val="147"/>
        </w:numPr>
        <w:ind w:right="10"/>
      </w:pPr>
      <w:r>
        <w:t xml:space="preserve">обнаруживать модели геометрических фигур в окружающем </w:t>
      </w:r>
    </w:p>
    <w:p w:rsidR="0065613F" w:rsidRDefault="004E0968">
      <w:pPr>
        <w:ind w:left="-15" w:right="10" w:firstLine="0"/>
      </w:pPr>
      <w:r>
        <w:t xml:space="preserve">мире; </w:t>
      </w:r>
    </w:p>
    <w:p w:rsidR="0065613F" w:rsidRDefault="004E0968">
      <w:pPr>
        <w:numPr>
          <w:ilvl w:val="0"/>
          <w:numId w:val="147"/>
        </w:numPr>
        <w:ind w:right="10"/>
      </w:pPr>
      <w:r>
        <w:t xml:space="preserve">вести поиск различных решений задачи (расчётной, с геометрическим содержанием); </w:t>
      </w:r>
    </w:p>
    <w:p w:rsidR="0065613F" w:rsidRDefault="004E0968">
      <w:pPr>
        <w:numPr>
          <w:ilvl w:val="0"/>
          <w:numId w:val="147"/>
        </w:numPr>
        <w:ind w:right="10"/>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65613F" w:rsidRDefault="004E0968">
      <w:pPr>
        <w:numPr>
          <w:ilvl w:val="0"/>
          <w:numId w:val="147"/>
        </w:numPr>
        <w:ind w:right="10"/>
      </w:pPr>
      <w:r>
        <w:t xml:space="preserve">устанавливать соответствие между математическим выражением и его текстовым описанием; </w:t>
      </w:r>
    </w:p>
    <w:p w:rsidR="0065613F" w:rsidRDefault="004E0968">
      <w:pPr>
        <w:numPr>
          <w:ilvl w:val="0"/>
          <w:numId w:val="147"/>
        </w:numPr>
        <w:ind w:right="10"/>
      </w:pPr>
      <w:r>
        <w:t xml:space="preserve">подбирать примеры, подтверждающие суждение, вывод, ответ. </w:t>
      </w:r>
    </w:p>
    <w:p w:rsidR="0065613F" w:rsidRDefault="004E0968">
      <w:pPr>
        <w:spacing w:after="13" w:line="270" w:lineRule="auto"/>
        <w:ind w:left="562" w:right="176" w:hanging="10"/>
      </w:pPr>
      <w:r>
        <w:rPr>
          <w:i/>
        </w:rPr>
        <w:t xml:space="preserve">Работа с информацией: </w:t>
      </w:r>
    </w:p>
    <w:p w:rsidR="0065613F" w:rsidRDefault="004E0968">
      <w:pPr>
        <w:numPr>
          <w:ilvl w:val="0"/>
          <w:numId w:val="148"/>
        </w:numPr>
        <w:ind w:right="10"/>
      </w:pPr>
      <w:r>
        <w:t xml:space="preserve">извлекать и использовать информацию, представленную в </w:t>
      </w:r>
    </w:p>
    <w:p w:rsidR="0065613F" w:rsidRDefault="004E0968">
      <w:pPr>
        <w:ind w:left="-15" w:right="10" w:firstLine="0"/>
      </w:pPr>
      <w:r>
        <w:t xml:space="preserve">текстовой, графической (рисунок, схема, таблица) форме, заполнять таблицы; </w:t>
      </w:r>
    </w:p>
    <w:p w:rsidR="0065613F" w:rsidRDefault="004E0968">
      <w:pPr>
        <w:numPr>
          <w:ilvl w:val="0"/>
          <w:numId w:val="148"/>
        </w:numPr>
        <w:ind w:right="10"/>
      </w:pPr>
      <w:r>
        <w:t xml:space="preserve">устанавливать логику перебора вариантов для решения простейших комбинаторных задач; </w:t>
      </w:r>
    </w:p>
    <w:p w:rsidR="0065613F" w:rsidRDefault="004E0968">
      <w:pPr>
        <w:numPr>
          <w:ilvl w:val="0"/>
          <w:numId w:val="148"/>
        </w:numPr>
        <w:ind w:right="10"/>
      </w:pPr>
      <w:r>
        <w:t xml:space="preserve">дополнять модели (схемы, изображения) готовыми числовыми данными. </w:t>
      </w:r>
    </w:p>
    <w:p w:rsidR="0065613F" w:rsidRDefault="004E0968">
      <w:pPr>
        <w:spacing w:after="34" w:line="270" w:lineRule="auto"/>
        <w:ind w:left="562" w:right="176" w:hanging="10"/>
      </w:pPr>
      <w:r>
        <w:rPr>
          <w:i/>
        </w:rPr>
        <w:t xml:space="preserve">Универсальные коммуникативные учебные действия: </w:t>
      </w:r>
    </w:p>
    <w:p w:rsidR="0065613F" w:rsidRDefault="004E0968">
      <w:pPr>
        <w:numPr>
          <w:ilvl w:val="0"/>
          <w:numId w:val="149"/>
        </w:numPr>
        <w:spacing w:after="45"/>
        <w:ind w:right="10"/>
      </w:pPr>
      <w:r>
        <w:t xml:space="preserve">комментировать ход вычислений; </w:t>
      </w:r>
    </w:p>
    <w:p w:rsidR="0065613F" w:rsidRDefault="004E0968">
      <w:pPr>
        <w:numPr>
          <w:ilvl w:val="0"/>
          <w:numId w:val="149"/>
        </w:numPr>
        <w:ind w:right="10"/>
      </w:pPr>
      <w:r>
        <w:t xml:space="preserve">объяснять </w:t>
      </w:r>
      <w:r>
        <w:tab/>
        <w:t xml:space="preserve">выбор </w:t>
      </w:r>
      <w:r>
        <w:tab/>
        <w:t xml:space="preserve">величины, </w:t>
      </w:r>
      <w:r>
        <w:tab/>
        <w:t xml:space="preserve">соответствующей </w:t>
      </w:r>
      <w:r>
        <w:tab/>
        <w:t xml:space="preserve">ситуации </w:t>
      </w:r>
    </w:p>
    <w:p w:rsidR="0065613F" w:rsidRDefault="004E0968">
      <w:pPr>
        <w:ind w:left="-15" w:right="10" w:firstLine="0"/>
      </w:pPr>
      <w:r>
        <w:t xml:space="preserve">измерения; </w:t>
      </w:r>
    </w:p>
    <w:p w:rsidR="0065613F" w:rsidRDefault="004E0968">
      <w:pPr>
        <w:numPr>
          <w:ilvl w:val="0"/>
          <w:numId w:val="149"/>
        </w:numPr>
        <w:ind w:right="10"/>
      </w:pPr>
      <w:r>
        <w:t xml:space="preserve">составлять текстовую задачу с заданным отношением (готовым решением) по образцу; </w:t>
      </w:r>
    </w:p>
    <w:p w:rsidR="0065613F" w:rsidRDefault="004E0968">
      <w:pPr>
        <w:numPr>
          <w:ilvl w:val="0"/>
          <w:numId w:val="149"/>
        </w:numPr>
        <w:ind w:right="10"/>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65613F" w:rsidRDefault="004E0968">
      <w:pPr>
        <w:numPr>
          <w:ilvl w:val="0"/>
          <w:numId w:val="149"/>
        </w:numPr>
        <w:ind w:right="10"/>
      </w:pPr>
      <w:r>
        <w:t xml:space="preserve">называть </w:t>
      </w:r>
      <w:r>
        <w:tab/>
        <w:t xml:space="preserve">числа, </w:t>
      </w:r>
      <w:r>
        <w:tab/>
        <w:t xml:space="preserve">величины, </w:t>
      </w:r>
      <w:r>
        <w:tab/>
        <w:t xml:space="preserve">геометрические </w:t>
      </w:r>
      <w:r>
        <w:tab/>
        <w:t xml:space="preserve">фигуры, </w:t>
      </w:r>
    </w:p>
    <w:p w:rsidR="0065613F" w:rsidRDefault="004E0968">
      <w:pPr>
        <w:ind w:left="-15" w:right="10" w:firstLine="0"/>
      </w:pPr>
      <w:r>
        <w:t xml:space="preserve">обладающие заданным свойством; </w:t>
      </w:r>
    </w:p>
    <w:p w:rsidR="0065613F" w:rsidRDefault="004E0968">
      <w:pPr>
        <w:numPr>
          <w:ilvl w:val="0"/>
          <w:numId w:val="149"/>
        </w:numPr>
        <w:ind w:right="10"/>
      </w:pPr>
      <w:r>
        <w:t xml:space="preserve">записывать, читать число, числовое выражение; приводить примеры, иллюстрирующие смысл арифметического действия. </w:t>
      </w:r>
    </w:p>
    <w:p w:rsidR="0065613F" w:rsidRDefault="004E0968">
      <w:pPr>
        <w:numPr>
          <w:ilvl w:val="0"/>
          <w:numId w:val="149"/>
        </w:numPr>
        <w:ind w:right="10"/>
      </w:pPr>
      <w:r>
        <w:t xml:space="preserve">конструировать утверждения с использованием слов «каждый», «все». </w:t>
      </w:r>
    </w:p>
    <w:p w:rsidR="0065613F" w:rsidRDefault="004E0968">
      <w:pPr>
        <w:spacing w:after="13" w:line="270" w:lineRule="auto"/>
        <w:ind w:left="562" w:right="176" w:hanging="10"/>
      </w:pPr>
      <w:r>
        <w:rPr>
          <w:i/>
        </w:rPr>
        <w:t xml:space="preserve">Универсальные регулятивные учебные действия: </w:t>
      </w:r>
    </w:p>
    <w:p w:rsidR="0065613F" w:rsidRDefault="004E0968">
      <w:pPr>
        <w:numPr>
          <w:ilvl w:val="0"/>
          <w:numId w:val="150"/>
        </w:numPr>
        <w:ind w:right="10"/>
      </w:pPr>
      <w:r>
        <w:t xml:space="preserve">следовать установленному правилу, по которому составлен ряд чисел, величин, геометрических фигур; </w:t>
      </w:r>
    </w:p>
    <w:p w:rsidR="0065613F" w:rsidRDefault="004E0968">
      <w:pPr>
        <w:numPr>
          <w:ilvl w:val="0"/>
          <w:numId w:val="150"/>
        </w:numPr>
        <w:ind w:right="10"/>
      </w:pPr>
      <w:r>
        <w:t xml:space="preserve">организовывать, участвовать, контролировать ход и результат парной работы с математическим материалом; </w:t>
      </w:r>
    </w:p>
    <w:p w:rsidR="0065613F" w:rsidRDefault="004E0968">
      <w:pPr>
        <w:numPr>
          <w:ilvl w:val="0"/>
          <w:numId w:val="150"/>
        </w:numPr>
        <w:ind w:right="10"/>
      </w:pPr>
      <w:r>
        <w:t xml:space="preserve">проверять правильность вычисления с помощью другого </w:t>
      </w:r>
    </w:p>
    <w:p w:rsidR="0065613F" w:rsidRDefault="004E0968">
      <w:pPr>
        <w:ind w:left="-15" w:right="10" w:firstLine="0"/>
      </w:pPr>
      <w:r>
        <w:t xml:space="preserve">приёма выполнения действия, обратного действия; </w:t>
      </w:r>
    </w:p>
    <w:p w:rsidR="0065613F" w:rsidRDefault="004E0968">
      <w:pPr>
        <w:numPr>
          <w:ilvl w:val="0"/>
          <w:numId w:val="150"/>
        </w:numPr>
        <w:ind w:right="10"/>
      </w:pPr>
      <w:r>
        <w:t xml:space="preserve">находить с помощью учителя причину возникшей ошибки и трудности. </w:t>
      </w:r>
    </w:p>
    <w:p w:rsidR="0065613F" w:rsidRDefault="004E0968">
      <w:pPr>
        <w:spacing w:after="13" w:line="270" w:lineRule="auto"/>
        <w:ind w:left="562" w:right="176" w:hanging="10"/>
      </w:pPr>
      <w:r>
        <w:rPr>
          <w:i/>
        </w:rPr>
        <w:t xml:space="preserve">Совместная деятельность: </w:t>
      </w:r>
    </w:p>
    <w:p w:rsidR="0065613F" w:rsidRDefault="004E0968">
      <w:pPr>
        <w:numPr>
          <w:ilvl w:val="0"/>
          <w:numId w:val="151"/>
        </w:numPr>
        <w:ind w:right="10"/>
      </w:pPr>
      <w:r>
        <w:t xml:space="preserve">принимать правила совместной деятельности при работе в парах, группах, составленных учителем или самостоятельно; </w:t>
      </w:r>
    </w:p>
    <w:p w:rsidR="0065613F" w:rsidRDefault="004E0968">
      <w:pPr>
        <w:numPr>
          <w:ilvl w:val="0"/>
          <w:numId w:val="151"/>
        </w:numPr>
        <w:ind w:right="10"/>
      </w:pPr>
      <w: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p>
    <w:p w:rsidR="0065613F" w:rsidRDefault="004E0968">
      <w:pPr>
        <w:ind w:left="-15" w:right="10" w:firstLine="0"/>
      </w:pPr>
      <w:r>
        <w:t xml:space="preserve">(устное выступление) решения или ответа; </w:t>
      </w:r>
    </w:p>
    <w:p w:rsidR="0065613F" w:rsidRDefault="004E0968">
      <w:pPr>
        <w:numPr>
          <w:ilvl w:val="0"/>
          <w:numId w:val="151"/>
        </w:numPr>
        <w:ind w:right="10"/>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65613F" w:rsidRDefault="004E0968">
      <w:pPr>
        <w:numPr>
          <w:ilvl w:val="0"/>
          <w:numId w:val="151"/>
        </w:numPr>
        <w:ind w:right="10"/>
      </w:pPr>
      <w:r>
        <w:t xml:space="preserve">совместно с учителем оценивать результаты выполнения общей работы. </w:t>
      </w:r>
    </w:p>
    <w:p w:rsidR="0065613F" w:rsidRDefault="004E0968">
      <w:pPr>
        <w:spacing w:after="26" w:line="259" w:lineRule="auto"/>
        <w:ind w:left="567" w:firstLine="0"/>
        <w:jc w:val="left"/>
      </w:pPr>
      <w:r>
        <w:t xml:space="preserve"> </w:t>
      </w:r>
    </w:p>
    <w:p w:rsidR="0065613F" w:rsidRDefault="004E0968">
      <w:pPr>
        <w:spacing w:after="8"/>
        <w:ind w:left="562" w:hanging="10"/>
        <w:jc w:val="left"/>
      </w:pPr>
      <w:r>
        <w:rPr>
          <w:b/>
        </w:rPr>
        <w:t xml:space="preserve">3 КЛАСС </w:t>
      </w:r>
    </w:p>
    <w:p w:rsidR="0065613F" w:rsidRDefault="004E0968">
      <w:pPr>
        <w:spacing w:after="8"/>
        <w:ind w:left="562" w:hanging="10"/>
        <w:jc w:val="left"/>
      </w:pPr>
      <w:r>
        <w:rPr>
          <w:b/>
        </w:rPr>
        <w:t xml:space="preserve">Числа и величины </w:t>
      </w:r>
    </w:p>
    <w:p w:rsidR="0065613F" w:rsidRDefault="004E0968">
      <w:pPr>
        <w:ind w:left="-15" w:right="10"/>
      </w:pPr>
      <w: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 </w:t>
      </w:r>
    </w:p>
    <w:p w:rsidR="0065613F" w:rsidRDefault="004E0968">
      <w:pPr>
        <w:ind w:left="-15" w:right="10"/>
      </w:pPr>
      <w:r>
        <w:t xml:space="preserve">Масса (единица массы — грамм); соотношение между килограммом и граммом; отношение «тяжелее/легче на/в». </w:t>
      </w:r>
    </w:p>
    <w:p w:rsidR="0065613F" w:rsidRDefault="004E0968">
      <w:pPr>
        <w:ind w:left="-15" w:right="10"/>
      </w:pPr>
      <w:r>
        <w:t xml:space="preserve">Стоимость (единицы — рубль, копейка); установление отношения «дороже/дешевле на/в». Соотношение «цена, количество, стоимость» в практической ситуации. </w:t>
      </w:r>
    </w:p>
    <w:p w:rsidR="0065613F" w:rsidRDefault="004E0968">
      <w:pPr>
        <w:ind w:left="-15" w:right="10"/>
      </w:pPr>
      <w:r>
        <w:t xml:space="preserve">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 </w:t>
      </w:r>
    </w:p>
    <w:p w:rsidR="0065613F" w:rsidRDefault="004E0968">
      <w:pPr>
        <w:ind w:left="-15" w:right="10"/>
      </w:pPr>
      <w:r>
        <w:t xml:space="preserve">Длина (единица длины — миллиметр, километр); соотношение между величинами в пределах тысячи. </w:t>
      </w:r>
    </w:p>
    <w:p w:rsidR="0065613F" w:rsidRDefault="004E0968">
      <w:pPr>
        <w:ind w:left="-15" w:right="10"/>
      </w:pPr>
      <w:r>
        <w:t xml:space="preserve">Площадь (единицы площади — квадратный метр, квадратный сантиметр, квадратный дециметр, квадратный метр). </w:t>
      </w:r>
    </w:p>
    <w:p w:rsidR="0065613F" w:rsidRDefault="004E0968">
      <w:pPr>
        <w:spacing w:after="28" w:line="259" w:lineRule="auto"/>
        <w:ind w:left="567" w:firstLine="0"/>
        <w:jc w:val="left"/>
      </w:pPr>
      <w:r>
        <w:t xml:space="preserve"> </w:t>
      </w:r>
    </w:p>
    <w:p w:rsidR="0065613F" w:rsidRDefault="004E0968">
      <w:pPr>
        <w:spacing w:after="8"/>
        <w:ind w:left="562" w:hanging="10"/>
        <w:jc w:val="left"/>
      </w:pPr>
      <w:r>
        <w:rPr>
          <w:b/>
        </w:rPr>
        <w:t xml:space="preserve">Арифметические действия </w:t>
      </w:r>
    </w:p>
    <w:p w:rsidR="0065613F" w:rsidRDefault="004E0968">
      <w:pPr>
        <w:ind w:left="-15" w:right="10"/>
      </w:pPr>
      <w:r>
        <w:t xml:space="preserve">Устные вычисления, сводимые к действиям в пределах 100 (табличное и внетабличное умножение, деление, действия с круглыми числами). </w:t>
      </w:r>
    </w:p>
    <w:p w:rsidR="0065613F" w:rsidRDefault="004E0968">
      <w:pPr>
        <w:ind w:left="567" w:right="103" w:firstLine="0"/>
      </w:pPr>
      <w:r>
        <w:t xml:space="preserve">Письменное сложение, вычитание чисел в пределах 1000. Действия с числами 0 и 1. </w:t>
      </w:r>
    </w:p>
    <w:p w:rsidR="0065613F" w:rsidRDefault="004E0968">
      <w:pPr>
        <w:ind w:left="-15" w:right="10"/>
      </w:pPr>
      <w: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5613F" w:rsidRDefault="004E0968">
      <w:pPr>
        <w:ind w:left="-15" w:right="10"/>
      </w:pPr>
      <w:r>
        <w:t xml:space="preserve">Переместительное, сочетательное свойства сложения, умножения при вычислениях. </w:t>
      </w:r>
    </w:p>
    <w:p w:rsidR="0065613F" w:rsidRDefault="004E0968">
      <w:pPr>
        <w:ind w:left="567" w:right="10" w:firstLine="0"/>
      </w:pPr>
      <w:r>
        <w:t xml:space="preserve">Нахождение неизвестного компонента арифметического действия. </w:t>
      </w:r>
    </w:p>
    <w:p w:rsidR="0065613F" w:rsidRDefault="004E0968">
      <w:pPr>
        <w:ind w:left="-15" w:right="10"/>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65613F" w:rsidRDefault="004E0968">
      <w:pPr>
        <w:ind w:left="567" w:right="10" w:firstLine="0"/>
      </w:pPr>
      <w:r>
        <w:t xml:space="preserve">Однородные величины: сложение и вычитание. </w:t>
      </w:r>
    </w:p>
    <w:p w:rsidR="0065613F" w:rsidRDefault="004E0968">
      <w:pPr>
        <w:spacing w:after="25" w:line="259" w:lineRule="auto"/>
        <w:ind w:left="567" w:firstLine="0"/>
        <w:jc w:val="left"/>
      </w:pPr>
      <w:r>
        <w:t xml:space="preserve"> </w:t>
      </w:r>
    </w:p>
    <w:p w:rsidR="0065613F" w:rsidRDefault="004E0968">
      <w:pPr>
        <w:spacing w:after="8"/>
        <w:ind w:left="562" w:hanging="10"/>
        <w:jc w:val="left"/>
      </w:pPr>
      <w:r>
        <w:rPr>
          <w:b/>
        </w:rPr>
        <w:t xml:space="preserve">Текстовые задачи </w:t>
      </w:r>
    </w:p>
    <w:p w:rsidR="0065613F" w:rsidRDefault="004E0968">
      <w:pPr>
        <w:ind w:left="-15" w:right="10"/>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rsidR="0065613F" w:rsidRDefault="004E0968">
      <w:pPr>
        <w:spacing w:after="5" w:line="275" w:lineRule="auto"/>
        <w:ind w:left="577" w:hanging="10"/>
        <w:jc w:val="left"/>
      </w:pPr>
      <w: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5613F" w:rsidRDefault="004E0968">
      <w:pPr>
        <w:spacing w:after="26" w:line="259" w:lineRule="auto"/>
        <w:ind w:left="567" w:firstLine="0"/>
        <w:jc w:val="left"/>
      </w:pPr>
      <w:r>
        <w:t xml:space="preserve"> </w:t>
      </w:r>
    </w:p>
    <w:p w:rsidR="0065613F" w:rsidRDefault="004E0968">
      <w:pPr>
        <w:spacing w:after="8"/>
        <w:ind w:left="562" w:hanging="10"/>
        <w:jc w:val="left"/>
      </w:pPr>
      <w:r>
        <w:rPr>
          <w:b/>
        </w:rPr>
        <w:t xml:space="preserve">Пространственные отношения и геометрические фигуры </w:t>
      </w:r>
    </w:p>
    <w:p w:rsidR="0065613F" w:rsidRDefault="004E0968">
      <w:pPr>
        <w:ind w:left="-15" w:right="10"/>
      </w:pPr>
      <w:r>
        <w:t xml:space="preserve">Конструирование геометрических фигур (разбиение фигуры на части, составление фигуры из частей). </w:t>
      </w:r>
    </w:p>
    <w:p w:rsidR="0065613F" w:rsidRDefault="004E0968">
      <w:pPr>
        <w:ind w:left="567" w:right="10" w:firstLine="0"/>
      </w:pPr>
      <w:r>
        <w:t xml:space="preserve">Периметр многоугольника: измерение, вычисление, запись равенства. </w:t>
      </w:r>
    </w:p>
    <w:p w:rsidR="0065613F" w:rsidRDefault="004E0968">
      <w:pPr>
        <w:ind w:left="-15" w:right="10"/>
      </w:pPr>
      <w: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65613F" w:rsidRDefault="004E0968">
      <w:pPr>
        <w:spacing w:after="28" w:line="259" w:lineRule="auto"/>
        <w:ind w:left="567" w:firstLine="0"/>
        <w:jc w:val="left"/>
      </w:pPr>
      <w:r>
        <w:t xml:space="preserve"> </w:t>
      </w:r>
    </w:p>
    <w:p w:rsidR="0065613F" w:rsidRDefault="004E0968">
      <w:pPr>
        <w:spacing w:after="8"/>
        <w:ind w:left="562" w:hanging="10"/>
        <w:jc w:val="left"/>
      </w:pPr>
      <w:r>
        <w:rPr>
          <w:b/>
        </w:rPr>
        <w:t xml:space="preserve">Математическая информация </w:t>
      </w:r>
    </w:p>
    <w:p w:rsidR="0065613F" w:rsidRDefault="004E0968">
      <w:pPr>
        <w:ind w:left="567" w:right="10" w:firstLine="0"/>
      </w:pPr>
      <w:r>
        <w:t xml:space="preserve">Классификация объектов по двум признакам. </w:t>
      </w:r>
    </w:p>
    <w:p w:rsidR="0065613F" w:rsidRDefault="004E0968">
      <w:pPr>
        <w:ind w:left="-15" w:right="10"/>
      </w:pPr>
      <w:r>
        <w:t xml:space="preserve">Верные (истинные) и неверные (ложные) утверждения: конструирование, проверка. Логические рассуждения со связками «если …, то …», «поэтому», «значит». </w:t>
      </w:r>
    </w:p>
    <w:p w:rsidR="0065613F" w:rsidRDefault="004E0968">
      <w:pPr>
        <w:ind w:left="-15" w:right="10"/>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5613F" w:rsidRDefault="004E0968">
      <w:pPr>
        <w:ind w:left="-15" w:right="10"/>
      </w:pPr>
      <w:r>
        <w:t xml:space="preserve">Формализованное описание последовательности действий (инструкция, план, схема, алгоритм). </w:t>
      </w:r>
    </w:p>
    <w:p w:rsidR="0065613F" w:rsidRDefault="004E0968">
      <w:pPr>
        <w:ind w:left="-15" w:right="10"/>
      </w:pPr>
      <w:r>
        <w:t xml:space="preserve">Столбчатая диаграмма: чтение, использование данных для решения учебных и практических задач. </w:t>
      </w:r>
    </w:p>
    <w:p w:rsidR="0065613F" w:rsidRDefault="004E0968">
      <w:pPr>
        <w:ind w:left="-15" w:right="10"/>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5613F" w:rsidRDefault="004E0968">
      <w:pPr>
        <w:spacing w:after="69"/>
        <w:ind w:left="562" w:hanging="10"/>
        <w:jc w:val="left"/>
      </w:pPr>
      <w:r>
        <w:rPr>
          <w:b/>
        </w:rPr>
        <w:t xml:space="preserve">Универсальные учебные действия </w:t>
      </w:r>
    </w:p>
    <w:p w:rsidR="0065613F" w:rsidRDefault="004E0968">
      <w:pPr>
        <w:spacing w:after="308" w:line="270" w:lineRule="auto"/>
        <w:ind w:left="562" w:right="176" w:hanging="10"/>
      </w:pPr>
      <w:r>
        <w:rPr>
          <w:i/>
        </w:rPr>
        <w:t xml:space="preserve">Универсальные познавательные учебные действия: </w:t>
      </w:r>
    </w:p>
    <w:p w:rsidR="0065613F" w:rsidRDefault="004E0968">
      <w:pPr>
        <w:numPr>
          <w:ilvl w:val="0"/>
          <w:numId w:val="152"/>
        </w:numPr>
        <w:ind w:right="10"/>
      </w:pPr>
      <w:r>
        <w:t xml:space="preserve">сравнивать </w:t>
      </w:r>
      <w:r>
        <w:tab/>
        <w:t xml:space="preserve">математические </w:t>
      </w:r>
      <w:r>
        <w:tab/>
        <w:t xml:space="preserve">объекты </w:t>
      </w:r>
      <w:r>
        <w:tab/>
        <w:t xml:space="preserve">(числа, </w:t>
      </w:r>
      <w:r>
        <w:tab/>
        <w:t xml:space="preserve">величины, геометрические фигуры); </w:t>
      </w:r>
    </w:p>
    <w:p w:rsidR="0065613F" w:rsidRDefault="004E0968">
      <w:pPr>
        <w:numPr>
          <w:ilvl w:val="0"/>
          <w:numId w:val="152"/>
        </w:numPr>
        <w:ind w:right="10"/>
      </w:pPr>
      <w:r>
        <w:t xml:space="preserve">выбирать приём вычисления, выполнения действия; </w:t>
      </w:r>
    </w:p>
    <w:p w:rsidR="0065613F" w:rsidRDefault="004E0968">
      <w:pPr>
        <w:numPr>
          <w:ilvl w:val="0"/>
          <w:numId w:val="152"/>
        </w:numPr>
        <w:spacing w:after="31"/>
        <w:ind w:right="10"/>
      </w:pPr>
      <w:r>
        <w:t xml:space="preserve">конструировать геометрические фигуры; </w:t>
      </w:r>
    </w:p>
    <w:p w:rsidR="0065613F" w:rsidRDefault="004E0968">
      <w:pPr>
        <w:numPr>
          <w:ilvl w:val="0"/>
          <w:numId w:val="152"/>
        </w:numPr>
        <w:ind w:right="10"/>
      </w:pPr>
      <w:r>
        <w:t xml:space="preserve">классифицировать объекты (числа, величины, геометрические фигуры, текстовые задачи в одно действие) по выбранному признаку; </w:t>
      </w:r>
    </w:p>
    <w:p w:rsidR="0065613F" w:rsidRDefault="004E0968">
      <w:pPr>
        <w:numPr>
          <w:ilvl w:val="0"/>
          <w:numId w:val="152"/>
        </w:numPr>
        <w:spacing w:after="30"/>
        <w:ind w:right="10"/>
      </w:pPr>
      <w:r>
        <w:t xml:space="preserve">прикидывать размеры фигуры, её элементов; </w:t>
      </w:r>
    </w:p>
    <w:p w:rsidR="0065613F" w:rsidRDefault="004E0968">
      <w:pPr>
        <w:numPr>
          <w:ilvl w:val="0"/>
          <w:numId w:val="152"/>
        </w:numPr>
        <w:ind w:right="10"/>
      </w:pPr>
      <w:r>
        <w:t xml:space="preserve">понимать смысл зависимостей и математических отношений, описанных в задаче; </w:t>
      </w:r>
    </w:p>
    <w:p w:rsidR="0065613F" w:rsidRDefault="004E0968">
      <w:pPr>
        <w:numPr>
          <w:ilvl w:val="0"/>
          <w:numId w:val="152"/>
        </w:numPr>
        <w:ind w:right="10"/>
      </w:pPr>
      <w:r>
        <w:t xml:space="preserve">различать и использовать разные приёмы и алгоритмы </w:t>
      </w:r>
    </w:p>
    <w:p w:rsidR="0065613F" w:rsidRDefault="004E0968">
      <w:pPr>
        <w:ind w:left="-15" w:right="10" w:firstLine="0"/>
      </w:pPr>
      <w:r>
        <w:t xml:space="preserve">вычисления; </w:t>
      </w:r>
    </w:p>
    <w:p w:rsidR="0065613F" w:rsidRDefault="004E0968">
      <w:pPr>
        <w:numPr>
          <w:ilvl w:val="0"/>
          <w:numId w:val="152"/>
        </w:numPr>
        <w:ind w:right="10"/>
      </w:pPr>
      <w:r>
        <w:t xml:space="preserve">выбирать метод решения (моделирование ситуации, перебор вариантов, использование алгоритма); </w:t>
      </w:r>
    </w:p>
    <w:p w:rsidR="0065613F" w:rsidRDefault="004E0968">
      <w:pPr>
        <w:numPr>
          <w:ilvl w:val="0"/>
          <w:numId w:val="152"/>
        </w:numPr>
        <w:ind w:right="10"/>
      </w:pPr>
      <w:r>
        <w:t xml:space="preserve">соотносить начало, окончание, продолжительность события в практической ситуации; </w:t>
      </w:r>
    </w:p>
    <w:p w:rsidR="0065613F" w:rsidRDefault="004E0968">
      <w:pPr>
        <w:numPr>
          <w:ilvl w:val="0"/>
          <w:numId w:val="152"/>
        </w:numPr>
        <w:ind w:right="10"/>
      </w:pPr>
      <w:r>
        <w:t xml:space="preserve">составлять ряд чисел (величин, геометрических фигур) по самостоятельно выбранному правилу; </w:t>
      </w:r>
    </w:p>
    <w:p w:rsidR="0065613F" w:rsidRDefault="004E0968">
      <w:pPr>
        <w:numPr>
          <w:ilvl w:val="0"/>
          <w:numId w:val="152"/>
        </w:numPr>
        <w:ind w:right="10"/>
      </w:pPr>
      <w:r>
        <w:t xml:space="preserve">моделировать предложенную практическую ситуацию; </w:t>
      </w:r>
    </w:p>
    <w:p w:rsidR="0065613F" w:rsidRDefault="004E0968">
      <w:pPr>
        <w:numPr>
          <w:ilvl w:val="0"/>
          <w:numId w:val="152"/>
        </w:numPr>
        <w:ind w:right="10"/>
      </w:pPr>
      <w:r>
        <w:t xml:space="preserve">устанавливать последовательность событий, действий сюжета текстовой задачи. </w:t>
      </w:r>
    </w:p>
    <w:p w:rsidR="0065613F" w:rsidRDefault="004E0968">
      <w:pPr>
        <w:spacing w:after="13" w:line="270" w:lineRule="auto"/>
        <w:ind w:left="562" w:right="176" w:hanging="10"/>
      </w:pPr>
      <w:r>
        <w:rPr>
          <w:i/>
        </w:rPr>
        <w:t xml:space="preserve">Работа с информацией: </w:t>
      </w:r>
    </w:p>
    <w:p w:rsidR="0065613F" w:rsidRDefault="004E0968">
      <w:pPr>
        <w:numPr>
          <w:ilvl w:val="0"/>
          <w:numId w:val="153"/>
        </w:numPr>
        <w:spacing w:after="45"/>
        <w:ind w:right="10"/>
      </w:pPr>
      <w:r>
        <w:t xml:space="preserve">читать информацию, представленную в разных формах; </w:t>
      </w:r>
    </w:p>
    <w:p w:rsidR="0065613F" w:rsidRDefault="004E0968">
      <w:pPr>
        <w:numPr>
          <w:ilvl w:val="0"/>
          <w:numId w:val="153"/>
        </w:numPr>
        <w:ind w:right="10"/>
      </w:pPr>
      <w:r>
        <w:t xml:space="preserve">извлекать </w:t>
      </w:r>
      <w:r>
        <w:tab/>
        <w:t xml:space="preserve">и </w:t>
      </w:r>
      <w:r>
        <w:tab/>
        <w:t xml:space="preserve">интерпретировать </w:t>
      </w:r>
      <w:r>
        <w:tab/>
        <w:t xml:space="preserve">числовые </w:t>
      </w:r>
      <w:r>
        <w:tab/>
        <w:t xml:space="preserve">данные, </w:t>
      </w:r>
    </w:p>
    <w:p w:rsidR="0065613F" w:rsidRDefault="004E0968">
      <w:pPr>
        <w:ind w:left="-15" w:right="10" w:firstLine="0"/>
      </w:pPr>
      <w:r>
        <w:t xml:space="preserve">представленные в таблице, на диаграмме; </w:t>
      </w:r>
    </w:p>
    <w:p w:rsidR="0065613F" w:rsidRDefault="004E0968">
      <w:pPr>
        <w:numPr>
          <w:ilvl w:val="0"/>
          <w:numId w:val="153"/>
        </w:numPr>
        <w:ind w:right="10"/>
      </w:pPr>
      <w:r>
        <w:t xml:space="preserve">заполнять таблицы сложения и умножения, дополнять данными чертеж; </w:t>
      </w:r>
    </w:p>
    <w:p w:rsidR="0065613F" w:rsidRDefault="004E0968">
      <w:pPr>
        <w:numPr>
          <w:ilvl w:val="0"/>
          <w:numId w:val="153"/>
        </w:numPr>
        <w:ind w:right="10"/>
      </w:pPr>
      <w:r>
        <w:t xml:space="preserve">устанавливать соответствие между различными записями решения задачи; </w:t>
      </w:r>
    </w:p>
    <w:p w:rsidR="0065613F" w:rsidRDefault="004E0968">
      <w:pPr>
        <w:numPr>
          <w:ilvl w:val="0"/>
          <w:numId w:val="153"/>
        </w:numPr>
        <w:spacing w:after="5" w:line="275" w:lineRule="auto"/>
        <w:ind w:right="10"/>
      </w:pPr>
      <w:r>
        <w:t xml:space="preserve">использовать </w:t>
      </w:r>
      <w:r>
        <w:tab/>
        <w:t xml:space="preserve">дополнительную </w:t>
      </w:r>
      <w:r>
        <w:tab/>
        <w:t xml:space="preserve">литературу </w:t>
      </w:r>
      <w:r>
        <w:tab/>
        <w:t xml:space="preserve">(справочники, словари) для установления и проверки значения математического термина (понятия). </w:t>
      </w:r>
    </w:p>
    <w:p w:rsidR="0065613F" w:rsidRDefault="004E0968">
      <w:pPr>
        <w:spacing w:after="13" w:line="270" w:lineRule="auto"/>
        <w:ind w:left="562" w:right="176" w:hanging="10"/>
      </w:pPr>
      <w:r>
        <w:rPr>
          <w:i/>
        </w:rPr>
        <w:t xml:space="preserve">Универсальные коммуникативные учебные действия: </w:t>
      </w:r>
    </w:p>
    <w:p w:rsidR="0065613F" w:rsidRDefault="004E0968">
      <w:pPr>
        <w:numPr>
          <w:ilvl w:val="0"/>
          <w:numId w:val="154"/>
        </w:numPr>
        <w:ind w:right="10"/>
      </w:pPr>
      <w:r>
        <w:t xml:space="preserve">использовать математическую терминологию для описания отношений и зависимостей; </w:t>
      </w:r>
    </w:p>
    <w:p w:rsidR="0065613F" w:rsidRDefault="004E0968">
      <w:pPr>
        <w:numPr>
          <w:ilvl w:val="0"/>
          <w:numId w:val="154"/>
        </w:numPr>
        <w:ind w:right="10"/>
      </w:pPr>
      <w:r>
        <w:t xml:space="preserve">строить речевые высказывания для решения задач; составлять текстовую задачу; </w:t>
      </w:r>
    </w:p>
    <w:p w:rsidR="0065613F" w:rsidRDefault="004E0968">
      <w:pPr>
        <w:numPr>
          <w:ilvl w:val="0"/>
          <w:numId w:val="154"/>
        </w:numPr>
        <w:ind w:right="10"/>
      </w:pPr>
      <w:r>
        <w:t xml:space="preserve">объяснять на примерах отношения «больше/меньше на … », «больше/меньше в … », «равно»; </w:t>
      </w:r>
    </w:p>
    <w:p w:rsidR="0065613F" w:rsidRDefault="004E0968">
      <w:pPr>
        <w:numPr>
          <w:ilvl w:val="0"/>
          <w:numId w:val="154"/>
        </w:numPr>
        <w:ind w:right="10"/>
      </w:pPr>
      <w:r>
        <w:t xml:space="preserve">использовать математическую символику для составления числовых выражений; </w:t>
      </w:r>
    </w:p>
    <w:p w:rsidR="0065613F" w:rsidRDefault="004E0968">
      <w:pPr>
        <w:numPr>
          <w:ilvl w:val="0"/>
          <w:numId w:val="154"/>
        </w:numPr>
        <w:ind w:right="10"/>
      </w:pPr>
      <w:r>
        <w:t xml:space="preserve">выбирать, осуществлять переход от одних единиц измерения величины к другим в соответствии с практической ситуацией; </w:t>
      </w:r>
    </w:p>
    <w:p w:rsidR="0065613F" w:rsidRDefault="004E0968">
      <w:pPr>
        <w:numPr>
          <w:ilvl w:val="0"/>
          <w:numId w:val="154"/>
        </w:numPr>
        <w:ind w:right="10"/>
      </w:pPr>
      <w:r>
        <w:t xml:space="preserve">участвовать в обсуждении ошибок в ходе и результате выполнения вычисления. </w:t>
      </w:r>
    </w:p>
    <w:p w:rsidR="0065613F" w:rsidRDefault="004E0968">
      <w:pPr>
        <w:spacing w:after="13" w:line="270" w:lineRule="auto"/>
        <w:ind w:left="562" w:right="176" w:hanging="10"/>
      </w:pPr>
      <w:r>
        <w:rPr>
          <w:i/>
        </w:rPr>
        <w:t xml:space="preserve">Универсальные регулятивные учебные действия: </w:t>
      </w:r>
    </w:p>
    <w:p w:rsidR="0065613F" w:rsidRDefault="004E0968">
      <w:pPr>
        <w:numPr>
          <w:ilvl w:val="0"/>
          <w:numId w:val="155"/>
        </w:numPr>
        <w:ind w:right="10"/>
      </w:pPr>
      <w:r>
        <w:t xml:space="preserve">проверять ход и результат выполнения действия; </w:t>
      </w:r>
    </w:p>
    <w:p w:rsidR="0065613F" w:rsidRDefault="004E0968">
      <w:pPr>
        <w:numPr>
          <w:ilvl w:val="0"/>
          <w:numId w:val="155"/>
        </w:numPr>
        <w:ind w:right="10"/>
      </w:pPr>
      <w:r>
        <w:t xml:space="preserve">вести поиск ошибок, характеризовать их и исправлять; </w:t>
      </w:r>
    </w:p>
    <w:p w:rsidR="0065613F" w:rsidRDefault="004E0968">
      <w:pPr>
        <w:numPr>
          <w:ilvl w:val="0"/>
          <w:numId w:val="155"/>
        </w:numPr>
        <w:ind w:right="10"/>
      </w:pPr>
      <w:r>
        <w:t xml:space="preserve">формулировать ответ (вывод), подтверждать его объяснением, расчётами; </w:t>
      </w:r>
    </w:p>
    <w:p w:rsidR="0065613F" w:rsidRDefault="004E0968">
      <w:pPr>
        <w:numPr>
          <w:ilvl w:val="0"/>
          <w:numId w:val="155"/>
        </w:numPr>
        <w:ind w:right="10"/>
      </w:pPr>
      <w: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rsidR="0065613F" w:rsidRDefault="004E0968">
      <w:pPr>
        <w:spacing w:after="13" w:line="270" w:lineRule="auto"/>
        <w:ind w:left="562" w:right="176" w:hanging="10"/>
      </w:pPr>
      <w:r>
        <w:rPr>
          <w:i/>
        </w:rPr>
        <w:t xml:space="preserve">Совместная деятельность: </w:t>
      </w:r>
    </w:p>
    <w:p w:rsidR="0065613F" w:rsidRDefault="004E0968">
      <w:pPr>
        <w:numPr>
          <w:ilvl w:val="0"/>
          <w:numId w:val="156"/>
        </w:numPr>
        <w:ind w:right="1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65613F" w:rsidRDefault="004E0968">
      <w:pPr>
        <w:numPr>
          <w:ilvl w:val="0"/>
          <w:numId w:val="156"/>
        </w:numPr>
        <w:ind w:right="10"/>
      </w:pPr>
      <w:r>
        <w:t xml:space="preserve">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 </w:t>
      </w:r>
    </w:p>
    <w:p w:rsidR="0065613F" w:rsidRDefault="004E0968">
      <w:pPr>
        <w:numPr>
          <w:ilvl w:val="0"/>
          <w:numId w:val="156"/>
        </w:numPr>
        <w:ind w:right="10"/>
      </w:pPr>
      <w:r>
        <w:t xml:space="preserve">выполнять совместно прикидку и оценку результата выполнения общей работы. </w:t>
      </w:r>
    </w:p>
    <w:p w:rsidR="0065613F" w:rsidRDefault="004E0968">
      <w:pPr>
        <w:spacing w:after="21" w:line="259" w:lineRule="auto"/>
        <w:ind w:left="567" w:firstLine="0"/>
        <w:jc w:val="left"/>
      </w:pPr>
      <w:r>
        <w:rPr>
          <w:b/>
        </w:rPr>
        <w:t xml:space="preserve"> </w:t>
      </w:r>
    </w:p>
    <w:p w:rsidR="0065613F" w:rsidRDefault="004E0968">
      <w:pPr>
        <w:spacing w:after="8"/>
        <w:ind w:left="562" w:hanging="10"/>
        <w:jc w:val="left"/>
      </w:pPr>
      <w:r>
        <w:rPr>
          <w:b/>
        </w:rPr>
        <w:t xml:space="preserve">4 КЛАСС </w:t>
      </w:r>
    </w:p>
    <w:p w:rsidR="0065613F" w:rsidRDefault="004E0968">
      <w:pPr>
        <w:spacing w:after="8"/>
        <w:ind w:left="562" w:hanging="10"/>
        <w:jc w:val="left"/>
      </w:pPr>
      <w:r>
        <w:rPr>
          <w:b/>
        </w:rPr>
        <w:t xml:space="preserve">Числа и величины </w:t>
      </w:r>
    </w:p>
    <w:p w:rsidR="0065613F" w:rsidRDefault="004E0968">
      <w:pPr>
        <w:ind w:left="-15" w:right="10"/>
      </w:pPr>
      <w: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5613F" w:rsidRDefault="004E0968">
      <w:pPr>
        <w:ind w:left="567" w:right="10" w:firstLine="0"/>
      </w:pPr>
      <w:r>
        <w:t xml:space="preserve">Величины: сравнение объектов по массе, длине, площади, вместимости. </w:t>
      </w:r>
    </w:p>
    <w:p w:rsidR="0065613F" w:rsidRDefault="004E0968">
      <w:pPr>
        <w:ind w:left="-15" w:right="10"/>
      </w:pPr>
      <w:r>
        <w:t xml:space="preserve">Единицы массы — центнер, тонна; соотношения между единицами массы. </w:t>
      </w:r>
    </w:p>
    <w:p w:rsidR="0065613F" w:rsidRDefault="004E0968">
      <w:pPr>
        <w:ind w:left="-15" w:right="10"/>
      </w:pPr>
      <w:r>
        <w:t xml:space="preserve">Единицы времени (сутки, неделя, месяц, год, век), соотношение между ними. </w:t>
      </w:r>
    </w:p>
    <w:p w:rsidR="0065613F" w:rsidRDefault="004E0968">
      <w:pPr>
        <w:ind w:left="-15" w:right="10"/>
      </w:pPr>
      <w: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Доля величины времени, массы, длины. </w:t>
      </w:r>
    </w:p>
    <w:p w:rsidR="0065613F" w:rsidRDefault="004E0968">
      <w:pPr>
        <w:spacing w:after="28" w:line="259" w:lineRule="auto"/>
        <w:ind w:left="567" w:firstLine="0"/>
        <w:jc w:val="left"/>
      </w:pPr>
      <w:r>
        <w:t xml:space="preserve"> </w:t>
      </w:r>
    </w:p>
    <w:p w:rsidR="0065613F" w:rsidRDefault="004E0968">
      <w:pPr>
        <w:spacing w:after="8"/>
        <w:ind w:left="562" w:hanging="10"/>
        <w:jc w:val="left"/>
      </w:pPr>
      <w:r>
        <w:rPr>
          <w:b/>
        </w:rPr>
        <w:t xml:space="preserve">Арифметические действия </w:t>
      </w:r>
    </w:p>
    <w:p w:rsidR="0065613F" w:rsidRDefault="004E0968">
      <w:pPr>
        <w:ind w:left="-15" w:right="10"/>
      </w:pPr>
      <w: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65613F" w:rsidRDefault="004E0968">
      <w:pPr>
        <w:ind w:left="-15" w:right="10"/>
      </w:pPr>
      <w: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rsidR="0065613F" w:rsidRDefault="004E0968">
      <w:pPr>
        <w:ind w:left="-15" w:right="10"/>
      </w:pPr>
      <w:r>
        <w:t xml:space="preserve">Равенство, содержащее неизвестный компонент арифметического действия: запись, нахождение неизвестного компонента. Умножение и деление величины на однозначное число. </w:t>
      </w:r>
    </w:p>
    <w:p w:rsidR="0065613F" w:rsidRDefault="004E0968">
      <w:pPr>
        <w:spacing w:after="25" w:line="259" w:lineRule="auto"/>
        <w:ind w:left="567" w:firstLine="0"/>
        <w:jc w:val="left"/>
      </w:pPr>
      <w:r>
        <w:t xml:space="preserve"> </w:t>
      </w:r>
    </w:p>
    <w:p w:rsidR="0065613F" w:rsidRDefault="004E0968">
      <w:pPr>
        <w:spacing w:after="8"/>
        <w:ind w:left="562" w:hanging="10"/>
        <w:jc w:val="left"/>
      </w:pPr>
      <w:r>
        <w:rPr>
          <w:b/>
        </w:rPr>
        <w:t xml:space="preserve">Текстовые задачи </w:t>
      </w:r>
    </w:p>
    <w:p w:rsidR="0065613F" w:rsidRDefault="004E0968">
      <w:pPr>
        <w:ind w:left="567" w:right="10" w:firstLine="0"/>
      </w:pPr>
      <w:r>
        <w:t xml:space="preserve">Работа с текстовой задачей, решение которой содержит 2—3 действия: </w:t>
      </w:r>
    </w:p>
    <w:p w:rsidR="0065613F" w:rsidRDefault="004E0968">
      <w:pPr>
        <w:ind w:left="-15" w:right="10" w:firstLine="0"/>
      </w:pPr>
      <w:r>
        <w:t xml:space="preserve">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rsidR="0065613F" w:rsidRDefault="004E0968">
      <w:pPr>
        <w:spacing w:after="28" w:line="259" w:lineRule="auto"/>
        <w:ind w:left="567" w:firstLine="0"/>
        <w:jc w:val="left"/>
      </w:pPr>
      <w:r>
        <w:t xml:space="preserve"> </w:t>
      </w:r>
    </w:p>
    <w:p w:rsidR="0065613F" w:rsidRDefault="004E0968">
      <w:pPr>
        <w:spacing w:after="8"/>
        <w:ind w:left="562" w:hanging="10"/>
        <w:jc w:val="left"/>
      </w:pPr>
      <w:r>
        <w:rPr>
          <w:b/>
        </w:rPr>
        <w:t xml:space="preserve">Пространственные отношения и геометрические фигуры </w:t>
      </w:r>
      <w:r>
        <w:t xml:space="preserve">Наглядные представления о симметрии. </w:t>
      </w:r>
    </w:p>
    <w:p w:rsidR="0065613F" w:rsidRDefault="004E0968">
      <w:pPr>
        <w:ind w:left="-15" w:right="10"/>
      </w:pPr>
      <w: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 </w:t>
      </w:r>
    </w:p>
    <w:p w:rsidR="0065613F" w:rsidRDefault="004E0968">
      <w:pPr>
        <w:ind w:left="-15" w:right="10"/>
      </w:pPr>
      <w:r>
        <w:t xml:space="preserve">Конструирование: разбиение фигуры на прямоугольники (квадраты), составление фигур из прямоугольников/квадратов. </w:t>
      </w:r>
    </w:p>
    <w:p w:rsidR="0065613F" w:rsidRDefault="004E0968">
      <w:pPr>
        <w:ind w:left="-15" w:right="10"/>
      </w:pPr>
      <w:r>
        <w:t xml:space="preserve">Периметр, площадь фигуры, составленной из двух-трёх прямоугольников (квадратов). </w:t>
      </w:r>
    </w:p>
    <w:p w:rsidR="0065613F" w:rsidRDefault="004E0968">
      <w:pPr>
        <w:spacing w:after="8"/>
        <w:ind w:left="562" w:hanging="10"/>
        <w:jc w:val="left"/>
      </w:pPr>
      <w:r>
        <w:rPr>
          <w:b/>
        </w:rPr>
        <w:t xml:space="preserve">Математическая информация </w:t>
      </w:r>
    </w:p>
    <w:p w:rsidR="0065613F" w:rsidRDefault="004E0968">
      <w:pPr>
        <w:ind w:left="-15" w:right="10"/>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65613F" w:rsidRDefault="004E0968">
      <w:pPr>
        <w:ind w:left="-15" w:right="10"/>
      </w:pPr>
      <w: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 </w:t>
      </w:r>
    </w:p>
    <w:p w:rsidR="0065613F" w:rsidRDefault="004E0968">
      <w:pPr>
        <w:ind w:left="-15" w:right="10"/>
      </w:pPr>
      <w:r>
        <w:t xml:space="preserve">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 </w:t>
      </w:r>
    </w:p>
    <w:p w:rsidR="0065613F" w:rsidRDefault="004E0968">
      <w:pPr>
        <w:ind w:left="567" w:right="10" w:firstLine="0"/>
      </w:pPr>
      <w:r>
        <w:t xml:space="preserve">Алгоритмы решения учебных и практических задач. </w:t>
      </w:r>
    </w:p>
    <w:p w:rsidR="0065613F" w:rsidRDefault="004E0968">
      <w:pPr>
        <w:spacing w:after="24" w:line="259" w:lineRule="auto"/>
        <w:ind w:left="567" w:firstLine="0"/>
        <w:jc w:val="left"/>
      </w:pPr>
      <w:r>
        <w:rPr>
          <w:b/>
        </w:rPr>
        <w:t xml:space="preserve"> </w:t>
      </w:r>
    </w:p>
    <w:p w:rsidR="0065613F" w:rsidRDefault="004E0968">
      <w:pPr>
        <w:spacing w:after="8"/>
        <w:ind w:left="562" w:hanging="10"/>
        <w:jc w:val="left"/>
      </w:pPr>
      <w:r>
        <w:rPr>
          <w:b/>
        </w:rPr>
        <w:t xml:space="preserve">Универсальные учебные действия </w:t>
      </w:r>
    </w:p>
    <w:p w:rsidR="0065613F" w:rsidRDefault="004E0968">
      <w:pPr>
        <w:spacing w:after="13" w:line="270" w:lineRule="auto"/>
        <w:ind w:left="562" w:right="176" w:hanging="10"/>
      </w:pPr>
      <w:r>
        <w:rPr>
          <w:i/>
        </w:rPr>
        <w:t xml:space="preserve">Универсальные познавательные учебные действия: </w:t>
      </w:r>
    </w:p>
    <w:p w:rsidR="0065613F" w:rsidRDefault="004E0968">
      <w:pPr>
        <w:numPr>
          <w:ilvl w:val="0"/>
          <w:numId w:val="157"/>
        </w:numPr>
        <w:ind w:right="10"/>
      </w:pPr>
      <w:r>
        <w:t xml:space="preserve">ориентироваться в изученной математической терминологии, использовать её в высказываниях и рассуждениях; </w:t>
      </w:r>
    </w:p>
    <w:p w:rsidR="0065613F" w:rsidRDefault="004E0968">
      <w:pPr>
        <w:numPr>
          <w:ilvl w:val="0"/>
          <w:numId w:val="157"/>
        </w:numPr>
        <w:ind w:right="10"/>
      </w:pPr>
      <w:r>
        <w:t xml:space="preserve">сравнивать </w:t>
      </w:r>
      <w:r>
        <w:tab/>
        <w:t xml:space="preserve">математические </w:t>
      </w:r>
      <w:r>
        <w:tab/>
        <w:t xml:space="preserve">объекты </w:t>
      </w:r>
      <w:r>
        <w:tab/>
        <w:t xml:space="preserve">(числа, </w:t>
      </w:r>
      <w:r>
        <w:tab/>
        <w:t xml:space="preserve">величины, </w:t>
      </w:r>
    </w:p>
    <w:p w:rsidR="0065613F" w:rsidRDefault="004E0968">
      <w:pPr>
        <w:ind w:left="-15" w:right="10" w:firstLine="0"/>
      </w:pPr>
      <w:r>
        <w:t xml:space="preserve">геометрические фигуры), записывать признак сравнения; </w:t>
      </w:r>
    </w:p>
    <w:p w:rsidR="0065613F" w:rsidRDefault="004E0968">
      <w:pPr>
        <w:numPr>
          <w:ilvl w:val="0"/>
          <w:numId w:val="157"/>
        </w:numPr>
        <w:ind w:right="10"/>
      </w:pPr>
      <w:r>
        <w:t xml:space="preserve">выбирать метод решения математической задачи (алгоритм действия, приём вычисления, способ решения, моделирование ситуации, перебор вариантов); </w:t>
      </w:r>
    </w:p>
    <w:p w:rsidR="0065613F" w:rsidRDefault="004E0968">
      <w:pPr>
        <w:numPr>
          <w:ilvl w:val="0"/>
          <w:numId w:val="157"/>
        </w:numPr>
        <w:ind w:right="10"/>
      </w:pPr>
      <w:r>
        <w:t xml:space="preserve">обнаруживать модели изученных геометрических фигур в окружающем мире; </w:t>
      </w:r>
    </w:p>
    <w:p w:rsidR="0065613F" w:rsidRDefault="004E0968">
      <w:pPr>
        <w:numPr>
          <w:ilvl w:val="0"/>
          <w:numId w:val="157"/>
        </w:numPr>
        <w:ind w:right="10"/>
      </w:pPr>
      <w:r>
        <w:t xml:space="preserve">конструировать геометрическую фигуру, обладающую заданным свойством (отрезок заданной длины, ломаная определённой длины, квадрат с заданным периметром); </w:t>
      </w:r>
    </w:p>
    <w:p w:rsidR="0065613F" w:rsidRDefault="004E0968">
      <w:pPr>
        <w:numPr>
          <w:ilvl w:val="0"/>
          <w:numId w:val="157"/>
        </w:numPr>
        <w:ind w:right="10"/>
      </w:pPr>
      <w:r>
        <w:t xml:space="preserve">классифицировать объекты по 1—2 выбранным признакам. </w:t>
      </w:r>
    </w:p>
    <w:p w:rsidR="0065613F" w:rsidRDefault="004E0968">
      <w:pPr>
        <w:numPr>
          <w:ilvl w:val="0"/>
          <w:numId w:val="157"/>
        </w:numPr>
        <w:ind w:right="10"/>
      </w:pPr>
      <w:r>
        <w:t xml:space="preserve">составлять модель математической задачи, проверять её соответствие условиям задачи; </w:t>
      </w:r>
    </w:p>
    <w:p w:rsidR="0065613F" w:rsidRDefault="004E0968">
      <w:pPr>
        <w:numPr>
          <w:ilvl w:val="0"/>
          <w:numId w:val="157"/>
        </w:numPr>
        <w:ind w:right="10"/>
      </w:pPr>
      <w:r>
        <w:t xml:space="preserve">определять с помощью цифровых и аналоговых приборов: </w:t>
      </w:r>
    </w:p>
    <w:p w:rsidR="0065613F" w:rsidRDefault="004E0968">
      <w:pPr>
        <w:ind w:left="-15" w:right="10" w:firstLine="0"/>
      </w:pPr>
      <w:r>
        <w:t>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r>
        <w:rPr>
          <w:i/>
        </w:rPr>
        <w:t xml:space="preserve"> </w:t>
      </w:r>
    </w:p>
    <w:p w:rsidR="0065613F" w:rsidRDefault="004E0968">
      <w:pPr>
        <w:spacing w:after="37" w:line="270" w:lineRule="auto"/>
        <w:ind w:left="562" w:right="176" w:hanging="10"/>
      </w:pPr>
      <w:r>
        <w:rPr>
          <w:i/>
        </w:rPr>
        <w:t xml:space="preserve">Работа с информацией: </w:t>
      </w:r>
    </w:p>
    <w:p w:rsidR="0065613F" w:rsidRDefault="004E0968">
      <w:pPr>
        <w:numPr>
          <w:ilvl w:val="0"/>
          <w:numId w:val="158"/>
        </w:numPr>
        <w:spacing w:after="40"/>
        <w:ind w:right="10"/>
      </w:pPr>
      <w:r>
        <w:t xml:space="preserve">представлять информацию в разных формах; </w:t>
      </w:r>
    </w:p>
    <w:p w:rsidR="0065613F" w:rsidRDefault="004E0968">
      <w:pPr>
        <w:numPr>
          <w:ilvl w:val="0"/>
          <w:numId w:val="158"/>
        </w:numPr>
        <w:ind w:right="10"/>
      </w:pPr>
      <w:r>
        <w:t xml:space="preserve">извлекать и интерпретировать информацию, представленную в таблице, на диаграмме; </w:t>
      </w:r>
    </w:p>
    <w:p w:rsidR="0065613F" w:rsidRDefault="004E0968">
      <w:pPr>
        <w:numPr>
          <w:ilvl w:val="0"/>
          <w:numId w:val="158"/>
        </w:numPr>
        <w:ind w:right="10"/>
      </w:pPr>
      <w:r>
        <w:t xml:space="preserve">использовать справочную литературу для поиска информации, в том числе Интернет (в условиях контролируемого выхода). </w:t>
      </w:r>
    </w:p>
    <w:p w:rsidR="0065613F" w:rsidRDefault="004E0968">
      <w:pPr>
        <w:spacing w:after="13" w:line="270" w:lineRule="auto"/>
        <w:ind w:left="562" w:right="176" w:hanging="10"/>
      </w:pPr>
      <w:r>
        <w:rPr>
          <w:i/>
        </w:rPr>
        <w:t xml:space="preserve">Универсальные коммуникативные учебные действия: </w:t>
      </w:r>
    </w:p>
    <w:p w:rsidR="0065613F" w:rsidRDefault="004E0968">
      <w:pPr>
        <w:numPr>
          <w:ilvl w:val="0"/>
          <w:numId w:val="159"/>
        </w:numPr>
        <w:ind w:right="10"/>
      </w:pPr>
      <w:r>
        <w:t xml:space="preserve">использовать математическую терминологию для записи решения предметной или практической задачи; </w:t>
      </w:r>
    </w:p>
    <w:p w:rsidR="0065613F" w:rsidRDefault="004E0968">
      <w:pPr>
        <w:numPr>
          <w:ilvl w:val="0"/>
          <w:numId w:val="159"/>
        </w:numPr>
        <w:ind w:right="10"/>
      </w:pPr>
      <w:r>
        <w:t xml:space="preserve">приводить примеры и контрпримеры для подтверждения/ опровержения вывода, гипотезы; </w:t>
      </w:r>
    </w:p>
    <w:p w:rsidR="0065613F" w:rsidRDefault="004E0968">
      <w:pPr>
        <w:numPr>
          <w:ilvl w:val="0"/>
          <w:numId w:val="159"/>
        </w:numPr>
        <w:ind w:right="10"/>
      </w:pPr>
      <w:r>
        <w:t xml:space="preserve">конструировать, читать числовое выражение; </w:t>
      </w:r>
    </w:p>
    <w:p w:rsidR="0065613F" w:rsidRDefault="004E0968">
      <w:pPr>
        <w:numPr>
          <w:ilvl w:val="0"/>
          <w:numId w:val="159"/>
        </w:numPr>
        <w:ind w:right="10"/>
      </w:pPr>
      <w:r>
        <w:t xml:space="preserve">описывать </w:t>
      </w:r>
      <w:r>
        <w:tab/>
        <w:t xml:space="preserve">практическую </w:t>
      </w:r>
      <w:r>
        <w:tab/>
        <w:t xml:space="preserve">ситуацию </w:t>
      </w:r>
      <w:r>
        <w:tab/>
        <w:t xml:space="preserve">с </w:t>
      </w:r>
      <w:r>
        <w:tab/>
        <w:t xml:space="preserve">использованием </w:t>
      </w:r>
    </w:p>
    <w:p w:rsidR="0065613F" w:rsidRDefault="004E0968">
      <w:pPr>
        <w:ind w:left="-15" w:right="10" w:firstLine="0"/>
      </w:pPr>
      <w:r>
        <w:t xml:space="preserve">изученной терминологии; </w:t>
      </w:r>
    </w:p>
    <w:p w:rsidR="0065613F" w:rsidRDefault="004E0968">
      <w:pPr>
        <w:numPr>
          <w:ilvl w:val="0"/>
          <w:numId w:val="159"/>
        </w:numPr>
        <w:ind w:right="10"/>
      </w:pPr>
      <w:r>
        <w:t xml:space="preserve">характеризовать математические объекты, явления и события с помощью изученных величин; </w:t>
      </w:r>
    </w:p>
    <w:p w:rsidR="0065613F" w:rsidRDefault="004E0968">
      <w:pPr>
        <w:numPr>
          <w:ilvl w:val="0"/>
          <w:numId w:val="159"/>
        </w:numPr>
        <w:spacing w:after="30"/>
        <w:ind w:right="10"/>
      </w:pPr>
      <w:r>
        <w:t xml:space="preserve">составлять инструкцию, записывать рассуждение; </w:t>
      </w:r>
    </w:p>
    <w:p w:rsidR="0065613F" w:rsidRDefault="004E0968">
      <w:pPr>
        <w:numPr>
          <w:ilvl w:val="0"/>
          <w:numId w:val="159"/>
        </w:numPr>
        <w:ind w:right="10"/>
      </w:pPr>
      <w:r>
        <w:t xml:space="preserve">инициировать обсуждение разных способов выполнения задания, поиск ошибок в решении. </w:t>
      </w:r>
    </w:p>
    <w:p w:rsidR="0065613F" w:rsidRDefault="004E0968">
      <w:pPr>
        <w:spacing w:after="13" w:line="270" w:lineRule="auto"/>
        <w:ind w:left="562" w:right="176" w:hanging="10"/>
      </w:pPr>
      <w:r>
        <w:rPr>
          <w:i/>
        </w:rPr>
        <w:t xml:space="preserve">Универсальные регулятивные учебные действия: </w:t>
      </w:r>
    </w:p>
    <w:p w:rsidR="0065613F" w:rsidRDefault="004E0968">
      <w:pPr>
        <w:numPr>
          <w:ilvl w:val="0"/>
          <w:numId w:val="160"/>
        </w:numPr>
        <w:ind w:right="10"/>
      </w:pPr>
      <w: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rsidR="0065613F" w:rsidRDefault="004E0968">
      <w:pPr>
        <w:numPr>
          <w:ilvl w:val="0"/>
          <w:numId w:val="160"/>
        </w:numPr>
        <w:ind w:right="10"/>
      </w:pPr>
      <w:r>
        <w:t xml:space="preserve">самостоятельно выполнять прикидку и оценку результата измерений; </w:t>
      </w:r>
    </w:p>
    <w:p w:rsidR="0065613F" w:rsidRDefault="004E0968">
      <w:pPr>
        <w:numPr>
          <w:ilvl w:val="0"/>
          <w:numId w:val="160"/>
        </w:numPr>
        <w:ind w:right="10"/>
      </w:pPr>
      <w:r>
        <w:t xml:space="preserve">находить, исправлять, прогнозировать трудности и ошибки и трудности в решении учебной задачи. </w:t>
      </w:r>
    </w:p>
    <w:p w:rsidR="0065613F" w:rsidRDefault="004E0968">
      <w:pPr>
        <w:spacing w:after="13" w:line="270" w:lineRule="auto"/>
        <w:ind w:left="562" w:right="176" w:hanging="10"/>
      </w:pPr>
      <w:r>
        <w:rPr>
          <w:i/>
        </w:rPr>
        <w:t xml:space="preserve">Совместная деятельность: </w:t>
      </w:r>
    </w:p>
    <w:p w:rsidR="0065613F" w:rsidRDefault="004E0968">
      <w:pPr>
        <w:numPr>
          <w:ilvl w:val="0"/>
          <w:numId w:val="161"/>
        </w:numPr>
        <w:ind w:right="10"/>
      </w:pPr>
      <w: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65613F" w:rsidRDefault="004E0968">
      <w:pPr>
        <w:numPr>
          <w:ilvl w:val="0"/>
          <w:numId w:val="161"/>
        </w:numPr>
        <w:ind w:right="10"/>
      </w:pPr>
      <w: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r>
        <w:br w:type="page"/>
      </w:r>
    </w:p>
    <w:p w:rsidR="0065613F" w:rsidRDefault="004E0968">
      <w:pPr>
        <w:pStyle w:val="1"/>
        <w:ind w:left="10" w:right="13"/>
      </w:pPr>
      <w:r>
        <w:t xml:space="preserve">ПЛАНИРУЕМЫЕ РЕЗУЛЬТАТЫ ОСВОЕНИЯ ПРОГРАММЫ УЧЕБНОГО ПРЕДМЕТА «МАТЕМАТИКА» НА УРОВНЕ НАЧАЛЬНОГО ОБЩЕГО ОБРАЗОВАНИЯ </w:t>
      </w:r>
    </w:p>
    <w:p w:rsidR="0065613F" w:rsidRDefault="008801A7">
      <w:pPr>
        <w:spacing w:after="225" w:line="259" w:lineRule="auto"/>
        <w:ind w:left="-29" w:right="-25"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38318" o:spid="_x0000_s1147"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">
            <v:shape id="Shape 634869" o:spid="_x0000_s1148"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wzqMYA&#10;AADfAAAADwAAAGRycy9kb3ducmV2LnhtbESPQYvCMBSE7wv+h/AEb2u6q5RajeIqioe9WP0Bj+bZ&#10;lm1eShNr9dcbQdjjMDPfMItVb2rRUesqywq+xhEI4tzqigsF59PuMwHhPLLG2jIpuJOD1XLwscBU&#10;2xsfqct8IQKEXYoKSu+bVEqXl2TQjW1DHLyLbQ36INtC6hZvAW5q+R1FsTRYcVgosaFNSflfdjUK&#10;8uRcb38us+s+29Kv0518xGup1GjYr+cgPPX+P/xuH7SCeDJN4hm8/oQvIJ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wzqMYAAADfAAAADwAAAAAAAAAAAAAAAACYAgAAZHJz&#10;L2Rvd25yZXYueG1sUEsFBgAAAAAEAAQA9QAAAIsDAAAAAA==&#10;" adj="0,,0" path="m,l4273042,r,9144l,9144,,e" fillcolor="black" stroked="f" strokeweight="0">
              <v:stroke miterlimit="83231f" joinstyle="miter"/>
              <v:formulas/>
              <v:path arrowok="t" o:connecttype="segments" textboxrect="0,0,4273042,9144"/>
            </v:shape>
            <w10:anchorlock/>
          </v:group>
        </w:pict>
      </w:r>
    </w:p>
    <w:p w:rsidR="0065613F" w:rsidRDefault="004E0968">
      <w:pPr>
        <w:ind w:left="-15" w:right="10"/>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65613F" w:rsidRDefault="004E0968">
      <w:pPr>
        <w:ind w:left="-15" w:right="10"/>
      </w:pPr>
      <w: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rsidR="0065613F" w:rsidRDefault="004E0968">
      <w:pPr>
        <w:spacing w:after="20" w:line="259" w:lineRule="auto"/>
        <w:ind w:left="567" w:firstLine="0"/>
        <w:jc w:val="left"/>
      </w:pPr>
      <w:r>
        <w:t xml:space="preserve"> </w:t>
      </w:r>
    </w:p>
    <w:p w:rsidR="0065613F" w:rsidRDefault="004E0968">
      <w:pPr>
        <w:spacing w:after="75"/>
        <w:ind w:left="567" w:right="10" w:firstLine="0"/>
      </w:pPr>
      <w:r>
        <w:t xml:space="preserve">ЛИЧНОСТНЫЕ РЕЗУЛЬТАТЫ </w:t>
      </w:r>
    </w:p>
    <w:p w:rsidR="0065613F" w:rsidRDefault="004E0968">
      <w:pPr>
        <w:ind w:left="-15" w:right="10"/>
      </w:pPr>
      <w:r>
        <w:t xml:space="preserve">В результате изучения предмета «Математика» в начальной  школе у обучающегося будут сформированы следующие личностные результаты: 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w:t>
      </w:r>
    </w:p>
    <w:p w:rsidR="0065613F" w:rsidRDefault="004E0968">
      <w:pPr>
        <w:ind w:left="-15" w:right="10" w:firstLine="0"/>
      </w:pPr>
      <w:r>
        <w:t xml:space="preserve">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w:t>
      </w:r>
    </w:p>
    <w:p w:rsidR="0065613F" w:rsidRDefault="004E0968">
      <w:pPr>
        <w:ind w:left="-15" w:right="10" w:firstLine="0"/>
      </w:pPr>
      <w:r>
        <w:t xml:space="preserve">среде; </w:t>
      </w:r>
    </w:p>
    <w:p w:rsidR="0065613F" w:rsidRDefault="004E0968">
      <w:pPr>
        <w:spacing w:after="13" w:line="270" w:lineRule="auto"/>
        <w:ind w:left="0" w:firstLine="83"/>
        <w:jc w:val="right"/>
      </w:pPr>
      <w:r>
        <w:t xml:space="preserve">применять </w:t>
      </w:r>
      <w:r>
        <w:tab/>
        <w:t xml:space="preserve">математику </w:t>
      </w:r>
      <w:r>
        <w:tab/>
        <w:t xml:space="preserve">для </w:t>
      </w:r>
      <w:r>
        <w:tab/>
        <w:t xml:space="preserve">решения </w:t>
      </w:r>
      <w:r>
        <w:tab/>
        <w:t xml:space="preserve">практических </w:t>
      </w:r>
      <w:r>
        <w:tab/>
        <w:t xml:space="preserve">задач </w:t>
      </w:r>
      <w:r>
        <w:tab/>
        <w:t xml:space="preserve">в повседневной жизни, в том числе при оказании помощи одноклассникам, детям младшего возраста, взрослым и пожилым людям;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оценивать свои успехи в изучении математики, намечать пути устранения трудностей; стремиться углублять свои математические знания и умения; пользоваться </w:t>
      </w:r>
      <w:r>
        <w:tab/>
        <w:t xml:space="preserve">разнообразными </w:t>
      </w:r>
      <w:r>
        <w:tab/>
        <w:t xml:space="preserve">информационными </w:t>
      </w:r>
      <w:r>
        <w:tab/>
        <w:t xml:space="preserve">средствами </w:t>
      </w:r>
      <w:r>
        <w:tab/>
        <w:t xml:space="preserve">для </w:t>
      </w:r>
    </w:p>
    <w:p w:rsidR="0065613F" w:rsidRDefault="004E0968">
      <w:pPr>
        <w:ind w:left="-15" w:right="10" w:firstLine="0"/>
      </w:pPr>
      <w:r>
        <w:t xml:space="preserve">решения предложенных и самостоятельно выбранных учебных проблем, задач. </w:t>
      </w:r>
    </w:p>
    <w:p w:rsidR="0065613F" w:rsidRDefault="004E0968">
      <w:pPr>
        <w:spacing w:after="20" w:line="259" w:lineRule="auto"/>
        <w:ind w:left="567" w:firstLine="0"/>
        <w:jc w:val="left"/>
      </w:pPr>
      <w:r>
        <w:t xml:space="preserve"> </w:t>
      </w:r>
    </w:p>
    <w:p w:rsidR="0065613F" w:rsidRDefault="004E0968">
      <w:pPr>
        <w:spacing w:after="75"/>
        <w:ind w:left="567" w:right="10" w:firstLine="0"/>
      </w:pPr>
      <w:r>
        <w:t xml:space="preserve">МЕТАПРЕДМЕТНЫЕ РЕЗУЛЬТАТЫ </w:t>
      </w:r>
    </w:p>
    <w:p w:rsidR="0065613F" w:rsidRDefault="004E0968">
      <w:pPr>
        <w:ind w:left="-15" w:right="10"/>
      </w:pPr>
      <w:r>
        <w:t xml:space="preserve">К концу обучения в начальной школе у обучающегося формируются следующие универсальные учебные действия. </w:t>
      </w:r>
    </w:p>
    <w:p w:rsidR="0065613F" w:rsidRDefault="004E0968">
      <w:pPr>
        <w:spacing w:after="23" w:line="259" w:lineRule="auto"/>
        <w:ind w:left="567" w:firstLine="0"/>
        <w:jc w:val="left"/>
      </w:pPr>
      <w:r>
        <w:rPr>
          <w:b/>
        </w:rPr>
        <w:t xml:space="preserve"> </w:t>
      </w:r>
    </w:p>
    <w:p w:rsidR="0065613F" w:rsidRDefault="004E0968">
      <w:pPr>
        <w:spacing w:after="61"/>
        <w:ind w:left="562" w:hanging="10"/>
        <w:jc w:val="left"/>
      </w:pPr>
      <w:r>
        <w:rPr>
          <w:b/>
        </w:rPr>
        <w:t xml:space="preserve">Универсальные познавательные учебные действия: </w:t>
      </w:r>
    </w:p>
    <w:p w:rsidR="0065613F" w:rsidRDefault="004E0968">
      <w:pPr>
        <w:spacing w:after="13" w:line="270" w:lineRule="auto"/>
        <w:ind w:left="562" w:right="176" w:hanging="10"/>
      </w:pPr>
      <w:r>
        <w:rPr>
          <w:i/>
        </w:rPr>
        <w:t>1.</w:t>
      </w:r>
      <w:r>
        <w:rPr>
          <w:rFonts w:ascii="Arial" w:eastAsia="Arial" w:hAnsi="Arial" w:cs="Arial"/>
          <w:i/>
        </w:rPr>
        <w:t xml:space="preserve"> </w:t>
      </w:r>
      <w:r>
        <w:rPr>
          <w:i/>
        </w:rPr>
        <w:t xml:space="preserve">Базовые логические действия: </w:t>
      </w:r>
    </w:p>
    <w:p w:rsidR="0065613F" w:rsidRDefault="004E0968">
      <w:pPr>
        <w:numPr>
          <w:ilvl w:val="0"/>
          <w:numId w:val="162"/>
        </w:numPr>
        <w:ind w:right="10"/>
      </w:pPr>
      <w:r>
        <w:t xml:space="preserve">устанавливать связи и зависимости между математическими объектами (часть-целое; причина-следствие; протяжённость); </w:t>
      </w:r>
    </w:p>
    <w:p w:rsidR="0065613F" w:rsidRDefault="004E0968">
      <w:pPr>
        <w:numPr>
          <w:ilvl w:val="0"/>
          <w:numId w:val="162"/>
        </w:numPr>
        <w:ind w:right="10"/>
      </w:pPr>
      <w:r>
        <w:t xml:space="preserve">применять базовые логические универсальные действия: </w:t>
      </w:r>
    </w:p>
    <w:p w:rsidR="0065613F" w:rsidRDefault="004E0968">
      <w:pPr>
        <w:ind w:left="-15" w:right="10" w:firstLine="0"/>
      </w:pPr>
      <w:r>
        <w:t xml:space="preserve">сравнение, анализ, классификация (группировка), обобщение; </w:t>
      </w:r>
    </w:p>
    <w:p w:rsidR="0065613F" w:rsidRDefault="004E0968">
      <w:pPr>
        <w:numPr>
          <w:ilvl w:val="0"/>
          <w:numId w:val="162"/>
        </w:numPr>
        <w:ind w:right="10"/>
      </w:pPr>
      <w:r>
        <w:t xml:space="preserve">приобретать практические графические и измерительные навыки для успешного решения учебных и житейских задач; </w:t>
      </w:r>
    </w:p>
    <w:p w:rsidR="0065613F" w:rsidRDefault="004E0968">
      <w:pPr>
        <w:numPr>
          <w:ilvl w:val="0"/>
          <w:numId w:val="162"/>
        </w:numPr>
        <w:ind w:right="1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65613F" w:rsidRDefault="004E0968">
      <w:pPr>
        <w:spacing w:after="13" w:line="270" w:lineRule="auto"/>
        <w:ind w:left="562" w:right="176" w:hanging="10"/>
      </w:pPr>
      <w:r>
        <w:rPr>
          <w:i/>
        </w:rPr>
        <w:t>2.</w:t>
      </w:r>
      <w:r>
        <w:rPr>
          <w:rFonts w:ascii="Arial" w:eastAsia="Arial" w:hAnsi="Arial" w:cs="Arial"/>
          <w:i/>
        </w:rPr>
        <w:t xml:space="preserve"> </w:t>
      </w:r>
      <w:r>
        <w:rPr>
          <w:i/>
        </w:rPr>
        <w:t xml:space="preserve">Базовые исследовательские действия: </w:t>
      </w:r>
    </w:p>
    <w:p w:rsidR="0065613F" w:rsidRDefault="004E0968">
      <w:pPr>
        <w:numPr>
          <w:ilvl w:val="0"/>
          <w:numId w:val="163"/>
        </w:numPr>
        <w:ind w:right="10"/>
      </w:pPr>
      <w:r>
        <w:t xml:space="preserve">проявлять способность ориентироваться в учебном материале разных разделов курса математики; </w:t>
      </w:r>
    </w:p>
    <w:p w:rsidR="0065613F" w:rsidRDefault="004E0968">
      <w:pPr>
        <w:numPr>
          <w:ilvl w:val="0"/>
          <w:numId w:val="163"/>
        </w:numPr>
        <w:ind w:right="10"/>
      </w:pPr>
      <w:r>
        <w:t xml:space="preserve">понимать и адекватно использовать математическую терминологию: различать, характеризовать, использовать для решения учебных и практических задач; </w:t>
      </w:r>
    </w:p>
    <w:p w:rsidR="0065613F" w:rsidRDefault="004E0968">
      <w:pPr>
        <w:numPr>
          <w:ilvl w:val="0"/>
          <w:numId w:val="163"/>
        </w:numPr>
        <w:ind w:right="10"/>
      </w:pPr>
      <w:r>
        <w:t xml:space="preserve">применять </w:t>
      </w:r>
      <w:r>
        <w:tab/>
        <w:t xml:space="preserve">изученные </w:t>
      </w:r>
      <w:r>
        <w:tab/>
        <w:t xml:space="preserve">методы </w:t>
      </w:r>
      <w:r>
        <w:tab/>
        <w:t xml:space="preserve">познания </w:t>
      </w:r>
      <w:r>
        <w:tab/>
        <w:t xml:space="preserve">(измерение, </w:t>
      </w:r>
    </w:p>
    <w:p w:rsidR="0065613F" w:rsidRDefault="004E0968">
      <w:pPr>
        <w:ind w:left="-15" w:right="10" w:firstLine="0"/>
      </w:pPr>
      <w:r>
        <w:t xml:space="preserve">моделирование, перебор вариантов) </w:t>
      </w:r>
    </w:p>
    <w:p w:rsidR="0065613F" w:rsidRDefault="004E0968">
      <w:pPr>
        <w:spacing w:after="13" w:line="270" w:lineRule="auto"/>
        <w:ind w:left="562" w:right="176" w:hanging="10"/>
      </w:pPr>
      <w:r>
        <w:rPr>
          <w:i/>
        </w:rPr>
        <w:t>3.</w:t>
      </w:r>
      <w:r>
        <w:rPr>
          <w:rFonts w:ascii="Arial" w:eastAsia="Arial" w:hAnsi="Arial" w:cs="Arial"/>
          <w:i/>
        </w:rPr>
        <w:t xml:space="preserve"> </w:t>
      </w:r>
      <w:r>
        <w:rPr>
          <w:i/>
        </w:rPr>
        <w:t xml:space="preserve">Работа с информацией: </w:t>
      </w:r>
    </w:p>
    <w:p w:rsidR="0065613F" w:rsidRDefault="004E0968">
      <w:pPr>
        <w:numPr>
          <w:ilvl w:val="0"/>
          <w:numId w:val="164"/>
        </w:numPr>
        <w:ind w:right="10"/>
      </w:pPr>
      <w:r>
        <w:t xml:space="preserve">находить и использовать для решения учебных задач текстовую, графическую информацию в разных источниках информационной среды; </w:t>
      </w:r>
    </w:p>
    <w:p w:rsidR="0065613F" w:rsidRDefault="004E0968">
      <w:pPr>
        <w:numPr>
          <w:ilvl w:val="0"/>
          <w:numId w:val="164"/>
        </w:numPr>
        <w:ind w:right="10"/>
      </w:pPr>
      <w:r>
        <w:t xml:space="preserve">читать, </w:t>
      </w:r>
      <w:r>
        <w:tab/>
        <w:t xml:space="preserve">интерпретировать </w:t>
      </w:r>
      <w:r>
        <w:tab/>
        <w:t xml:space="preserve">графически </w:t>
      </w:r>
      <w:r>
        <w:tab/>
        <w:t xml:space="preserve">представленную </w:t>
      </w:r>
    </w:p>
    <w:p w:rsidR="0065613F" w:rsidRDefault="004E0968">
      <w:pPr>
        <w:ind w:left="-15" w:right="10" w:firstLine="0"/>
      </w:pPr>
      <w:r>
        <w:t xml:space="preserve">информацию (схему, таблицу, диаграмму, другую модель); </w:t>
      </w:r>
    </w:p>
    <w:p w:rsidR="0065613F" w:rsidRDefault="004E0968">
      <w:pPr>
        <w:numPr>
          <w:ilvl w:val="0"/>
          <w:numId w:val="164"/>
        </w:numPr>
        <w:ind w:right="10"/>
      </w:pPr>
      <w: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rsidR="0065613F" w:rsidRDefault="004E0968">
      <w:pPr>
        <w:numPr>
          <w:ilvl w:val="0"/>
          <w:numId w:val="164"/>
        </w:numPr>
        <w:ind w:right="10"/>
      </w:pPr>
      <w:r>
        <w:t xml:space="preserve">принимать правила, безопасно использовать предлагаемые электронные средства и источники информации. </w:t>
      </w:r>
    </w:p>
    <w:p w:rsidR="0065613F" w:rsidRDefault="004E0968">
      <w:pPr>
        <w:spacing w:after="23" w:line="259" w:lineRule="auto"/>
        <w:ind w:left="567" w:firstLine="0"/>
        <w:jc w:val="left"/>
      </w:pPr>
      <w:r>
        <w:rPr>
          <w:b/>
        </w:rPr>
        <w:t xml:space="preserve"> </w:t>
      </w:r>
    </w:p>
    <w:p w:rsidR="0065613F" w:rsidRDefault="004E0968">
      <w:pPr>
        <w:spacing w:after="8"/>
        <w:ind w:left="562" w:hanging="10"/>
        <w:jc w:val="left"/>
      </w:pPr>
      <w:r>
        <w:rPr>
          <w:b/>
        </w:rPr>
        <w:t xml:space="preserve">Универсальные коммуникативные учебные действия: </w:t>
      </w:r>
    </w:p>
    <w:p w:rsidR="0065613F" w:rsidRDefault="004E0968">
      <w:pPr>
        <w:numPr>
          <w:ilvl w:val="0"/>
          <w:numId w:val="165"/>
        </w:numPr>
        <w:ind w:right="10"/>
      </w:pPr>
      <w:r>
        <w:t xml:space="preserve">конструировать утверждения, проверять их истинность; строить логическое рассуждение; </w:t>
      </w:r>
    </w:p>
    <w:p w:rsidR="0065613F" w:rsidRDefault="004E0968">
      <w:pPr>
        <w:numPr>
          <w:ilvl w:val="0"/>
          <w:numId w:val="165"/>
        </w:numPr>
        <w:ind w:right="10"/>
      </w:pPr>
      <w:r>
        <w:t xml:space="preserve">использовать текст задания для объяснения способа и хода решения математической задачи; формулировать ответ; </w:t>
      </w:r>
    </w:p>
    <w:p w:rsidR="0065613F" w:rsidRDefault="004E0968">
      <w:pPr>
        <w:numPr>
          <w:ilvl w:val="0"/>
          <w:numId w:val="165"/>
        </w:numPr>
        <w:ind w:right="10"/>
      </w:pPr>
      <w:r>
        <w:t xml:space="preserve">комментировать процесс вычисления, построения, решения; </w:t>
      </w:r>
    </w:p>
    <w:p w:rsidR="0065613F" w:rsidRDefault="004E0968">
      <w:pPr>
        <w:numPr>
          <w:ilvl w:val="0"/>
          <w:numId w:val="165"/>
        </w:numPr>
        <w:ind w:right="10"/>
      </w:pPr>
      <w:r>
        <w:t xml:space="preserve">объяснять полученный ответ с использованием изученной терминологии; </w:t>
      </w:r>
    </w:p>
    <w:p w:rsidR="0065613F" w:rsidRDefault="004E0968">
      <w:pPr>
        <w:numPr>
          <w:ilvl w:val="0"/>
          <w:numId w:val="165"/>
        </w:numPr>
        <w:ind w:right="1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65613F" w:rsidRDefault="004E0968">
      <w:pPr>
        <w:numPr>
          <w:ilvl w:val="0"/>
          <w:numId w:val="165"/>
        </w:numPr>
        <w:ind w:right="10"/>
      </w:pPr>
      <w: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65613F" w:rsidRDefault="004E0968">
      <w:pPr>
        <w:numPr>
          <w:ilvl w:val="0"/>
          <w:numId w:val="165"/>
        </w:numPr>
        <w:ind w:right="10"/>
      </w:pPr>
      <w:r>
        <w:t xml:space="preserve">ориентироваться в алгоритмах: воспроизводить, дополнять, исправлять деформированные; составлять по аналогии; </w:t>
      </w:r>
    </w:p>
    <w:p w:rsidR="0065613F" w:rsidRDefault="004E0968">
      <w:pPr>
        <w:numPr>
          <w:ilvl w:val="0"/>
          <w:numId w:val="165"/>
        </w:numPr>
        <w:ind w:right="10"/>
      </w:pPr>
      <w:r>
        <w:t xml:space="preserve">самостоятельно составлять тексты заданий, аналогичные типовым изученным. </w:t>
      </w:r>
    </w:p>
    <w:p w:rsidR="0065613F" w:rsidRDefault="004E0968">
      <w:pPr>
        <w:spacing w:after="58"/>
        <w:ind w:left="562" w:hanging="10"/>
        <w:jc w:val="left"/>
      </w:pPr>
      <w:r>
        <w:rPr>
          <w:b/>
        </w:rPr>
        <w:t xml:space="preserve">Универсальные регулятивные учебные действия: </w:t>
      </w:r>
    </w:p>
    <w:p w:rsidR="0065613F" w:rsidRDefault="004E0968">
      <w:pPr>
        <w:spacing w:after="41" w:line="270" w:lineRule="auto"/>
        <w:ind w:left="562" w:right="176" w:hanging="10"/>
      </w:pPr>
      <w:r>
        <w:rPr>
          <w:i/>
        </w:rPr>
        <w:t>1.</w:t>
      </w:r>
      <w:r>
        <w:rPr>
          <w:rFonts w:ascii="Arial" w:eastAsia="Arial" w:hAnsi="Arial" w:cs="Arial"/>
          <w:i/>
        </w:rPr>
        <w:t xml:space="preserve"> </w:t>
      </w:r>
      <w:r>
        <w:rPr>
          <w:i/>
        </w:rPr>
        <w:t xml:space="preserve">Самоорганизация: </w:t>
      </w:r>
    </w:p>
    <w:p w:rsidR="0065613F" w:rsidRDefault="004E0968">
      <w:pPr>
        <w:numPr>
          <w:ilvl w:val="0"/>
          <w:numId w:val="166"/>
        </w:numPr>
        <w:ind w:right="10"/>
      </w:pPr>
      <w:r>
        <w:t xml:space="preserve">планировать </w:t>
      </w:r>
      <w:r>
        <w:tab/>
        <w:t xml:space="preserve">этапы </w:t>
      </w:r>
      <w:r>
        <w:tab/>
        <w:t xml:space="preserve">предстоящей </w:t>
      </w:r>
      <w:r>
        <w:tab/>
        <w:t xml:space="preserve">работы, </w:t>
      </w:r>
      <w:r>
        <w:tab/>
        <w:t xml:space="preserve">определять </w:t>
      </w:r>
    </w:p>
    <w:p w:rsidR="0065613F" w:rsidRDefault="004E0968">
      <w:pPr>
        <w:ind w:left="-15" w:right="10" w:firstLine="0"/>
      </w:pPr>
      <w:r>
        <w:t xml:space="preserve">последовательность учебных действий; </w:t>
      </w:r>
    </w:p>
    <w:p w:rsidR="0065613F" w:rsidRDefault="004E0968">
      <w:pPr>
        <w:numPr>
          <w:ilvl w:val="0"/>
          <w:numId w:val="166"/>
        </w:numPr>
        <w:ind w:right="10"/>
      </w:pPr>
      <w:r>
        <w:t xml:space="preserve">выполнять правила безопасного использования электронных средств, предлагаемых в процессе обучения. </w:t>
      </w:r>
    </w:p>
    <w:p w:rsidR="0065613F" w:rsidRDefault="004E0968">
      <w:pPr>
        <w:spacing w:after="13" w:line="270" w:lineRule="auto"/>
        <w:ind w:left="562" w:right="176" w:hanging="10"/>
      </w:pPr>
      <w:r>
        <w:rPr>
          <w:i/>
        </w:rPr>
        <w:t>2.</w:t>
      </w:r>
      <w:r>
        <w:rPr>
          <w:rFonts w:ascii="Arial" w:eastAsia="Arial" w:hAnsi="Arial" w:cs="Arial"/>
          <w:i/>
        </w:rPr>
        <w:t xml:space="preserve"> </w:t>
      </w:r>
      <w:r>
        <w:rPr>
          <w:i/>
        </w:rPr>
        <w:t xml:space="preserve">Самоконтроль: </w:t>
      </w:r>
    </w:p>
    <w:p w:rsidR="0065613F" w:rsidRDefault="004E0968">
      <w:pPr>
        <w:numPr>
          <w:ilvl w:val="0"/>
          <w:numId w:val="167"/>
        </w:numPr>
        <w:ind w:right="10"/>
      </w:pPr>
      <w:r>
        <w:t xml:space="preserve">осуществлять </w:t>
      </w:r>
      <w:r>
        <w:tab/>
        <w:t xml:space="preserve">контроль </w:t>
      </w:r>
      <w:r>
        <w:tab/>
        <w:t xml:space="preserve">процесса </w:t>
      </w:r>
      <w:r>
        <w:tab/>
        <w:t xml:space="preserve">и </w:t>
      </w:r>
      <w:r>
        <w:tab/>
        <w:t xml:space="preserve">результата </w:t>
      </w:r>
      <w:r>
        <w:tab/>
        <w:t xml:space="preserve">своей </w:t>
      </w:r>
    </w:p>
    <w:p w:rsidR="0065613F" w:rsidRDefault="004E0968">
      <w:pPr>
        <w:ind w:left="-15" w:right="10" w:firstLine="0"/>
      </w:pPr>
      <w:r>
        <w:t xml:space="preserve">деятельности; объективно оценивать их; </w:t>
      </w:r>
    </w:p>
    <w:p w:rsidR="0065613F" w:rsidRDefault="004E0968">
      <w:pPr>
        <w:numPr>
          <w:ilvl w:val="0"/>
          <w:numId w:val="167"/>
        </w:numPr>
        <w:ind w:right="10"/>
      </w:pPr>
      <w:r>
        <w:t xml:space="preserve">выбирать </w:t>
      </w:r>
      <w:r>
        <w:tab/>
        <w:t xml:space="preserve">и </w:t>
      </w:r>
      <w:r>
        <w:tab/>
        <w:t xml:space="preserve">при </w:t>
      </w:r>
      <w:r>
        <w:tab/>
        <w:t xml:space="preserve">необходимости </w:t>
      </w:r>
      <w:r>
        <w:tab/>
        <w:t xml:space="preserve">корректировать </w:t>
      </w:r>
      <w:r>
        <w:tab/>
        <w:t xml:space="preserve">способы </w:t>
      </w:r>
    </w:p>
    <w:p w:rsidR="0065613F" w:rsidRDefault="004E0968">
      <w:pPr>
        <w:ind w:left="-15" w:right="10" w:firstLine="0"/>
      </w:pPr>
      <w:r>
        <w:t xml:space="preserve">действий; </w:t>
      </w:r>
    </w:p>
    <w:p w:rsidR="0065613F" w:rsidRDefault="004E0968">
      <w:pPr>
        <w:numPr>
          <w:ilvl w:val="0"/>
          <w:numId w:val="167"/>
        </w:numPr>
        <w:ind w:right="10"/>
      </w:pPr>
      <w:r>
        <w:t>находить ошибки в своей работе, устанавливать их причины, вести поиск путей преодоления ошибок;</w:t>
      </w:r>
      <w:r>
        <w:rPr>
          <w:i/>
        </w:rPr>
        <w:t xml:space="preserve"> </w:t>
      </w:r>
    </w:p>
    <w:p w:rsidR="0065613F" w:rsidRDefault="004E0968">
      <w:pPr>
        <w:tabs>
          <w:tab w:val="center" w:pos="651"/>
          <w:tab w:val="center" w:pos="1869"/>
        </w:tabs>
        <w:spacing w:after="13" w:line="270" w:lineRule="auto"/>
        <w:ind w:left="0" w:firstLine="0"/>
        <w:jc w:val="left"/>
      </w:pPr>
      <w:r>
        <w:rPr>
          <w:rFonts w:ascii="Calibri" w:eastAsia="Calibri" w:hAnsi="Calibri" w:cs="Calibri"/>
          <w:sz w:val="22"/>
        </w:rPr>
        <w:tab/>
      </w:r>
      <w:r>
        <w:rPr>
          <w:i/>
        </w:rPr>
        <w:t>3.</w:t>
      </w:r>
      <w:r>
        <w:rPr>
          <w:rFonts w:ascii="Arial" w:eastAsia="Arial" w:hAnsi="Arial" w:cs="Arial"/>
          <w:i/>
        </w:rPr>
        <w:t xml:space="preserve"> </w:t>
      </w:r>
      <w:r>
        <w:rPr>
          <w:rFonts w:ascii="Arial" w:eastAsia="Arial" w:hAnsi="Arial" w:cs="Arial"/>
          <w:i/>
        </w:rPr>
        <w:tab/>
      </w:r>
      <w:r>
        <w:rPr>
          <w:i/>
        </w:rPr>
        <w:t xml:space="preserve">Самооценка: </w:t>
      </w:r>
    </w:p>
    <w:p w:rsidR="0065613F" w:rsidRDefault="004E0968">
      <w:pPr>
        <w:numPr>
          <w:ilvl w:val="0"/>
          <w:numId w:val="168"/>
        </w:numPr>
        <w:ind w:right="1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65613F" w:rsidRDefault="004E0968">
      <w:pPr>
        <w:numPr>
          <w:ilvl w:val="0"/>
          <w:numId w:val="168"/>
        </w:numPr>
        <w:ind w:right="10"/>
      </w:pPr>
      <w:r>
        <w:t xml:space="preserve">оценивать рациональность своих действий, давать им качественную характеристику. </w:t>
      </w:r>
    </w:p>
    <w:p w:rsidR="0065613F" w:rsidRDefault="004E0968">
      <w:pPr>
        <w:spacing w:after="23" w:line="259" w:lineRule="auto"/>
        <w:ind w:left="567" w:firstLine="0"/>
        <w:jc w:val="left"/>
      </w:pPr>
      <w:r>
        <w:rPr>
          <w:b/>
        </w:rPr>
        <w:t xml:space="preserve"> </w:t>
      </w:r>
    </w:p>
    <w:p w:rsidR="0065613F" w:rsidRDefault="004E0968">
      <w:pPr>
        <w:spacing w:after="8"/>
        <w:ind w:left="562" w:hanging="10"/>
        <w:jc w:val="left"/>
      </w:pPr>
      <w:r>
        <w:rPr>
          <w:b/>
        </w:rPr>
        <w:t xml:space="preserve">Совместная деятельность: </w:t>
      </w:r>
    </w:p>
    <w:p w:rsidR="0065613F" w:rsidRDefault="004E0968">
      <w:pPr>
        <w:numPr>
          <w:ilvl w:val="0"/>
          <w:numId w:val="169"/>
        </w:numPr>
        <w:ind w:right="10"/>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w:t>
      </w:r>
    </w:p>
    <w:p w:rsidR="0065613F" w:rsidRDefault="004E0968">
      <w:pPr>
        <w:numPr>
          <w:ilvl w:val="0"/>
          <w:numId w:val="169"/>
        </w:numPr>
        <w:ind w:right="10"/>
      </w:pPr>
      <w: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rsidR="0065613F" w:rsidRDefault="004E0968">
      <w:pPr>
        <w:spacing w:after="17" w:line="259" w:lineRule="auto"/>
        <w:ind w:left="567" w:firstLine="0"/>
        <w:jc w:val="left"/>
      </w:pPr>
      <w:r>
        <w:t xml:space="preserve"> </w:t>
      </w:r>
    </w:p>
    <w:p w:rsidR="0065613F" w:rsidRDefault="004E0968">
      <w:pPr>
        <w:spacing w:after="76"/>
        <w:ind w:left="567" w:right="10" w:firstLine="0"/>
      </w:pPr>
      <w:r>
        <w:t xml:space="preserve">ПРЕДМЕТНЫЕ РЕЗУЛЬТАТЫ </w:t>
      </w:r>
    </w:p>
    <w:p w:rsidR="0065613F" w:rsidRDefault="004E0968">
      <w:pPr>
        <w:ind w:left="567" w:right="10" w:firstLine="0"/>
      </w:pPr>
      <w:r>
        <w:t xml:space="preserve">К концу обучения в </w:t>
      </w:r>
      <w:r>
        <w:rPr>
          <w:b/>
        </w:rPr>
        <w:t xml:space="preserve">первом классе </w:t>
      </w:r>
      <w:r>
        <w:t xml:space="preserve">обучающийся научится: </w:t>
      </w:r>
    </w:p>
    <w:p w:rsidR="0065613F" w:rsidRDefault="004E0968">
      <w:pPr>
        <w:numPr>
          <w:ilvl w:val="0"/>
          <w:numId w:val="170"/>
        </w:numPr>
        <w:ind w:right="10"/>
      </w:pPr>
      <w:r>
        <w:t>читать, записывать, сравнивать, упорядочивать числа от 0 до</w:t>
      </w:r>
    </w:p>
    <w:p w:rsidR="0065613F" w:rsidRDefault="004E0968">
      <w:pPr>
        <w:ind w:left="-15" w:right="10" w:firstLine="0"/>
      </w:pPr>
      <w:r>
        <w:t xml:space="preserve">20; </w:t>
      </w:r>
    </w:p>
    <w:p w:rsidR="0065613F" w:rsidRDefault="004E0968">
      <w:pPr>
        <w:numPr>
          <w:ilvl w:val="0"/>
          <w:numId w:val="170"/>
        </w:numPr>
        <w:ind w:right="10"/>
      </w:pPr>
      <w:r>
        <w:t xml:space="preserve">пересчитывать различные объекты, устанавливать порядковый номер объекта; </w:t>
      </w:r>
    </w:p>
    <w:p w:rsidR="0065613F" w:rsidRDefault="004E0968">
      <w:pPr>
        <w:numPr>
          <w:ilvl w:val="0"/>
          <w:numId w:val="170"/>
        </w:numPr>
        <w:ind w:right="10"/>
      </w:pPr>
      <w:r>
        <w:t xml:space="preserve">находить числа, большие/меньшие данного числа на заданное число; </w:t>
      </w:r>
    </w:p>
    <w:p w:rsidR="0065613F" w:rsidRDefault="004E0968">
      <w:pPr>
        <w:numPr>
          <w:ilvl w:val="0"/>
          <w:numId w:val="170"/>
        </w:numPr>
        <w:ind w:right="10"/>
      </w:pPr>
      <w:r>
        <w:t xml:space="preserve">выполнять арифметические действия сложения и вычитания в пределах 20 (устно и письменно) без перехода через десяток; </w:t>
      </w:r>
    </w:p>
    <w:p w:rsidR="0065613F" w:rsidRDefault="004E0968">
      <w:pPr>
        <w:numPr>
          <w:ilvl w:val="0"/>
          <w:numId w:val="170"/>
        </w:numPr>
        <w:ind w:right="10"/>
      </w:pPr>
      <w:r>
        <w:t xml:space="preserve">называть </w:t>
      </w:r>
      <w:r>
        <w:tab/>
        <w:t xml:space="preserve">и </w:t>
      </w:r>
      <w:r>
        <w:tab/>
        <w:t xml:space="preserve">различать </w:t>
      </w:r>
      <w:r>
        <w:tab/>
        <w:t xml:space="preserve">компоненты </w:t>
      </w:r>
      <w:r>
        <w:tab/>
        <w:t xml:space="preserve">действий </w:t>
      </w:r>
      <w:r>
        <w:tab/>
        <w:t xml:space="preserve">сложения </w:t>
      </w:r>
    </w:p>
    <w:p w:rsidR="0065613F" w:rsidRDefault="004E0968">
      <w:pPr>
        <w:ind w:left="-15" w:right="10" w:firstLine="0"/>
      </w:pPr>
      <w:r>
        <w:t xml:space="preserve">(слагаемые, сумма) и вычитания (уменьшаемое, вычитаемое, разность); </w:t>
      </w:r>
    </w:p>
    <w:p w:rsidR="0065613F" w:rsidRDefault="004E0968">
      <w:pPr>
        <w:numPr>
          <w:ilvl w:val="0"/>
          <w:numId w:val="170"/>
        </w:numPr>
        <w:ind w:right="10"/>
      </w:pPr>
      <w:r>
        <w:t xml:space="preserve">решать текстовые задачи в одно действие на сложение и вычитание: выделять условие и требование (вопрос); </w:t>
      </w:r>
    </w:p>
    <w:p w:rsidR="0065613F" w:rsidRDefault="004E0968">
      <w:pPr>
        <w:numPr>
          <w:ilvl w:val="0"/>
          <w:numId w:val="170"/>
        </w:numPr>
        <w:ind w:right="10"/>
      </w:pPr>
      <w:r>
        <w:t xml:space="preserve">сравнивать объекты по длине, устанавливая между ними соотношение длиннее/короче (выше/ниже, шире/уже); </w:t>
      </w:r>
    </w:p>
    <w:p w:rsidR="0065613F" w:rsidRDefault="004E0968">
      <w:pPr>
        <w:numPr>
          <w:ilvl w:val="0"/>
          <w:numId w:val="170"/>
        </w:numPr>
        <w:ind w:right="10"/>
      </w:pPr>
      <w:r>
        <w:t xml:space="preserve">знать и использовать единицу длины — сантиметр; измерять длину отрезка, чертить отрезок заданной длины (в см); </w:t>
      </w:r>
    </w:p>
    <w:p w:rsidR="0065613F" w:rsidRDefault="004E0968">
      <w:pPr>
        <w:numPr>
          <w:ilvl w:val="0"/>
          <w:numId w:val="170"/>
        </w:numPr>
        <w:ind w:right="10"/>
      </w:pPr>
      <w:r>
        <w:t xml:space="preserve">различать число и цифру; </w:t>
      </w:r>
    </w:p>
    <w:p w:rsidR="0065613F" w:rsidRDefault="004E0968">
      <w:pPr>
        <w:numPr>
          <w:ilvl w:val="0"/>
          <w:numId w:val="170"/>
        </w:numPr>
        <w:ind w:right="10"/>
      </w:pPr>
      <w:r>
        <w:t xml:space="preserve">распознавать геометрические фигуры: круг, треугольник, прямоугольник (квадрат), отрезок; </w:t>
      </w:r>
    </w:p>
    <w:p w:rsidR="0065613F" w:rsidRDefault="004E0968">
      <w:pPr>
        <w:numPr>
          <w:ilvl w:val="0"/>
          <w:numId w:val="170"/>
        </w:numPr>
        <w:ind w:right="10"/>
      </w:pPr>
      <w:r>
        <w:t xml:space="preserve">устанавливать между объектами соотношения: слева/справа, дальше/ближе, между, перед/за, над/под; </w:t>
      </w:r>
    </w:p>
    <w:p w:rsidR="0065613F" w:rsidRDefault="004E0968">
      <w:pPr>
        <w:numPr>
          <w:ilvl w:val="0"/>
          <w:numId w:val="170"/>
        </w:numPr>
        <w:ind w:right="10"/>
      </w:pPr>
      <w:r>
        <w:t xml:space="preserve">распознавать </w:t>
      </w:r>
      <w:r>
        <w:tab/>
        <w:t xml:space="preserve">верные </w:t>
      </w:r>
      <w:r>
        <w:tab/>
        <w:t xml:space="preserve">(истинные) </w:t>
      </w:r>
      <w:r>
        <w:tab/>
        <w:t xml:space="preserve">и </w:t>
      </w:r>
      <w:r>
        <w:tab/>
        <w:t xml:space="preserve">неверные </w:t>
      </w:r>
      <w:r>
        <w:tab/>
        <w:t xml:space="preserve">(ложные) </w:t>
      </w:r>
    </w:p>
    <w:p w:rsidR="0065613F" w:rsidRDefault="004E0968">
      <w:pPr>
        <w:ind w:left="-15" w:right="10" w:firstLine="0"/>
      </w:pPr>
      <w:r>
        <w:t xml:space="preserve">утверждения относительно заданного набора объектов/предметов; </w:t>
      </w:r>
    </w:p>
    <w:p w:rsidR="0065613F" w:rsidRDefault="004E0968">
      <w:pPr>
        <w:numPr>
          <w:ilvl w:val="0"/>
          <w:numId w:val="170"/>
        </w:numPr>
        <w:ind w:right="10"/>
      </w:pPr>
      <w:r>
        <w:t xml:space="preserve">группировать объекты по заданному признаку; находить и называть закономерности в ряду объектов повседневной жизни; </w:t>
      </w:r>
    </w:p>
    <w:p w:rsidR="0065613F" w:rsidRDefault="004E0968">
      <w:pPr>
        <w:numPr>
          <w:ilvl w:val="0"/>
          <w:numId w:val="170"/>
        </w:numPr>
        <w:ind w:right="10"/>
      </w:pPr>
      <w:r>
        <w:t xml:space="preserve">различать строки и столбцы таблицы, вносить данное в таблицу, извлекать данное/данные из таблицы; </w:t>
      </w:r>
    </w:p>
    <w:p w:rsidR="0065613F" w:rsidRDefault="004E0968">
      <w:pPr>
        <w:numPr>
          <w:ilvl w:val="0"/>
          <w:numId w:val="170"/>
        </w:numPr>
        <w:ind w:right="10"/>
      </w:pPr>
      <w:r>
        <w:t xml:space="preserve">сравнивать два объекта (числа, геометрические фигуры); </w:t>
      </w:r>
      <w:r>
        <w:rPr>
          <w:color w:val="231F20"/>
        </w:rPr>
        <w:t>16)</w:t>
      </w:r>
      <w:r>
        <w:rPr>
          <w:rFonts w:ascii="Arial" w:eastAsia="Arial" w:hAnsi="Arial" w:cs="Arial"/>
          <w:color w:val="231F20"/>
        </w:rPr>
        <w:t xml:space="preserve"> </w:t>
      </w:r>
      <w:r>
        <w:t xml:space="preserve">распределять объекты на две группы по заданному основанию. </w:t>
      </w:r>
    </w:p>
    <w:p w:rsidR="0065613F" w:rsidRDefault="004E0968">
      <w:pPr>
        <w:spacing w:after="16" w:line="259" w:lineRule="auto"/>
        <w:ind w:left="567" w:firstLine="0"/>
        <w:jc w:val="left"/>
      </w:pPr>
      <w:r>
        <w:t xml:space="preserve"> </w:t>
      </w:r>
    </w:p>
    <w:p w:rsidR="0065613F" w:rsidRDefault="004E0968">
      <w:pPr>
        <w:ind w:left="567" w:right="10" w:firstLine="0"/>
      </w:pPr>
      <w:r>
        <w:t xml:space="preserve">К концу обучения во </w:t>
      </w:r>
      <w:r>
        <w:rPr>
          <w:b/>
        </w:rPr>
        <w:t xml:space="preserve">втором классе </w:t>
      </w:r>
      <w:r>
        <w:t xml:space="preserve">обучающийся научится: </w:t>
      </w:r>
    </w:p>
    <w:p w:rsidR="0065613F" w:rsidRDefault="004E0968">
      <w:pPr>
        <w:numPr>
          <w:ilvl w:val="0"/>
          <w:numId w:val="171"/>
        </w:numPr>
        <w:ind w:right="10"/>
      </w:pPr>
      <w:r>
        <w:t xml:space="preserve">читать, записывать, сравнивать, упорядочивать числа в пределах 100; </w:t>
      </w:r>
    </w:p>
    <w:p w:rsidR="0065613F" w:rsidRDefault="004E0968">
      <w:pPr>
        <w:numPr>
          <w:ilvl w:val="0"/>
          <w:numId w:val="171"/>
        </w:numPr>
        <w:ind w:right="10"/>
      </w:pPr>
      <w:r>
        <w:t xml:space="preserve">находить число большее/меньшее данного числа на заданное число (в пределах 100); большее данного числа в заданное число раз (в пределах 20); </w:t>
      </w:r>
    </w:p>
    <w:p w:rsidR="0065613F" w:rsidRDefault="004E0968">
      <w:pPr>
        <w:numPr>
          <w:ilvl w:val="0"/>
          <w:numId w:val="171"/>
        </w:numPr>
        <w:ind w:right="10"/>
      </w:pPr>
      <w:r>
        <w:t xml:space="preserve">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 </w:t>
      </w:r>
    </w:p>
    <w:p w:rsidR="0065613F" w:rsidRDefault="004E0968">
      <w:pPr>
        <w:numPr>
          <w:ilvl w:val="0"/>
          <w:numId w:val="171"/>
        </w:numPr>
        <w:ind w:right="10"/>
      </w:pPr>
      <w: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65613F" w:rsidRDefault="004E0968">
      <w:pPr>
        <w:numPr>
          <w:ilvl w:val="0"/>
          <w:numId w:val="171"/>
        </w:numPr>
        <w:ind w:right="10"/>
      </w:pPr>
      <w:r>
        <w:t xml:space="preserve">называть и различать компоненты действий умножения </w:t>
      </w:r>
    </w:p>
    <w:p w:rsidR="0065613F" w:rsidRDefault="004E0968">
      <w:pPr>
        <w:ind w:left="-15" w:right="10" w:firstLine="0"/>
      </w:pPr>
      <w:r>
        <w:t xml:space="preserve">(множители, произведение); деления (делимое, делитель, частное); </w:t>
      </w:r>
    </w:p>
    <w:p w:rsidR="0065613F" w:rsidRDefault="004E0968">
      <w:pPr>
        <w:numPr>
          <w:ilvl w:val="0"/>
          <w:numId w:val="171"/>
        </w:numPr>
        <w:ind w:right="10"/>
      </w:pPr>
      <w:r>
        <w:t xml:space="preserve">находить неизвестный компонент сложения, вычитания; </w:t>
      </w:r>
    </w:p>
    <w:p w:rsidR="0065613F" w:rsidRDefault="004E0968">
      <w:pPr>
        <w:numPr>
          <w:ilvl w:val="0"/>
          <w:numId w:val="171"/>
        </w:numPr>
        <w:ind w:right="10"/>
      </w:pPr>
      <w: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 </w:t>
      </w:r>
    </w:p>
    <w:p w:rsidR="0065613F" w:rsidRDefault="004E0968">
      <w:pPr>
        <w:numPr>
          <w:ilvl w:val="0"/>
          <w:numId w:val="171"/>
        </w:numPr>
        <w:ind w:right="10"/>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 </w:t>
      </w:r>
    </w:p>
    <w:p w:rsidR="0065613F" w:rsidRDefault="004E0968">
      <w:pPr>
        <w:numPr>
          <w:ilvl w:val="0"/>
          <w:numId w:val="171"/>
        </w:numPr>
        <w:ind w:right="10"/>
      </w:pPr>
      <w: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 </w:t>
      </w:r>
    </w:p>
    <w:p w:rsidR="0065613F" w:rsidRDefault="004E0968">
      <w:pPr>
        <w:numPr>
          <w:ilvl w:val="0"/>
          <w:numId w:val="171"/>
        </w:numPr>
        <w:ind w:right="10"/>
      </w:pPr>
      <w:r>
        <w:t xml:space="preserve">различать и называть геометрические фигуры: прямой угол; ломаную, многоугольник; выделять среди четырехугольников прямоугольники, квадраты; </w:t>
      </w:r>
    </w:p>
    <w:p w:rsidR="0065613F" w:rsidRDefault="004E0968">
      <w:pPr>
        <w:numPr>
          <w:ilvl w:val="0"/>
          <w:numId w:val="171"/>
        </w:numPr>
        <w:ind w:right="10"/>
      </w:pPr>
      <w:r>
        <w:t xml:space="preserve">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 </w:t>
      </w:r>
    </w:p>
    <w:p w:rsidR="0065613F" w:rsidRDefault="004E0968">
      <w:pPr>
        <w:numPr>
          <w:ilvl w:val="0"/>
          <w:numId w:val="171"/>
        </w:numPr>
        <w:ind w:right="10"/>
      </w:pPr>
      <w:r>
        <w:t xml:space="preserve">выполнять измерение длин реальных объектов с помощью линейки; </w:t>
      </w:r>
    </w:p>
    <w:p w:rsidR="0065613F" w:rsidRDefault="004E0968">
      <w:pPr>
        <w:numPr>
          <w:ilvl w:val="0"/>
          <w:numId w:val="171"/>
        </w:numPr>
        <w:ind w:right="10"/>
      </w:pPr>
      <w:r>
        <w:t xml:space="preserve">находить длину ломаной, состоящей из двух-трёх звеньев, периметр прямоугольника (квадрата); </w:t>
      </w:r>
    </w:p>
    <w:p w:rsidR="0065613F" w:rsidRDefault="004E0968">
      <w:pPr>
        <w:numPr>
          <w:ilvl w:val="0"/>
          <w:numId w:val="171"/>
        </w:numPr>
        <w:ind w:right="10"/>
      </w:pPr>
      <w:r>
        <w:t xml:space="preserve">распознавать верные (истинные) и неверные (ложные) утверждения со словами «все», «каждый»; проводить одно-двухшаговые логические рассуждения и делать выводы; </w:t>
      </w:r>
    </w:p>
    <w:p w:rsidR="0065613F" w:rsidRDefault="004E0968">
      <w:pPr>
        <w:numPr>
          <w:ilvl w:val="0"/>
          <w:numId w:val="171"/>
        </w:numPr>
        <w:ind w:right="10"/>
      </w:pPr>
      <w:r>
        <w:t xml:space="preserve">находить общий признак группы математических объектов </w:t>
      </w:r>
    </w:p>
    <w:p w:rsidR="0065613F" w:rsidRDefault="004E0968">
      <w:pPr>
        <w:ind w:left="-15" w:right="10" w:firstLine="0"/>
      </w:pPr>
      <w:r>
        <w:t xml:space="preserve">(чисел, величин, геометрических фигур); </w:t>
      </w:r>
    </w:p>
    <w:p w:rsidR="0065613F" w:rsidRDefault="004E0968">
      <w:pPr>
        <w:numPr>
          <w:ilvl w:val="0"/>
          <w:numId w:val="171"/>
        </w:numPr>
        <w:ind w:right="10"/>
      </w:pPr>
      <w:r>
        <w:t xml:space="preserve">находить </w:t>
      </w:r>
      <w:r>
        <w:tab/>
        <w:t xml:space="preserve">закономерность </w:t>
      </w:r>
      <w:r>
        <w:tab/>
        <w:t xml:space="preserve">в </w:t>
      </w:r>
      <w:r>
        <w:tab/>
        <w:t xml:space="preserve">ряду </w:t>
      </w:r>
      <w:r>
        <w:tab/>
        <w:t xml:space="preserve">объектов </w:t>
      </w:r>
      <w:r>
        <w:tab/>
        <w:t xml:space="preserve">(чисел, </w:t>
      </w:r>
    </w:p>
    <w:p w:rsidR="0065613F" w:rsidRDefault="004E0968">
      <w:pPr>
        <w:ind w:left="-15" w:right="10" w:firstLine="0"/>
      </w:pPr>
      <w:r>
        <w:t xml:space="preserve">геометрических фигур); </w:t>
      </w:r>
    </w:p>
    <w:p w:rsidR="0065613F" w:rsidRDefault="004E0968">
      <w:pPr>
        <w:numPr>
          <w:ilvl w:val="0"/>
          <w:numId w:val="171"/>
        </w:numPr>
        <w:ind w:right="10"/>
      </w:pPr>
      <w:r>
        <w:t xml:space="preserve">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 </w:t>
      </w:r>
    </w:p>
    <w:p w:rsidR="0065613F" w:rsidRDefault="004E0968">
      <w:pPr>
        <w:numPr>
          <w:ilvl w:val="0"/>
          <w:numId w:val="171"/>
        </w:numPr>
        <w:spacing w:after="32"/>
        <w:ind w:right="10"/>
      </w:pPr>
      <w:r>
        <w:t xml:space="preserve">сравнивать группы объектов (находить общее, различное); </w:t>
      </w:r>
    </w:p>
    <w:p w:rsidR="0065613F" w:rsidRDefault="004E0968">
      <w:pPr>
        <w:numPr>
          <w:ilvl w:val="0"/>
          <w:numId w:val="171"/>
        </w:numPr>
        <w:ind w:right="10"/>
      </w:pPr>
      <w:r>
        <w:t xml:space="preserve">обнаруживать модели геометрических фигур в окружающем мире; </w:t>
      </w:r>
    </w:p>
    <w:p w:rsidR="0065613F" w:rsidRDefault="004E0968">
      <w:pPr>
        <w:numPr>
          <w:ilvl w:val="0"/>
          <w:numId w:val="171"/>
        </w:numPr>
        <w:ind w:right="10"/>
      </w:pPr>
      <w:r>
        <w:t xml:space="preserve">подбирать примеры, подтверждающие суждение, ответ; </w:t>
      </w:r>
      <w:r>
        <w:rPr>
          <w:color w:val="231F20"/>
        </w:rPr>
        <w:t>21)</w:t>
      </w:r>
      <w:r>
        <w:rPr>
          <w:rFonts w:ascii="Arial" w:eastAsia="Arial" w:hAnsi="Arial" w:cs="Arial"/>
          <w:color w:val="231F20"/>
        </w:rPr>
        <w:t xml:space="preserve"> </w:t>
      </w:r>
      <w:r>
        <w:t xml:space="preserve">составлять (дополнять) текстовую задачу; </w:t>
      </w:r>
    </w:p>
    <w:p w:rsidR="0065613F" w:rsidRDefault="004E0968">
      <w:pPr>
        <w:tabs>
          <w:tab w:val="center" w:pos="681"/>
          <w:tab w:val="center" w:pos="2850"/>
        </w:tabs>
        <w:ind w:left="0" w:firstLine="0"/>
        <w:jc w:val="left"/>
      </w:pPr>
      <w:r>
        <w:rPr>
          <w:rFonts w:ascii="Calibri" w:eastAsia="Calibri" w:hAnsi="Calibri" w:cs="Calibri"/>
          <w:sz w:val="22"/>
        </w:rPr>
        <w:tab/>
      </w:r>
      <w:r>
        <w:rPr>
          <w:color w:val="231F20"/>
        </w:rPr>
        <w:t>22)</w:t>
      </w:r>
      <w:r>
        <w:rPr>
          <w:rFonts w:ascii="Arial" w:eastAsia="Arial" w:hAnsi="Arial" w:cs="Arial"/>
          <w:color w:val="231F20"/>
        </w:rPr>
        <w:t xml:space="preserve"> </w:t>
      </w:r>
      <w:r>
        <w:rPr>
          <w:rFonts w:ascii="Arial" w:eastAsia="Arial" w:hAnsi="Arial" w:cs="Arial"/>
          <w:color w:val="231F20"/>
        </w:rPr>
        <w:tab/>
      </w:r>
      <w:r>
        <w:t xml:space="preserve">проверять правильность вычислений. </w:t>
      </w:r>
    </w:p>
    <w:p w:rsidR="0065613F" w:rsidRDefault="004E0968">
      <w:pPr>
        <w:spacing w:after="18" w:line="259" w:lineRule="auto"/>
        <w:ind w:left="567" w:firstLine="0"/>
        <w:jc w:val="left"/>
      </w:pPr>
      <w:r>
        <w:t xml:space="preserve"> </w:t>
      </w:r>
    </w:p>
    <w:p w:rsidR="0065613F" w:rsidRDefault="004E0968">
      <w:pPr>
        <w:ind w:left="567" w:right="10" w:firstLine="0"/>
      </w:pPr>
      <w:r>
        <w:t xml:space="preserve">К концу обучения в </w:t>
      </w:r>
      <w:r>
        <w:rPr>
          <w:b/>
        </w:rPr>
        <w:t xml:space="preserve">третьем классе </w:t>
      </w:r>
      <w:r>
        <w:t xml:space="preserve">обучающийся научится: </w:t>
      </w:r>
    </w:p>
    <w:p w:rsidR="0065613F" w:rsidRDefault="004E0968">
      <w:pPr>
        <w:numPr>
          <w:ilvl w:val="0"/>
          <w:numId w:val="172"/>
        </w:numPr>
        <w:ind w:right="10"/>
      </w:pPr>
      <w:r>
        <w:t xml:space="preserve">читать, записывать, сравнивать, упорядочивать числа в пределах 1000; </w:t>
      </w:r>
    </w:p>
    <w:p w:rsidR="0065613F" w:rsidRDefault="004E0968">
      <w:pPr>
        <w:numPr>
          <w:ilvl w:val="0"/>
          <w:numId w:val="172"/>
        </w:numPr>
        <w:ind w:right="10"/>
      </w:pPr>
      <w:r>
        <w:t xml:space="preserve">находить число большее/меньшее данного числа на заданное число, в заданное число раз (в пределах 1000); </w:t>
      </w:r>
    </w:p>
    <w:p w:rsidR="0065613F" w:rsidRDefault="004E0968">
      <w:pPr>
        <w:numPr>
          <w:ilvl w:val="0"/>
          <w:numId w:val="172"/>
        </w:numPr>
        <w:ind w:right="10"/>
      </w:pPr>
      <w:r>
        <w:t xml:space="preserve">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 </w:t>
      </w:r>
    </w:p>
    <w:p w:rsidR="0065613F" w:rsidRDefault="004E0968">
      <w:pPr>
        <w:numPr>
          <w:ilvl w:val="0"/>
          <w:numId w:val="172"/>
        </w:numPr>
        <w:ind w:right="10"/>
      </w:pPr>
      <w:r>
        <w:t xml:space="preserve">выполнять действия умножение и деление с числами 0 и 1; деление с остатком; </w:t>
      </w:r>
    </w:p>
    <w:p w:rsidR="0065613F" w:rsidRDefault="004E0968">
      <w:pPr>
        <w:numPr>
          <w:ilvl w:val="0"/>
          <w:numId w:val="172"/>
        </w:numPr>
        <w:ind w:right="10"/>
      </w:pPr>
      <w:r>
        <w:t xml:space="preserve">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 </w:t>
      </w:r>
    </w:p>
    <w:p w:rsidR="0065613F" w:rsidRDefault="004E0968">
      <w:pPr>
        <w:numPr>
          <w:ilvl w:val="0"/>
          <w:numId w:val="172"/>
        </w:numPr>
        <w:spacing w:after="13" w:line="270" w:lineRule="auto"/>
        <w:ind w:right="10"/>
      </w:pPr>
      <w:r>
        <w:t xml:space="preserve">использовать </w:t>
      </w:r>
      <w:r>
        <w:tab/>
        <w:t xml:space="preserve">при </w:t>
      </w:r>
      <w:r>
        <w:tab/>
        <w:t xml:space="preserve">вычислениях </w:t>
      </w:r>
      <w:r>
        <w:tab/>
        <w:t xml:space="preserve">переместительное </w:t>
      </w:r>
      <w:r>
        <w:tab/>
        <w:t xml:space="preserve">и </w:t>
      </w:r>
    </w:p>
    <w:p w:rsidR="0065613F" w:rsidRDefault="004E0968">
      <w:pPr>
        <w:ind w:left="-15" w:right="10" w:firstLine="0"/>
      </w:pPr>
      <w:r>
        <w:t xml:space="preserve">сочетательное свойства сложения; </w:t>
      </w:r>
    </w:p>
    <w:p w:rsidR="0065613F" w:rsidRDefault="004E0968">
      <w:pPr>
        <w:numPr>
          <w:ilvl w:val="0"/>
          <w:numId w:val="172"/>
        </w:numPr>
        <w:ind w:right="10"/>
      </w:pPr>
      <w:r>
        <w:t xml:space="preserve">находить неизвестный компонент арифметического действия; </w:t>
      </w:r>
    </w:p>
    <w:p w:rsidR="0065613F" w:rsidRDefault="004E0968">
      <w:pPr>
        <w:numPr>
          <w:ilvl w:val="0"/>
          <w:numId w:val="172"/>
        </w:numPr>
        <w:ind w:right="10"/>
      </w:pPr>
      <w: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w:t>
      </w:r>
    </w:p>
    <w:p w:rsidR="0065613F" w:rsidRDefault="004E0968">
      <w:pPr>
        <w:numPr>
          <w:ilvl w:val="0"/>
          <w:numId w:val="172"/>
        </w:numPr>
        <w:ind w:right="10"/>
      </w:pPr>
      <w:r>
        <w:t xml:space="preserve">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p w:rsidR="0065613F" w:rsidRDefault="004E0968">
      <w:pPr>
        <w:numPr>
          <w:ilvl w:val="0"/>
          <w:numId w:val="172"/>
        </w:numPr>
        <w:ind w:right="10"/>
      </w:pPr>
      <w:r>
        <w:t xml:space="preserve">сравнивать величины длины, площади, массы, времени, стоимости, устанавливая между ними соотношение «больше/ меньше на/в»; </w:t>
      </w:r>
    </w:p>
    <w:p w:rsidR="0065613F" w:rsidRDefault="004E0968">
      <w:pPr>
        <w:numPr>
          <w:ilvl w:val="0"/>
          <w:numId w:val="172"/>
        </w:numPr>
        <w:spacing w:after="13" w:line="269" w:lineRule="auto"/>
        <w:ind w:right="10"/>
      </w:pPr>
      <w:r>
        <w:t xml:space="preserve">называть, находить долю величины (половина, четверть); </w:t>
      </w:r>
    </w:p>
    <w:p w:rsidR="0065613F" w:rsidRDefault="004E0968">
      <w:pPr>
        <w:numPr>
          <w:ilvl w:val="0"/>
          <w:numId w:val="172"/>
        </w:numPr>
        <w:ind w:right="10"/>
      </w:pPr>
      <w:r>
        <w:t xml:space="preserve">сравнивать величины, выраженные долями; </w:t>
      </w:r>
    </w:p>
    <w:p w:rsidR="0065613F" w:rsidRDefault="004E0968">
      <w:pPr>
        <w:numPr>
          <w:ilvl w:val="0"/>
          <w:numId w:val="172"/>
        </w:numPr>
        <w:ind w:right="10"/>
      </w:pPr>
      <w:r>
        <w:t xml:space="preserve">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 </w:t>
      </w:r>
    </w:p>
    <w:p w:rsidR="0065613F" w:rsidRDefault="004E0968">
      <w:pPr>
        <w:numPr>
          <w:ilvl w:val="0"/>
          <w:numId w:val="172"/>
        </w:numPr>
        <w:ind w:right="10"/>
      </w:pPr>
      <w: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p w:rsidR="0065613F" w:rsidRDefault="004E0968">
      <w:pPr>
        <w:numPr>
          <w:ilvl w:val="0"/>
          <w:numId w:val="172"/>
        </w:numPr>
        <w:ind w:right="10"/>
      </w:pPr>
      <w:r>
        <w:t xml:space="preserve">конструировать прямоугольник из данных фигур (квадратов), делить прямоугольник, многоугольник на заданные части; </w:t>
      </w:r>
    </w:p>
    <w:p w:rsidR="0065613F" w:rsidRDefault="004E0968">
      <w:pPr>
        <w:numPr>
          <w:ilvl w:val="0"/>
          <w:numId w:val="172"/>
        </w:numPr>
        <w:ind w:right="10"/>
      </w:pPr>
      <w:r>
        <w:t xml:space="preserve">сравнивать фигуры по площади (наложение, сопоставление числовых значений); </w:t>
      </w:r>
    </w:p>
    <w:p w:rsidR="0065613F" w:rsidRDefault="004E0968">
      <w:pPr>
        <w:numPr>
          <w:ilvl w:val="0"/>
          <w:numId w:val="172"/>
        </w:numPr>
        <w:ind w:right="10"/>
      </w:pPr>
      <w:r>
        <w:t xml:space="preserve">находить периметр прямоугольника (квадрата), площадь прямоугольника (квадрата), используя правило/алгоритм; </w:t>
      </w:r>
    </w:p>
    <w:p w:rsidR="0065613F" w:rsidRDefault="004E0968">
      <w:pPr>
        <w:numPr>
          <w:ilvl w:val="0"/>
          <w:numId w:val="172"/>
        </w:numPr>
        <w:ind w:right="10"/>
      </w:pPr>
      <w:r>
        <w:t xml:space="preserve">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w:t>
      </w:r>
    </w:p>
    <w:p w:rsidR="0065613F" w:rsidRDefault="004E0968">
      <w:pPr>
        <w:ind w:left="-15" w:right="10" w:firstLine="0"/>
      </w:pPr>
      <w:r>
        <w:t xml:space="preserve">(одно-двухшаговые), в том числе с использованием изученных связок; </w:t>
      </w:r>
    </w:p>
    <w:p w:rsidR="0065613F" w:rsidRDefault="004E0968">
      <w:pPr>
        <w:numPr>
          <w:ilvl w:val="0"/>
          <w:numId w:val="172"/>
        </w:numPr>
        <w:spacing w:after="47"/>
        <w:ind w:right="10"/>
      </w:pPr>
      <w:r>
        <w:t xml:space="preserve">классифицировать объекты по одному-двум признакам; </w:t>
      </w:r>
      <w:r>
        <w:rPr>
          <w:color w:val="231F20"/>
        </w:rPr>
        <w:t>20)</w:t>
      </w:r>
      <w:r>
        <w:rPr>
          <w:rFonts w:ascii="Arial" w:eastAsia="Arial" w:hAnsi="Arial" w:cs="Arial"/>
          <w:color w:val="231F20"/>
        </w:rPr>
        <w:t xml:space="preserve"> </w:t>
      </w:r>
      <w:r>
        <w:t xml:space="preserve">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 </w:t>
      </w:r>
    </w:p>
    <w:p w:rsidR="0065613F" w:rsidRDefault="004E0968">
      <w:pPr>
        <w:numPr>
          <w:ilvl w:val="0"/>
          <w:numId w:val="173"/>
        </w:numPr>
        <w:ind w:right="10"/>
      </w:pPr>
      <w:r>
        <w:t xml:space="preserve">структурировать информацию: заполнять простейшие таблицы по образцу; </w:t>
      </w:r>
    </w:p>
    <w:p w:rsidR="0065613F" w:rsidRDefault="004E0968">
      <w:pPr>
        <w:numPr>
          <w:ilvl w:val="0"/>
          <w:numId w:val="173"/>
        </w:numPr>
        <w:ind w:right="10"/>
      </w:pPr>
      <w:r>
        <w:t xml:space="preserve">составлять план выполнения учебного задания и следовать ему; выполнять действия по алгоритму; </w:t>
      </w:r>
    </w:p>
    <w:p w:rsidR="0065613F" w:rsidRDefault="004E0968">
      <w:pPr>
        <w:numPr>
          <w:ilvl w:val="0"/>
          <w:numId w:val="173"/>
        </w:numPr>
        <w:ind w:right="10"/>
      </w:pPr>
      <w:r>
        <w:t xml:space="preserve">сравнивать </w:t>
      </w:r>
      <w:r>
        <w:tab/>
        <w:t xml:space="preserve">математические </w:t>
      </w:r>
      <w:r>
        <w:tab/>
        <w:t xml:space="preserve">объекты </w:t>
      </w:r>
      <w:r>
        <w:tab/>
        <w:t xml:space="preserve">(находить </w:t>
      </w:r>
      <w:r>
        <w:tab/>
        <w:t xml:space="preserve">общее, </w:t>
      </w:r>
    </w:p>
    <w:p w:rsidR="0065613F" w:rsidRDefault="004E0968">
      <w:pPr>
        <w:ind w:left="-15" w:right="10" w:firstLine="0"/>
      </w:pPr>
      <w:r>
        <w:t xml:space="preserve">различное, уникальное); </w:t>
      </w:r>
    </w:p>
    <w:p w:rsidR="0065613F" w:rsidRDefault="004E0968">
      <w:pPr>
        <w:numPr>
          <w:ilvl w:val="0"/>
          <w:numId w:val="173"/>
        </w:numPr>
        <w:ind w:right="10"/>
      </w:pPr>
      <w:r>
        <w:t xml:space="preserve">выбирать верное решение математической задачи. </w:t>
      </w:r>
    </w:p>
    <w:p w:rsidR="0065613F" w:rsidRDefault="004E0968">
      <w:pPr>
        <w:spacing w:after="21" w:line="259" w:lineRule="auto"/>
        <w:ind w:left="567" w:firstLine="0"/>
        <w:jc w:val="left"/>
      </w:pPr>
      <w:r>
        <w:t xml:space="preserve"> </w:t>
      </w:r>
    </w:p>
    <w:p w:rsidR="0065613F" w:rsidRDefault="004E0968">
      <w:pPr>
        <w:ind w:left="567" w:right="10" w:firstLine="0"/>
      </w:pPr>
      <w:r>
        <w:t xml:space="preserve">К концу обучения в </w:t>
      </w:r>
      <w:r>
        <w:rPr>
          <w:b/>
        </w:rPr>
        <w:t xml:space="preserve">четвертом классе </w:t>
      </w:r>
      <w:r>
        <w:t xml:space="preserve">обучающийся научится: </w:t>
      </w:r>
    </w:p>
    <w:p w:rsidR="0065613F" w:rsidRDefault="004E0968">
      <w:pPr>
        <w:numPr>
          <w:ilvl w:val="0"/>
          <w:numId w:val="174"/>
        </w:numPr>
        <w:ind w:right="10"/>
      </w:pPr>
      <w:r>
        <w:t xml:space="preserve">читать, записывать, сравнивать, упорядочивать многозначные числа; </w:t>
      </w:r>
    </w:p>
    <w:p w:rsidR="0065613F" w:rsidRDefault="004E0968">
      <w:pPr>
        <w:numPr>
          <w:ilvl w:val="0"/>
          <w:numId w:val="174"/>
        </w:numPr>
        <w:ind w:right="10"/>
      </w:pPr>
      <w:r>
        <w:t xml:space="preserve">находить число большее/меньшее данного числа на заданное число, в заданное число раз; </w:t>
      </w:r>
    </w:p>
    <w:p w:rsidR="0065613F" w:rsidRDefault="004E0968">
      <w:pPr>
        <w:numPr>
          <w:ilvl w:val="0"/>
          <w:numId w:val="174"/>
        </w:numPr>
        <w:ind w:right="10"/>
      </w:pPr>
      <w: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w:t>
      </w:r>
    </w:p>
    <w:p w:rsidR="0065613F" w:rsidRDefault="004E0968">
      <w:pPr>
        <w:numPr>
          <w:ilvl w:val="0"/>
          <w:numId w:val="174"/>
        </w:numPr>
        <w:ind w:right="10"/>
      </w:pPr>
      <w:r>
        <w:t xml:space="preserve">вычислять значение числового выражения (со скобками/без скобок), содержащего действия сложения, вычитания, умножения, деления с многозначными числами; </w:t>
      </w:r>
    </w:p>
    <w:p w:rsidR="0065613F" w:rsidRDefault="004E0968">
      <w:pPr>
        <w:numPr>
          <w:ilvl w:val="0"/>
          <w:numId w:val="174"/>
        </w:numPr>
        <w:ind w:right="10"/>
      </w:pPr>
      <w:r>
        <w:t xml:space="preserve">использовать </w:t>
      </w:r>
      <w:r>
        <w:tab/>
        <w:t xml:space="preserve">при </w:t>
      </w:r>
      <w:r>
        <w:tab/>
        <w:t xml:space="preserve">вычислениях </w:t>
      </w:r>
      <w:r>
        <w:tab/>
        <w:t xml:space="preserve">изученные </w:t>
      </w:r>
      <w:r>
        <w:tab/>
        <w:t xml:space="preserve">свойства </w:t>
      </w:r>
    </w:p>
    <w:p w:rsidR="0065613F" w:rsidRDefault="004E0968">
      <w:pPr>
        <w:ind w:left="-15" w:right="10" w:firstLine="0"/>
      </w:pPr>
      <w:r>
        <w:t xml:space="preserve">арифмтических действий; </w:t>
      </w:r>
    </w:p>
    <w:p w:rsidR="0065613F" w:rsidRDefault="004E0968">
      <w:pPr>
        <w:numPr>
          <w:ilvl w:val="0"/>
          <w:numId w:val="174"/>
        </w:numPr>
        <w:ind w:right="10"/>
      </w:pPr>
      <w:r>
        <w:t xml:space="preserve">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 с помощью калькулятора; </w:t>
      </w:r>
    </w:p>
    <w:p w:rsidR="0065613F" w:rsidRDefault="004E0968">
      <w:pPr>
        <w:numPr>
          <w:ilvl w:val="0"/>
          <w:numId w:val="174"/>
        </w:numPr>
        <w:ind w:right="10"/>
      </w:pPr>
      <w:r>
        <w:t xml:space="preserve">находить долю величины, величину по ее доле; </w:t>
      </w:r>
    </w:p>
    <w:p w:rsidR="0065613F" w:rsidRDefault="004E0968">
      <w:pPr>
        <w:numPr>
          <w:ilvl w:val="0"/>
          <w:numId w:val="174"/>
        </w:numPr>
        <w:ind w:right="10"/>
      </w:pPr>
      <w:r>
        <w:t xml:space="preserve">находить неизвестный компонент арифметического действия; </w:t>
      </w:r>
    </w:p>
    <w:p w:rsidR="0065613F" w:rsidRDefault="004E0968">
      <w:pPr>
        <w:numPr>
          <w:ilvl w:val="0"/>
          <w:numId w:val="174"/>
        </w:numPr>
        <w:ind w:right="10"/>
      </w:pPr>
      <w:r>
        <w:t xml:space="preserve">использовать единицы величин для при решении задач (длина, масса, время, вместимость, стоимость, площадь, скорость); </w:t>
      </w:r>
    </w:p>
    <w:p w:rsidR="0065613F" w:rsidRDefault="004E0968">
      <w:pPr>
        <w:numPr>
          <w:ilvl w:val="0"/>
          <w:numId w:val="174"/>
        </w:numPr>
        <w:ind w:right="10"/>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65613F" w:rsidRDefault="004E0968">
      <w:pPr>
        <w:numPr>
          <w:ilvl w:val="0"/>
          <w:numId w:val="174"/>
        </w:numPr>
        <w:ind w:right="10"/>
      </w:pPr>
      <w: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w:t>
      </w:r>
    </w:p>
    <w:p w:rsidR="0065613F" w:rsidRDefault="004E0968">
      <w:pPr>
        <w:numPr>
          <w:ilvl w:val="0"/>
          <w:numId w:val="174"/>
        </w:numPr>
        <w:ind w:right="10"/>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65613F" w:rsidRDefault="004E0968">
      <w:pPr>
        <w:numPr>
          <w:ilvl w:val="0"/>
          <w:numId w:val="174"/>
        </w:numPr>
        <w:ind w:right="10"/>
      </w:pPr>
      <w: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 </w:t>
      </w:r>
    </w:p>
    <w:p w:rsidR="0065613F" w:rsidRDefault="004E0968">
      <w:pPr>
        <w:numPr>
          <w:ilvl w:val="0"/>
          <w:numId w:val="174"/>
        </w:numPr>
        <w:ind w:right="10"/>
      </w:pPr>
      <w:r>
        <w:t xml:space="preserve">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 </w:t>
      </w:r>
    </w:p>
    <w:p w:rsidR="0065613F" w:rsidRDefault="004E0968">
      <w:pPr>
        <w:numPr>
          <w:ilvl w:val="0"/>
          <w:numId w:val="174"/>
        </w:numPr>
        <w:ind w:right="10"/>
      </w:pPr>
      <w:r>
        <w:t xml:space="preserve">различать, называть геометрические фигуры: окружность, круг; </w:t>
      </w:r>
    </w:p>
    <w:p w:rsidR="0065613F" w:rsidRDefault="004E0968">
      <w:pPr>
        <w:numPr>
          <w:ilvl w:val="0"/>
          <w:numId w:val="174"/>
        </w:numPr>
        <w:ind w:right="10"/>
      </w:pPr>
      <w:r>
        <w:t xml:space="preserve">изображать с помощью циркуля и линейки окружность </w:t>
      </w:r>
    </w:p>
    <w:p w:rsidR="0065613F" w:rsidRDefault="004E0968">
      <w:pPr>
        <w:ind w:left="-15" w:right="10" w:firstLine="0"/>
      </w:pPr>
      <w:r>
        <w:t xml:space="preserve">заданного радиуса; </w:t>
      </w:r>
    </w:p>
    <w:p w:rsidR="0065613F" w:rsidRDefault="004E0968">
      <w:pPr>
        <w:numPr>
          <w:ilvl w:val="0"/>
          <w:numId w:val="174"/>
        </w:numPr>
        <w:ind w:right="10"/>
      </w:pPr>
      <w:r>
        <w:t xml:space="preserve">различать изображения простейших пространственных фигур: </w:t>
      </w:r>
    </w:p>
    <w:p w:rsidR="0065613F" w:rsidRDefault="004E0968">
      <w:pPr>
        <w:ind w:left="-15" w:right="10" w:firstLine="0"/>
      </w:pPr>
      <w:r>
        <w:t xml:space="preserve">шара, куба, цилиндра, конуса, пирамиды; распознавать в простейших случаях проекции предметов окружающего мира на плоскость (пол, стену); </w:t>
      </w:r>
    </w:p>
    <w:p w:rsidR="0065613F" w:rsidRDefault="004E0968">
      <w:pPr>
        <w:numPr>
          <w:ilvl w:val="0"/>
          <w:numId w:val="174"/>
        </w:numPr>
        <w:ind w:right="10"/>
      </w:pPr>
      <w: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w:t>
      </w:r>
    </w:p>
    <w:p w:rsidR="0065613F" w:rsidRDefault="004E0968">
      <w:pPr>
        <w:ind w:left="-15" w:right="10" w:firstLine="0"/>
      </w:pPr>
      <w:r>
        <w:t xml:space="preserve">(квадратов); </w:t>
      </w:r>
    </w:p>
    <w:p w:rsidR="0065613F" w:rsidRDefault="004E0968">
      <w:pPr>
        <w:numPr>
          <w:ilvl w:val="0"/>
          <w:numId w:val="174"/>
        </w:numPr>
        <w:ind w:right="10"/>
      </w:pPr>
      <w:r>
        <w:t xml:space="preserve">распознавать верные (истинные) и неверные (ложные) утверждения; приводить пример, контрпример; </w:t>
      </w:r>
    </w:p>
    <w:p w:rsidR="0065613F" w:rsidRDefault="004E0968">
      <w:pPr>
        <w:numPr>
          <w:ilvl w:val="0"/>
          <w:numId w:val="174"/>
        </w:numPr>
        <w:ind w:right="10"/>
      </w:pPr>
      <w:r>
        <w:t xml:space="preserve">формулировать утверждение (вывод), строить логические рассуждения (одно-/двухшаговые) с использованием изученных связок; </w:t>
      </w:r>
    </w:p>
    <w:p w:rsidR="0065613F" w:rsidRDefault="004E0968">
      <w:pPr>
        <w:numPr>
          <w:ilvl w:val="0"/>
          <w:numId w:val="174"/>
        </w:numPr>
        <w:ind w:right="10"/>
      </w:pPr>
      <w:r>
        <w:t xml:space="preserve">классифицировать объекты по заданным/самостоятельно установленным одному-двум признакам; </w:t>
      </w:r>
    </w:p>
    <w:p w:rsidR="0065613F" w:rsidRDefault="004E0968">
      <w:pPr>
        <w:numPr>
          <w:ilvl w:val="0"/>
          <w:numId w:val="174"/>
        </w:numPr>
        <w:ind w:right="10"/>
      </w:pPr>
      <w:r>
        <w:t xml:space="preserve">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w:t>
      </w:r>
    </w:p>
    <w:p w:rsidR="0065613F" w:rsidRDefault="004E0968">
      <w:pPr>
        <w:numPr>
          <w:ilvl w:val="0"/>
          <w:numId w:val="174"/>
        </w:numPr>
        <w:ind w:right="10"/>
      </w:pPr>
      <w:r>
        <w:t xml:space="preserve">заполнять данными предложенную таблицу, столбчатую диаграмму; </w:t>
      </w:r>
    </w:p>
    <w:p w:rsidR="0065613F" w:rsidRDefault="004E0968">
      <w:pPr>
        <w:numPr>
          <w:ilvl w:val="0"/>
          <w:numId w:val="174"/>
        </w:numPr>
        <w:ind w:right="10"/>
      </w:pPr>
      <w: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p w:rsidR="0065613F" w:rsidRDefault="004E0968">
      <w:pPr>
        <w:numPr>
          <w:ilvl w:val="0"/>
          <w:numId w:val="174"/>
        </w:numPr>
        <w:ind w:right="10"/>
      </w:pPr>
      <w:r>
        <w:t xml:space="preserve">выбирать рациональное решение; </w:t>
      </w:r>
    </w:p>
    <w:p w:rsidR="0065613F" w:rsidRDefault="004E0968">
      <w:pPr>
        <w:numPr>
          <w:ilvl w:val="0"/>
          <w:numId w:val="174"/>
        </w:numPr>
        <w:ind w:right="10"/>
      </w:pPr>
      <w:r>
        <w:t xml:space="preserve">составлять модель текстовой задачи, числовое выражение; </w:t>
      </w:r>
    </w:p>
    <w:p w:rsidR="0065613F" w:rsidRDefault="004E0968">
      <w:pPr>
        <w:numPr>
          <w:ilvl w:val="0"/>
          <w:numId w:val="174"/>
        </w:numPr>
        <w:ind w:right="10"/>
      </w:pPr>
      <w:r>
        <w:t xml:space="preserve">конструировать ход решения математической задачи; </w:t>
      </w:r>
    </w:p>
    <w:p w:rsidR="0065613F" w:rsidRDefault="004E0968">
      <w:pPr>
        <w:numPr>
          <w:ilvl w:val="0"/>
          <w:numId w:val="174"/>
        </w:numPr>
        <w:ind w:right="10"/>
      </w:pPr>
      <w:r>
        <w:t xml:space="preserve">находить все верные решения задачи из предложен </w:t>
      </w:r>
    </w:p>
    <w:p w:rsidR="0065613F" w:rsidRDefault="004E0968">
      <w:pPr>
        <w:spacing w:after="0" w:line="259" w:lineRule="auto"/>
        <w:ind w:left="0" w:firstLine="0"/>
        <w:jc w:val="left"/>
      </w:pPr>
      <w:r>
        <w:t xml:space="preserve"> </w:t>
      </w:r>
    </w:p>
    <w:p w:rsidR="0065613F" w:rsidRDefault="004E0968">
      <w:pPr>
        <w:spacing w:after="0" w:line="259" w:lineRule="auto"/>
        <w:ind w:left="0" w:firstLine="0"/>
        <w:jc w:val="left"/>
      </w:pPr>
      <w:r>
        <w:t xml:space="preserve"> </w:t>
      </w:r>
    </w:p>
    <w:p w:rsidR="0065613F" w:rsidRDefault="004E0968">
      <w:pPr>
        <w:spacing w:after="0" w:line="259" w:lineRule="auto"/>
        <w:ind w:left="0" w:firstLine="0"/>
        <w:jc w:val="left"/>
      </w:pPr>
      <w:r>
        <w:t xml:space="preserve"> </w:t>
      </w:r>
    </w:p>
    <w:p w:rsidR="0065613F" w:rsidRDefault="004E0968">
      <w:pPr>
        <w:spacing w:after="0" w:line="259" w:lineRule="auto"/>
        <w:ind w:left="0" w:firstLine="0"/>
        <w:jc w:val="left"/>
      </w:pPr>
      <w:r>
        <w:t xml:space="preserve"> </w:t>
      </w:r>
    </w:p>
    <w:p w:rsidR="0065613F" w:rsidRDefault="004E0968">
      <w:pPr>
        <w:spacing w:after="0" w:line="259" w:lineRule="auto"/>
        <w:ind w:left="0" w:firstLine="0"/>
        <w:jc w:val="left"/>
      </w:pPr>
      <w:r>
        <w:t xml:space="preserve"> </w:t>
      </w:r>
    </w:p>
    <w:p w:rsidR="0065613F" w:rsidRDefault="004E0968">
      <w:pPr>
        <w:spacing w:after="0" w:line="259" w:lineRule="auto"/>
        <w:ind w:left="0" w:firstLine="0"/>
        <w:jc w:val="left"/>
      </w:pPr>
      <w:r>
        <w:t xml:space="preserve"> </w:t>
      </w:r>
    </w:p>
    <w:p w:rsidR="0065613F" w:rsidRDefault="004E0968">
      <w:pPr>
        <w:spacing w:after="0" w:line="259" w:lineRule="auto"/>
        <w:ind w:left="0" w:firstLine="0"/>
        <w:jc w:val="left"/>
      </w:pPr>
      <w:r>
        <w:t xml:space="preserve"> </w:t>
      </w:r>
    </w:p>
    <w:p w:rsidR="0065613F" w:rsidRDefault="004E0968">
      <w:pPr>
        <w:pStyle w:val="1"/>
        <w:ind w:left="579" w:right="578"/>
      </w:pPr>
      <w:r>
        <w:t xml:space="preserve">ОКРУЖАЮЩИЙ МИР </w:t>
      </w:r>
    </w:p>
    <w:p w:rsidR="0065613F" w:rsidRDefault="008801A7">
      <w:pPr>
        <w:spacing w:after="226" w:line="259" w:lineRule="auto"/>
        <w:ind w:left="-29" w:right="-25"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40506" o:spid="_x0000_s1145"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">
            <v:shape id="Shape 634870" o:spid="_x0000_s1146"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8M6MYA&#10;AADfAAAADwAAAGRycy9kb3ducmV2LnhtbESPTW6DMBCF95VyB2siZVdM0opSGicijVJ10U0pBxjh&#10;CaDgMcKGkJy+XlTq8un96dvuZ9OJiQbXWlawjmIQxJXVLdcKyp/TYwrCeWSNnWVScCMH+93iYYuZ&#10;tlf+pqnwtQgj7DJU0HjfZ1K6qiGDLrI9cfDOdjDogxxqqQe8hnHTyU0cJ9Jgy+GhwZ7eG6ouxWgU&#10;VGnZHQ/n1/GjONKX05O8J7lUarWc8zcQnmb/H/5rf2oFydNz+hIIAk9gAb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8M6MYAAADfAAAADwAAAAAAAAAAAAAAAACYAgAAZHJz&#10;L2Rvd25yZXYueG1sUEsFBgAAAAAEAAQA9QAAAIsDAAAAAA==&#10;" adj="0,,0" path="m,l4273042,r,9144l,9144,,e" fillcolor="black" stroked="f" strokeweight="0">
              <v:stroke miterlimit="83231f" joinstyle="miter"/>
              <v:formulas/>
              <v:path arrowok="t" o:connecttype="segments" textboxrect="0,0,4273042,9144"/>
            </v:shape>
            <w10:anchorlock/>
          </v:group>
        </w:pict>
      </w:r>
    </w:p>
    <w:p w:rsidR="0065613F" w:rsidRDefault="004E0968">
      <w:pPr>
        <w:ind w:left="456" w:right="10" w:firstLine="458"/>
      </w:pPr>
      <w:r>
        <w:t xml:space="preserve">Рабочая программа по предмету «Окружающий мир» на уровне начального общего образования составлена на основе Требований к </w:t>
      </w:r>
    </w:p>
    <w:p w:rsidR="0065613F" w:rsidRDefault="004E0968">
      <w:pPr>
        <w:spacing w:after="13" w:line="269" w:lineRule="auto"/>
        <w:ind w:left="10" w:hanging="10"/>
        <w:jc w:val="center"/>
      </w:pPr>
      <w:r>
        <w:t xml:space="preserve">результатам освоения основной образовательной программы начального общего образования, представленных в Федеральном государственном </w:t>
      </w:r>
    </w:p>
    <w:p w:rsidR="0065613F" w:rsidRDefault="004E0968">
      <w:pPr>
        <w:spacing w:after="13" w:line="269" w:lineRule="auto"/>
        <w:ind w:left="10" w:hanging="10"/>
        <w:jc w:val="center"/>
      </w:pPr>
      <w:r>
        <w:t>образовательном стандарте начального общего образования, Примерной программы воспитания, а также с учётом историко-культурного стандарта.</w:t>
      </w:r>
      <w:r>
        <w:br w:type="page"/>
      </w:r>
    </w:p>
    <w:p w:rsidR="0065613F" w:rsidRDefault="004E0968">
      <w:pPr>
        <w:pStyle w:val="1"/>
        <w:ind w:left="579" w:right="579"/>
      </w:pPr>
      <w:r>
        <w:t xml:space="preserve">ПОЯСНИТЕЛЬНАЯ ЗАПИСКА </w:t>
      </w:r>
    </w:p>
    <w:p w:rsidR="0065613F" w:rsidRDefault="008801A7">
      <w:pPr>
        <w:spacing w:after="51" w:line="259" w:lineRule="auto"/>
        <w:ind w:left="-29" w:right="-25"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40657" o:spid="_x0000_s1143"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">
            <v:shape id="Shape 634871" o:spid="_x0000_s1144"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Opc8cA&#10;AADfAAAADwAAAGRycy9kb3ducmV2LnhtbESPQWvCQBSE70L/w/KE3nSTVtIYs4qtWDz00tQf8Mg+&#10;k2D2bciuMe2v7wqCx2FmvmHyzWhaMVDvGssK4nkEgri0uuFKwfFnP0tBOI+ssbVMCn7JwWb9NMkx&#10;0/bK3zQUvhIBwi5DBbX3XSalK2sy6Oa2Iw7eyfYGfZB9JXWP1wA3rXyJokQabDgs1NjRR03lubgY&#10;BWV6bHfvp+Xls9jRl9OD/Eu2Uqnn6bhdgfA0+kf43j5oBcnrIn2L4fYnfAG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zqXPHAAAA3wAAAA8AAAAAAAAAAAAAAAAAmAIAAGRy&#10;cy9kb3ducmV2LnhtbFBLBQYAAAAABAAEAPUAAACMAwAAAAA=&#10;" adj="0,,0" path="m,l4273042,r,9144l,9144,,e" fillcolor="black" stroked="f" strokeweight="0">
              <v:stroke miterlimit="83231f" joinstyle="miter"/>
              <v:formulas/>
              <v:path arrowok="t" o:connecttype="segments" textboxrect="0,0,4273042,9144"/>
            </v:shape>
            <w10:anchorlock/>
          </v:group>
        </w:pict>
      </w:r>
    </w:p>
    <w:p w:rsidR="0065613F" w:rsidRDefault="004E0968">
      <w:pPr>
        <w:spacing w:after="34"/>
        <w:ind w:left="-15" w:right="10"/>
      </w:pPr>
      <w:r>
        <w:t xml:space="preserve">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 </w:t>
      </w:r>
    </w:p>
    <w:p w:rsidR="0065613F" w:rsidRDefault="004E0968">
      <w:pPr>
        <w:numPr>
          <w:ilvl w:val="0"/>
          <w:numId w:val="175"/>
        </w:numPr>
        <w:spacing w:after="32"/>
        <w:ind w:right="10"/>
      </w:pPr>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65613F" w:rsidRDefault="004E0968">
      <w:pPr>
        <w:numPr>
          <w:ilvl w:val="0"/>
          <w:numId w:val="175"/>
        </w:numPr>
        <w:spacing w:after="32"/>
        <w:ind w:right="10"/>
      </w:pPr>
      <w: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w:t>
      </w:r>
    </w:p>
    <w:p w:rsidR="0065613F" w:rsidRDefault="004E0968">
      <w:pPr>
        <w:numPr>
          <w:ilvl w:val="0"/>
          <w:numId w:val="175"/>
        </w:numPr>
        <w:spacing w:after="35"/>
        <w:ind w:right="10"/>
      </w:pPr>
      <w: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 </w:t>
      </w:r>
    </w:p>
    <w:p w:rsidR="0065613F" w:rsidRDefault="004E0968">
      <w:pPr>
        <w:numPr>
          <w:ilvl w:val="0"/>
          <w:numId w:val="175"/>
        </w:numPr>
        <w:ind w:right="10"/>
      </w:pPr>
      <w:r>
        <w:t xml:space="preserve">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65613F" w:rsidRDefault="004E0968">
      <w:pPr>
        <w:ind w:left="-15" w:right="10"/>
      </w:pPr>
      <w: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65613F" w:rsidRDefault="004E0968">
      <w:pPr>
        <w:numPr>
          <w:ilvl w:val="0"/>
          <w:numId w:val="176"/>
        </w:numPr>
        <w:ind w:right="10"/>
      </w:pPr>
      <w:r>
        <w:t xml:space="preserve">раскрытие роли человека в природе и обществе; </w:t>
      </w:r>
    </w:p>
    <w:p w:rsidR="0065613F" w:rsidRDefault="004E0968">
      <w:pPr>
        <w:numPr>
          <w:ilvl w:val="0"/>
          <w:numId w:val="176"/>
        </w:numPr>
        <w:ind w:right="10"/>
      </w:pPr>
      <w:r>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rsidR="0065613F" w:rsidRDefault="004E0968">
      <w:pPr>
        <w:ind w:left="-15" w:right="10"/>
      </w:pPr>
      <w:r>
        <w:t xml:space="preserve">Общее число часов, отведённых на изучение курса «Окружающий мир», — 270 ч (два часа в неделю в каждом классе): 1 класс — 66 ч, 2 класс — 68 ч, 3 класс — 68 ч, 4 класс — 68 ч. </w:t>
      </w:r>
    </w:p>
    <w:p w:rsidR="0065613F" w:rsidRDefault="0065613F">
      <w:pPr>
        <w:sectPr w:rsidR="0065613F">
          <w:footerReference w:type="even" r:id="rId19"/>
          <w:footerReference w:type="default" r:id="rId20"/>
          <w:footerReference w:type="first" r:id="rId21"/>
          <w:footnotePr>
            <w:numRestart w:val="eachPage"/>
          </w:footnotePr>
          <w:pgSz w:w="7831" w:h="12019"/>
          <w:pgMar w:top="583" w:right="575" w:bottom="900" w:left="581" w:header="720" w:footer="495" w:gutter="0"/>
          <w:cols w:space="720"/>
        </w:sectPr>
      </w:pPr>
    </w:p>
    <w:p w:rsidR="0065613F" w:rsidRDefault="004E0968">
      <w:pPr>
        <w:spacing w:after="8"/>
        <w:ind w:left="10" w:hanging="10"/>
        <w:jc w:val="left"/>
      </w:pPr>
      <w:r>
        <w:rPr>
          <w:b/>
        </w:rPr>
        <w:t>СОДЕРЖАНИЕ УЧЕБНОГО ПРЕДМЕТА</w:t>
      </w:r>
      <w:r w:rsidR="0048020D">
        <w:rPr>
          <w:b/>
        </w:rPr>
        <w:t xml:space="preserve"> </w:t>
      </w:r>
      <w:r>
        <w:rPr>
          <w:b/>
        </w:rPr>
        <w:t xml:space="preserve">«ОКРУЖАЮЩИЙ МИР» </w:t>
      </w:r>
    </w:p>
    <w:p w:rsidR="0065613F" w:rsidRDefault="008801A7">
      <w:pPr>
        <w:spacing w:after="3" w:line="259" w:lineRule="auto"/>
        <w:ind w:left="-29" w:right="-26"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40568" o:spid="_x0000_s1141"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">
            <v:shape id="Shape 634872" o:spid="_x0000_s1142"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3BMcA&#10;AADfAAAADwAAAGRycy9kb3ducmV2LnhtbESPQWvCQBSE70L/w/IKvZmNVtIYXcVWFA9eTP0Bj+wz&#10;CWbfhuwa0/56t1DwOMzMN8xyPZhG9NS52rKCSRSDIC6srrlUcP7ejVMQziNrbCyTgh9ysF69jJaY&#10;aXvnE/W5L0WAsMtQQeV9m0npiooMusi2xMG72M6gD7Irpe7wHuCmkdM4TqTBmsNChS19VVRc85tR&#10;UKTnZvt5md/2+ZaOTvfyN9lIpd5eh80ChKfBP8P/7YNWkLzP0o8p/P0JX0C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hNwTHAAAA3wAAAA8AAAAAAAAAAAAAAAAAmAIAAGRy&#10;cy9kb3ducmV2LnhtbFBLBQYAAAAABAAEAPUAAACMAwAAAAA=&#10;" adj="0,,0" path="m,l4273042,r,9144l,9144,,e" fillcolor="black" stroked="f" strokeweight="0">
              <v:stroke miterlimit="83231f" joinstyle="miter"/>
              <v:formulas/>
              <v:path arrowok="t" o:connecttype="segments" textboxrect="0,0,4273042,9144"/>
            </v:shape>
            <w10:anchorlock/>
          </v:group>
        </w:pict>
      </w:r>
    </w:p>
    <w:p w:rsidR="0065613F" w:rsidRDefault="004E0968">
      <w:pPr>
        <w:spacing w:after="17" w:line="259" w:lineRule="auto"/>
        <w:ind w:left="567" w:firstLine="0"/>
        <w:jc w:val="left"/>
      </w:pPr>
      <w:r>
        <w:t xml:space="preserve"> </w:t>
      </w:r>
    </w:p>
    <w:p w:rsidR="0065613F" w:rsidRDefault="004E0968">
      <w:pPr>
        <w:ind w:left="567" w:right="10" w:firstLine="0"/>
      </w:pPr>
      <w:r>
        <w:t xml:space="preserve">1 КЛАСС (66 ч) </w:t>
      </w:r>
    </w:p>
    <w:p w:rsidR="0065613F" w:rsidRDefault="004E0968">
      <w:pPr>
        <w:spacing w:after="13" w:line="270" w:lineRule="auto"/>
        <w:ind w:left="562" w:right="176" w:hanging="10"/>
      </w:pPr>
      <w:r>
        <w:rPr>
          <w:i/>
        </w:rPr>
        <w:t xml:space="preserve">Человек и общество </w:t>
      </w:r>
    </w:p>
    <w:p w:rsidR="0065613F" w:rsidRDefault="004E0968">
      <w:pPr>
        <w:ind w:left="-15" w:right="10"/>
      </w:pPr>
      <w: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 </w:t>
      </w:r>
    </w:p>
    <w:p w:rsidR="0065613F" w:rsidRDefault="004E0968">
      <w:pPr>
        <w:ind w:left="-15" w:right="10"/>
      </w:pPr>
      <w:r>
        <w:t xml:space="preserve">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65613F" w:rsidRDefault="004E0968">
      <w:pPr>
        <w:ind w:left="-15" w:right="10"/>
      </w:pPr>
      <w: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 </w:t>
      </w:r>
    </w:p>
    <w:p w:rsidR="0065613F" w:rsidRDefault="004E0968">
      <w:pPr>
        <w:spacing w:after="13" w:line="270" w:lineRule="auto"/>
        <w:ind w:left="562" w:right="176" w:hanging="10"/>
      </w:pPr>
      <w:r>
        <w:rPr>
          <w:i/>
        </w:rPr>
        <w:t xml:space="preserve">Человек и природа </w:t>
      </w:r>
    </w:p>
    <w:p w:rsidR="0065613F" w:rsidRDefault="004E0968">
      <w:pPr>
        <w:ind w:left="-15" w:right="10"/>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65613F" w:rsidRDefault="004E0968">
      <w:pPr>
        <w:ind w:left="-15" w:right="10"/>
      </w:pPr>
      <w: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 </w:t>
      </w:r>
    </w:p>
    <w:p w:rsidR="0065613F" w:rsidRDefault="004E0968">
      <w:pPr>
        <w:ind w:left="-15" w:right="10"/>
      </w:pPr>
      <w:r>
        <w:t xml:space="preserve">Мир животных. Разные группы животных (звери, насекомые, птицы, рыбы и др.). Домашние и дикие животные (различия в условиях жизни). </w:t>
      </w:r>
    </w:p>
    <w:p w:rsidR="0065613F" w:rsidRDefault="004E0968">
      <w:pPr>
        <w:ind w:left="-15" w:right="10" w:firstLine="0"/>
      </w:pPr>
      <w:r>
        <w:t>Забота о домашних питомцах.</w:t>
      </w:r>
      <w:r>
        <w:rPr>
          <w:i/>
        </w:rPr>
        <w:t xml:space="preserve"> </w:t>
      </w:r>
    </w:p>
    <w:p w:rsidR="0065613F" w:rsidRDefault="004E0968">
      <w:pPr>
        <w:spacing w:after="13" w:line="270" w:lineRule="auto"/>
        <w:ind w:left="562" w:right="176" w:hanging="10"/>
      </w:pPr>
      <w:r>
        <w:rPr>
          <w:i/>
        </w:rPr>
        <w:t xml:space="preserve">Правила безопасной жизнедеятельности </w:t>
      </w:r>
    </w:p>
    <w:p w:rsidR="0065613F" w:rsidRDefault="004E0968">
      <w:pPr>
        <w:ind w:left="-15" w:right="10"/>
      </w:pPr>
      <w:r>
        <w:t xml:space="preserve">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rsidR="0065613F" w:rsidRDefault="004E0968">
      <w:pPr>
        <w:ind w:left="-15" w:right="10"/>
      </w:pPr>
      <w:r>
        <w:t xml:space="preserve">Дорога от дома до школы. Правила безопасного поведения пешехода (дорожные знаки, дорожная разметка, дорожные сигналы). </w:t>
      </w:r>
    </w:p>
    <w:p w:rsidR="0065613F" w:rsidRDefault="004E0968">
      <w:pPr>
        <w:ind w:left="-15" w:right="10"/>
      </w:pPr>
      <w:r>
        <w:t xml:space="preserve">Безопасность в сети Интернет (электронный дневник и электронные ресурсы школы) в условиях контролируемого доступа в Интернет. </w:t>
      </w:r>
    </w:p>
    <w:p w:rsidR="0065613F" w:rsidRDefault="004E0968">
      <w:pPr>
        <w:spacing w:after="51" w:line="259" w:lineRule="auto"/>
        <w:ind w:left="567" w:firstLine="0"/>
        <w:jc w:val="left"/>
      </w:pPr>
      <w:r>
        <w:rPr>
          <w:b/>
        </w:rPr>
        <w:t xml:space="preserve"> </w:t>
      </w:r>
    </w:p>
    <w:p w:rsidR="0065613F" w:rsidRDefault="004E0968">
      <w:pPr>
        <w:tabs>
          <w:tab w:val="center" w:pos="3336"/>
        </w:tabs>
        <w:ind w:left="-15" w:firstLine="0"/>
        <w:jc w:val="left"/>
      </w:pPr>
      <w:r>
        <w:rPr>
          <w:rFonts w:ascii="Bookman Old Style" w:eastAsia="Bookman Old Style" w:hAnsi="Bookman Old Style" w:cs="Bookman Old Style"/>
          <w:sz w:val="22"/>
        </w:rPr>
        <w:t xml:space="preserve"> </w:t>
      </w:r>
      <w:r>
        <w:rPr>
          <w:rFonts w:ascii="Bookman Old Style" w:eastAsia="Bookman Old Style" w:hAnsi="Bookman Old Style" w:cs="Bookman Old Style"/>
          <w:sz w:val="22"/>
        </w:rPr>
        <w:tab/>
      </w:r>
      <w:r>
        <w:t xml:space="preserve">127 </w:t>
      </w:r>
    </w:p>
    <w:p w:rsidR="0065613F" w:rsidRDefault="004E0968">
      <w:pPr>
        <w:spacing w:after="8" w:line="341" w:lineRule="auto"/>
        <w:ind w:left="562" w:hanging="10"/>
        <w:jc w:val="left"/>
      </w:pPr>
      <w:r>
        <w:rPr>
          <w:b/>
        </w:rPr>
        <w:t xml:space="preserve">Универсальные учебные действия (пропедевтический уровень) </w:t>
      </w:r>
      <w:r>
        <w:rPr>
          <w:i/>
        </w:rPr>
        <w:t xml:space="preserve">Познавательные универсальные учебные действия: </w:t>
      </w:r>
    </w:p>
    <w:p w:rsidR="0065613F" w:rsidRDefault="004E0968">
      <w:pPr>
        <w:numPr>
          <w:ilvl w:val="0"/>
          <w:numId w:val="177"/>
        </w:numPr>
        <w:ind w:right="10"/>
      </w:pPr>
      <w:r>
        <w:t xml:space="preserve">сравнивать происходящие в природе изменения, наблюдать зависимость изменений в живой природе от состояния неживой природы; </w:t>
      </w:r>
    </w:p>
    <w:p w:rsidR="0065613F" w:rsidRDefault="004E0968">
      <w:pPr>
        <w:numPr>
          <w:ilvl w:val="0"/>
          <w:numId w:val="177"/>
        </w:numPr>
        <w:ind w:right="10"/>
      </w:pPr>
      <w: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65613F" w:rsidRDefault="004E0968">
      <w:pPr>
        <w:numPr>
          <w:ilvl w:val="0"/>
          <w:numId w:val="177"/>
        </w:numPr>
        <w:ind w:right="10"/>
      </w:pPr>
      <w:r>
        <w:t xml:space="preserve">приводить примеры лиственных и хвойных растений, сравнивать их, устанавливать различия во внешнем виде. </w:t>
      </w:r>
      <w:r>
        <w:rPr>
          <w:i/>
        </w:rPr>
        <w:t xml:space="preserve">Работа с информацией: </w:t>
      </w:r>
    </w:p>
    <w:p w:rsidR="0065613F" w:rsidRDefault="004E0968">
      <w:pPr>
        <w:numPr>
          <w:ilvl w:val="0"/>
          <w:numId w:val="177"/>
        </w:numPr>
        <w:ind w:right="10"/>
      </w:pPr>
      <w:r>
        <w:t xml:space="preserve">понимать, что информация может быть представлена в разной форме — текста, иллюстраций, видео, таблицы; </w:t>
      </w:r>
    </w:p>
    <w:p w:rsidR="0065613F" w:rsidRDefault="004E0968">
      <w:pPr>
        <w:numPr>
          <w:ilvl w:val="0"/>
          <w:numId w:val="177"/>
        </w:numPr>
        <w:ind w:right="10"/>
      </w:pPr>
      <w:r>
        <w:t xml:space="preserve">соотносить иллюстрацию явления (объекта, предмета) с его названием. </w:t>
      </w:r>
    </w:p>
    <w:p w:rsidR="0065613F" w:rsidRDefault="004E0968">
      <w:pPr>
        <w:spacing w:after="13" w:line="270" w:lineRule="auto"/>
        <w:ind w:left="562" w:right="176" w:hanging="10"/>
      </w:pPr>
      <w:r>
        <w:rPr>
          <w:i/>
        </w:rPr>
        <w:t xml:space="preserve">Коммуникативные универсальные учебные действия: </w:t>
      </w:r>
    </w:p>
    <w:p w:rsidR="0065613F" w:rsidRDefault="004E0968">
      <w:pPr>
        <w:numPr>
          <w:ilvl w:val="0"/>
          <w:numId w:val="178"/>
        </w:numPr>
        <w:ind w:right="10"/>
      </w:pPr>
      <w:r>
        <w:t xml:space="preserve">в процессе учебного диалога слушать говорящего; отвечать на вопросы, дополнять ответы участников; уважительно относиться к разным мнениям; </w:t>
      </w:r>
    </w:p>
    <w:p w:rsidR="0065613F" w:rsidRDefault="004E0968">
      <w:pPr>
        <w:numPr>
          <w:ilvl w:val="0"/>
          <w:numId w:val="178"/>
        </w:numPr>
        <w:ind w:right="10"/>
      </w:pPr>
      <w:r>
        <w:t xml:space="preserve">воспроизводить названия своего населенного пункта, название страны, её столицы; воспроизводить наизусть слова гимна России; </w:t>
      </w:r>
    </w:p>
    <w:p w:rsidR="0065613F" w:rsidRDefault="004E0968">
      <w:pPr>
        <w:numPr>
          <w:ilvl w:val="0"/>
          <w:numId w:val="178"/>
        </w:numPr>
        <w:ind w:right="10"/>
      </w:pPr>
      <w:r>
        <w:t xml:space="preserve">соотносить предметы декоративно-прикладного искусства с принадлежностью народу РФ, описывать предмет по предложенному плану; </w:t>
      </w:r>
    </w:p>
    <w:p w:rsidR="0065613F" w:rsidRDefault="004E0968">
      <w:pPr>
        <w:numPr>
          <w:ilvl w:val="0"/>
          <w:numId w:val="178"/>
        </w:numPr>
        <w:ind w:right="10"/>
      </w:pPr>
      <w:r>
        <w:t xml:space="preserve">описывать по предложенному плану время года, передавать в рассказе своё отношение к природным явлениям; </w:t>
      </w:r>
    </w:p>
    <w:p w:rsidR="0065613F" w:rsidRDefault="004E0968">
      <w:pPr>
        <w:numPr>
          <w:ilvl w:val="0"/>
          <w:numId w:val="178"/>
        </w:numPr>
        <w:ind w:right="10"/>
      </w:pPr>
      <w:r>
        <w:t>сравнивать домашних и диких животных, объяснять, чем они различаются.</w:t>
      </w:r>
      <w:r>
        <w:rPr>
          <w:i/>
        </w:rPr>
        <w:t xml:space="preserve"> </w:t>
      </w:r>
    </w:p>
    <w:p w:rsidR="0065613F" w:rsidRDefault="004E0968">
      <w:pPr>
        <w:spacing w:after="13" w:line="270" w:lineRule="auto"/>
        <w:ind w:left="562" w:right="176" w:hanging="10"/>
      </w:pPr>
      <w:r>
        <w:rPr>
          <w:i/>
        </w:rPr>
        <w:t xml:space="preserve">Регулятивные универсальные учебные действия: </w:t>
      </w:r>
    </w:p>
    <w:p w:rsidR="0065613F" w:rsidRDefault="004E0968">
      <w:pPr>
        <w:numPr>
          <w:ilvl w:val="0"/>
          <w:numId w:val="179"/>
        </w:numPr>
        <w:ind w:right="10"/>
      </w:pPr>
      <w: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65613F" w:rsidRDefault="004E0968">
      <w:pPr>
        <w:numPr>
          <w:ilvl w:val="0"/>
          <w:numId w:val="179"/>
        </w:numPr>
        <w:ind w:right="10"/>
      </w:pPr>
      <w:r>
        <w:t xml:space="preserve">оценивать выполнение правил безопасного поведения на дорогах и улицах другими детьми, выполнять самооценку; </w:t>
      </w:r>
    </w:p>
    <w:p w:rsidR="0065613F" w:rsidRDefault="004E0968">
      <w:pPr>
        <w:numPr>
          <w:ilvl w:val="0"/>
          <w:numId w:val="179"/>
        </w:numPr>
        <w:ind w:right="10"/>
      </w:pPr>
      <w: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rsidR="0065613F" w:rsidRDefault="004E0968">
      <w:pPr>
        <w:spacing w:after="13" w:line="270" w:lineRule="auto"/>
        <w:ind w:left="562" w:right="176" w:hanging="10"/>
      </w:pPr>
      <w:r>
        <w:rPr>
          <w:i/>
        </w:rPr>
        <w:t xml:space="preserve">Совместная деятельность: </w:t>
      </w:r>
    </w:p>
    <w:p w:rsidR="0065613F" w:rsidRDefault="004E0968">
      <w:pPr>
        <w:ind w:left="-15" w:right="10"/>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r>
        <w:rPr>
          <w:i/>
        </w:rPr>
        <w:t xml:space="preserve"> </w:t>
      </w:r>
    </w:p>
    <w:p w:rsidR="0065613F" w:rsidRDefault="004E0968">
      <w:pPr>
        <w:spacing w:after="19" w:line="259" w:lineRule="auto"/>
        <w:ind w:left="567" w:firstLine="0"/>
        <w:jc w:val="left"/>
      </w:pPr>
      <w:r>
        <w:t xml:space="preserve"> </w:t>
      </w:r>
    </w:p>
    <w:p w:rsidR="0065613F" w:rsidRDefault="004E0968">
      <w:pPr>
        <w:spacing w:after="76"/>
        <w:ind w:left="567" w:right="10" w:firstLine="0"/>
      </w:pPr>
      <w:r>
        <w:t xml:space="preserve">2 КЛАСС (68 ч) </w:t>
      </w:r>
    </w:p>
    <w:p w:rsidR="0065613F" w:rsidRDefault="004E0968">
      <w:pPr>
        <w:spacing w:after="13" w:line="270" w:lineRule="auto"/>
        <w:ind w:left="562" w:right="176" w:hanging="10"/>
      </w:pPr>
      <w:r>
        <w:rPr>
          <w:i/>
        </w:rPr>
        <w:t xml:space="preserve">Человек и общество </w:t>
      </w:r>
    </w:p>
    <w:p w:rsidR="0065613F" w:rsidRDefault="004E0968">
      <w:pPr>
        <w:ind w:left="-15" w:right="10"/>
      </w:pPr>
      <w: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w:t>
      </w:r>
    </w:p>
    <w:p w:rsidR="0065613F" w:rsidRDefault="004E0968">
      <w:pPr>
        <w:ind w:left="-15" w:right="10" w:firstLine="0"/>
      </w:pPr>
      <w:r>
        <w:t xml:space="preserve">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rsidR="0065613F" w:rsidRDefault="004E0968">
      <w:pPr>
        <w:ind w:left="-15" w:right="10"/>
      </w:pPr>
      <w:r>
        <w:t xml:space="preserve">Семья. Семейные ценности и традиции. Родословная. Составление схемы родословного древа, истории семьи. </w:t>
      </w:r>
    </w:p>
    <w:p w:rsidR="0065613F" w:rsidRDefault="004E0968">
      <w:pPr>
        <w:ind w:left="-15" w:right="10"/>
      </w:pPr>
      <w:r>
        <w:t xml:space="preserve">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rsidR="0065613F" w:rsidRDefault="004E0968">
      <w:pPr>
        <w:spacing w:after="13" w:line="270" w:lineRule="auto"/>
        <w:ind w:left="562" w:right="176" w:hanging="10"/>
      </w:pPr>
      <w:r>
        <w:rPr>
          <w:i/>
        </w:rPr>
        <w:t xml:space="preserve">Человек и природа </w:t>
      </w:r>
    </w:p>
    <w:p w:rsidR="0065613F" w:rsidRDefault="004E0968">
      <w:pPr>
        <w:ind w:left="-15" w:right="10"/>
      </w:pPr>
      <w: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65613F" w:rsidRDefault="004E0968">
      <w:pPr>
        <w:ind w:left="-15" w:right="10"/>
      </w:pPr>
      <w:r>
        <w:t xml:space="preserve">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w:t>
      </w:r>
    </w:p>
    <w:p w:rsidR="0065613F" w:rsidRDefault="004E0968">
      <w:pPr>
        <w:ind w:left="-15" w:right="10"/>
      </w:pPr>
      <w:r>
        <w:t xml:space="preserve">Красная книга России, её значение, отдельные представители растений и животных Красной книги. Заповедники, природные парки. Охрана природы. </w:t>
      </w:r>
    </w:p>
    <w:p w:rsidR="0065613F" w:rsidRDefault="004E0968">
      <w:pPr>
        <w:ind w:left="552" w:right="1838" w:hanging="567"/>
      </w:pPr>
      <w:r>
        <w:t xml:space="preserve">Правила нравственного поведения на природе. </w:t>
      </w:r>
      <w:r>
        <w:rPr>
          <w:i/>
        </w:rPr>
        <w:t xml:space="preserve">Правила безопасной жизнедеятельности </w:t>
      </w:r>
    </w:p>
    <w:p w:rsidR="0065613F" w:rsidRDefault="004E0968">
      <w:pPr>
        <w:ind w:left="-15" w:right="10"/>
      </w:pPr>
      <w: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w:t>
      </w:r>
    </w:p>
    <w:p w:rsidR="0065613F" w:rsidRDefault="004E0968">
      <w:pPr>
        <w:ind w:left="-15" w:right="10" w:firstLine="0"/>
      </w:pPr>
      <w:r>
        <w:t>Интернете (коммуникация в мессенджерах и социальных группах) в условиях контролируемого доступа в Интернет.</w:t>
      </w:r>
      <w:r>
        <w:rPr>
          <w:b/>
        </w:rPr>
        <w:t xml:space="preserve"> </w:t>
      </w:r>
      <w:r>
        <w:rPr>
          <w:b/>
        </w:rPr>
        <w:tab/>
      </w:r>
      <w:r>
        <w:t xml:space="preserve"> </w:t>
      </w:r>
      <w:r>
        <w:br w:type="page"/>
      </w:r>
    </w:p>
    <w:p w:rsidR="0065613F" w:rsidRDefault="004E0968">
      <w:pPr>
        <w:spacing w:after="8" w:line="343" w:lineRule="auto"/>
        <w:ind w:left="562" w:hanging="10"/>
        <w:jc w:val="left"/>
      </w:pPr>
      <w:r>
        <w:rPr>
          <w:b/>
        </w:rPr>
        <w:t xml:space="preserve">Универсальные учебные действия (пропедевтический уровень) </w:t>
      </w:r>
      <w:r>
        <w:rPr>
          <w:i/>
        </w:rPr>
        <w:t xml:space="preserve">Познавательные универсальные учебные действия: </w:t>
      </w:r>
    </w:p>
    <w:p w:rsidR="0065613F" w:rsidRDefault="004E0968">
      <w:pPr>
        <w:numPr>
          <w:ilvl w:val="0"/>
          <w:numId w:val="180"/>
        </w:numPr>
        <w:ind w:right="10"/>
      </w:pPr>
      <w:r>
        <w:t xml:space="preserve">ориентироваться в методах познания природы (наблюдение, опыт, сравнение, измерение); </w:t>
      </w:r>
    </w:p>
    <w:p w:rsidR="0065613F" w:rsidRDefault="004E0968">
      <w:pPr>
        <w:numPr>
          <w:ilvl w:val="0"/>
          <w:numId w:val="180"/>
        </w:numPr>
        <w:ind w:right="10"/>
      </w:pPr>
      <w:r>
        <w:t xml:space="preserve">на основе наблюдения определять состояние вещества (жидкое, твёрдое, газообразное); </w:t>
      </w:r>
    </w:p>
    <w:p w:rsidR="0065613F" w:rsidRDefault="004E0968">
      <w:pPr>
        <w:numPr>
          <w:ilvl w:val="0"/>
          <w:numId w:val="180"/>
        </w:numPr>
        <w:spacing w:after="32"/>
        <w:ind w:right="10"/>
      </w:pPr>
      <w:r>
        <w:t xml:space="preserve">различать символы РФ; </w:t>
      </w:r>
    </w:p>
    <w:p w:rsidR="0065613F" w:rsidRDefault="004E0968">
      <w:pPr>
        <w:numPr>
          <w:ilvl w:val="0"/>
          <w:numId w:val="180"/>
        </w:numPr>
        <w:ind w:right="10"/>
      </w:pPr>
      <w:r>
        <w:t xml:space="preserve">различать деревья, кустарники, травы; приводить примеры (в пределах изученного); </w:t>
      </w:r>
    </w:p>
    <w:p w:rsidR="0065613F" w:rsidRDefault="004E0968">
      <w:pPr>
        <w:numPr>
          <w:ilvl w:val="0"/>
          <w:numId w:val="180"/>
        </w:numPr>
        <w:ind w:right="10"/>
      </w:pPr>
      <w:r>
        <w:t xml:space="preserve">группировать </w:t>
      </w:r>
      <w:r>
        <w:tab/>
        <w:t xml:space="preserve">растения: </w:t>
      </w:r>
      <w:r>
        <w:tab/>
        <w:t xml:space="preserve">дикорастущие </w:t>
      </w:r>
      <w:r>
        <w:tab/>
        <w:t xml:space="preserve">и </w:t>
      </w:r>
      <w:r>
        <w:tab/>
        <w:t xml:space="preserve">культурные; </w:t>
      </w:r>
    </w:p>
    <w:p w:rsidR="0065613F" w:rsidRDefault="004E0968">
      <w:pPr>
        <w:ind w:left="552" w:right="1893" w:hanging="567"/>
      </w:pPr>
      <w:r>
        <w:t xml:space="preserve">лекарственные и ядовитые (в пределах изученного); </w:t>
      </w:r>
      <w:r>
        <w:rPr>
          <w:color w:val="231F20"/>
        </w:rPr>
        <w:t>6)</w:t>
      </w:r>
      <w:r>
        <w:rPr>
          <w:rFonts w:ascii="Arial" w:eastAsia="Arial" w:hAnsi="Arial" w:cs="Arial"/>
          <w:color w:val="231F20"/>
        </w:rPr>
        <w:t xml:space="preserve"> </w:t>
      </w:r>
      <w:r>
        <w:rPr>
          <w:rFonts w:ascii="Arial" w:eastAsia="Arial" w:hAnsi="Arial" w:cs="Arial"/>
          <w:color w:val="231F20"/>
        </w:rPr>
        <w:tab/>
      </w:r>
      <w:r>
        <w:t xml:space="preserve">различать прошлое, настоящее, будущее. </w:t>
      </w:r>
    </w:p>
    <w:p w:rsidR="0065613F" w:rsidRDefault="004E0968">
      <w:pPr>
        <w:spacing w:after="13" w:line="270" w:lineRule="auto"/>
        <w:ind w:left="562" w:right="176" w:hanging="10"/>
      </w:pPr>
      <w:r>
        <w:rPr>
          <w:i/>
        </w:rPr>
        <w:t xml:space="preserve">Работа с информацией: </w:t>
      </w:r>
    </w:p>
    <w:p w:rsidR="0065613F" w:rsidRDefault="004E0968">
      <w:pPr>
        <w:numPr>
          <w:ilvl w:val="0"/>
          <w:numId w:val="181"/>
        </w:numPr>
        <w:ind w:right="10"/>
      </w:pPr>
      <w:r>
        <w:t xml:space="preserve">различать информацию, представленную в тексте, графически, аудиовизуально; </w:t>
      </w:r>
    </w:p>
    <w:p w:rsidR="0065613F" w:rsidRDefault="004E0968">
      <w:pPr>
        <w:numPr>
          <w:ilvl w:val="0"/>
          <w:numId w:val="181"/>
        </w:numPr>
        <w:ind w:right="10"/>
      </w:pPr>
      <w:r>
        <w:t xml:space="preserve">читать информацию, представленную в схеме, таблице; </w:t>
      </w:r>
    </w:p>
    <w:p w:rsidR="0065613F" w:rsidRDefault="004E0968">
      <w:pPr>
        <w:numPr>
          <w:ilvl w:val="0"/>
          <w:numId w:val="181"/>
        </w:numPr>
        <w:ind w:right="10"/>
      </w:pPr>
      <w:r>
        <w:t xml:space="preserve">используя </w:t>
      </w:r>
      <w:r>
        <w:tab/>
        <w:t xml:space="preserve">текстовую </w:t>
      </w:r>
      <w:r>
        <w:tab/>
        <w:t xml:space="preserve">информацию, </w:t>
      </w:r>
      <w:r>
        <w:tab/>
        <w:t xml:space="preserve">заполнять </w:t>
      </w:r>
      <w:r>
        <w:tab/>
        <w:t xml:space="preserve">таблицы; </w:t>
      </w:r>
    </w:p>
    <w:p w:rsidR="0065613F" w:rsidRDefault="004E0968">
      <w:pPr>
        <w:ind w:left="-15" w:right="10" w:firstLine="0"/>
      </w:pPr>
      <w:r>
        <w:t xml:space="preserve">дополнять схемы; </w:t>
      </w:r>
    </w:p>
    <w:p w:rsidR="0065613F" w:rsidRDefault="004E0968">
      <w:pPr>
        <w:numPr>
          <w:ilvl w:val="0"/>
          <w:numId w:val="181"/>
        </w:numPr>
        <w:ind w:right="10"/>
      </w:pPr>
      <w:r>
        <w:t xml:space="preserve">соотносить пример (рисунок, предложенную ситуацию) со временем протекания. </w:t>
      </w:r>
    </w:p>
    <w:p w:rsidR="0065613F" w:rsidRDefault="004E0968">
      <w:pPr>
        <w:spacing w:after="13" w:line="270" w:lineRule="auto"/>
        <w:ind w:left="562" w:right="176" w:hanging="10"/>
      </w:pPr>
      <w:r>
        <w:rPr>
          <w:i/>
        </w:rPr>
        <w:t xml:space="preserve">Коммуникативные универсальные учебные действия: </w:t>
      </w:r>
    </w:p>
    <w:p w:rsidR="0065613F" w:rsidRDefault="004E0968">
      <w:pPr>
        <w:ind w:left="927" w:right="10" w:hanging="360"/>
      </w:pPr>
      <w:r>
        <w:t>1.</w:t>
      </w:r>
      <w:r>
        <w:rPr>
          <w:rFonts w:ascii="Arial" w:eastAsia="Arial" w:hAnsi="Arial" w:cs="Arial"/>
        </w:rPr>
        <w:t xml:space="preserve"> </w:t>
      </w:r>
      <w:r>
        <w:t xml:space="preserve">Ориентироваться в терминах (понятиях), соотносить их с краткой характеристикой: </w:t>
      </w:r>
    </w:p>
    <w:p w:rsidR="0065613F" w:rsidRDefault="004E0968">
      <w:pPr>
        <w:numPr>
          <w:ilvl w:val="0"/>
          <w:numId w:val="182"/>
        </w:numPr>
        <w:ind w:right="10"/>
      </w:pPr>
      <w:r>
        <w:t xml:space="preserve">понятия </w:t>
      </w:r>
      <w:r>
        <w:tab/>
        <w:t xml:space="preserve">и </w:t>
      </w:r>
      <w:r>
        <w:tab/>
        <w:t xml:space="preserve">термины, </w:t>
      </w:r>
      <w:r>
        <w:tab/>
        <w:t xml:space="preserve">связанные </w:t>
      </w:r>
      <w:r>
        <w:tab/>
        <w:t xml:space="preserve">с </w:t>
      </w:r>
      <w:r>
        <w:tab/>
        <w:t xml:space="preserve">социальным </w:t>
      </w:r>
      <w:r>
        <w:tab/>
        <w:t xml:space="preserve">миром </w:t>
      </w:r>
    </w:p>
    <w:p w:rsidR="0065613F" w:rsidRDefault="004E0968">
      <w:pPr>
        <w:ind w:left="-15" w:right="10" w:firstLine="0"/>
      </w:pPr>
      <w:r>
        <w:t xml:space="preserve">(индивидуальность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65613F" w:rsidRDefault="004E0968">
      <w:pPr>
        <w:numPr>
          <w:ilvl w:val="0"/>
          <w:numId w:val="182"/>
        </w:numPr>
        <w:ind w:right="10"/>
      </w:pPr>
      <w:r>
        <w:t xml:space="preserve">понятия и термины, связанные с миром природы (среда обитания, тело, явление, вещество; заповедник); </w:t>
      </w:r>
    </w:p>
    <w:p w:rsidR="0065613F" w:rsidRDefault="004E0968">
      <w:pPr>
        <w:numPr>
          <w:ilvl w:val="0"/>
          <w:numId w:val="182"/>
        </w:numPr>
        <w:ind w:right="10"/>
      </w:pPr>
      <w:r>
        <w:t xml:space="preserve">понятия и термины, связанные с организацией своей жизни и охраны здоровья (режим, правильное питание, закаливание, безопасность, опасная ситуация). </w:t>
      </w:r>
    </w:p>
    <w:p w:rsidR="0065613F" w:rsidRDefault="004E0968">
      <w:pPr>
        <w:numPr>
          <w:ilvl w:val="0"/>
          <w:numId w:val="183"/>
        </w:numPr>
        <w:ind w:right="10"/>
      </w:pPr>
      <w:r>
        <w:t xml:space="preserve">Описывать условия жизни на Земле, отличие нашей планеты от других планет Солнечной системы. </w:t>
      </w:r>
    </w:p>
    <w:p w:rsidR="0065613F" w:rsidRDefault="004E0968">
      <w:pPr>
        <w:numPr>
          <w:ilvl w:val="0"/>
          <w:numId w:val="183"/>
        </w:numPr>
        <w:ind w:right="10"/>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65613F" w:rsidRDefault="004E0968">
      <w:pPr>
        <w:numPr>
          <w:ilvl w:val="0"/>
          <w:numId w:val="183"/>
        </w:numPr>
        <w:ind w:right="10"/>
      </w:pPr>
      <w:r>
        <w:t xml:space="preserve">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w:t>
      </w:r>
    </w:p>
    <w:p w:rsidR="0065613F" w:rsidRDefault="004E0968">
      <w:pPr>
        <w:numPr>
          <w:ilvl w:val="0"/>
          <w:numId w:val="183"/>
        </w:numPr>
        <w:ind w:right="10"/>
      </w:pPr>
      <w:r>
        <w:t xml:space="preserve">Приводить примеры растений и животных, занесённых в Красную книгу России (на примере своей местности). </w:t>
      </w:r>
    </w:p>
    <w:p w:rsidR="0065613F" w:rsidRDefault="004E0968">
      <w:pPr>
        <w:numPr>
          <w:ilvl w:val="0"/>
          <w:numId w:val="183"/>
        </w:numPr>
        <w:ind w:right="10"/>
      </w:pPr>
      <w:r>
        <w:t xml:space="preserve">Описывать современные события от имени их участника. </w:t>
      </w:r>
    </w:p>
    <w:p w:rsidR="0065613F" w:rsidRDefault="004E0968">
      <w:pPr>
        <w:spacing w:after="13" w:line="270" w:lineRule="auto"/>
        <w:ind w:left="562" w:right="176" w:hanging="10"/>
      </w:pPr>
      <w:r>
        <w:rPr>
          <w:i/>
        </w:rPr>
        <w:t xml:space="preserve">Регулятивные универсальные учебные действия: </w:t>
      </w:r>
    </w:p>
    <w:p w:rsidR="0065613F" w:rsidRDefault="004E0968">
      <w:pPr>
        <w:numPr>
          <w:ilvl w:val="0"/>
          <w:numId w:val="184"/>
        </w:numPr>
        <w:ind w:right="10"/>
      </w:pPr>
      <w:r>
        <w:t xml:space="preserve">Следовать образцу, предложенному плану и инструкции при решении учебной задачи. </w:t>
      </w:r>
    </w:p>
    <w:p w:rsidR="0065613F" w:rsidRDefault="004E0968">
      <w:pPr>
        <w:numPr>
          <w:ilvl w:val="0"/>
          <w:numId w:val="184"/>
        </w:numPr>
        <w:ind w:right="10"/>
      </w:pPr>
      <w:r>
        <w:t xml:space="preserve">Контролировать с небольшой помощью учителя последовательность действий по решению учебной задачи. </w:t>
      </w:r>
    </w:p>
    <w:p w:rsidR="0065613F" w:rsidRDefault="004E0968">
      <w:pPr>
        <w:numPr>
          <w:ilvl w:val="0"/>
          <w:numId w:val="184"/>
        </w:numPr>
        <w:ind w:right="10"/>
      </w:pPr>
      <w:r>
        <w:t xml:space="preserve">Оценивать результаты своей работы, анализировать оценку учителя и одноклассников, спокойно, без обид принимать советы и замечания. </w:t>
      </w:r>
      <w:r>
        <w:rPr>
          <w:i/>
        </w:rPr>
        <w:t xml:space="preserve">Совместная деятельность: </w:t>
      </w:r>
    </w:p>
    <w:p w:rsidR="0065613F" w:rsidRDefault="004E0968">
      <w:pPr>
        <w:numPr>
          <w:ilvl w:val="0"/>
          <w:numId w:val="185"/>
        </w:numPr>
        <w:ind w:right="10"/>
      </w:pPr>
      <w:r>
        <w:t xml:space="preserve">строить свою учебную и игровую деятельность, житейские ситуации в соответствии с правилами поведения, принятыми в обществе; </w:t>
      </w:r>
    </w:p>
    <w:p w:rsidR="0065613F" w:rsidRDefault="004E0968">
      <w:pPr>
        <w:numPr>
          <w:ilvl w:val="0"/>
          <w:numId w:val="185"/>
        </w:numPr>
        <w:ind w:right="10"/>
      </w:pPr>
      <w:r>
        <w:t xml:space="preserve">оценивать жизненные ситуации с точки зрения правил поведения, культуры общения, проявления терпения и уважения к собеседнику; </w:t>
      </w:r>
    </w:p>
    <w:p w:rsidR="0065613F" w:rsidRDefault="004E0968">
      <w:pPr>
        <w:numPr>
          <w:ilvl w:val="0"/>
          <w:numId w:val="185"/>
        </w:numPr>
        <w:ind w:right="10"/>
      </w:pPr>
      <w: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65613F" w:rsidRDefault="004E0968">
      <w:pPr>
        <w:numPr>
          <w:ilvl w:val="0"/>
          <w:numId w:val="185"/>
        </w:numPr>
        <w:ind w:right="10"/>
      </w:pPr>
      <w:r>
        <w:t xml:space="preserve">определять причины возможных конфликтов, выбирать (из предложенных) способы их разрешения. </w:t>
      </w:r>
    </w:p>
    <w:p w:rsidR="0065613F" w:rsidRDefault="004E0968">
      <w:pPr>
        <w:spacing w:after="14" w:line="259" w:lineRule="auto"/>
        <w:ind w:left="567" w:firstLine="0"/>
        <w:jc w:val="left"/>
      </w:pPr>
      <w:r>
        <w:rPr>
          <w:b/>
        </w:rPr>
        <w:t xml:space="preserve"> </w:t>
      </w:r>
    </w:p>
    <w:p w:rsidR="0065613F" w:rsidRDefault="004E0968">
      <w:pPr>
        <w:spacing w:after="83"/>
        <w:ind w:left="567" w:right="10" w:firstLine="0"/>
      </w:pPr>
      <w:r>
        <w:t xml:space="preserve">3 КЛАСС (68 ч) </w:t>
      </w:r>
    </w:p>
    <w:p w:rsidR="0065613F" w:rsidRDefault="004E0968">
      <w:pPr>
        <w:spacing w:after="13" w:line="270" w:lineRule="auto"/>
        <w:ind w:left="562" w:right="176" w:hanging="10"/>
      </w:pPr>
      <w:r>
        <w:rPr>
          <w:i/>
        </w:rPr>
        <w:t xml:space="preserve">Человек и общество </w:t>
      </w:r>
    </w:p>
    <w:p w:rsidR="0065613F" w:rsidRDefault="004E0968">
      <w:pPr>
        <w:ind w:left="-15" w:right="10"/>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w:t>
      </w:r>
    </w:p>
    <w:p w:rsidR="0065613F" w:rsidRDefault="004E0968">
      <w:pPr>
        <w:ind w:left="-15" w:right="10" w:firstLine="0"/>
      </w:pPr>
      <w:r>
        <w:t xml:space="preserve">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65613F" w:rsidRDefault="004E0968">
      <w:pPr>
        <w:ind w:left="-15" w:right="10"/>
      </w:pPr>
      <w:r>
        <w:t xml:space="preserve">Семья — коллектив близких, родных людей. Семейный бюджет, доходы и расходы семьи. Уважение к семейным ценностям. </w:t>
      </w:r>
    </w:p>
    <w:p w:rsidR="0065613F" w:rsidRDefault="004E0968">
      <w:pPr>
        <w:ind w:left="-15" w:right="10"/>
      </w:pPr>
      <w:r>
        <w:t xml:space="preserve">Правила нравственного поведения в социуме. Внимание, уважительное отношение к людям с ограниченными возможностями здоровья, забота о них.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rsidR="0065613F" w:rsidRDefault="004E0968">
      <w:pPr>
        <w:ind w:left="-15" w:right="10"/>
      </w:pPr>
      <w:r>
        <w:t xml:space="preserve">Страны и народы мира. Памятники природы и культуры — символы стран, в которых они находятся. </w:t>
      </w:r>
    </w:p>
    <w:p w:rsidR="0065613F" w:rsidRDefault="004E0968">
      <w:pPr>
        <w:spacing w:after="13" w:line="270" w:lineRule="auto"/>
        <w:ind w:left="562" w:right="176" w:hanging="10"/>
      </w:pPr>
      <w:r>
        <w:rPr>
          <w:i/>
        </w:rPr>
        <w:t xml:space="preserve">Человек и природа </w:t>
      </w:r>
    </w:p>
    <w:p w:rsidR="0065613F" w:rsidRDefault="004E0968">
      <w:pPr>
        <w:ind w:left="-15" w:right="10"/>
      </w:pPr>
      <w:r>
        <w:t xml:space="preserve">Методы изучения природы. Карта мира. Материки и части света. Вещество. Разнообразие веществ в окружающем мире. </w:t>
      </w:r>
    </w:p>
    <w:p w:rsidR="0065613F" w:rsidRDefault="004E0968">
      <w:pPr>
        <w:ind w:left="-15" w:right="10"/>
      </w:pPr>
      <w:r>
        <w:t xml:space="preserve">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rsidR="0065613F" w:rsidRDefault="004E0968">
      <w:pPr>
        <w:ind w:left="-15" w:right="10"/>
      </w:pPr>
      <w:r>
        <w:t xml:space="preserve">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rsidR="0065613F" w:rsidRDefault="004E0968">
      <w:pPr>
        <w:ind w:left="-15" w:right="10"/>
      </w:pPr>
      <w: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rsidR="0065613F" w:rsidRDefault="004E0968">
      <w:pPr>
        <w:ind w:left="-15" w:right="10"/>
      </w:pPr>
      <w: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w:t>
      </w:r>
    </w:p>
    <w:p w:rsidR="0065613F" w:rsidRDefault="004E0968">
      <w:pPr>
        <w:ind w:left="-15" w:right="10"/>
      </w:pPr>
      <w:r>
        <w:t xml:space="preserve">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 </w:t>
      </w:r>
    </w:p>
    <w:p w:rsidR="0065613F" w:rsidRDefault="004E0968">
      <w:pPr>
        <w:spacing w:after="13" w:line="270" w:lineRule="auto"/>
        <w:ind w:left="562" w:right="176" w:hanging="10"/>
      </w:pPr>
      <w:r>
        <w:rPr>
          <w:i/>
        </w:rPr>
        <w:t xml:space="preserve">Правила безопасной жизнедеятельности </w:t>
      </w:r>
    </w:p>
    <w:p w:rsidR="0065613F" w:rsidRDefault="004E0968">
      <w:pPr>
        <w:ind w:left="-15" w:right="10"/>
      </w:pPr>
      <w: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 </w:t>
      </w:r>
    </w:p>
    <w:p w:rsidR="0065613F" w:rsidRDefault="004E0968">
      <w:pPr>
        <w:spacing w:after="28" w:line="259" w:lineRule="auto"/>
        <w:ind w:left="567" w:firstLine="0"/>
        <w:jc w:val="left"/>
      </w:pPr>
      <w:r>
        <w:t xml:space="preserve"> </w:t>
      </w:r>
    </w:p>
    <w:p w:rsidR="0065613F" w:rsidRDefault="004E0968">
      <w:pPr>
        <w:spacing w:after="13" w:line="333" w:lineRule="auto"/>
        <w:ind w:left="562" w:right="766" w:hanging="10"/>
      </w:pPr>
      <w:r>
        <w:rPr>
          <w:b/>
        </w:rPr>
        <w:t xml:space="preserve">Универсальные учебные действия </w:t>
      </w:r>
      <w:r>
        <w:rPr>
          <w:i/>
        </w:rPr>
        <w:t xml:space="preserve">Познавательные универсальные учебные действия: </w:t>
      </w:r>
    </w:p>
    <w:p w:rsidR="0065613F" w:rsidRDefault="004E0968">
      <w:pPr>
        <w:numPr>
          <w:ilvl w:val="0"/>
          <w:numId w:val="186"/>
        </w:numPr>
        <w:ind w:right="10"/>
      </w:pPr>
      <w: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65613F" w:rsidRDefault="004E0968">
      <w:pPr>
        <w:numPr>
          <w:ilvl w:val="0"/>
          <w:numId w:val="186"/>
        </w:numPr>
        <w:ind w:right="10"/>
      </w:pPr>
      <w:r>
        <w:t xml:space="preserve">устанавливать </w:t>
      </w:r>
      <w:r>
        <w:tab/>
        <w:t xml:space="preserve">зависимость </w:t>
      </w:r>
      <w:r>
        <w:tab/>
        <w:t xml:space="preserve">между </w:t>
      </w:r>
      <w:r>
        <w:tab/>
        <w:t xml:space="preserve">внешним </w:t>
      </w:r>
      <w:r>
        <w:tab/>
        <w:t xml:space="preserve">видом, </w:t>
      </w:r>
    </w:p>
    <w:p w:rsidR="0065613F" w:rsidRDefault="004E0968">
      <w:pPr>
        <w:ind w:left="-15" w:right="10" w:firstLine="0"/>
      </w:pPr>
      <w:r>
        <w:t xml:space="preserve">особенностями поведения и условиями жизни животного; </w:t>
      </w:r>
    </w:p>
    <w:p w:rsidR="0065613F" w:rsidRDefault="004E0968">
      <w:pPr>
        <w:numPr>
          <w:ilvl w:val="0"/>
          <w:numId w:val="186"/>
        </w:numPr>
        <w:ind w:right="10"/>
      </w:pPr>
      <w:r>
        <w:t xml:space="preserve">определять (в процессе рассматривания объектов и явлений) существенные признаки и отношения между объектами и явлениями; </w:t>
      </w:r>
    </w:p>
    <w:p w:rsidR="0065613F" w:rsidRDefault="004E0968">
      <w:pPr>
        <w:numPr>
          <w:ilvl w:val="0"/>
          <w:numId w:val="186"/>
        </w:numPr>
        <w:ind w:right="10"/>
      </w:pPr>
      <w:r>
        <w:t xml:space="preserve">моделировать цепи питания в природном сообществе; </w:t>
      </w:r>
      <w:r>
        <w:rPr>
          <w:color w:val="231F20"/>
        </w:rPr>
        <w:t>5)</w:t>
      </w:r>
      <w:r>
        <w:rPr>
          <w:rFonts w:ascii="Arial" w:eastAsia="Arial" w:hAnsi="Arial" w:cs="Arial"/>
          <w:color w:val="231F20"/>
        </w:rPr>
        <w:t xml:space="preserve"> </w:t>
      </w:r>
      <w:r>
        <w:t xml:space="preserve">различать понятия «век», «столетие», «историческое время»; соотносить историческое событие с датой (историческим периодом). </w:t>
      </w:r>
    </w:p>
    <w:p w:rsidR="0065613F" w:rsidRDefault="004E0968">
      <w:pPr>
        <w:spacing w:after="13" w:line="270" w:lineRule="auto"/>
        <w:ind w:left="562" w:right="176" w:hanging="10"/>
      </w:pPr>
      <w:r>
        <w:rPr>
          <w:i/>
        </w:rPr>
        <w:t xml:space="preserve">Работа с информацией: </w:t>
      </w:r>
    </w:p>
    <w:p w:rsidR="0065613F" w:rsidRDefault="004E0968">
      <w:pPr>
        <w:numPr>
          <w:ilvl w:val="0"/>
          <w:numId w:val="187"/>
        </w:numPr>
        <w:ind w:right="10"/>
      </w:pPr>
      <w: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w:t>
      </w:r>
    </w:p>
    <w:p w:rsidR="0065613F" w:rsidRDefault="004E0968">
      <w:pPr>
        <w:numPr>
          <w:ilvl w:val="0"/>
          <w:numId w:val="187"/>
        </w:numPr>
        <w:ind w:right="10"/>
      </w:pPr>
      <w:r>
        <w:t xml:space="preserve">читать несложные планы, соотносить условные обозначения с изображёнными объектами; </w:t>
      </w:r>
    </w:p>
    <w:p w:rsidR="0065613F" w:rsidRDefault="004E0968">
      <w:pPr>
        <w:numPr>
          <w:ilvl w:val="0"/>
          <w:numId w:val="187"/>
        </w:numPr>
        <w:ind w:right="10"/>
      </w:pPr>
      <w:r>
        <w:t xml:space="preserve">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 </w:t>
      </w:r>
    </w:p>
    <w:p w:rsidR="0065613F" w:rsidRDefault="004E0968">
      <w:pPr>
        <w:spacing w:after="13" w:line="270" w:lineRule="auto"/>
        <w:ind w:left="562" w:right="176" w:hanging="10"/>
      </w:pPr>
      <w:r>
        <w:rPr>
          <w:i/>
        </w:rPr>
        <w:t xml:space="preserve">Коммуникативные универсальные учебные действия: </w:t>
      </w:r>
    </w:p>
    <w:p w:rsidR="0065613F" w:rsidRDefault="004E0968">
      <w:pPr>
        <w:ind w:left="-15" w:right="10"/>
      </w:pPr>
      <w:r>
        <w:t>1.</w:t>
      </w:r>
      <w:r>
        <w:rPr>
          <w:rFonts w:ascii="Arial" w:eastAsia="Arial" w:hAnsi="Arial" w:cs="Arial"/>
        </w:rPr>
        <w:t xml:space="preserve"> </w:t>
      </w:r>
      <w:r>
        <w:t xml:space="preserve">Ориентироваться в понятиях, соотносить понятия и термины с их краткой характеристикой: </w:t>
      </w:r>
    </w:p>
    <w:p w:rsidR="0065613F" w:rsidRDefault="004E0968">
      <w:pPr>
        <w:numPr>
          <w:ilvl w:val="0"/>
          <w:numId w:val="188"/>
        </w:numPr>
        <w:ind w:right="10"/>
      </w:pPr>
      <w:r>
        <w:t xml:space="preserve">понятия </w:t>
      </w:r>
      <w:r>
        <w:tab/>
        <w:t xml:space="preserve">и </w:t>
      </w:r>
      <w:r>
        <w:tab/>
        <w:t xml:space="preserve">термины, </w:t>
      </w:r>
      <w:r>
        <w:tab/>
        <w:t xml:space="preserve">связанные </w:t>
      </w:r>
      <w:r>
        <w:tab/>
        <w:t xml:space="preserve">с </w:t>
      </w:r>
      <w:r>
        <w:tab/>
        <w:t xml:space="preserve">социальным </w:t>
      </w:r>
      <w:r>
        <w:tab/>
        <w:t xml:space="preserve">миром </w:t>
      </w:r>
    </w:p>
    <w:p w:rsidR="0065613F" w:rsidRDefault="004E0968">
      <w:pPr>
        <w:ind w:left="-15" w:right="10" w:firstLine="0"/>
      </w:pPr>
      <w:r>
        <w:t xml:space="preserve">(безопасность, семейный бюджет, памятник культуры); </w:t>
      </w:r>
    </w:p>
    <w:p w:rsidR="0065613F" w:rsidRDefault="004E0968">
      <w:pPr>
        <w:numPr>
          <w:ilvl w:val="0"/>
          <w:numId w:val="188"/>
        </w:numPr>
        <w:ind w:right="10"/>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65613F" w:rsidRDefault="004E0968">
      <w:pPr>
        <w:numPr>
          <w:ilvl w:val="0"/>
          <w:numId w:val="188"/>
        </w:numPr>
        <w:ind w:right="10"/>
      </w:pPr>
      <w:r>
        <w:t xml:space="preserve">понятия и термины, связанные с безопасной жизнедеятельностью (знаки дорожного движения, дорожные ловушки, опасные ситуации, предвидение). </w:t>
      </w:r>
    </w:p>
    <w:p w:rsidR="0065613F" w:rsidRDefault="004E0968">
      <w:pPr>
        <w:numPr>
          <w:ilvl w:val="0"/>
          <w:numId w:val="189"/>
        </w:numPr>
        <w:ind w:right="10"/>
      </w:pPr>
      <w:r>
        <w:t xml:space="preserve">Описывать (характеризовать) условия жизни на Земле. </w:t>
      </w:r>
    </w:p>
    <w:p w:rsidR="0065613F" w:rsidRDefault="004E0968">
      <w:pPr>
        <w:numPr>
          <w:ilvl w:val="0"/>
          <w:numId w:val="189"/>
        </w:numPr>
        <w:ind w:right="10"/>
      </w:pPr>
      <w:r>
        <w:t xml:space="preserve">На основе сравнения объектов природы описывать схожие, различные, индивидуальные признаки. </w:t>
      </w:r>
    </w:p>
    <w:p w:rsidR="0065613F" w:rsidRDefault="004E0968">
      <w:pPr>
        <w:numPr>
          <w:ilvl w:val="0"/>
          <w:numId w:val="189"/>
        </w:numPr>
        <w:ind w:right="10"/>
      </w:pPr>
      <w:r>
        <w:t xml:space="preserve">Приводить примеры, кратко характеризовать представителей разных царств природы. </w:t>
      </w:r>
    </w:p>
    <w:p w:rsidR="0065613F" w:rsidRDefault="004E0968">
      <w:pPr>
        <w:numPr>
          <w:ilvl w:val="0"/>
          <w:numId w:val="189"/>
        </w:numPr>
        <w:ind w:right="10"/>
      </w:pPr>
      <w:r>
        <w:t xml:space="preserve">Называть признаки (характеризовать) животного (растения) как живого организма. </w:t>
      </w:r>
    </w:p>
    <w:p w:rsidR="0065613F" w:rsidRDefault="004E0968">
      <w:pPr>
        <w:numPr>
          <w:ilvl w:val="0"/>
          <w:numId w:val="189"/>
        </w:numPr>
        <w:ind w:right="10"/>
      </w:pPr>
      <w:r>
        <w:t xml:space="preserve">Описывать (характеризовать) отдельные страницы истории нашей страны (в пределах изученного). </w:t>
      </w:r>
    </w:p>
    <w:p w:rsidR="0065613F" w:rsidRDefault="004E0968">
      <w:pPr>
        <w:spacing w:after="13" w:line="270" w:lineRule="auto"/>
        <w:ind w:left="562" w:right="176" w:hanging="10"/>
      </w:pPr>
      <w:r>
        <w:rPr>
          <w:i/>
        </w:rPr>
        <w:t xml:space="preserve">Регулятивные универсальные учебные действия: </w:t>
      </w:r>
    </w:p>
    <w:p w:rsidR="0065613F" w:rsidRDefault="004E0968">
      <w:pPr>
        <w:numPr>
          <w:ilvl w:val="0"/>
          <w:numId w:val="190"/>
        </w:numPr>
        <w:ind w:right="10"/>
      </w:pPr>
      <w:r>
        <w:t xml:space="preserve">планировать шаги по решению учебной задачи, контролировать свои действия (при небольшой помощи учителя); </w:t>
      </w:r>
    </w:p>
    <w:p w:rsidR="0065613F" w:rsidRDefault="004E0968">
      <w:pPr>
        <w:numPr>
          <w:ilvl w:val="0"/>
          <w:numId w:val="190"/>
        </w:numPr>
        <w:ind w:right="10"/>
      </w:pPr>
      <w:r>
        <w:t xml:space="preserve">устанавливать причину возникающей трудности или ошибки, корректировать свои действия. </w:t>
      </w:r>
    </w:p>
    <w:p w:rsidR="0065613F" w:rsidRDefault="004E0968">
      <w:pPr>
        <w:spacing w:after="13" w:line="270" w:lineRule="auto"/>
        <w:ind w:left="562" w:right="176" w:hanging="10"/>
      </w:pPr>
      <w:r>
        <w:rPr>
          <w:i/>
        </w:rPr>
        <w:t xml:space="preserve">Совместная деятельность: </w:t>
      </w:r>
    </w:p>
    <w:p w:rsidR="0065613F" w:rsidRDefault="004E0968">
      <w:pPr>
        <w:ind w:left="-15" w:right="10"/>
      </w:pPr>
      <w:r>
        <w:rPr>
          <w:rFonts w:ascii="Garamond" w:eastAsia="Garamond" w:hAnsi="Garamond" w:cs="Garamond"/>
          <w:color w:val="231F20"/>
          <w:sz w:val="14"/>
        </w:rPr>
        <w:t>■</w:t>
      </w:r>
      <w:r>
        <w:rPr>
          <w:rFonts w:ascii="Arial" w:eastAsia="Arial" w:hAnsi="Arial" w:cs="Arial"/>
          <w:color w:val="231F20"/>
          <w:sz w:val="14"/>
        </w:rPr>
        <w:t xml:space="preserve"> </w:t>
      </w:r>
      <w:r>
        <w:t xml:space="preserve">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 </w:t>
      </w:r>
    </w:p>
    <w:p w:rsidR="0065613F" w:rsidRDefault="004E0968">
      <w:pPr>
        <w:ind w:left="-15" w:right="10"/>
      </w:pPr>
      <w:r>
        <w:rPr>
          <w:rFonts w:ascii="Garamond" w:eastAsia="Garamond" w:hAnsi="Garamond" w:cs="Garamond"/>
          <w:color w:val="231F20"/>
          <w:sz w:val="14"/>
        </w:rPr>
        <w:t>■</w:t>
      </w:r>
      <w:r>
        <w:rPr>
          <w:rFonts w:ascii="Arial" w:eastAsia="Arial" w:hAnsi="Arial" w:cs="Arial"/>
          <w:color w:val="231F20"/>
          <w:sz w:val="14"/>
        </w:rPr>
        <w:t xml:space="preserve"> </w:t>
      </w:r>
      <w:r>
        <w:t xml:space="preserve">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rsidR="0065613F" w:rsidRDefault="004E0968">
      <w:pPr>
        <w:spacing w:after="19" w:line="259" w:lineRule="auto"/>
        <w:ind w:left="567" w:firstLine="0"/>
        <w:jc w:val="left"/>
      </w:pPr>
      <w:r>
        <w:t xml:space="preserve"> </w:t>
      </w:r>
    </w:p>
    <w:p w:rsidR="0065613F" w:rsidRDefault="004E0968">
      <w:pPr>
        <w:spacing w:after="13" w:line="356" w:lineRule="auto"/>
        <w:ind w:left="562" w:right="3880" w:hanging="10"/>
      </w:pPr>
      <w:r>
        <w:t xml:space="preserve">4 КЛАСС (68 ч) </w:t>
      </w:r>
      <w:r>
        <w:rPr>
          <w:i/>
        </w:rPr>
        <w:t xml:space="preserve">Человек и общество </w:t>
      </w:r>
    </w:p>
    <w:p w:rsidR="0065613F" w:rsidRDefault="004E0968">
      <w:pPr>
        <w:ind w:left="-15" w:right="10"/>
      </w:pPr>
      <w: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 </w:t>
      </w:r>
    </w:p>
    <w:p w:rsidR="0065613F" w:rsidRDefault="004E0968">
      <w:pPr>
        <w:ind w:left="567" w:right="10" w:firstLine="0"/>
      </w:pPr>
      <w:r>
        <w:t xml:space="preserve">Города России. Святыни городов России. Главный город родного края: </w:t>
      </w:r>
    </w:p>
    <w:p w:rsidR="0065613F" w:rsidRDefault="004E0968">
      <w:pPr>
        <w:ind w:left="-15" w:right="10" w:firstLine="0"/>
      </w:pPr>
      <w:r>
        <w:t xml:space="preserve">достопримечательности, история и характеристика отдельных исторических событий, связанных с ним. </w:t>
      </w:r>
    </w:p>
    <w:p w:rsidR="0065613F" w:rsidRDefault="004E0968">
      <w:pPr>
        <w:ind w:left="-15" w:right="10"/>
      </w:pPr>
      <w: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rsidR="0065613F" w:rsidRDefault="004E0968">
      <w:pPr>
        <w:ind w:left="-15" w:right="10"/>
      </w:pPr>
      <w:r>
        <w:t xml:space="preserve">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w:t>
      </w:r>
    </w:p>
    <w:p w:rsidR="0065613F" w:rsidRDefault="004E0968">
      <w:pPr>
        <w:ind w:left="-15" w:right="10" w:firstLine="0"/>
      </w:pPr>
      <w:r>
        <w:t xml:space="preserve">Личная ответственность каждого человека за сохранность историко-культурного наследия своего края. </w:t>
      </w:r>
    </w:p>
    <w:p w:rsidR="0065613F" w:rsidRDefault="004E0968">
      <w:pPr>
        <w:ind w:left="-15" w:right="10"/>
      </w:pPr>
      <w:r>
        <w:t xml:space="preserve">Правила нравственного поведения в социуме, отношение к людям независимо от их национальности, социального статуса, религиозной принадлежности. </w:t>
      </w:r>
    </w:p>
    <w:p w:rsidR="0065613F" w:rsidRDefault="004E0968">
      <w:pPr>
        <w:spacing w:after="13" w:line="270" w:lineRule="auto"/>
        <w:ind w:left="562" w:right="176" w:hanging="10"/>
      </w:pPr>
      <w:r>
        <w:rPr>
          <w:i/>
        </w:rPr>
        <w:t xml:space="preserve">Человек и природа </w:t>
      </w:r>
    </w:p>
    <w:p w:rsidR="0065613F" w:rsidRDefault="004E0968">
      <w:pPr>
        <w:ind w:left="-15" w:right="10"/>
      </w:pPr>
      <w: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rsidR="0065613F" w:rsidRDefault="004E0968">
      <w:pPr>
        <w:ind w:left="-15" w:right="10"/>
      </w:pPr>
      <w:r>
        <w:t xml:space="preserve">Наиболее значимые природные объекты списка Всемирного наследия в России и за рубежом (2—3 объекта). </w:t>
      </w:r>
    </w:p>
    <w:p w:rsidR="0065613F" w:rsidRDefault="004E0968">
      <w:pPr>
        <w:ind w:left="-15" w:right="10"/>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rsidR="0065613F" w:rsidRDefault="004E0968">
      <w:pPr>
        <w:ind w:left="-15" w:right="10"/>
      </w:pPr>
      <w:r>
        <w:t xml:space="preserve">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rsidR="0065613F" w:rsidRDefault="004E0968">
      <w:pPr>
        <w:spacing w:after="13" w:line="270" w:lineRule="auto"/>
        <w:ind w:left="562" w:right="176" w:hanging="10"/>
      </w:pPr>
      <w:r>
        <w:rPr>
          <w:i/>
        </w:rPr>
        <w:t xml:space="preserve">Правила безопасной жизнедеятельности </w:t>
      </w:r>
    </w:p>
    <w:p w:rsidR="0065613F" w:rsidRDefault="004E0968">
      <w:pPr>
        <w:ind w:left="-15" w:right="10"/>
      </w:pPr>
      <w:r>
        <w:t xml:space="preserve">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 </w:t>
      </w:r>
    </w:p>
    <w:p w:rsidR="0065613F" w:rsidRDefault="004E0968">
      <w:pPr>
        <w:spacing w:after="25" w:line="259" w:lineRule="auto"/>
        <w:ind w:left="567" w:firstLine="0"/>
        <w:jc w:val="left"/>
      </w:pPr>
      <w:r>
        <w:t xml:space="preserve"> </w:t>
      </w:r>
    </w:p>
    <w:p w:rsidR="0065613F" w:rsidRDefault="004E0968">
      <w:pPr>
        <w:spacing w:after="61"/>
        <w:ind w:left="562" w:hanging="10"/>
        <w:jc w:val="left"/>
      </w:pPr>
      <w:r>
        <w:rPr>
          <w:b/>
        </w:rPr>
        <w:t xml:space="preserve">Универсальные учебные действия </w:t>
      </w:r>
    </w:p>
    <w:p w:rsidR="0065613F" w:rsidRDefault="004E0968">
      <w:pPr>
        <w:spacing w:after="13" w:line="270" w:lineRule="auto"/>
        <w:ind w:left="562" w:right="176" w:hanging="10"/>
      </w:pPr>
      <w:r>
        <w:rPr>
          <w:i/>
        </w:rPr>
        <w:t xml:space="preserve">Познавательные универсальные учебные действия: </w:t>
      </w:r>
    </w:p>
    <w:p w:rsidR="0065613F" w:rsidRDefault="004E0968">
      <w:pPr>
        <w:numPr>
          <w:ilvl w:val="0"/>
          <w:numId w:val="191"/>
        </w:numPr>
        <w:ind w:right="10"/>
      </w:pPr>
      <w:r>
        <w:t xml:space="preserve">устанавливать последовательность этапов возрастного развития человека; </w:t>
      </w:r>
    </w:p>
    <w:p w:rsidR="0065613F" w:rsidRDefault="004E0968">
      <w:pPr>
        <w:numPr>
          <w:ilvl w:val="0"/>
          <w:numId w:val="191"/>
        </w:numPr>
        <w:ind w:right="10"/>
      </w:pPr>
      <w:r>
        <w:t xml:space="preserve">конструировать в учебных и игровых ситуациях правила безопасного поведения в среде обитания; </w:t>
      </w:r>
    </w:p>
    <w:p w:rsidR="0065613F" w:rsidRDefault="004E0968">
      <w:pPr>
        <w:numPr>
          <w:ilvl w:val="0"/>
          <w:numId w:val="191"/>
        </w:numPr>
        <w:ind w:right="10"/>
      </w:pPr>
      <w:r>
        <w:t xml:space="preserve">моделировать схемы природных объектов (строение почвы; движение реки, форма поверхности); </w:t>
      </w:r>
    </w:p>
    <w:p w:rsidR="0065613F" w:rsidRDefault="004E0968">
      <w:pPr>
        <w:numPr>
          <w:ilvl w:val="0"/>
          <w:numId w:val="191"/>
        </w:numPr>
        <w:ind w:right="10"/>
      </w:pPr>
      <w:r>
        <w:t xml:space="preserve">соотносить </w:t>
      </w:r>
      <w:r>
        <w:tab/>
        <w:t xml:space="preserve">объекты </w:t>
      </w:r>
      <w:r>
        <w:tab/>
        <w:t xml:space="preserve">природы </w:t>
      </w:r>
      <w:r>
        <w:tab/>
        <w:t xml:space="preserve">с </w:t>
      </w:r>
      <w:r>
        <w:tab/>
        <w:t xml:space="preserve">принадлежностью </w:t>
      </w:r>
      <w:r>
        <w:tab/>
        <w:t xml:space="preserve">к </w:t>
      </w:r>
    </w:p>
    <w:p w:rsidR="0065613F" w:rsidRDefault="004E0968">
      <w:pPr>
        <w:ind w:left="-15" w:right="10" w:firstLine="0"/>
      </w:pPr>
      <w:r>
        <w:t xml:space="preserve">определённой природной зоне; </w:t>
      </w:r>
    </w:p>
    <w:p w:rsidR="0065613F" w:rsidRDefault="004E0968">
      <w:pPr>
        <w:numPr>
          <w:ilvl w:val="0"/>
          <w:numId w:val="191"/>
        </w:numPr>
        <w:ind w:right="10"/>
      </w:pPr>
      <w:r>
        <w:t xml:space="preserve">классифицировать природные объекты по принадлежности к природной зоне; </w:t>
      </w:r>
    </w:p>
    <w:p w:rsidR="0065613F" w:rsidRDefault="004E0968">
      <w:pPr>
        <w:numPr>
          <w:ilvl w:val="0"/>
          <w:numId w:val="191"/>
        </w:numPr>
        <w:ind w:right="10"/>
      </w:pPr>
      <w:r>
        <w:t xml:space="preserve">определять разрыв между реальным и желательным состоянием объекта (ситуации) на основе предложенных учителем вопросов. </w:t>
      </w:r>
    </w:p>
    <w:p w:rsidR="0065613F" w:rsidRDefault="004E0968">
      <w:pPr>
        <w:spacing w:after="13" w:line="270" w:lineRule="auto"/>
        <w:ind w:left="562" w:right="176" w:hanging="10"/>
      </w:pPr>
      <w:r>
        <w:rPr>
          <w:i/>
        </w:rPr>
        <w:t xml:space="preserve">Работа с информацией: </w:t>
      </w:r>
    </w:p>
    <w:p w:rsidR="0065613F" w:rsidRDefault="004E0968">
      <w:pPr>
        <w:numPr>
          <w:ilvl w:val="0"/>
          <w:numId w:val="192"/>
        </w:numPr>
        <w:ind w:right="10"/>
      </w:pPr>
      <w: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 </w:t>
      </w:r>
    </w:p>
    <w:p w:rsidR="0065613F" w:rsidRDefault="004E0968">
      <w:pPr>
        <w:numPr>
          <w:ilvl w:val="0"/>
          <w:numId w:val="192"/>
        </w:numPr>
        <w:ind w:right="10"/>
      </w:pPr>
      <w:r>
        <w:t xml:space="preserve">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 </w:t>
      </w:r>
    </w:p>
    <w:p w:rsidR="0065613F" w:rsidRDefault="004E0968">
      <w:pPr>
        <w:numPr>
          <w:ilvl w:val="0"/>
          <w:numId w:val="192"/>
        </w:numPr>
        <w:ind w:right="10"/>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r>
        <w:rPr>
          <w:i/>
        </w:rPr>
        <w:t xml:space="preserve"> </w:t>
      </w:r>
    </w:p>
    <w:p w:rsidR="0065613F" w:rsidRDefault="004E0968">
      <w:pPr>
        <w:spacing w:after="13" w:line="270" w:lineRule="auto"/>
        <w:ind w:left="562" w:right="176" w:hanging="10"/>
      </w:pPr>
      <w:r>
        <w:rPr>
          <w:i/>
        </w:rPr>
        <w:t xml:space="preserve">Коммуникативные универсальные учебные действия: </w:t>
      </w:r>
    </w:p>
    <w:p w:rsidR="0065613F" w:rsidRDefault="004E0968">
      <w:pPr>
        <w:numPr>
          <w:ilvl w:val="0"/>
          <w:numId w:val="192"/>
        </w:numPr>
        <w:ind w:right="10"/>
      </w:pPr>
      <w: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65613F" w:rsidRDefault="004E0968">
      <w:pPr>
        <w:numPr>
          <w:ilvl w:val="0"/>
          <w:numId w:val="192"/>
        </w:numPr>
        <w:ind w:right="10"/>
      </w:pPr>
      <w: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65613F" w:rsidRDefault="004E0968">
      <w:pPr>
        <w:numPr>
          <w:ilvl w:val="0"/>
          <w:numId w:val="192"/>
        </w:numPr>
        <w:ind w:right="10"/>
      </w:pPr>
      <w:r>
        <w:t xml:space="preserve">создавать текст-рассуждение: объяснять вред для здоровья и самочувствия организма вредных привычек; </w:t>
      </w:r>
    </w:p>
    <w:p w:rsidR="0065613F" w:rsidRDefault="004E0968">
      <w:pPr>
        <w:numPr>
          <w:ilvl w:val="0"/>
          <w:numId w:val="192"/>
        </w:numPr>
        <w:ind w:right="10"/>
      </w:pPr>
      <w:r>
        <w:t xml:space="preserve">описывать ситуации проявления нравственных качеств — </w:t>
      </w:r>
    </w:p>
    <w:p w:rsidR="0065613F" w:rsidRDefault="004E0968">
      <w:pPr>
        <w:ind w:left="-15" w:right="10" w:firstLine="0"/>
      </w:pPr>
      <w:r>
        <w:t xml:space="preserve">отзывчивости, доброты, справедливости и др.; </w:t>
      </w:r>
    </w:p>
    <w:p w:rsidR="0065613F" w:rsidRDefault="004E0968">
      <w:pPr>
        <w:numPr>
          <w:ilvl w:val="0"/>
          <w:numId w:val="192"/>
        </w:numPr>
        <w:ind w:right="10"/>
      </w:pPr>
      <w: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65613F" w:rsidRDefault="004E0968">
      <w:pPr>
        <w:numPr>
          <w:ilvl w:val="0"/>
          <w:numId w:val="192"/>
        </w:numPr>
        <w:ind w:right="10"/>
      </w:pPr>
      <w:r>
        <w:t xml:space="preserve">составлять небольшие тексты «Права и обязанности гражданина </w:t>
      </w:r>
    </w:p>
    <w:p w:rsidR="0065613F" w:rsidRDefault="004E0968">
      <w:pPr>
        <w:ind w:left="-15" w:right="10" w:firstLine="0"/>
      </w:pPr>
      <w:r>
        <w:t xml:space="preserve">РФ»; </w:t>
      </w:r>
    </w:p>
    <w:p w:rsidR="0065613F" w:rsidRDefault="004E0968">
      <w:pPr>
        <w:numPr>
          <w:ilvl w:val="0"/>
          <w:numId w:val="192"/>
        </w:numPr>
        <w:ind w:right="10"/>
      </w:pPr>
      <w:r>
        <w:t xml:space="preserve">создавать небольшие тексты о знаменательных страницах истории нашей страны (в рамках изученного). </w:t>
      </w:r>
    </w:p>
    <w:p w:rsidR="0065613F" w:rsidRDefault="004E0968">
      <w:pPr>
        <w:spacing w:after="13" w:line="270" w:lineRule="auto"/>
        <w:ind w:left="562" w:right="176" w:hanging="10"/>
      </w:pPr>
      <w:r>
        <w:rPr>
          <w:i/>
        </w:rPr>
        <w:t>Регулятивные универсальные учебные действия</w:t>
      </w:r>
      <w:r>
        <w:t xml:space="preserve">: </w:t>
      </w:r>
    </w:p>
    <w:p w:rsidR="0065613F" w:rsidRDefault="004E0968">
      <w:pPr>
        <w:numPr>
          <w:ilvl w:val="0"/>
          <w:numId w:val="192"/>
        </w:numPr>
        <w:ind w:right="10"/>
      </w:pPr>
      <w:r>
        <w:t xml:space="preserve">самостоятельно планировать алгоритм решения учебной задачи; предвидеть трудности и возможные ошибки; </w:t>
      </w:r>
    </w:p>
    <w:p w:rsidR="0065613F" w:rsidRDefault="004E0968">
      <w:pPr>
        <w:numPr>
          <w:ilvl w:val="0"/>
          <w:numId w:val="192"/>
        </w:numPr>
        <w:ind w:right="10"/>
      </w:pPr>
      <w:r>
        <w:t xml:space="preserve">контролировать процесс и результат выполнения задания, корректировать учебные действия при необходимости; </w:t>
      </w:r>
    </w:p>
    <w:p w:rsidR="0065613F" w:rsidRDefault="004E0968">
      <w:pPr>
        <w:numPr>
          <w:ilvl w:val="0"/>
          <w:numId w:val="192"/>
        </w:numPr>
        <w:ind w:right="10"/>
      </w:pPr>
      <w:r>
        <w:t xml:space="preserve">адекватно принимать оценку своей работы; планировать работу </w:t>
      </w:r>
    </w:p>
    <w:p w:rsidR="0065613F" w:rsidRDefault="004E0968">
      <w:pPr>
        <w:ind w:left="-15" w:right="10" w:firstLine="0"/>
      </w:pPr>
      <w:r>
        <w:t xml:space="preserve">над ошибками; </w:t>
      </w:r>
    </w:p>
    <w:p w:rsidR="0065613F" w:rsidRDefault="004E0968">
      <w:pPr>
        <w:numPr>
          <w:ilvl w:val="0"/>
          <w:numId w:val="192"/>
        </w:numPr>
        <w:ind w:right="10"/>
      </w:pPr>
      <w:r>
        <w:t xml:space="preserve">находить ошибки в своей и чужих работах, устанавливать их причины. </w:t>
      </w:r>
    </w:p>
    <w:p w:rsidR="0065613F" w:rsidRDefault="004E0968">
      <w:pPr>
        <w:spacing w:after="13" w:line="270" w:lineRule="auto"/>
        <w:ind w:left="562" w:right="176" w:hanging="10"/>
      </w:pPr>
      <w:r>
        <w:rPr>
          <w:i/>
        </w:rPr>
        <w:t xml:space="preserve">Совместная деятельность: </w:t>
      </w:r>
    </w:p>
    <w:p w:rsidR="0065613F" w:rsidRDefault="004E0968">
      <w:pPr>
        <w:numPr>
          <w:ilvl w:val="0"/>
          <w:numId w:val="193"/>
        </w:numPr>
        <w:ind w:right="10"/>
      </w:pPr>
      <w:r>
        <w:t xml:space="preserve">выполнять правила совместной деятельности при выполнении разных ролей — руководитель, подчинённый, напарник, член большого коллектива; </w:t>
      </w:r>
    </w:p>
    <w:p w:rsidR="0065613F" w:rsidRDefault="004E0968">
      <w:pPr>
        <w:numPr>
          <w:ilvl w:val="0"/>
          <w:numId w:val="193"/>
        </w:numPr>
        <w:ind w:right="10"/>
      </w:pPr>
      <w:r>
        <w:t xml:space="preserve">ответственно относиться к своим обязанностям в процессе совместной деятельности, объективно оценивать свой вклад в общее дело; </w:t>
      </w:r>
    </w:p>
    <w:p w:rsidR="0065613F" w:rsidRDefault="004E0968">
      <w:pPr>
        <w:numPr>
          <w:ilvl w:val="0"/>
          <w:numId w:val="193"/>
        </w:numPr>
        <w:ind w:right="10"/>
      </w:pPr>
      <w: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65613F" w:rsidRDefault="0065613F">
      <w:pPr>
        <w:sectPr w:rsidR="0065613F">
          <w:footerReference w:type="even" r:id="rId22"/>
          <w:footerReference w:type="default" r:id="rId23"/>
          <w:footerReference w:type="first" r:id="rId24"/>
          <w:footnotePr>
            <w:numRestart w:val="eachPage"/>
          </w:footnotePr>
          <w:pgSz w:w="7831" w:h="12019"/>
          <w:pgMar w:top="658" w:right="576" w:bottom="1152" w:left="581" w:header="720" w:footer="720" w:gutter="0"/>
          <w:cols w:space="720"/>
          <w:titlePg/>
        </w:sectPr>
      </w:pPr>
    </w:p>
    <w:p w:rsidR="0065613F" w:rsidRDefault="004E0968">
      <w:pPr>
        <w:pStyle w:val="1"/>
        <w:ind w:left="10"/>
      </w:pPr>
      <w:r>
        <w:t xml:space="preserve">ПЛАНИРУЕМЫЕ РЕЗУЛЬТАТЫ ОСВОЕНИЯ ПРОГРАММЫ УЧЕБНОГО ПРЕДМЕТА «ОКРУЖАЮЩИЙ МИР» </w:t>
      </w:r>
    </w:p>
    <w:p w:rsidR="0065613F" w:rsidRDefault="008801A7">
      <w:pPr>
        <w:spacing w:after="227" w:line="259" w:lineRule="auto"/>
        <w:ind w:left="-29" w:right="-26"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44101" o:spid="_x0000_s1139"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">
            <v:shape id="Shape 634873" o:spid="_x0000_s1140"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2Sn8gA&#10;AADfAAAADwAAAGRycy9kb3ducmV2LnhtbESPQWvCQBSE70L/w/IKvZlNq6Rp6hrSiuLBi6k/4JF9&#10;JqHZtyG7xrS/3i0UPA4z8w2zyifTiZEG11pW8BzFIIgrq1uuFZy+tvMUhPPIGjvLpOCHHOTrh9kK&#10;M22vfKSx9LUIEHYZKmi87zMpXdWQQRfZnjh4ZzsY9EEOtdQDXgPcdPIljhNpsOWw0GBPnw1V3+XF&#10;KKjSU7f5OL9dduWGDk6P8jcppFJPj1PxDsLT5O/h//ZeK0gWy/R1AX9/wheQ6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rZKfyAAAAN8AAAAPAAAAAAAAAAAAAAAAAJgCAABk&#10;cnMvZG93bnJldi54bWxQSwUGAAAAAAQABAD1AAAAjQMAAAAA&#10;" adj="0,,0" path="m,l4273042,r,9144l,9144,,e" fillcolor="black" stroked="f" strokeweight="0">
              <v:stroke miterlimit="83231f" joinstyle="miter"/>
              <v:formulas/>
              <v:path arrowok="t" o:connecttype="segments" textboxrect="0,0,4273042,9144"/>
            </v:shape>
            <w10:anchorlock/>
          </v:group>
        </w:pict>
      </w:r>
    </w:p>
    <w:p w:rsidR="0065613F" w:rsidRDefault="004E0968">
      <w:pPr>
        <w:ind w:left="-15" w:right="10"/>
      </w:pPr>
      <w: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65613F" w:rsidRDefault="004E0968">
      <w:pPr>
        <w:spacing w:after="20" w:line="259" w:lineRule="auto"/>
        <w:ind w:left="567" w:firstLine="0"/>
        <w:jc w:val="left"/>
      </w:pPr>
      <w:r>
        <w:t xml:space="preserve"> </w:t>
      </w:r>
    </w:p>
    <w:p w:rsidR="0065613F" w:rsidRDefault="004E0968">
      <w:pPr>
        <w:spacing w:after="75"/>
        <w:ind w:left="567" w:right="10" w:firstLine="0"/>
      </w:pPr>
      <w:r>
        <w:t xml:space="preserve">ЛИЧНОСТНЫЕ РЕЗУЛЬТАТЫ </w:t>
      </w:r>
    </w:p>
    <w:p w:rsidR="0065613F" w:rsidRDefault="004E0968">
      <w:pPr>
        <w:ind w:left="-15" w:right="10"/>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r>
        <w:rPr>
          <w:b/>
        </w:rPr>
        <w:t xml:space="preserve">Гражданско-патриотического воспитания: </w:t>
      </w:r>
    </w:p>
    <w:p w:rsidR="0065613F" w:rsidRDefault="004E0968">
      <w:pPr>
        <w:numPr>
          <w:ilvl w:val="0"/>
          <w:numId w:val="194"/>
        </w:numPr>
        <w:ind w:right="10"/>
      </w:pPr>
      <w:r>
        <w:t xml:space="preserve">становление ценностного отношения к своей Родине — России; понимание особой роли многонациональной России в современном мире; </w:t>
      </w:r>
    </w:p>
    <w:p w:rsidR="0065613F" w:rsidRDefault="004E0968">
      <w:pPr>
        <w:numPr>
          <w:ilvl w:val="0"/>
          <w:numId w:val="194"/>
        </w:numPr>
        <w:ind w:right="10"/>
      </w:pPr>
      <w: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65613F" w:rsidRDefault="004E0968">
      <w:pPr>
        <w:numPr>
          <w:ilvl w:val="0"/>
          <w:numId w:val="194"/>
        </w:numPr>
        <w:ind w:right="10"/>
      </w:pPr>
      <w:r>
        <w:t xml:space="preserve">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w:t>
      </w:r>
    </w:p>
    <w:p w:rsidR="0065613F" w:rsidRDefault="004E0968">
      <w:pPr>
        <w:numPr>
          <w:ilvl w:val="0"/>
          <w:numId w:val="194"/>
        </w:numPr>
        <w:ind w:right="10"/>
      </w:pPr>
      <w:r>
        <w:t xml:space="preserve">первоначальные представления о человеке как члене общества, осознание прав и ответственности человека как члена общества. </w:t>
      </w:r>
      <w:r>
        <w:rPr>
          <w:b/>
        </w:rPr>
        <w:t xml:space="preserve">Духовно-нравственного воспитания: </w:t>
      </w:r>
    </w:p>
    <w:p w:rsidR="0065613F" w:rsidRDefault="004E0968">
      <w:pPr>
        <w:numPr>
          <w:ilvl w:val="0"/>
          <w:numId w:val="195"/>
        </w:numPr>
        <w:ind w:right="10"/>
      </w:pPr>
      <w:r>
        <w:t xml:space="preserve">проявление культуры общения, уважительного отношения к людям, их взглядам, признанию их индивидуальности; </w:t>
      </w:r>
    </w:p>
    <w:p w:rsidR="0065613F" w:rsidRDefault="004E0968">
      <w:pPr>
        <w:numPr>
          <w:ilvl w:val="0"/>
          <w:numId w:val="195"/>
        </w:numPr>
        <w:ind w:right="10"/>
      </w:pPr>
      <w: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65613F" w:rsidRDefault="004E0968">
      <w:pPr>
        <w:numPr>
          <w:ilvl w:val="0"/>
          <w:numId w:val="195"/>
        </w:numPr>
        <w:ind w:right="10"/>
      </w:pPr>
      <w: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r>
        <w:rPr>
          <w:b/>
        </w:rPr>
        <w:t xml:space="preserve">Эстетического воспитания: </w:t>
      </w:r>
    </w:p>
    <w:p w:rsidR="0065613F" w:rsidRDefault="004E0968">
      <w:pPr>
        <w:numPr>
          <w:ilvl w:val="0"/>
          <w:numId w:val="196"/>
        </w:numPr>
        <w:ind w:right="10"/>
      </w:pPr>
      <w: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65613F" w:rsidRDefault="004E0968">
      <w:pPr>
        <w:numPr>
          <w:ilvl w:val="0"/>
          <w:numId w:val="196"/>
        </w:numPr>
        <w:ind w:right="10"/>
      </w:pPr>
      <w:r>
        <w:t xml:space="preserve">использование полученных знаний в продуктивной и преобразующей деятельности, в разных видах художественной деятельности. </w:t>
      </w:r>
    </w:p>
    <w:p w:rsidR="0065613F" w:rsidRDefault="004E0968">
      <w:pPr>
        <w:spacing w:after="8"/>
        <w:ind w:left="0" w:firstLine="567"/>
        <w:jc w:val="left"/>
      </w:pPr>
      <w:r>
        <w:rPr>
          <w:b/>
        </w:rPr>
        <w:t xml:space="preserve">Физического воспитания, формирования культуры здоровья и эмоционального благополучия: </w:t>
      </w:r>
    </w:p>
    <w:p w:rsidR="0065613F" w:rsidRDefault="004E0968">
      <w:pPr>
        <w:numPr>
          <w:ilvl w:val="0"/>
          <w:numId w:val="197"/>
        </w:numPr>
        <w:ind w:right="10"/>
      </w:pPr>
      <w: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65613F" w:rsidRDefault="004E0968">
      <w:pPr>
        <w:numPr>
          <w:ilvl w:val="0"/>
          <w:numId w:val="197"/>
        </w:numPr>
        <w:ind w:right="10"/>
      </w:pPr>
      <w:r>
        <w:t xml:space="preserve">приобретение опыта эмоционального отношения к среде обитания, бережное отношение к физическому и психическому здоровью. </w:t>
      </w:r>
      <w:r>
        <w:rPr>
          <w:b/>
        </w:rPr>
        <w:t xml:space="preserve">Трудового воспитания: </w:t>
      </w:r>
    </w:p>
    <w:p w:rsidR="0065613F" w:rsidRDefault="004E0968">
      <w:pPr>
        <w:ind w:left="-15" w:right="10"/>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r>
        <w:rPr>
          <w:b/>
        </w:rPr>
        <w:t xml:space="preserve"> Экологического воспитания: </w:t>
      </w:r>
    </w:p>
    <w:p w:rsidR="0065613F" w:rsidRDefault="004E0968">
      <w:pPr>
        <w:ind w:left="-15" w:right="10"/>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r>
        <w:rPr>
          <w:b/>
        </w:rPr>
        <w:t xml:space="preserve"> </w:t>
      </w:r>
    </w:p>
    <w:p w:rsidR="0065613F" w:rsidRDefault="004E0968">
      <w:pPr>
        <w:spacing w:after="29"/>
        <w:ind w:left="562" w:hanging="10"/>
        <w:jc w:val="left"/>
      </w:pPr>
      <w:r>
        <w:rPr>
          <w:b/>
        </w:rPr>
        <w:t xml:space="preserve">Ценности научного познания: </w:t>
      </w:r>
    </w:p>
    <w:p w:rsidR="0065613F" w:rsidRDefault="004E0968">
      <w:pPr>
        <w:numPr>
          <w:ilvl w:val="0"/>
          <w:numId w:val="198"/>
        </w:numPr>
        <w:ind w:right="10"/>
      </w:pPr>
      <w:r>
        <w:t xml:space="preserve">ориентация в деятельности на первоначальные представления о научной картине мира; </w:t>
      </w:r>
    </w:p>
    <w:p w:rsidR="0065613F" w:rsidRDefault="004E0968">
      <w:pPr>
        <w:numPr>
          <w:ilvl w:val="0"/>
          <w:numId w:val="198"/>
        </w:numPr>
        <w:ind w:right="10"/>
      </w:pPr>
      <w: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65613F" w:rsidRDefault="004E0968">
      <w:pPr>
        <w:spacing w:after="19" w:line="259" w:lineRule="auto"/>
        <w:ind w:left="567" w:firstLine="0"/>
        <w:jc w:val="left"/>
      </w:pPr>
      <w:r>
        <w:t xml:space="preserve"> </w:t>
      </w:r>
    </w:p>
    <w:p w:rsidR="0065613F" w:rsidRDefault="004E0968">
      <w:pPr>
        <w:ind w:left="567" w:right="10" w:firstLine="0"/>
      </w:pPr>
      <w:r>
        <w:t xml:space="preserve">МЕТАПРЕДМЕТНЫЕ РЕЗУЛЬТАТЫ </w:t>
      </w:r>
    </w:p>
    <w:p w:rsidR="0065613F" w:rsidRDefault="004E0968">
      <w:pPr>
        <w:spacing w:after="8" w:line="348" w:lineRule="auto"/>
        <w:ind w:left="562" w:right="1182" w:hanging="10"/>
        <w:jc w:val="left"/>
      </w:pPr>
      <w:r>
        <w:rPr>
          <w:b/>
        </w:rPr>
        <w:t xml:space="preserve">Познавательные универсальные учебные действия: </w:t>
      </w:r>
      <w:r>
        <w:rPr>
          <w:color w:val="231F20"/>
        </w:rPr>
        <w:t>1)</w:t>
      </w:r>
      <w:r>
        <w:rPr>
          <w:rFonts w:ascii="Arial" w:eastAsia="Arial" w:hAnsi="Arial" w:cs="Arial"/>
          <w:color w:val="231F20"/>
        </w:rPr>
        <w:t xml:space="preserve"> </w:t>
      </w:r>
      <w:r>
        <w:rPr>
          <w:i/>
        </w:rPr>
        <w:t xml:space="preserve">Базовые логические действия: </w:t>
      </w:r>
    </w:p>
    <w:p w:rsidR="0065613F" w:rsidRDefault="004E0968">
      <w:pPr>
        <w:numPr>
          <w:ilvl w:val="0"/>
          <w:numId w:val="199"/>
        </w:numPr>
        <w:ind w:right="10"/>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65613F" w:rsidRDefault="004E0968">
      <w:pPr>
        <w:numPr>
          <w:ilvl w:val="0"/>
          <w:numId w:val="199"/>
        </w:numPr>
        <w:ind w:right="10"/>
      </w:pPr>
      <w: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65613F" w:rsidRDefault="004E0968">
      <w:pPr>
        <w:numPr>
          <w:ilvl w:val="0"/>
          <w:numId w:val="199"/>
        </w:numPr>
        <w:ind w:right="10"/>
      </w:pPr>
      <w:r>
        <w:t xml:space="preserve">сравнивать </w:t>
      </w:r>
      <w:r>
        <w:tab/>
        <w:t xml:space="preserve">объекты </w:t>
      </w:r>
      <w:r>
        <w:tab/>
        <w:t xml:space="preserve">окружающего </w:t>
      </w:r>
      <w:r>
        <w:tab/>
        <w:t xml:space="preserve">мира, </w:t>
      </w:r>
      <w:r>
        <w:tab/>
        <w:t xml:space="preserve">устанавливать </w:t>
      </w:r>
    </w:p>
    <w:p w:rsidR="0065613F" w:rsidRDefault="004E0968">
      <w:pPr>
        <w:ind w:left="-15" w:right="10" w:firstLine="0"/>
      </w:pPr>
      <w:r>
        <w:t xml:space="preserve">основания для сравнения, устанавливать аналогии; </w:t>
      </w:r>
    </w:p>
    <w:p w:rsidR="0065613F" w:rsidRDefault="004E0968">
      <w:pPr>
        <w:numPr>
          <w:ilvl w:val="0"/>
          <w:numId w:val="199"/>
        </w:numPr>
        <w:ind w:right="10"/>
      </w:pPr>
      <w:r>
        <w:t xml:space="preserve">объединять части объекта (объекты) по определённому </w:t>
      </w:r>
    </w:p>
    <w:p w:rsidR="0065613F" w:rsidRDefault="004E0968">
      <w:pPr>
        <w:ind w:left="-15" w:right="10" w:firstLine="0"/>
      </w:pPr>
      <w:r>
        <w:t xml:space="preserve">признаку; </w:t>
      </w:r>
    </w:p>
    <w:p w:rsidR="0065613F" w:rsidRDefault="004E0968">
      <w:pPr>
        <w:numPr>
          <w:ilvl w:val="0"/>
          <w:numId w:val="199"/>
        </w:numPr>
        <w:ind w:right="10"/>
      </w:pPr>
      <w:r>
        <w:t xml:space="preserve">определять существенный признак для классификации, классифицировать предложенные объекты; </w:t>
      </w:r>
    </w:p>
    <w:p w:rsidR="0065613F" w:rsidRDefault="004E0968">
      <w:pPr>
        <w:numPr>
          <w:ilvl w:val="0"/>
          <w:numId w:val="199"/>
        </w:numPr>
        <w:ind w:right="10"/>
      </w:pPr>
      <w:r>
        <w:t xml:space="preserve">находить закономерности и противоречия в рассматриваемых фактах, данных и наблюдениях на основе предложенного алгоритма; </w:t>
      </w:r>
    </w:p>
    <w:p w:rsidR="0065613F" w:rsidRDefault="004E0968">
      <w:pPr>
        <w:numPr>
          <w:ilvl w:val="0"/>
          <w:numId w:val="199"/>
        </w:numPr>
        <w:ind w:right="10"/>
      </w:pPr>
      <w:r>
        <w:t>выявлять недостаток информации для решения учебной</w:t>
      </w:r>
    </w:p>
    <w:p w:rsidR="0065613F" w:rsidRDefault="004E0968">
      <w:pPr>
        <w:ind w:left="-15" w:right="10" w:firstLine="0"/>
      </w:pPr>
      <w:r>
        <w:t xml:space="preserve">(практической) задачи на основе предложенного алгоритма. </w:t>
      </w:r>
    </w:p>
    <w:p w:rsidR="0065613F" w:rsidRDefault="004E0968">
      <w:pPr>
        <w:tabs>
          <w:tab w:val="center" w:pos="638"/>
          <w:tab w:val="center" w:pos="2911"/>
        </w:tabs>
        <w:spacing w:after="33" w:line="270" w:lineRule="auto"/>
        <w:ind w:left="0" w:firstLine="0"/>
        <w:jc w:val="left"/>
      </w:pPr>
      <w:r>
        <w:rPr>
          <w:rFonts w:ascii="Calibri" w:eastAsia="Calibri" w:hAnsi="Calibri" w:cs="Calibri"/>
          <w:sz w:val="22"/>
        </w:rPr>
        <w:tab/>
      </w:r>
      <w:r>
        <w:rPr>
          <w:color w:val="231F20"/>
        </w:rPr>
        <w:t>2)</w:t>
      </w:r>
      <w:r>
        <w:rPr>
          <w:rFonts w:ascii="Arial" w:eastAsia="Arial" w:hAnsi="Arial" w:cs="Arial"/>
          <w:color w:val="231F20"/>
        </w:rPr>
        <w:t xml:space="preserve"> </w:t>
      </w:r>
      <w:r>
        <w:rPr>
          <w:rFonts w:ascii="Arial" w:eastAsia="Arial" w:hAnsi="Arial" w:cs="Arial"/>
          <w:color w:val="231F20"/>
        </w:rPr>
        <w:tab/>
      </w:r>
      <w:r>
        <w:rPr>
          <w:i/>
        </w:rPr>
        <w:t xml:space="preserve">Базовые исследовательские действия: </w:t>
      </w:r>
    </w:p>
    <w:p w:rsidR="0065613F" w:rsidRDefault="004E0968">
      <w:pPr>
        <w:numPr>
          <w:ilvl w:val="0"/>
          <w:numId w:val="200"/>
        </w:numPr>
        <w:ind w:right="10"/>
      </w:pPr>
      <w:r>
        <w:t xml:space="preserve">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w:t>
      </w:r>
    </w:p>
    <w:p w:rsidR="0065613F" w:rsidRDefault="004E0968">
      <w:pPr>
        <w:numPr>
          <w:ilvl w:val="0"/>
          <w:numId w:val="200"/>
        </w:numPr>
        <w:ind w:right="10"/>
      </w:pPr>
      <w:r>
        <w:t xml:space="preserve">определять </w:t>
      </w:r>
      <w:r>
        <w:tab/>
        <w:t xml:space="preserve">разницу </w:t>
      </w:r>
      <w:r>
        <w:tab/>
        <w:t xml:space="preserve">между </w:t>
      </w:r>
      <w:r>
        <w:tab/>
        <w:t xml:space="preserve">реальным </w:t>
      </w:r>
      <w:r>
        <w:tab/>
        <w:t xml:space="preserve">и </w:t>
      </w:r>
      <w:r>
        <w:tab/>
        <w:t xml:space="preserve">желательным </w:t>
      </w:r>
    </w:p>
    <w:p w:rsidR="0065613F" w:rsidRDefault="004E0968">
      <w:pPr>
        <w:ind w:left="-15" w:right="10" w:firstLine="0"/>
      </w:pPr>
      <w:r>
        <w:t xml:space="preserve">состоянием объекта (ситуации) на основе предложенных вопросов; </w:t>
      </w:r>
    </w:p>
    <w:p w:rsidR="0065613F" w:rsidRDefault="004E0968">
      <w:pPr>
        <w:numPr>
          <w:ilvl w:val="0"/>
          <w:numId w:val="200"/>
        </w:numPr>
        <w:ind w:right="10"/>
      </w:pPr>
      <w: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65613F" w:rsidRDefault="004E0968">
      <w:pPr>
        <w:numPr>
          <w:ilvl w:val="0"/>
          <w:numId w:val="200"/>
        </w:numPr>
        <w:ind w:right="10"/>
      </w:pPr>
      <w: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65613F" w:rsidRDefault="004E0968">
      <w:pPr>
        <w:numPr>
          <w:ilvl w:val="0"/>
          <w:numId w:val="200"/>
        </w:numPr>
        <w:ind w:right="10"/>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65613F" w:rsidRDefault="004E0968">
      <w:pPr>
        <w:numPr>
          <w:ilvl w:val="0"/>
          <w:numId w:val="200"/>
        </w:numPr>
        <w:ind w:right="10"/>
      </w:pPr>
      <w:r>
        <w:t>формулировать выводы и подкреплять их доказательствами на основе результатов проведённого наблюдения (опыта, измерения, исследования).</w:t>
      </w:r>
      <w:r>
        <w:rPr>
          <w:i/>
        </w:rPr>
        <w:t xml:space="preserve"> </w:t>
      </w:r>
    </w:p>
    <w:p w:rsidR="0065613F" w:rsidRDefault="004E0968">
      <w:pPr>
        <w:tabs>
          <w:tab w:val="center" w:pos="638"/>
          <w:tab w:val="center" w:pos="2145"/>
        </w:tabs>
        <w:spacing w:after="13" w:line="270" w:lineRule="auto"/>
        <w:ind w:left="0" w:firstLine="0"/>
        <w:jc w:val="left"/>
      </w:pPr>
      <w:r>
        <w:rPr>
          <w:rFonts w:ascii="Calibri" w:eastAsia="Calibri" w:hAnsi="Calibri" w:cs="Calibri"/>
          <w:sz w:val="22"/>
        </w:rPr>
        <w:tab/>
      </w:r>
      <w:r>
        <w:rPr>
          <w:color w:val="231F20"/>
        </w:rPr>
        <w:t>3)</w:t>
      </w:r>
      <w:r>
        <w:rPr>
          <w:rFonts w:ascii="Arial" w:eastAsia="Arial" w:hAnsi="Arial" w:cs="Arial"/>
          <w:color w:val="231F20"/>
        </w:rPr>
        <w:t xml:space="preserve"> </w:t>
      </w:r>
      <w:r>
        <w:rPr>
          <w:rFonts w:ascii="Arial" w:eastAsia="Arial" w:hAnsi="Arial" w:cs="Arial"/>
          <w:color w:val="231F20"/>
        </w:rPr>
        <w:tab/>
      </w:r>
      <w:r>
        <w:rPr>
          <w:i/>
        </w:rPr>
        <w:t xml:space="preserve">Работа с информацией: </w:t>
      </w:r>
    </w:p>
    <w:p w:rsidR="0065613F" w:rsidRDefault="004E0968">
      <w:pPr>
        <w:numPr>
          <w:ilvl w:val="0"/>
          <w:numId w:val="201"/>
        </w:numPr>
        <w:ind w:right="10"/>
      </w:pPr>
      <w:r>
        <w:t xml:space="preserve">использовать различные источники для поиска информации, выбирать источник получения информации с учётом учебной задачи; </w:t>
      </w:r>
    </w:p>
    <w:p w:rsidR="0065613F" w:rsidRDefault="004E0968">
      <w:pPr>
        <w:numPr>
          <w:ilvl w:val="0"/>
          <w:numId w:val="201"/>
        </w:numPr>
        <w:ind w:right="10"/>
      </w:pPr>
      <w:r>
        <w:t xml:space="preserve">согласно заданному алгоритму находить в предложенном источнике информацию, представленную в явном виде; </w:t>
      </w:r>
    </w:p>
    <w:p w:rsidR="0065613F" w:rsidRDefault="004E0968">
      <w:pPr>
        <w:numPr>
          <w:ilvl w:val="0"/>
          <w:numId w:val="201"/>
        </w:numPr>
        <w:ind w:right="10"/>
      </w:pPr>
      <w:r>
        <w:t xml:space="preserve">распознавать </w:t>
      </w:r>
      <w:r>
        <w:tab/>
        <w:t xml:space="preserve">достоверную </w:t>
      </w:r>
      <w:r>
        <w:tab/>
        <w:t xml:space="preserve">и </w:t>
      </w:r>
      <w:r>
        <w:tab/>
        <w:t xml:space="preserve">недостоверную </w:t>
      </w:r>
      <w:r>
        <w:tab/>
        <w:t xml:space="preserve">информацию </w:t>
      </w:r>
    </w:p>
    <w:p w:rsidR="0065613F" w:rsidRDefault="004E0968">
      <w:pPr>
        <w:ind w:left="-15" w:right="10" w:firstLine="0"/>
      </w:pPr>
      <w:r>
        <w:t xml:space="preserve">самостоятельно или на основе предложенного учителем способа её проверки; </w:t>
      </w:r>
    </w:p>
    <w:p w:rsidR="0065613F" w:rsidRDefault="004E0968">
      <w:pPr>
        <w:numPr>
          <w:ilvl w:val="0"/>
          <w:numId w:val="201"/>
        </w:numPr>
        <w:ind w:right="10"/>
      </w:pPr>
      <w:r>
        <w:t xml:space="preserve">находить и использовать для решения учебных задач текстовую, графическую, аудиовизуальную информацию; </w:t>
      </w:r>
    </w:p>
    <w:p w:rsidR="0065613F" w:rsidRDefault="004E0968">
      <w:pPr>
        <w:numPr>
          <w:ilvl w:val="0"/>
          <w:numId w:val="201"/>
        </w:numPr>
        <w:ind w:right="10"/>
      </w:pPr>
      <w:r>
        <w:t xml:space="preserve">читать и интерпретировать графически представленную информацию (схему, таблицу, иллюстрацию); </w:t>
      </w:r>
    </w:p>
    <w:p w:rsidR="0065613F" w:rsidRDefault="004E0968">
      <w:pPr>
        <w:numPr>
          <w:ilvl w:val="0"/>
          <w:numId w:val="201"/>
        </w:numPr>
        <w:ind w:right="10"/>
      </w:pPr>
      <w:r>
        <w:t xml:space="preserve">соблюдать правила информационной безопасности в условиях контролируемого доступа в Интернет (с помощью учителя); </w:t>
      </w:r>
    </w:p>
    <w:p w:rsidR="0065613F" w:rsidRDefault="004E0968">
      <w:pPr>
        <w:numPr>
          <w:ilvl w:val="0"/>
          <w:numId w:val="201"/>
        </w:numPr>
        <w:ind w:right="10"/>
      </w:pPr>
      <w:r>
        <w:t xml:space="preserve">анализировать и создавать текстовую, видео-, графическую, звуковую информацию в соответствии с учебной задачей; </w:t>
      </w:r>
    </w:p>
    <w:p w:rsidR="0065613F" w:rsidRDefault="004E0968">
      <w:pPr>
        <w:numPr>
          <w:ilvl w:val="0"/>
          <w:numId w:val="201"/>
        </w:numPr>
        <w:ind w:right="10"/>
      </w:pPr>
      <w:r>
        <w:t xml:space="preserve">фиксировать полученные результаты в текстовой форме (отчёт, выступление, высказывание) и графическом виде (рисунок, схема, диаграмма). </w:t>
      </w:r>
    </w:p>
    <w:p w:rsidR="0065613F" w:rsidRDefault="004E0968">
      <w:pPr>
        <w:spacing w:after="23" w:line="259" w:lineRule="auto"/>
        <w:ind w:left="567" w:firstLine="0"/>
        <w:jc w:val="left"/>
      </w:pPr>
      <w:r>
        <w:rPr>
          <w:b/>
        </w:rPr>
        <w:t xml:space="preserve"> </w:t>
      </w:r>
    </w:p>
    <w:p w:rsidR="0065613F" w:rsidRDefault="004E0968">
      <w:pPr>
        <w:spacing w:after="8"/>
        <w:ind w:left="562" w:hanging="10"/>
        <w:jc w:val="left"/>
      </w:pPr>
      <w:r>
        <w:rPr>
          <w:b/>
        </w:rPr>
        <w:t xml:space="preserve">Коммуникативные универсальные учебные действия: </w:t>
      </w:r>
    </w:p>
    <w:p w:rsidR="0065613F" w:rsidRDefault="004E0968">
      <w:pPr>
        <w:numPr>
          <w:ilvl w:val="0"/>
          <w:numId w:val="202"/>
        </w:numPr>
        <w:ind w:right="10"/>
      </w:pPr>
      <w:r>
        <w:t xml:space="preserve">в процессе диалогов задавать вопросы, высказывать суждения, оценивать выступления участников; </w:t>
      </w:r>
    </w:p>
    <w:p w:rsidR="0065613F" w:rsidRDefault="004E0968">
      <w:pPr>
        <w:numPr>
          <w:ilvl w:val="0"/>
          <w:numId w:val="202"/>
        </w:numPr>
        <w:spacing w:after="5" w:line="275" w:lineRule="auto"/>
        <w:ind w:right="10"/>
      </w:pPr>
      <w: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65613F" w:rsidRDefault="004E0968">
      <w:pPr>
        <w:numPr>
          <w:ilvl w:val="0"/>
          <w:numId w:val="202"/>
        </w:numPr>
        <w:ind w:right="10"/>
      </w:pPr>
      <w:r>
        <w:t xml:space="preserve">соблюдать правила ведения диалога и дискуссии; проявлять уважительное отношение к собеседнику; </w:t>
      </w:r>
    </w:p>
    <w:p w:rsidR="0065613F" w:rsidRDefault="004E0968">
      <w:pPr>
        <w:numPr>
          <w:ilvl w:val="0"/>
          <w:numId w:val="202"/>
        </w:numPr>
        <w:ind w:right="10"/>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65613F" w:rsidRDefault="004E0968">
      <w:pPr>
        <w:numPr>
          <w:ilvl w:val="0"/>
          <w:numId w:val="202"/>
        </w:numPr>
        <w:ind w:right="10"/>
      </w:pPr>
      <w:r>
        <w:t xml:space="preserve">создавать устные и письменные тексты (описание, рассуждение, повествование); </w:t>
      </w:r>
    </w:p>
    <w:p w:rsidR="0065613F" w:rsidRDefault="004E0968">
      <w:pPr>
        <w:numPr>
          <w:ilvl w:val="0"/>
          <w:numId w:val="202"/>
        </w:numPr>
        <w:ind w:right="10"/>
      </w:pPr>
      <w: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65613F" w:rsidRDefault="004E0968">
      <w:pPr>
        <w:numPr>
          <w:ilvl w:val="0"/>
          <w:numId w:val="202"/>
        </w:numPr>
        <w:ind w:right="10"/>
      </w:pPr>
      <w:r>
        <w:t xml:space="preserve">находить ошибки и восстанавливать деформированный текст об изученных объектах и явлениях природы, событиях социальной жизни; </w:t>
      </w:r>
    </w:p>
    <w:p w:rsidR="0065613F" w:rsidRDefault="004E0968">
      <w:pPr>
        <w:numPr>
          <w:ilvl w:val="0"/>
          <w:numId w:val="202"/>
        </w:numPr>
        <w:ind w:right="10"/>
      </w:pPr>
      <w:r>
        <w:t xml:space="preserve">готовить небольшие публичные выступления с возможной презентацией (текст, рисунки, фото, плакаты и др.) к тексту выступления. </w:t>
      </w:r>
    </w:p>
    <w:p w:rsidR="0065613F" w:rsidRDefault="004E0968">
      <w:pPr>
        <w:spacing w:after="23" w:line="259" w:lineRule="auto"/>
        <w:ind w:left="567" w:firstLine="0"/>
        <w:jc w:val="left"/>
      </w:pPr>
      <w:r>
        <w:rPr>
          <w:b/>
        </w:rPr>
        <w:t xml:space="preserve"> </w:t>
      </w:r>
    </w:p>
    <w:p w:rsidR="0065613F" w:rsidRDefault="004E0968">
      <w:pPr>
        <w:spacing w:after="58"/>
        <w:ind w:left="562" w:hanging="10"/>
        <w:jc w:val="left"/>
      </w:pPr>
      <w:r>
        <w:rPr>
          <w:b/>
        </w:rPr>
        <w:t xml:space="preserve">Регулятивные универсальные учебные действия: </w:t>
      </w:r>
    </w:p>
    <w:p w:rsidR="0065613F" w:rsidRDefault="004E0968">
      <w:pPr>
        <w:spacing w:after="13" w:line="270" w:lineRule="auto"/>
        <w:ind w:left="562" w:right="176" w:hanging="10"/>
      </w:pPr>
      <w:r>
        <w:rPr>
          <w:i/>
        </w:rPr>
        <w:t>1.</w:t>
      </w:r>
      <w:r>
        <w:rPr>
          <w:rFonts w:ascii="Arial" w:eastAsia="Arial" w:hAnsi="Arial" w:cs="Arial"/>
          <w:i/>
        </w:rPr>
        <w:t xml:space="preserve"> </w:t>
      </w:r>
      <w:r>
        <w:rPr>
          <w:i/>
        </w:rPr>
        <w:t xml:space="preserve">Самоорганизация: </w:t>
      </w:r>
    </w:p>
    <w:p w:rsidR="0065613F" w:rsidRDefault="004E0968">
      <w:pPr>
        <w:numPr>
          <w:ilvl w:val="0"/>
          <w:numId w:val="203"/>
        </w:numPr>
        <w:ind w:right="10"/>
      </w:pPr>
      <w:r>
        <w:t xml:space="preserve">планировать самостоятельно или с небольшой помощью учителя действия по решению учебной задачи; </w:t>
      </w:r>
    </w:p>
    <w:p w:rsidR="0065613F" w:rsidRDefault="004E0968">
      <w:pPr>
        <w:numPr>
          <w:ilvl w:val="0"/>
          <w:numId w:val="203"/>
        </w:numPr>
        <w:ind w:right="10"/>
      </w:pPr>
      <w:r>
        <w:t xml:space="preserve">выстраивать последовательность выбранных действий и операций. </w:t>
      </w:r>
      <w:r>
        <w:rPr>
          <w:i/>
        </w:rPr>
        <w:t>2.</w:t>
      </w:r>
      <w:r>
        <w:rPr>
          <w:rFonts w:ascii="Arial" w:eastAsia="Arial" w:hAnsi="Arial" w:cs="Arial"/>
          <w:i/>
        </w:rPr>
        <w:t xml:space="preserve"> </w:t>
      </w:r>
      <w:r>
        <w:rPr>
          <w:i/>
        </w:rPr>
        <w:t xml:space="preserve">Самоконтроль: </w:t>
      </w:r>
    </w:p>
    <w:p w:rsidR="0065613F" w:rsidRDefault="004E0968">
      <w:pPr>
        <w:numPr>
          <w:ilvl w:val="0"/>
          <w:numId w:val="204"/>
        </w:numPr>
        <w:ind w:right="10"/>
      </w:pPr>
      <w:r>
        <w:t xml:space="preserve">осуществлять </w:t>
      </w:r>
      <w:r>
        <w:tab/>
        <w:t xml:space="preserve">контроль </w:t>
      </w:r>
      <w:r>
        <w:tab/>
        <w:t xml:space="preserve">процесса </w:t>
      </w:r>
      <w:r>
        <w:tab/>
        <w:t xml:space="preserve">и </w:t>
      </w:r>
      <w:r>
        <w:tab/>
        <w:t xml:space="preserve">результата </w:t>
      </w:r>
      <w:r>
        <w:tab/>
        <w:t xml:space="preserve">своей </w:t>
      </w:r>
    </w:p>
    <w:p w:rsidR="0065613F" w:rsidRDefault="004E0968">
      <w:pPr>
        <w:ind w:left="-15" w:right="10" w:firstLine="0"/>
      </w:pPr>
      <w:r>
        <w:t xml:space="preserve">деятельности; </w:t>
      </w:r>
    </w:p>
    <w:p w:rsidR="0065613F" w:rsidRDefault="004E0968">
      <w:pPr>
        <w:numPr>
          <w:ilvl w:val="0"/>
          <w:numId w:val="204"/>
        </w:numPr>
        <w:ind w:right="10"/>
      </w:pPr>
      <w:r>
        <w:t xml:space="preserve">находить ошибки в своей работе и устанавливать их причины; корректировать свои действия при необходимости (с небольшой помощью учителя); </w:t>
      </w:r>
    </w:p>
    <w:p w:rsidR="0065613F" w:rsidRDefault="004E0968">
      <w:pPr>
        <w:numPr>
          <w:ilvl w:val="0"/>
          <w:numId w:val="204"/>
        </w:numPr>
        <w:ind w:right="10"/>
      </w:pPr>
      <w: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65613F" w:rsidRDefault="004E0968">
      <w:pPr>
        <w:tabs>
          <w:tab w:val="center" w:pos="651"/>
          <w:tab w:val="center" w:pos="1877"/>
        </w:tabs>
        <w:spacing w:after="34" w:line="270" w:lineRule="auto"/>
        <w:ind w:left="0" w:firstLine="0"/>
        <w:jc w:val="left"/>
      </w:pPr>
      <w:r>
        <w:rPr>
          <w:rFonts w:ascii="Calibri" w:eastAsia="Calibri" w:hAnsi="Calibri" w:cs="Calibri"/>
          <w:sz w:val="22"/>
        </w:rPr>
        <w:tab/>
      </w:r>
      <w:r>
        <w:t>3.</w:t>
      </w:r>
      <w:r>
        <w:rPr>
          <w:rFonts w:ascii="Arial" w:eastAsia="Arial" w:hAnsi="Arial" w:cs="Arial"/>
        </w:rPr>
        <w:t xml:space="preserve"> </w:t>
      </w:r>
      <w:r>
        <w:rPr>
          <w:rFonts w:ascii="Arial" w:eastAsia="Arial" w:hAnsi="Arial" w:cs="Arial"/>
        </w:rPr>
        <w:tab/>
      </w:r>
      <w:r>
        <w:rPr>
          <w:i/>
        </w:rPr>
        <w:t>Самооценка</w:t>
      </w:r>
      <w:r>
        <w:t xml:space="preserve">: </w:t>
      </w:r>
    </w:p>
    <w:p w:rsidR="0065613F" w:rsidRDefault="004E0968">
      <w:pPr>
        <w:numPr>
          <w:ilvl w:val="0"/>
          <w:numId w:val="205"/>
        </w:numPr>
        <w:ind w:right="10"/>
      </w:pPr>
      <w:r>
        <w:t xml:space="preserve">объективно </w:t>
      </w:r>
      <w:r>
        <w:tab/>
        <w:t xml:space="preserve">оценивать </w:t>
      </w:r>
      <w:r>
        <w:tab/>
        <w:t xml:space="preserve">результаты </w:t>
      </w:r>
      <w:r>
        <w:tab/>
        <w:t xml:space="preserve">своей </w:t>
      </w:r>
      <w:r>
        <w:tab/>
        <w:t xml:space="preserve">деятельности, </w:t>
      </w:r>
    </w:p>
    <w:p w:rsidR="0065613F" w:rsidRDefault="004E0968">
      <w:pPr>
        <w:ind w:left="-15" w:right="10" w:firstLine="0"/>
      </w:pPr>
      <w:r>
        <w:t xml:space="preserve">соотносить свою оценку с оценкой учителя; </w:t>
      </w:r>
    </w:p>
    <w:p w:rsidR="0065613F" w:rsidRDefault="004E0968">
      <w:pPr>
        <w:numPr>
          <w:ilvl w:val="0"/>
          <w:numId w:val="205"/>
        </w:numPr>
        <w:ind w:right="10"/>
      </w:pPr>
      <w:r>
        <w:t xml:space="preserve">оценивать целесообразность выбранных способов действия, при необходимости корректировать их. </w:t>
      </w:r>
    </w:p>
    <w:p w:rsidR="0065613F" w:rsidRDefault="004E0968">
      <w:pPr>
        <w:spacing w:after="25" w:line="259" w:lineRule="auto"/>
        <w:ind w:left="567" w:firstLine="0"/>
        <w:jc w:val="left"/>
      </w:pPr>
      <w:r>
        <w:t xml:space="preserve"> </w:t>
      </w:r>
    </w:p>
    <w:p w:rsidR="0065613F" w:rsidRDefault="004E0968">
      <w:pPr>
        <w:spacing w:after="8"/>
        <w:ind w:left="562" w:hanging="10"/>
        <w:jc w:val="left"/>
      </w:pPr>
      <w:r>
        <w:rPr>
          <w:b/>
        </w:rPr>
        <w:t xml:space="preserve">Совместная деятельность: </w:t>
      </w:r>
    </w:p>
    <w:p w:rsidR="0065613F" w:rsidRDefault="004E0968">
      <w:pPr>
        <w:numPr>
          <w:ilvl w:val="0"/>
          <w:numId w:val="206"/>
        </w:numPr>
        <w:ind w:right="10"/>
      </w:pPr>
      <w:r>
        <w:t xml:space="preserve">понимать значение коллективной деятельности для успеного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65613F" w:rsidRDefault="004E0968">
      <w:pPr>
        <w:numPr>
          <w:ilvl w:val="0"/>
          <w:numId w:val="206"/>
        </w:numPr>
        <w:ind w:right="10"/>
      </w:pPr>
      <w:r>
        <w:t xml:space="preserve">коллективно строить действия по достижению общей цели: </w:t>
      </w:r>
    </w:p>
    <w:p w:rsidR="0065613F" w:rsidRDefault="004E0968">
      <w:pPr>
        <w:ind w:left="-15" w:right="10" w:firstLine="0"/>
      </w:pPr>
      <w:r>
        <w:t xml:space="preserve">распределять роли, договариваться, обсуждать процесс и результат совместной работы; </w:t>
      </w:r>
    </w:p>
    <w:p w:rsidR="0065613F" w:rsidRDefault="004E0968">
      <w:pPr>
        <w:numPr>
          <w:ilvl w:val="0"/>
          <w:numId w:val="206"/>
        </w:numPr>
        <w:ind w:right="10"/>
      </w:pPr>
      <w:r>
        <w:t xml:space="preserve">проявлять готовность руководить, выполнять поручения, подчиняться; </w:t>
      </w:r>
    </w:p>
    <w:p w:rsidR="0065613F" w:rsidRDefault="004E0968">
      <w:pPr>
        <w:numPr>
          <w:ilvl w:val="0"/>
          <w:numId w:val="206"/>
        </w:numPr>
        <w:ind w:right="10"/>
      </w:pPr>
      <w: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65613F" w:rsidRDefault="004E0968">
      <w:pPr>
        <w:numPr>
          <w:ilvl w:val="0"/>
          <w:numId w:val="206"/>
        </w:numPr>
        <w:ind w:right="10"/>
      </w:pPr>
      <w:r>
        <w:t xml:space="preserve">ответственно выполнять свою часть работы. </w:t>
      </w:r>
      <w:r>
        <w:br w:type="page"/>
      </w:r>
    </w:p>
    <w:p w:rsidR="0065613F" w:rsidRDefault="004E0968">
      <w:pPr>
        <w:ind w:left="840" w:right="10" w:firstLine="0"/>
      </w:pPr>
      <w:r>
        <w:t xml:space="preserve">ПРЕДМЕТНЫЕ РЕЗУЛЬТАТЫ ОСВОЕНИЯ ПРОГРАММЫ ПО </w:t>
      </w:r>
    </w:p>
    <w:p w:rsidR="0065613F" w:rsidRDefault="004E0968">
      <w:pPr>
        <w:spacing w:after="13" w:line="269" w:lineRule="auto"/>
        <w:ind w:left="573" w:right="572" w:hanging="10"/>
        <w:jc w:val="center"/>
      </w:pPr>
      <w:r>
        <w:t xml:space="preserve">ГОДАМ ОБУЧЕНИЯ </w:t>
      </w:r>
    </w:p>
    <w:p w:rsidR="0065613F" w:rsidRDefault="004E0968">
      <w:pPr>
        <w:spacing w:after="62"/>
        <w:ind w:left="562" w:hanging="10"/>
        <w:jc w:val="left"/>
      </w:pPr>
      <w:r>
        <w:rPr>
          <w:b/>
        </w:rPr>
        <w:t xml:space="preserve">1 класс </w:t>
      </w:r>
    </w:p>
    <w:p w:rsidR="0065613F" w:rsidRDefault="004E0968">
      <w:pPr>
        <w:ind w:left="567" w:right="10" w:firstLine="0"/>
      </w:pPr>
      <w:r>
        <w:t xml:space="preserve">К концу обучения в </w:t>
      </w:r>
      <w:r>
        <w:rPr>
          <w:b/>
        </w:rPr>
        <w:t xml:space="preserve">1 классе </w:t>
      </w:r>
      <w:r>
        <w:t xml:space="preserve">обучающийся научится: </w:t>
      </w:r>
    </w:p>
    <w:p w:rsidR="0065613F" w:rsidRDefault="004E0968">
      <w:pPr>
        <w:numPr>
          <w:ilvl w:val="0"/>
          <w:numId w:val="207"/>
        </w:numPr>
        <w:ind w:right="10"/>
      </w:pPr>
      <w: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65613F" w:rsidRDefault="004E0968">
      <w:pPr>
        <w:numPr>
          <w:ilvl w:val="0"/>
          <w:numId w:val="207"/>
        </w:numPr>
        <w:ind w:right="10"/>
      </w:pPr>
      <w:r>
        <w:t xml:space="preserve">воспроизводить название своего населённого пункта, региона, страны; </w:t>
      </w:r>
    </w:p>
    <w:p w:rsidR="0065613F" w:rsidRDefault="004E0968">
      <w:pPr>
        <w:numPr>
          <w:ilvl w:val="0"/>
          <w:numId w:val="207"/>
        </w:numPr>
        <w:ind w:right="10"/>
      </w:pPr>
      <w:r>
        <w:t xml:space="preserve">приводить примеры культурных объектов родного края, школьных традиций и праздников, традиций и ценностей своей семьи, профессий; </w:t>
      </w:r>
    </w:p>
    <w:p w:rsidR="0065613F" w:rsidRDefault="004E0968">
      <w:pPr>
        <w:numPr>
          <w:ilvl w:val="0"/>
          <w:numId w:val="207"/>
        </w:numPr>
        <w:ind w:right="10"/>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65613F" w:rsidRDefault="004E0968">
      <w:pPr>
        <w:numPr>
          <w:ilvl w:val="0"/>
          <w:numId w:val="207"/>
        </w:numPr>
        <w:ind w:right="10"/>
      </w:pPr>
      <w: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65613F" w:rsidRDefault="004E0968">
      <w:pPr>
        <w:numPr>
          <w:ilvl w:val="0"/>
          <w:numId w:val="207"/>
        </w:numPr>
        <w:ind w:right="10"/>
      </w:pPr>
      <w:r>
        <w:t xml:space="preserve">применять правила ухода за комнатными растениями и домашними животными; </w:t>
      </w:r>
    </w:p>
    <w:p w:rsidR="0065613F" w:rsidRDefault="004E0968">
      <w:pPr>
        <w:numPr>
          <w:ilvl w:val="0"/>
          <w:numId w:val="207"/>
        </w:numPr>
        <w:ind w:right="10"/>
      </w:pPr>
      <w: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65613F" w:rsidRDefault="004E0968">
      <w:pPr>
        <w:numPr>
          <w:ilvl w:val="0"/>
          <w:numId w:val="207"/>
        </w:numPr>
        <w:ind w:right="10"/>
      </w:pPr>
      <w:r>
        <w:t xml:space="preserve">использовать для ответов на вопросы небольшие тексты о природе и обществе; </w:t>
      </w:r>
    </w:p>
    <w:p w:rsidR="0065613F" w:rsidRDefault="004E0968">
      <w:pPr>
        <w:numPr>
          <w:ilvl w:val="0"/>
          <w:numId w:val="207"/>
        </w:numPr>
        <w:ind w:right="10"/>
      </w:pPr>
      <w:r>
        <w:t xml:space="preserve">оценивать ситуации, раскрывающие положительное и негативное отношение к природе; правила поведения в быту, в общественных местах; </w:t>
      </w:r>
    </w:p>
    <w:p w:rsidR="0065613F" w:rsidRDefault="004E0968">
      <w:pPr>
        <w:numPr>
          <w:ilvl w:val="0"/>
          <w:numId w:val="207"/>
        </w:numPr>
        <w:ind w:right="10"/>
      </w:pPr>
      <w: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65613F" w:rsidRDefault="004E0968">
      <w:pPr>
        <w:numPr>
          <w:ilvl w:val="0"/>
          <w:numId w:val="207"/>
        </w:numPr>
        <w:ind w:right="10"/>
      </w:pPr>
      <w:r>
        <w:t xml:space="preserve">соблюдать правила здорового питания и личной гигиены; </w:t>
      </w:r>
    </w:p>
    <w:p w:rsidR="0065613F" w:rsidRDefault="004E0968">
      <w:pPr>
        <w:numPr>
          <w:ilvl w:val="0"/>
          <w:numId w:val="207"/>
        </w:numPr>
        <w:ind w:right="10"/>
      </w:pPr>
      <w:r>
        <w:t xml:space="preserve">соблюдать правила безопасного поведения пешехода; </w:t>
      </w:r>
    </w:p>
    <w:p w:rsidR="0065613F" w:rsidRDefault="004E0968">
      <w:pPr>
        <w:numPr>
          <w:ilvl w:val="0"/>
          <w:numId w:val="207"/>
        </w:numPr>
        <w:ind w:right="10"/>
      </w:pPr>
      <w:r>
        <w:t xml:space="preserve">соблюдать правила безопасного поведения в природе; </w:t>
      </w:r>
    </w:p>
    <w:p w:rsidR="0065613F" w:rsidRDefault="004E0968">
      <w:pPr>
        <w:numPr>
          <w:ilvl w:val="0"/>
          <w:numId w:val="207"/>
        </w:numPr>
        <w:ind w:right="10"/>
      </w:pPr>
      <w:r>
        <w:t xml:space="preserve">с помощью взрослых (учителя, родителей) пользоваться электронным дневником и электронными ресурсами школы. </w:t>
      </w:r>
    </w:p>
    <w:p w:rsidR="0065613F" w:rsidRDefault="004E0968">
      <w:pPr>
        <w:spacing w:after="21" w:line="259" w:lineRule="auto"/>
        <w:ind w:left="567" w:firstLine="0"/>
        <w:jc w:val="left"/>
      </w:pPr>
      <w:r>
        <w:rPr>
          <w:b/>
        </w:rPr>
        <w:t xml:space="preserve"> </w:t>
      </w:r>
    </w:p>
    <w:p w:rsidR="0065613F" w:rsidRDefault="004E0968">
      <w:pPr>
        <w:spacing w:after="52"/>
        <w:ind w:left="562" w:hanging="10"/>
        <w:jc w:val="left"/>
      </w:pPr>
      <w:r>
        <w:rPr>
          <w:b/>
        </w:rPr>
        <w:t xml:space="preserve">2 класс </w:t>
      </w:r>
    </w:p>
    <w:p w:rsidR="0065613F" w:rsidRDefault="004E0968">
      <w:pPr>
        <w:ind w:left="567" w:right="10" w:firstLine="0"/>
      </w:pPr>
      <w:r>
        <w:t xml:space="preserve">К концу обучения во </w:t>
      </w:r>
      <w:r>
        <w:rPr>
          <w:b/>
        </w:rPr>
        <w:t xml:space="preserve">2 классе </w:t>
      </w:r>
      <w:r>
        <w:t xml:space="preserve">обучающийся научится: </w:t>
      </w:r>
    </w:p>
    <w:p w:rsidR="0065613F" w:rsidRDefault="004E0968">
      <w:pPr>
        <w:numPr>
          <w:ilvl w:val="0"/>
          <w:numId w:val="208"/>
        </w:numPr>
        <w:ind w:right="10"/>
      </w:pPr>
      <w:r>
        <w:t xml:space="preserve">находить Россию на карте мира, на карте России — Москву, свой регион и его главный город; </w:t>
      </w:r>
    </w:p>
    <w:p w:rsidR="0065613F" w:rsidRDefault="004E0968">
      <w:pPr>
        <w:numPr>
          <w:ilvl w:val="0"/>
          <w:numId w:val="208"/>
        </w:numPr>
        <w:ind w:right="10"/>
      </w:pPr>
      <w:r>
        <w:t xml:space="preserve">узнавать государственную символику Российской Федерации (гимн, герб, флаг) и своего региона; </w:t>
      </w:r>
    </w:p>
    <w:p w:rsidR="0065613F" w:rsidRDefault="004E0968">
      <w:pPr>
        <w:numPr>
          <w:ilvl w:val="0"/>
          <w:numId w:val="208"/>
        </w:numPr>
        <w:ind w:right="10"/>
      </w:pPr>
      <w:r>
        <w:t xml:space="preserve">проявлять уважение к семейным ценностям и традициям, </w:t>
      </w:r>
    </w:p>
    <w:p w:rsidR="0065613F" w:rsidRDefault="004E0968">
      <w:pPr>
        <w:ind w:left="-15" w:right="10" w:firstLine="0"/>
      </w:pPr>
      <w:r>
        <w:t xml:space="preserve">традициям своего народа и других народов, государственным символам России; соблюдать правила нравственного поведения в социуме и на природе; </w:t>
      </w:r>
    </w:p>
    <w:p w:rsidR="0065613F" w:rsidRDefault="004E0968">
      <w:pPr>
        <w:numPr>
          <w:ilvl w:val="0"/>
          <w:numId w:val="208"/>
        </w:numPr>
        <w:ind w:right="10"/>
      </w:pPr>
      <w:r>
        <w:t xml:space="preserve">распознавать изученные объекты окружающего мира по их описанию, рисункам и фотографиям, различать их в окружающем мире; </w:t>
      </w:r>
    </w:p>
    <w:p w:rsidR="0065613F" w:rsidRDefault="004E0968">
      <w:pPr>
        <w:numPr>
          <w:ilvl w:val="0"/>
          <w:numId w:val="208"/>
        </w:numPr>
        <w:ind w:right="10"/>
      </w:pPr>
      <w: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65613F" w:rsidRDefault="004E0968">
      <w:pPr>
        <w:numPr>
          <w:ilvl w:val="0"/>
          <w:numId w:val="208"/>
        </w:numPr>
        <w:ind w:right="10"/>
      </w:pPr>
      <w:r>
        <w:t xml:space="preserve">проводить, соблюдая правила безопасного труда, несложные наблюдения и опыты с природными объектами, измерения; </w:t>
      </w:r>
    </w:p>
    <w:p w:rsidR="0065613F" w:rsidRDefault="004E0968">
      <w:pPr>
        <w:numPr>
          <w:ilvl w:val="0"/>
          <w:numId w:val="208"/>
        </w:numPr>
        <w:ind w:right="10"/>
      </w:pPr>
      <w:r>
        <w:t xml:space="preserve">приводить примеры изученных взаимосвязей в природе, примеры, иллюстрирующие значение природы в жизни человека; </w:t>
      </w:r>
    </w:p>
    <w:p w:rsidR="0065613F" w:rsidRDefault="004E0968">
      <w:pPr>
        <w:numPr>
          <w:ilvl w:val="0"/>
          <w:numId w:val="208"/>
        </w:numPr>
        <w:ind w:right="10"/>
      </w:pPr>
      <w: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65613F" w:rsidRDefault="004E0968">
      <w:pPr>
        <w:numPr>
          <w:ilvl w:val="0"/>
          <w:numId w:val="208"/>
        </w:numPr>
        <w:ind w:right="10"/>
      </w:pPr>
      <w: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65613F" w:rsidRDefault="004E0968">
      <w:pPr>
        <w:numPr>
          <w:ilvl w:val="0"/>
          <w:numId w:val="208"/>
        </w:numPr>
        <w:ind w:right="10"/>
      </w:pPr>
      <w:r>
        <w:t xml:space="preserve">группировать изученные объекты живой и неживой природы по предложенным признакам; </w:t>
      </w:r>
    </w:p>
    <w:p w:rsidR="0065613F" w:rsidRDefault="004E0968">
      <w:pPr>
        <w:numPr>
          <w:ilvl w:val="0"/>
          <w:numId w:val="208"/>
        </w:numPr>
        <w:ind w:right="10"/>
      </w:pPr>
      <w:r>
        <w:t xml:space="preserve">сравнивать объекты живой и неживой природы на основе внешних признаков; </w:t>
      </w:r>
    </w:p>
    <w:p w:rsidR="0065613F" w:rsidRDefault="004E0968">
      <w:pPr>
        <w:numPr>
          <w:ilvl w:val="0"/>
          <w:numId w:val="208"/>
        </w:numPr>
        <w:ind w:right="10"/>
      </w:pPr>
      <w:r>
        <w:t xml:space="preserve">ориентироваться на местности по местным природным признакам, </w:t>
      </w:r>
    </w:p>
    <w:p w:rsidR="0065613F" w:rsidRDefault="004E0968">
      <w:pPr>
        <w:ind w:left="-15" w:right="10" w:firstLine="0"/>
      </w:pPr>
      <w:r>
        <w:t xml:space="preserve">Солнцу, компасу; </w:t>
      </w:r>
    </w:p>
    <w:p w:rsidR="0065613F" w:rsidRDefault="004E0968">
      <w:pPr>
        <w:numPr>
          <w:ilvl w:val="0"/>
          <w:numId w:val="208"/>
        </w:numPr>
        <w:ind w:right="10"/>
      </w:pPr>
      <w:r>
        <w:t xml:space="preserve">создавать по заданному плану развёрнутые высказывания о природе и обществе; </w:t>
      </w:r>
    </w:p>
    <w:p w:rsidR="0065613F" w:rsidRDefault="004E0968">
      <w:pPr>
        <w:numPr>
          <w:ilvl w:val="0"/>
          <w:numId w:val="208"/>
        </w:numPr>
        <w:ind w:right="10"/>
      </w:pPr>
      <w:r>
        <w:t xml:space="preserve">использовать для ответов на вопросы небольшие тексты о природе и обществе; </w:t>
      </w:r>
    </w:p>
    <w:p w:rsidR="0065613F" w:rsidRDefault="004E0968">
      <w:pPr>
        <w:numPr>
          <w:ilvl w:val="0"/>
          <w:numId w:val="208"/>
        </w:numPr>
        <w:ind w:right="10"/>
      </w:pPr>
      <w: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65613F" w:rsidRDefault="004E0968">
      <w:pPr>
        <w:numPr>
          <w:ilvl w:val="0"/>
          <w:numId w:val="208"/>
        </w:numPr>
        <w:ind w:right="10"/>
      </w:pPr>
      <w:r>
        <w:t xml:space="preserve">соблюдать правила безопасного поведения в школе, правила безопасного поведения пассажира наземного транспорта и метро; </w:t>
      </w:r>
    </w:p>
    <w:p w:rsidR="0065613F" w:rsidRDefault="004E0968">
      <w:pPr>
        <w:numPr>
          <w:ilvl w:val="0"/>
          <w:numId w:val="208"/>
        </w:numPr>
        <w:ind w:right="10"/>
      </w:pPr>
      <w:r>
        <w:t xml:space="preserve">соблюдать режим дня и питания; </w:t>
      </w:r>
    </w:p>
    <w:p w:rsidR="0065613F" w:rsidRDefault="004E0968">
      <w:pPr>
        <w:numPr>
          <w:ilvl w:val="0"/>
          <w:numId w:val="208"/>
        </w:numPr>
        <w:ind w:right="10"/>
      </w:pPr>
      <w:r>
        <w:t xml:space="preserve">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 </w:t>
      </w:r>
    </w:p>
    <w:p w:rsidR="0065613F" w:rsidRDefault="004E0968">
      <w:pPr>
        <w:spacing w:after="0" w:line="259" w:lineRule="auto"/>
        <w:ind w:left="567" w:firstLine="0"/>
        <w:jc w:val="left"/>
      </w:pPr>
      <w:r>
        <w:rPr>
          <w:b/>
        </w:rPr>
        <w:t xml:space="preserve"> </w:t>
      </w:r>
    </w:p>
    <w:p w:rsidR="0065613F" w:rsidRDefault="004E0968">
      <w:pPr>
        <w:spacing w:after="0" w:line="259" w:lineRule="auto"/>
        <w:ind w:left="567" w:firstLine="0"/>
        <w:jc w:val="left"/>
      </w:pPr>
      <w:r>
        <w:rPr>
          <w:b/>
        </w:rPr>
        <w:t xml:space="preserve"> </w:t>
      </w:r>
    </w:p>
    <w:p w:rsidR="0065613F" w:rsidRDefault="004E0968">
      <w:pPr>
        <w:spacing w:after="60"/>
        <w:ind w:left="562" w:hanging="10"/>
        <w:jc w:val="left"/>
      </w:pPr>
      <w:r>
        <w:rPr>
          <w:b/>
        </w:rPr>
        <w:t xml:space="preserve">3 класс </w:t>
      </w:r>
    </w:p>
    <w:p w:rsidR="0065613F" w:rsidRDefault="004E0968">
      <w:pPr>
        <w:ind w:left="567" w:right="10" w:firstLine="0"/>
      </w:pPr>
      <w:r>
        <w:t xml:space="preserve">К концу обучения в </w:t>
      </w:r>
      <w:r>
        <w:rPr>
          <w:b/>
        </w:rPr>
        <w:t xml:space="preserve">3 классе </w:t>
      </w:r>
      <w:r>
        <w:t xml:space="preserve">обучающийся научится: </w:t>
      </w:r>
    </w:p>
    <w:p w:rsidR="0065613F" w:rsidRDefault="004E0968">
      <w:pPr>
        <w:numPr>
          <w:ilvl w:val="0"/>
          <w:numId w:val="209"/>
        </w:numPr>
        <w:ind w:right="10"/>
      </w:pPr>
      <w: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65613F" w:rsidRDefault="004E0968">
      <w:pPr>
        <w:numPr>
          <w:ilvl w:val="0"/>
          <w:numId w:val="209"/>
        </w:numPr>
        <w:ind w:right="10"/>
      </w:pPr>
      <w: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65613F" w:rsidRDefault="004E0968">
      <w:pPr>
        <w:numPr>
          <w:ilvl w:val="0"/>
          <w:numId w:val="209"/>
        </w:numPr>
        <w:ind w:right="10"/>
      </w:pPr>
      <w: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65613F" w:rsidRDefault="004E0968">
      <w:pPr>
        <w:numPr>
          <w:ilvl w:val="0"/>
          <w:numId w:val="209"/>
        </w:numPr>
        <w:ind w:right="10"/>
      </w:pPr>
      <w:r>
        <w:t xml:space="preserve">показывать на карте мира материки, изученные страны мира; </w:t>
      </w:r>
    </w:p>
    <w:p w:rsidR="0065613F" w:rsidRDefault="004E0968">
      <w:pPr>
        <w:numPr>
          <w:ilvl w:val="0"/>
          <w:numId w:val="209"/>
        </w:numPr>
        <w:ind w:right="10"/>
      </w:pPr>
      <w:r>
        <w:t xml:space="preserve">различать расходы и доходы семейного бюджета; </w:t>
      </w:r>
    </w:p>
    <w:p w:rsidR="0065613F" w:rsidRDefault="004E0968">
      <w:pPr>
        <w:numPr>
          <w:ilvl w:val="0"/>
          <w:numId w:val="209"/>
        </w:numPr>
        <w:ind w:right="10"/>
      </w:pPr>
      <w:r>
        <w:t xml:space="preserve">распознавать изученные объекты природы по их описанию, рисункам и фотографиям, различать их в окружающем мире; </w:t>
      </w:r>
    </w:p>
    <w:p w:rsidR="0065613F" w:rsidRDefault="004E0968">
      <w:pPr>
        <w:numPr>
          <w:ilvl w:val="0"/>
          <w:numId w:val="209"/>
        </w:numPr>
        <w:ind w:right="10"/>
      </w:pPr>
      <w: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65613F" w:rsidRDefault="004E0968">
      <w:pPr>
        <w:numPr>
          <w:ilvl w:val="0"/>
          <w:numId w:val="209"/>
        </w:numPr>
        <w:ind w:right="10"/>
      </w:pPr>
      <w:r>
        <w:t xml:space="preserve">группировать изученные объекты живой и неживой природы, проводить простейшую классификацию; </w:t>
      </w:r>
    </w:p>
    <w:p w:rsidR="0065613F" w:rsidRDefault="004E0968">
      <w:pPr>
        <w:numPr>
          <w:ilvl w:val="0"/>
          <w:numId w:val="209"/>
        </w:numPr>
        <w:ind w:right="10"/>
      </w:pPr>
      <w:r>
        <w:t xml:space="preserve">сравнивать по заданному количеству признаков объекты живой и неживой природы; </w:t>
      </w:r>
    </w:p>
    <w:p w:rsidR="0065613F" w:rsidRDefault="004E0968">
      <w:pPr>
        <w:numPr>
          <w:ilvl w:val="0"/>
          <w:numId w:val="209"/>
        </w:numPr>
        <w:ind w:right="10"/>
      </w:pPr>
      <w: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65613F" w:rsidRDefault="004E0968">
      <w:pPr>
        <w:numPr>
          <w:ilvl w:val="0"/>
          <w:numId w:val="209"/>
        </w:numPr>
        <w:ind w:right="10"/>
      </w:pPr>
      <w:r>
        <w:t xml:space="preserve">использовать различные источники информации о природе и обществе для поиска и извлечения информации, ответов на вопросы; </w:t>
      </w:r>
    </w:p>
    <w:p w:rsidR="0065613F" w:rsidRDefault="004E0968">
      <w:pPr>
        <w:numPr>
          <w:ilvl w:val="0"/>
          <w:numId w:val="209"/>
        </w:numPr>
        <w:ind w:right="10"/>
      </w:pPr>
      <w: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65613F" w:rsidRDefault="004E0968">
      <w:pPr>
        <w:numPr>
          <w:ilvl w:val="0"/>
          <w:numId w:val="209"/>
        </w:numPr>
        <w:ind w:right="10"/>
      </w:pPr>
      <w: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65613F" w:rsidRDefault="004E0968">
      <w:pPr>
        <w:numPr>
          <w:ilvl w:val="0"/>
          <w:numId w:val="209"/>
        </w:numPr>
        <w:ind w:right="10"/>
      </w:pPr>
      <w: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65613F" w:rsidRDefault="004E0968">
      <w:pPr>
        <w:numPr>
          <w:ilvl w:val="0"/>
          <w:numId w:val="209"/>
        </w:numPr>
        <w:ind w:right="10"/>
      </w:pPr>
      <w:r>
        <w:t xml:space="preserve">соблюдать </w:t>
      </w:r>
      <w:r>
        <w:tab/>
        <w:t xml:space="preserve">правила </w:t>
      </w:r>
      <w:r>
        <w:tab/>
        <w:t xml:space="preserve">безопасного </w:t>
      </w:r>
      <w:r>
        <w:tab/>
        <w:t xml:space="preserve">поведения </w:t>
      </w:r>
      <w:r>
        <w:tab/>
        <w:t xml:space="preserve">пассажира </w:t>
      </w:r>
    </w:p>
    <w:p w:rsidR="0065613F" w:rsidRDefault="004E0968">
      <w:pPr>
        <w:ind w:left="-15" w:right="10" w:firstLine="0"/>
      </w:pPr>
      <w:r>
        <w:t xml:space="preserve">железнодорожного, водного и авиатранспорта; </w:t>
      </w:r>
    </w:p>
    <w:p w:rsidR="0065613F" w:rsidRDefault="004E0968">
      <w:pPr>
        <w:numPr>
          <w:ilvl w:val="0"/>
          <w:numId w:val="209"/>
        </w:numPr>
        <w:ind w:right="10"/>
      </w:pPr>
      <w:r>
        <w:t xml:space="preserve">соблюдать основы здорового образа жизни, в том числе требования к двигательной активности и принципы здорового питания; </w:t>
      </w:r>
    </w:p>
    <w:p w:rsidR="0065613F" w:rsidRDefault="004E0968">
      <w:pPr>
        <w:numPr>
          <w:ilvl w:val="0"/>
          <w:numId w:val="209"/>
        </w:numPr>
        <w:ind w:right="10"/>
      </w:pPr>
      <w:r>
        <w:t xml:space="preserve">соблюдать основы профилактики заболеваний; </w:t>
      </w:r>
    </w:p>
    <w:p w:rsidR="0065613F" w:rsidRDefault="004E0968">
      <w:pPr>
        <w:numPr>
          <w:ilvl w:val="0"/>
          <w:numId w:val="209"/>
        </w:numPr>
        <w:ind w:right="10"/>
      </w:pPr>
      <w:r>
        <w:t xml:space="preserve">соблюдать правила безопасного поведения во дворе жилого </w:t>
      </w:r>
    </w:p>
    <w:p w:rsidR="0065613F" w:rsidRDefault="004E0968">
      <w:pPr>
        <w:ind w:left="-15" w:right="10" w:firstLine="0"/>
      </w:pPr>
      <w:r>
        <w:t xml:space="preserve">дома; </w:t>
      </w:r>
    </w:p>
    <w:p w:rsidR="0065613F" w:rsidRDefault="004E0968">
      <w:pPr>
        <w:numPr>
          <w:ilvl w:val="0"/>
          <w:numId w:val="209"/>
        </w:numPr>
        <w:ind w:right="10"/>
      </w:pPr>
      <w:r>
        <w:t xml:space="preserve">соблюдать правила нравственного поведения на природе; </w:t>
      </w:r>
    </w:p>
    <w:p w:rsidR="0065613F" w:rsidRDefault="004E0968">
      <w:pPr>
        <w:numPr>
          <w:ilvl w:val="0"/>
          <w:numId w:val="209"/>
        </w:numPr>
        <w:ind w:right="10"/>
      </w:pPr>
      <w:r>
        <w:t xml:space="preserve">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 </w:t>
      </w:r>
    </w:p>
    <w:p w:rsidR="0065613F" w:rsidRDefault="004E0968">
      <w:pPr>
        <w:spacing w:after="21" w:line="259" w:lineRule="auto"/>
        <w:ind w:left="567" w:firstLine="0"/>
        <w:jc w:val="left"/>
      </w:pPr>
      <w:r>
        <w:rPr>
          <w:b/>
        </w:rPr>
        <w:t xml:space="preserve"> </w:t>
      </w:r>
    </w:p>
    <w:p w:rsidR="0065613F" w:rsidRDefault="004E0968">
      <w:pPr>
        <w:spacing w:after="50"/>
        <w:ind w:left="562" w:hanging="10"/>
        <w:jc w:val="left"/>
      </w:pPr>
      <w:r>
        <w:rPr>
          <w:b/>
        </w:rPr>
        <w:t xml:space="preserve">4 класс </w:t>
      </w:r>
    </w:p>
    <w:p w:rsidR="0065613F" w:rsidRDefault="004E0968">
      <w:pPr>
        <w:ind w:left="567" w:right="10" w:firstLine="0"/>
      </w:pPr>
      <w:r>
        <w:t xml:space="preserve">К концу обучения в </w:t>
      </w:r>
      <w:r>
        <w:rPr>
          <w:b/>
        </w:rPr>
        <w:t xml:space="preserve">4 классе </w:t>
      </w:r>
      <w:r>
        <w:t xml:space="preserve">обучающийся научится: </w:t>
      </w:r>
    </w:p>
    <w:p w:rsidR="0065613F" w:rsidRDefault="004E0968">
      <w:pPr>
        <w:numPr>
          <w:ilvl w:val="0"/>
          <w:numId w:val="210"/>
        </w:numPr>
        <w:ind w:right="10"/>
      </w:pPr>
      <w:r>
        <w:t xml:space="preserve">проявлять уважение к семейным ценностям и традициям, </w:t>
      </w:r>
    </w:p>
    <w:p w:rsidR="0065613F" w:rsidRDefault="004E0968">
      <w:pPr>
        <w:ind w:left="-15" w:right="10" w:firstLine="0"/>
      </w:pPr>
      <w:r>
        <w:t xml:space="preserve">традициям своего народа и других народов, государственным символам России; соблюдать правила нравственного поведения в социуме; </w:t>
      </w:r>
    </w:p>
    <w:p w:rsidR="0065613F" w:rsidRDefault="004E0968">
      <w:pPr>
        <w:numPr>
          <w:ilvl w:val="0"/>
          <w:numId w:val="210"/>
        </w:numPr>
        <w:ind w:right="10"/>
      </w:pPr>
      <w:r>
        <w:t xml:space="preserve">показывать на физической карте изученные крупные географические объекты России (горы, равнины, реки, озёра, моря, омывающие территорию России); </w:t>
      </w:r>
    </w:p>
    <w:p w:rsidR="0065613F" w:rsidRDefault="004E0968">
      <w:pPr>
        <w:numPr>
          <w:ilvl w:val="0"/>
          <w:numId w:val="210"/>
        </w:numPr>
        <w:ind w:right="10"/>
      </w:pPr>
      <w:r>
        <w:t xml:space="preserve">показывать на исторической карте места изученных исторических событий; </w:t>
      </w:r>
    </w:p>
    <w:p w:rsidR="0065613F" w:rsidRDefault="004E0968">
      <w:pPr>
        <w:numPr>
          <w:ilvl w:val="0"/>
          <w:numId w:val="210"/>
        </w:numPr>
        <w:ind w:right="10"/>
      </w:pPr>
      <w:r>
        <w:t xml:space="preserve">находить место изученных событий на «ленте времени»; </w:t>
      </w:r>
    </w:p>
    <w:p w:rsidR="0065613F" w:rsidRDefault="004E0968">
      <w:pPr>
        <w:numPr>
          <w:ilvl w:val="0"/>
          <w:numId w:val="210"/>
        </w:numPr>
        <w:ind w:right="10"/>
      </w:pPr>
      <w:r>
        <w:t xml:space="preserve">знать основные права и обязанности гражданина Российской </w:t>
      </w:r>
    </w:p>
    <w:p w:rsidR="0065613F" w:rsidRDefault="004E0968">
      <w:pPr>
        <w:ind w:left="-15" w:right="10" w:firstLine="0"/>
      </w:pPr>
      <w:r>
        <w:t xml:space="preserve">Федерации; </w:t>
      </w:r>
    </w:p>
    <w:p w:rsidR="0065613F" w:rsidRDefault="004E0968">
      <w:pPr>
        <w:numPr>
          <w:ilvl w:val="0"/>
          <w:numId w:val="210"/>
        </w:numPr>
        <w:ind w:right="10"/>
      </w:pPr>
      <w:r>
        <w:t xml:space="preserve">соотносить изученные исторические события и исторических деятелей с веками и периодами истории России; </w:t>
      </w:r>
    </w:p>
    <w:p w:rsidR="0065613F" w:rsidRDefault="004E0968">
      <w:pPr>
        <w:numPr>
          <w:ilvl w:val="0"/>
          <w:numId w:val="210"/>
        </w:numPr>
        <w:ind w:right="10"/>
      </w:pPr>
      <w: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65613F" w:rsidRDefault="004E0968">
      <w:pPr>
        <w:numPr>
          <w:ilvl w:val="0"/>
          <w:numId w:val="210"/>
        </w:numPr>
        <w:ind w:right="10"/>
      </w:pPr>
      <w: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65613F" w:rsidRDefault="004E0968">
      <w:pPr>
        <w:numPr>
          <w:ilvl w:val="0"/>
          <w:numId w:val="210"/>
        </w:numPr>
        <w:ind w:right="10"/>
      </w:pPr>
      <w: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r>
        <w:rPr>
          <w:color w:val="231F20"/>
        </w:rPr>
        <w:t>10)</w:t>
      </w:r>
      <w:r>
        <w:rPr>
          <w:rFonts w:ascii="Arial" w:eastAsia="Arial" w:hAnsi="Arial" w:cs="Arial"/>
          <w:color w:val="231F20"/>
        </w:rPr>
        <w:t xml:space="preserve"> </w:t>
      </w:r>
      <w: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65613F" w:rsidRDefault="004E0968">
      <w:pPr>
        <w:numPr>
          <w:ilvl w:val="0"/>
          <w:numId w:val="211"/>
        </w:numPr>
        <w:ind w:right="10"/>
      </w:pPr>
      <w: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65613F" w:rsidRDefault="004E0968">
      <w:pPr>
        <w:numPr>
          <w:ilvl w:val="0"/>
          <w:numId w:val="211"/>
        </w:numPr>
        <w:ind w:right="10"/>
      </w:pPr>
      <w:r>
        <w:t xml:space="preserve">сравнивать объекты живой и неживой природы на основе их внешних признаков и известных характерных свойств; </w:t>
      </w:r>
    </w:p>
    <w:p w:rsidR="0065613F" w:rsidRDefault="004E0968">
      <w:pPr>
        <w:numPr>
          <w:ilvl w:val="0"/>
          <w:numId w:val="211"/>
        </w:numPr>
        <w:ind w:right="10"/>
      </w:pPr>
      <w: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65613F" w:rsidRDefault="004E0968">
      <w:pPr>
        <w:numPr>
          <w:ilvl w:val="0"/>
          <w:numId w:val="211"/>
        </w:numPr>
        <w:ind w:right="10"/>
      </w:pPr>
      <w:r>
        <w:t xml:space="preserve">называть наиболее значимые природные объекты Всемирного наследия в России и за рубежом (в пределах изученного); </w:t>
      </w:r>
    </w:p>
    <w:p w:rsidR="0065613F" w:rsidRDefault="004E0968">
      <w:pPr>
        <w:numPr>
          <w:ilvl w:val="0"/>
          <w:numId w:val="211"/>
        </w:numPr>
        <w:ind w:right="10"/>
      </w:pPr>
      <w:r>
        <w:t xml:space="preserve">называть экологические проблемы и определять пути их решения; </w:t>
      </w:r>
    </w:p>
    <w:p w:rsidR="0065613F" w:rsidRDefault="004E0968">
      <w:pPr>
        <w:numPr>
          <w:ilvl w:val="0"/>
          <w:numId w:val="211"/>
        </w:numPr>
        <w:ind w:right="10"/>
      </w:pPr>
      <w:r>
        <w:t xml:space="preserve">создавать по заданному плану собственные развёрнутые высказывания о природе и обществе; </w:t>
      </w:r>
    </w:p>
    <w:p w:rsidR="0065613F" w:rsidRDefault="004E0968">
      <w:pPr>
        <w:numPr>
          <w:ilvl w:val="0"/>
          <w:numId w:val="211"/>
        </w:numPr>
        <w:ind w:right="10"/>
      </w:pPr>
      <w:r>
        <w:t xml:space="preserve">использовать различные источники информации для поиска и извлечения информации, ответов на вопросы; </w:t>
      </w:r>
    </w:p>
    <w:p w:rsidR="0065613F" w:rsidRDefault="004E0968">
      <w:pPr>
        <w:numPr>
          <w:ilvl w:val="0"/>
          <w:numId w:val="211"/>
        </w:numPr>
        <w:spacing w:after="13" w:line="269" w:lineRule="auto"/>
        <w:ind w:right="10"/>
      </w:pPr>
      <w:r>
        <w:t xml:space="preserve">соблюдать правила нравственного поведения на природе; </w:t>
      </w:r>
    </w:p>
    <w:p w:rsidR="0065613F" w:rsidRDefault="004E0968">
      <w:pPr>
        <w:numPr>
          <w:ilvl w:val="0"/>
          <w:numId w:val="211"/>
        </w:numPr>
        <w:ind w:right="10"/>
      </w:pPr>
      <w:r>
        <w:t xml:space="preserve">осознавать возможные последствия вредных привычек для здоровья и жизни человека; </w:t>
      </w:r>
    </w:p>
    <w:p w:rsidR="0065613F" w:rsidRDefault="004E0968">
      <w:pPr>
        <w:numPr>
          <w:ilvl w:val="0"/>
          <w:numId w:val="211"/>
        </w:numPr>
        <w:ind w:right="10"/>
      </w:pPr>
      <w: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65613F" w:rsidRDefault="004E0968">
      <w:pPr>
        <w:numPr>
          <w:ilvl w:val="0"/>
          <w:numId w:val="211"/>
        </w:numPr>
        <w:ind w:right="10"/>
      </w:pPr>
      <w:r>
        <w:t xml:space="preserve">соблюдать правила безопасного поведения при езде на велосипеде, самокате и других средствах индивидуальной мобильности; </w:t>
      </w:r>
    </w:p>
    <w:p w:rsidR="0065613F" w:rsidRDefault="004E0968">
      <w:pPr>
        <w:numPr>
          <w:ilvl w:val="0"/>
          <w:numId w:val="211"/>
        </w:numPr>
        <w:ind w:right="10"/>
      </w:pPr>
      <w:r>
        <w:t xml:space="preserve">осуществлять безопасный поиск образовательных ресурсов и верифицированной информации в Интернете; </w:t>
      </w:r>
    </w:p>
    <w:p w:rsidR="0065613F" w:rsidRDefault="004E0968">
      <w:pPr>
        <w:numPr>
          <w:ilvl w:val="0"/>
          <w:numId w:val="211"/>
        </w:numPr>
        <w:ind w:right="10"/>
      </w:pPr>
      <w:r>
        <w:t xml:space="preserve">соблюдать правила безопасного для здоровья использования электронных средств обучения. </w:t>
      </w:r>
    </w:p>
    <w:p w:rsidR="0065613F" w:rsidRDefault="0065613F">
      <w:pPr>
        <w:sectPr w:rsidR="0065613F">
          <w:footerReference w:type="even" r:id="rId25"/>
          <w:footerReference w:type="default" r:id="rId26"/>
          <w:footerReference w:type="first" r:id="rId27"/>
          <w:footnotePr>
            <w:numRestart w:val="eachPage"/>
          </w:footnotePr>
          <w:pgSz w:w="7831" w:h="12019"/>
          <w:pgMar w:top="657" w:right="576" w:bottom="917" w:left="581" w:header="720" w:footer="495" w:gutter="0"/>
          <w:cols w:space="720"/>
        </w:sectPr>
      </w:pPr>
    </w:p>
    <w:p w:rsidR="0065613F" w:rsidRDefault="004E0968">
      <w:pPr>
        <w:pStyle w:val="1"/>
        <w:ind w:left="10" w:right="9"/>
      </w:pPr>
      <w:r>
        <w:t xml:space="preserve">ОСНОВЫ РЕЛИГИОЗНЫХ КУЛЬТУР И СВЕТСКОЙ ЭТИКИ </w:t>
      </w:r>
    </w:p>
    <w:p w:rsidR="0065613F" w:rsidRDefault="008801A7">
      <w:pPr>
        <w:spacing w:after="39" w:line="259" w:lineRule="auto"/>
        <w:ind w:left="-29" w:right="-25"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45564" o:spid="_x0000_s1137"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">
            <v:shape id="Shape 634874" o:spid="_x0000_s1138"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QK68gA&#10;AADfAAAADwAAAGRycy9kb3ducmV2LnhtbESPQWvCQBSE70L/w/IKvZlNq6Rp6hpSpeLBi6k/4JF9&#10;JqHZtyG7xrS/3i0UPA4z8w2zyifTiZEG11pW8BzFIIgrq1uuFZy+PucpCOeRNXaWScEPOcjXD7MV&#10;Ztpe+Uhj6WsRIOwyVNB432dSuqohgy6yPXHwznYw6IMcaqkHvAa46eRLHCfSYMthocGeNg1V3+XF&#10;KKjSU7f9OL9dduWWDk6P8jcppFJPj1PxDsLT5O/h//ZeK0gWy/R1CX9/wheQ6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RArryAAAAN8AAAAPAAAAAAAAAAAAAAAAAJgCAABk&#10;cnMvZG93bnJldi54bWxQSwUGAAAAAAQABAD1AAAAjQMAAAAA&#10;" adj="0,,0" path="m,l4273042,r,9144l,9144,,e" fillcolor="black" stroked="f" strokeweight="0">
              <v:stroke miterlimit="83231f" joinstyle="miter"/>
              <v:formulas/>
              <v:path arrowok="t" o:connecttype="segments" textboxrect="0,0,4273042,9144"/>
            </v:shape>
            <w10:anchorlock/>
          </v:group>
        </w:pict>
      </w:r>
    </w:p>
    <w:p w:rsidR="0065613F" w:rsidRDefault="004E0968">
      <w:pPr>
        <w:ind w:left="-15" w:right="10"/>
      </w:pPr>
      <w:r>
        <w:t xml:space="preserve">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 </w:t>
      </w:r>
    </w:p>
    <w:p w:rsidR="0065613F" w:rsidRDefault="004E0968">
      <w:pPr>
        <w:spacing w:after="30" w:line="259" w:lineRule="auto"/>
        <w:ind w:left="0" w:firstLine="0"/>
        <w:jc w:val="left"/>
      </w:pPr>
      <w:r>
        <w:t xml:space="preserve"> </w:t>
      </w:r>
    </w:p>
    <w:p w:rsidR="0065613F" w:rsidRDefault="004E0968">
      <w:pPr>
        <w:pStyle w:val="1"/>
        <w:ind w:left="579" w:right="579"/>
      </w:pPr>
      <w:r>
        <w:t xml:space="preserve">ПОЯСНИТЕЛЬНАЯ ЗАПИСКА </w:t>
      </w:r>
    </w:p>
    <w:p w:rsidR="0065613F" w:rsidRDefault="008801A7">
      <w:pPr>
        <w:spacing w:after="207" w:line="259" w:lineRule="auto"/>
        <w:ind w:left="-29" w:right="-25"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45565" o:spid="_x0000_s1135"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">
            <v:shape id="Shape 634875" o:spid="_x0000_s1136"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ivcMgA&#10;AADfAAAADwAAAGRycy9kb3ducmV2LnhtbESPzWrDMBCE74W+g9hCboncpnFd10rIDwk99FI3D7BY&#10;6x9qrYylOG6ePgoEehxm5hsmW42mFQP1rrGs4HkWgSAurG64UnD82U8TEM4ja2wtk4I/crBaPj5k&#10;mGp75m8acl+JAGGXooLa+y6V0hU1GXQz2xEHr7S9QR9kX0nd4znATStfoiiWBhsOCzV2tK2p+M1P&#10;RkGRHNvdpnw/HfIdfTk9yEu8lkpNnsb1BwhPo/8P39ufWkE8f03eFnD7E76AX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CK9wyAAAAN8AAAAPAAAAAAAAAAAAAAAAAJgCAABk&#10;cnMvZG93bnJldi54bWxQSwUGAAAAAAQABAD1AAAAjQMAAAAA&#10;" adj="0,,0" path="m,l4273042,r,9144l,9144,,e" fillcolor="black" stroked="f" strokeweight="0">
              <v:stroke miterlimit="83231f" joinstyle="miter"/>
              <v:formulas/>
              <v:path arrowok="t" o:connecttype="segments" textboxrect="0,0,4273042,9144"/>
            </v:shape>
            <w10:anchorlock/>
          </v:group>
        </w:pict>
      </w:r>
    </w:p>
    <w:p w:rsidR="0065613F" w:rsidRDefault="004E0968">
      <w:pPr>
        <w:ind w:left="-15" w:right="10"/>
      </w:pPr>
      <w:r>
        <w:t xml:space="preserve">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t>1</w:t>
      </w:r>
      <w: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 </w:t>
      </w:r>
      <w:r>
        <w:rPr>
          <w:i/>
        </w:rPr>
        <w:t xml:space="preserve">Планируемые результаты </w:t>
      </w:r>
      <w:r>
        <w:t xml:space="preserve">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65613F" w:rsidRDefault="004E0968">
      <w:pPr>
        <w:ind w:left="567" w:right="10" w:firstLine="0"/>
      </w:pPr>
      <w:r>
        <w:t xml:space="preserve">Основными задачами ОРКСЭ являются: </w:t>
      </w:r>
    </w:p>
    <w:p w:rsidR="0065613F" w:rsidRDefault="004E0968">
      <w:pPr>
        <w:ind w:left="-15" w:right="10"/>
      </w:pPr>
      <w:r>
        <w:rPr>
          <w:color w:val="231F20"/>
        </w:rPr>
        <w:t>1)</w:t>
      </w:r>
      <w:r>
        <w:rPr>
          <w:rFonts w:ascii="Arial" w:eastAsia="Arial" w:hAnsi="Arial" w:cs="Arial"/>
          <w:color w:val="231F20"/>
        </w:rPr>
        <w:t xml:space="preserve"> </w:t>
      </w:r>
      <w: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65613F" w:rsidRDefault="004E0968">
      <w:pPr>
        <w:spacing w:after="0" w:line="259" w:lineRule="auto"/>
        <w:ind w:left="0" w:firstLine="0"/>
        <w:jc w:val="left"/>
      </w:pPr>
      <w:r>
        <w:rPr>
          <w:rFonts w:ascii="Bookman Old Style" w:eastAsia="Bookman Old Style" w:hAnsi="Bookman Old Style" w:cs="Bookman Old Style"/>
          <w:sz w:val="22"/>
        </w:rPr>
        <w:t xml:space="preserve"> </w:t>
      </w:r>
    </w:p>
    <w:p w:rsidR="0065613F" w:rsidRDefault="004E0968">
      <w:pPr>
        <w:spacing w:after="89" w:line="252" w:lineRule="auto"/>
        <w:ind w:left="-5" w:right="-9" w:hanging="10"/>
      </w:pPr>
      <w:r>
        <w:rPr>
          <w:rFonts w:ascii="Bookman Old Style" w:eastAsia="Bookman Old Style" w:hAnsi="Bookman Old Style" w:cs="Bookman Old Style"/>
          <w:sz w:val="18"/>
          <w:vertAlign w:val="superscript"/>
        </w:rPr>
        <w:t>1</w:t>
      </w:r>
      <w:r>
        <w:rPr>
          <w:rFonts w:ascii="Bookman Old Style" w:eastAsia="Bookman Old Style" w:hAnsi="Bookman Old Style" w:cs="Bookman Old Style"/>
        </w:rPr>
        <w:t xml:space="preserve"> </w:t>
      </w:r>
      <w:r>
        <w:rPr>
          <w:color w:val="231F20"/>
          <w:sz w:val="18"/>
        </w:rPr>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r>
        <w:rPr>
          <w:rFonts w:ascii="Bookman Old Style" w:eastAsia="Bookman Old Style" w:hAnsi="Bookman Old Style" w:cs="Bookman Old Style"/>
        </w:rPr>
        <w:t xml:space="preserve"> </w:t>
      </w:r>
    </w:p>
    <w:p w:rsidR="0065613F" w:rsidRDefault="004E0968">
      <w:pPr>
        <w:numPr>
          <w:ilvl w:val="0"/>
          <w:numId w:val="212"/>
        </w:numPr>
        <w:ind w:right="10"/>
      </w:pPr>
      <w:r>
        <w:t xml:space="preserve">развитие представлений обучающихся о значении нравственных норм и ценностей в жизни личности, семьи, общества; </w:t>
      </w:r>
    </w:p>
    <w:p w:rsidR="0065613F" w:rsidRDefault="004E0968">
      <w:pPr>
        <w:numPr>
          <w:ilvl w:val="0"/>
          <w:numId w:val="212"/>
        </w:numPr>
        <w:ind w:right="10"/>
      </w:pPr>
      <w:r>
        <w:t xml:space="preserve">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w:t>
      </w:r>
    </w:p>
    <w:p w:rsidR="0065613F" w:rsidRDefault="004E0968">
      <w:pPr>
        <w:ind w:left="-15" w:right="10" w:firstLine="0"/>
      </w:pPr>
      <w:r>
        <w:t xml:space="preserve">культурных особенностей и потребностей семьи; </w:t>
      </w:r>
    </w:p>
    <w:p w:rsidR="0065613F" w:rsidRDefault="004E0968">
      <w:pPr>
        <w:numPr>
          <w:ilvl w:val="0"/>
          <w:numId w:val="212"/>
        </w:numPr>
        <w:ind w:right="10"/>
      </w:pPr>
      <w: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65613F" w:rsidRDefault="004E0968">
      <w:pPr>
        <w:ind w:left="-15" w:right="10"/>
      </w:pPr>
      <w: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rsidR="0065613F" w:rsidRDefault="004E0968">
      <w:pPr>
        <w:ind w:left="-15" w:right="10"/>
      </w:pPr>
      <w: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 ния. </w:t>
      </w:r>
    </w:p>
    <w:p w:rsidR="0065613F" w:rsidRDefault="004E0968">
      <w:pPr>
        <w:spacing w:after="13" w:line="270" w:lineRule="auto"/>
        <w:ind w:left="10" w:hanging="10"/>
        <w:jc w:val="right"/>
      </w:pPr>
      <w:r>
        <w:t xml:space="preserve">В рамках реализации ОРКСЭ в части преподавания учебных модулей </w:t>
      </w:r>
    </w:p>
    <w:p w:rsidR="0065613F" w:rsidRDefault="004E0968">
      <w:pPr>
        <w:ind w:left="-15" w:right="10" w:firstLine="0"/>
      </w:pPr>
      <w:r>
        <w:t xml:space="preserve">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 </w:t>
      </w:r>
    </w:p>
    <w:p w:rsidR="0065613F" w:rsidRDefault="004E0968">
      <w:pPr>
        <w:ind w:left="-15" w:right="10"/>
      </w:pPr>
      <w:r>
        <w:rPr>
          <w:i/>
        </w:rPr>
        <w:t xml:space="preserve">Тематическое планирование </w:t>
      </w:r>
      <w:r>
        <w:t xml:space="preserve">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65613F" w:rsidRDefault="004E0968">
      <w:pPr>
        <w:ind w:left="-15" w:right="10"/>
      </w:pPr>
      <w:r>
        <w:rPr>
          <w:i/>
        </w:rPr>
        <w:t xml:space="preserve">Место ОРКСЭ в учебном плане: </w:t>
      </w:r>
      <w:r>
        <w:t xml:space="preserve">ОРКСЭ изучается в 4 классе, один час в неделю (34 ч). </w:t>
      </w:r>
    </w:p>
    <w:p w:rsidR="0065613F" w:rsidRDefault="004E0968">
      <w:pPr>
        <w:spacing w:after="0" w:line="259" w:lineRule="auto"/>
        <w:ind w:left="567" w:firstLine="0"/>
        <w:jc w:val="left"/>
      </w:pPr>
      <w:r>
        <w:t xml:space="preserve"> </w:t>
      </w:r>
    </w:p>
    <w:p w:rsidR="0065613F" w:rsidRDefault="0065613F">
      <w:pPr>
        <w:sectPr w:rsidR="0065613F">
          <w:footerReference w:type="even" r:id="rId28"/>
          <w:footerReference w:type="default" r:id="rId29"/>
          <w:footerReference w:type="first" r:id="rId30"/>
          <w:footnotePr>
            <w:numRestart w:val="eachPage"/>
          </w:footnotePr>
          <w:pgSz w:w="7831" w:h="12019"/>
          <w:pgMar w:top="661" w:right="575" w:bottom="570" w:left="581" w:header="720" w:footer="720" w:gutter="0"/>
          <w:cols w:space="720"/>
        </w:sectPr>
      </w:pPr>
    </w:p>
    <w:p w:rsidR="0065613F" w:rsidRDefault="004E0968">
      <w:pPr>
        <w:spacing w:after="8"/>
        <w:ind w:left="44" w:hanging="10"/>
        <w:jc w:val="left"/>
      </w:pPr>
      <w:r>
        <w:rPr>
          <w:b/>
        </w:rPr>
        <w:t xml:space="preserve">СОДЕРЖАНИЕ ПРЕДМЕТНОЙ ОБЛАСТИ (УЧЕБНОГО ПРЕДМЕТА) </w:t>
      </w:r>
    </w:p>
    <w:p w:rsidR="0065613F" w:rsidRDefault="004E0968">
      <w:pPr>
        <w:pStyle w:val="1"/>
        <w:ind w:left="10" w:right="14"/>
      </w:pPr>
      <w:r>
        <w:t xml:space="preserve">«ОСНОВЫ РЕЛИГИОЗНЫХ КУЛЬТУР И СВЕТСКОЙ ЭТИКИ» </w:t>
      </w:r>
    </w:p>
    <w:p w:rsidR="0065613F" w:rsidRDefault="008801A7">
      <w:pPr>
        <w:spacing w:after="8" w:line="259" w:lineRule="auto"/>
        <w:ind w:left="-29" w:right="-23"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45296" o:spid="_x0000_s1133"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">
            <v:shape id="Shape 634876" o:spid="_x0000_s1134"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oxB8cA&#10;AADfAAAADwAAAGRycy9kb3ducmV2LnhtbESPQWvCQBSE70L/w/IKvTWbtpLG6Cq2ovTgpdEf8Mg+&#10;k2D2bciuMfrrXUHwOMzMN8xsMZhG9NS52rKCjygGQVxYXXOpYL9bv6cgnEfW2FgmBRdysJi/jGaY&#10;aXvmf+pzX4oAYZehgsr7NpPSFRUZdJFtiYN3sJ1BH2RXSt3hOcBNIz/jOJEGaw4LFbb0W1FxzE9G&#10;QZHum9XPYXLa5CvaOt3La7KUSr29DsspCE+Df4Yf7T+tIPkap98J3P+EL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aMQfHAAAA3wAAAA8AAAAAAAAAAAAAAAAAmAIAAGRy&#10;cy9kb3ducmV2LnhtbFBLBQYAAAAABAAEAPUAAACMAwAAAAA=&#10;" adj="0,,0" path="m,l4273042,r,9144l,9144,,e" fillcolor="black" stroked="f" strokeweight="0">
              <v:stroke miterlimit="83231f" joinstyle="miter"/>
              <v:formulas/>
              <v:path arrowok="t" o:connecttype="segments" textboxrect="0,0,4273042,9144"/>
            </v:shape>
            <w10:anchorlock/>
          </v:group>
        </w:pict>
      </w:r>
    </w:p>
    <w:p w:rsidR="0065613F" w:rsidRDefault="004E0968">
      <w:pPr>
        <w:spacing w:after="23" w:line="259" w:lineRule="auto"/>
        <w:ind w:left="567" w:firstLine="0"/>
        <w:jc w:val="left"/>
      </w:pPr>
      <w:r>
        <w:rPr>
          <w:b/>
        </w:rPr>
        <w:t xml:space="preserve"> </w:t>
      </w:r>
    </w:p>
    <w:p w:rsidR="0065613F" w:rsidRDefault="004E0968">
      <w:pPr>
        <w:spacing w:after="111"/>
        <w:ind w:left="562" w:hanging="10"/>
        <w:jc w:val="left"/>
      </w:pPr>
      <w:r>
        <w:rPr>
          <w:b/>
        </w:rPr>
        <w:t xml:space="preserve">Модуль «Основы православной культуры» </w:t>
      </w:r>
    </w:p>
    <w:p w:rsidR="0065613F" w:rsidRDefault="004E0968">
      <w:pPr>
        <w:ind w:left="-15" w:right="10"/>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65613F" w:rsidRDefault="004E0968">
      <w:pPr>
        <w:ind w:left="-15" w:right="10"/>
      </w:pPr>
      <w:r>
        <w:t xml:space="preserve">Любовь и уважение к Отечеству. Патриотизм многонационального и многоконфессионального народа России. </w:t>
      </w:r>
    </w:p>
    <w:p w:rsidR="0065613F" w:rsidRDefault="004E0968">
      <w:pPr>
        <w:spacing w:after="21" w:line="259" w:lineRule="auto"/>
        <w:ind w:left="567" w:firstLine="0"/>
        <w:jc w:val="left"/>
      </w:pPr>
      <w:r>
        <w:rPr>
          <w:b/>
        </w:rPr>
        <w:t xml:space="preserve"> </w:t>
      </w:r>
    </w:p>
    <w:p w:rsidR="0065613F" w:rsidRDefault="004E0968">
      <w:pPr>
        <w:spacing w:after="110"/>
        <w:ind w:left="562" w:hanging="10"/>
        <w:jc w:val="left"/>
      </w:pPr>
      <w:r>
        <w:rPr>
          <w:b/>
        </w:rPr>
        <w:t xml:space="preserve">Модуль «Основы исламской культуры» </w:t>
      </w:r>
    </w:p>
    <w:p w:rsidR="0065613F" w:rsidRDefault="004E0968">
      <w:pPr>
        <w:ind w:left="-15" w:right="10"/>
      </w:pPr>
      <w: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w:t>
      </w:r>
    </w:p>
    <w:p w:rsidR="0065613F" w:rsidRDefault="004E0968">
      <w:pPr>
        <w:ind w:left="-15" w:right="10"/>
      </w:pPr>
      <w:r>
        <w:t xml:space="preserve">Любовь и уважение к Отечеству. Патриотизм многонационального и многоконфессионального народа России. </w:t>
      </w:r>
    </w:p>
    <w:p w:rsidR="0065613F" w:rsidRDefault="004E0968">
      <w:pPr>
        <w:spacing w:after="28" w:line="259" w:lineRule="auto"/>
        <w:ind w:left="567" w:firstLine="0"/>
        <w:jc w:val="left"/>
      </w:pPr>
      <w:r>
        <w:t xml:space="preserve"> </w:t>
      </w:r>
    </w:p>
    <w:p w:rsidR="0065613F" w:rsidRDefault="004E0968">
      <w:pPr>
        <w:spacing w:after="108"/>
        <w:ind w:left="562" w:hanging="10"/>
        <w:jc w:val="left"/>
      </w:pPr>
      <w:r>
        <w:rPr>
          <w:b/>
        </w:rPr>
        <w:t xml:space="preserve">Модуль «Основы буддийской культуры» </w:t>
      </w:r>
    </w:p>
    <w:p w:rsidR="0065613F" w:rsidRDefault="004E0968">
      <w:pPr>
        <w:ind w:left="-15" w:right="10"/>
      </w:pPr>
      <w: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65613F" w:rsidRDefault="004E0968">
      <w:pPr>
        <w:ind w:left="-15" w:right="10"/>
      </w:pPr>
      <w:r>
        <w:t xml:space="preserve">Любовь и уважение к Отечеству. Патриотизм многонационального и многоконфессионального народа России. </w:t>
      </w:r>
    </w:p>
    <w:p w:rsidR="0065613F" w:rsidRDefault="004E0968">
      <w:pPr>
        <w:spacing w:after="25" w:line="259" w:lineRule="auto"/>
        <w:ind w:left="567" w:firstLine="0"/>
        <w:jc w:val="left"/>
      </w:pPr>
      <w:r>
        <w:t xml:space="preserve"> </w:t>
      </w:r>
    </w:p>
    <w:p w:rsidR="0065613F" w:rsidRDefault="004E0968">
      <w:pPr>
        <w:spacing w:after="70"/>
        <w:ind w:left="562" w:hanging="10"/>
        <w:jc w:val="left"/>
      </w:pPr>
      <w:r>
        <w:rPr>
          <w:b/>
        </w:rPr>
        <w:t xml:space="preserve">Модуль «Основы иудейской культуры» </w:t>
      </w:r>
    </w:p>
    <w:p w:rsidR="0065613F" w:rsidRDefault="004E0968">
      <w:pPr>
        <w:ind w:left="-15" w:right="10"/>
      </w:pPr>
      <w: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rsidR="0065613F" w:rsidRDefault="004E0968">
      <w:pPr>
        <w:ind w:left="-15" w:right="10"/>
      </w:pPr>
      <w:r>
        <w:t xml:space="preserve">Любовь и уважение к Отечеству. Патриотизм многонационального и многоконфессионального народа России. </w:t>
      </w:r>
    </w:p>
    <w:p w:rsidR="0065613F" w:rsidRDefault="004E0968">
      <w:pPr>
        <w:spacing w:after="26" w:line="259" w:lineRule="auto"/>
        <w:ind w:left="567" w:firstLine="0"/>
        <w:jc w:val="left"/>
      </w:pPr>
      <w:r>
        <w:t xml:space="preserve"> </w:t>
      </w:r>
    </w:p>
    <w:p w:rsidR="0065613F" w:rsidRDefault="004E0968">
      <w:pPr>
        <w:spacing w:after="70"/>
        <w:ind w:left="562" w:hanging="10"/>
        <w:jc w:val="left"/>
      </w:pPr>
      <w:r>
        <w:rPr>
          <w:b/>
        </w:rPr>
        <w:t xml:space="preserve">Модуль «Основы религиозных культур народов России» </w:t>
      </w:r>
    </w:p>
    <w:p w:rsidR="0065613F" w:rsidRDefault="004E0968">
      <w:pPr>
        <w:ind w:left="-15" w:right="10"/>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65613F" w:rsidRDefault="004E0968">
      <w:pPr>
        <w:ind w:left="-15" w:right="10"/>
      </w:pPr>
      <w:r>
        <w:t xml:space="preserve">Любовь и уважение к Отечеству. Патриотизм многонационального и многоконфессионального народа России. </w:t>
      </w:r>
    </w:p>
    <w:p w:rsidR="0065613F" w:rsidRDefault="004E0968">
      <w:pPr>
        <w:spacing w:after="25" w:line="259" w:lineRule="auto"/>
        <w:ind w:left="567" w:firstLine="0"/>
        <w:jc w:val="left"/>
      </w:pPr>
      <w:r>
        <w:t xml:space="preserve"> </w:t>
      </w:r>
    </w:p>
    <w:p w:rsidR="0065613F" w:rsidRDefault="004E0968">
      <w:pPr>
        <w:spacing w:after="71"/>
        <w:ind w:left="562" w:hanging="10"/>
        <w:jc w:val="left"/>
      </w:pPr>
      <w:r>
        <w:rPr>
          <w:b/>
        </w:rPr>
        <w:t xml:space="preserve">Модуль «Основы светской этики» </w:t>
      </w:r>
    </w:p>
    <w:p w:rsidR="0065613F" w:rsidRDefault="004E0968">
      <w:pPr>
        <w:ind w:left="-15" w:right="10"/>
      </w:pPr>
      <w: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rsidR="0065613F" w:rsidRDefault="004E0968">
      <w:pPr>
        <w:ind w:left="-15" w:right="10"/>
      </w:pPr>
      <w:r>
        <w:t xml:space="preserve">Любовь и уважение к Отечеству. Патриотизм многонационального и многоконфессионального народа России. </w:t>
      </w:r>
    </w:p>
    <w:p w:rsidR="0065613F" w:rsidRDefault="004E0968">
      <w:pPr>
        <w:spacing w:after="8"/>
        <w:ind w:left="178" w:firstLine="377"/>
        <w:jc w:val="left"/>
      </w:pPr>
      <w:r>
        <w:rPr>
          <w:b/>
        </w:rPr>
        <w:t xml:space="preserve">ПЛАНИРУЕМЫЕ РЕЗУЛЬТАТЫ ОСВОЕНИЯ УЧЕБНОГО ПРЕДМЕТА «ОСНОВЫ РЕЛИГИОЗНЫХ КУЛЬТУР И СВЕТСКОЙ ЭТИКИ» НА УРОВНЕ НАЧАЛЬНОГО ОБЩЕГО ОБРАЗОВАНИЯ </w:t>
      </w:r>
    </w:p>
    <w:p w:rsidR="0065613F" w:rsidRDefault="008801A7">
      <w:pPr>
        <w:spacing w:after="15" w:line="259" w:lineRule="auto"/>
        <w:ind w:left="-29" w:right="-23"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46213" o:spid="_x0000_s1131"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">
            <v:shape id="Shape 634877" o:spid="_x0000_s1132"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UnMcA&#10;AADfAAAADwAAAGRycy9kb3ducmV2LnhtbESPzW7CMBCE70h9B2sr9QZOWxRCiEG0iIpDLw08wCre&#10;/Ih4HcUmpH36GgmJ42hmvtFkm9G0YqDeNZYVvM4iEMSF1Q1XCk7H/TQB4TyyxtYyKfglB5v10yTD&#10;VNsr/9CQ+0oECLsUFdTed6mUrqjJoJvZjjh4pe0N+iD7SuoerwFuWvkWRbE02HBYqLGjz5qKc34x&#10;Cork1O4+yuXlK9/Rt9OD/Iu3UqmX53G7AuFp9I/wvX3QCuL3ebJYwO1P+AJy/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WlJzHAAAA3wAAAA8AAAAAAAAAAAAAAAAAmAIAAGRy&#10;cy9kb3ducmV2LnhtbFBLBQYAAAAABAAEAPUAAACMAwAAAAA=&#10;" adj="0,,0" path="m,l4273042,r,9144l,9144,,e" fillcolor="black" stroked="f" strokeweight="0">
              <v:stroke miterlimit="83231f" joinstyle="miter"/>
              <v:formulas/>
              <v:path arrowok="t" o:connecttype="segments" textboxrect="0,0,4273042,9144"/>
            </v:shape>
            <w10:anchorlock/>
          </v:group>
        </w:pict>
      </w:r>
    </w:p>
    <w:p w:rsidR="0065613F" w:rsidRDefault="004E0968">
      <w:pPr>
        <w:spacing w:after="15" w:line="259" w:lineRule="auto"/>
        <w:ind w:left="567" w:firstLine="0"/>
        <w:jc w:val="left"/>
      </w:pPr>
      <w:r>
        <w:rPr>
          <w:b/>
        </w:rPr>
        <w:t xml:space="preserve"> </w:t>
      </w:r>
    </w:p>
    <w:p w:rsidR="0065613F" w:rsidRDefault="004E0968">
      <w:pPr>
        <w:spacing w:after="138"/>
        <w:ind w:left="567" w:right="10" w:firstLine="0"/>
      </w:pPr>
      <w:r>
        <w:t xml:space="preserve">ЛИЧНОСТНЫЕ РЕЗУЛЬТАТЫ </w:t>
      </w:r>
    </w:p>
    <w:p w:rsidR="0065613F" w:rsidRDefault="004E0968">
      <w:pPr>
        <w:ind w:left="-15" w:right="10"/>
      </w:pPr>
      <w:r>
        <w:t xml:space="preserve">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 </w:t>
      </w:r>
    </w:p>
    <w:p w:rsidR="0065613F" w:rsidRDefault="004E0968">
      <w:pPr>
        <w:numPr>
          <w:ilvl w:val="0"/>
          <w:numId w:val="213"/>
        </w:numPr>
        <w:ind w:right="10"/>
      </w:pPr>
      <w:r>
        <w:t xml:space="preserve">понимать основы российской гражданской идентичности, испытывать чувство гордости за свою Родину; </w:t>
      </w:r>
    </w:p>
    <w:p w:rsidR="0065613F" w:rsidRDefault="004E0968">
      <w:pPr>
        <w:numPr>
          <w:ilvl w:val="0"/>
          <w:numId w:val="213"/>
        </w:numPr>
        <w:ind w:right="10"/>
      </w:pPr>
      <w:r>
        <w:t xml:space="preserve">формировать национальную и гражданскую самоидентичность, осознавать свою этническую и национальную принадлежность; </w:t>
      </w:r>
    </w:p>
    <w:p w:rsidR="0065613F" w:rsidRDefault="004E0968">
      <w:pPr>
        <w:numPr>
          <w:ilvl w:val="0"/>
          <w:numId w:val="213"/>
        </w:numPr>
        <w:ind w:right="10"/>
      </w:pPr>
      <w:r>
        <w:t xml:space="preserve">понимать значение гуманистических и демократических </w:t>
      </w:r>
    </w:p>
    <w:p w:rsidR="0065613F" w:rsidRDefault="004E0968">
      <w:pPr>
        <w:ind w:left="-15" w:right="10" w:firstLine="0"/>
      </w:pPr>
      <w:r>
        <w:t xml:space="preserve">ценностных ориентаций; осознавать ценность человеческой жизни; </w:t>
      </w:r>
    </w:p>
    <w:p w:rsidR="0065613F" w:rsidRDefault="004E0968">
      <w:pPr>
        <w:numPr>
          <w:ilvl w:val="0"/>
          <w:numId w:val="213"/>
        </w:numPr>
        <w:ind w:right="10"/>
      </w:pPr>
      <w:r>
        <w:t xml:space="preserve">понимать значение нравственных норм и ценностей как условия жизни личности, семьи, общества; </w:t>
      </w:r>
    </w:p>
    <w:p w:rsidR="0065613F" w:rsidRDefault="004E0968">
      <w:pPr>
        <w:numPr>
          <w:ilvl w:val="0"/>
          <w:numId w:val="213"/>
        </w:numPr>
        <w:ind w:right="10"/>
      </w:pPr>
      <w:r>
        <w:t xml:space="preserve">осознавать право гражданина РФ исповедовать любую </w:t>
      </w:r>
    </w:p>
    <w:p w:rsidR="0065613F" w:rsidRDefault="004E0968">
      <w:pPr>
        <w:ind w:left="-15" w:right="10" w:firstLine="0"/>
      </w:pPr>
      <w:r>
        <w:t xml:space="preserve">традиционную религию или не исповедовать никакой религии; </w:t>
      </w:r>
    </w:p>
    <w:p w:rsidR="0065613F" w:rsidRDefault="004E0968">
      <w:pPr>
        <w:numPr>
          <w:ilvl w:val="0"/>
          <w:numId w:val="213"/>
        </w:numPr>
        <w:ind w:right="10"/>
      </w:pPr>
      <w: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65613F" w:rsidRDefault="004E0968">
      <w:pPr>
        <w:numPr>
          <w:ilvl w:val="0"/>
          <w:numId w:val="213"/>
        </w:numPr>
        <w:ind w:right="10"/>
      </w:pPr>
      <w: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w:t>
      </w:r>
    </w:p>
    <w:p w:rsidR="0065613F" w:rsidRDefault="004E0968">
      <w:pPr>
        <w:numPr>
          <w:ilvl w:val="0"/>
          <w:numId w:val="213"/>
        </w:numPr>
        <w:ind w:right="10"/>
      </w:pPr>
      <w:r>
        <w:t xml:space="preserve">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 димости прийти на помощь; </w:t>
      </w:r>
    </w:p>
    <w:p w:rsidR="0065613F" w:rsidRDefault="004E0968">
      <w:pPr>
        <w:numPr>
          <w:ilvl w:val="0"/>
          <w:numId w:val="213"/>
        </w:numPr>
        <w:ind w:right="10"/>
      </w:pPr>
      <w:r>
        <w:t xml:space="preserve">понимать необходимость обогащать свои знания о духовно­ нравственной культуре, стремиться анализировать своё поведение, избегать негативных поступков и действий, оскорбляющих других людей; </w:t>
      </w:r>
    </w:p>
    <w:p w:rsidR="0065613F" w:rsidRDefault="004E0968">
      <w:pPr>
        <w:numPr>
          <w:ilvl w:val="0"/>
          <w:numId w:val="213"/>
        </w:numPr>
        <w:ind w:right="10"/>
      </w:pPr>
      <w:r>
        <w:t xml:space="preserve">понимать необходимость бережного отношения к материальным и духовным ценностям. </w:t>
      </w:r>
    </w:p>
    <w:p w:rsidR="0065613F" w:rsidRDefault="004E0968">
      <w:pPr>
        <w:spacing w:after="25" w:line="259" w:lineRule="auto"/>
        <w:ind w:left="567" w:firstLine="0"/>
        <w:jc w:val="left"/>
      </w:pPr>
      <w:r>
        <w:t xml:space="preserve"> </w:t>
      </w:r>
    </w:p>
    <w:p w:rsidR="0065613F" w:rsidRDefault="004E0968">
      <w:pPr>
        <w:ind w:left="567" w:right="10" w:firstLine="0"/>
      </w:pPr>
      <w:r>
        <w:t xml:space="preserve">МЕТАПРЕДМЕТНЫЕ РЕЗУЛЬТАТЫ: </w:t>
      </w:r>
    </w:p>
    <w:p w:rsidR="0065613F" w:rsidRDefault="004E0968">
      <w:pPr>
        <w:numPr>
          <w:ilvl w:val="0"/>
          <w:numId w:val="214"/>
        </w:numPr>
        <w:ind w:right="10"/>
      </w:pPr>
      <w:r>
        <w:t xml:space="preserve">овладевать способностью понимания и сохранения целей и задач учебной деятельности, поиска оптимальных средств их достижения; </w:t>
      </w:r>
    </w:p>
    <w:p w:rsidR="0065613F" w:rsidRDefault="004E0968">
      <w:pPr>
        <w:numPr>
          <w:ilvl w:val="0"/>
          <w:numId w:val="214"/>
        </w:numPr>
        <w:spacing w:after="38"/>
        <w:ind w:right="10"/>
      </w:pPr>
      <w: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rsidR="0065613F" w:rsidRDefault="004E0968">
      <w:pPr>
        <w:numPr>
          <w:ilvl w:val="0"/>
          <w:numId w:val="214"/>
        </w:numPr>
        <w:ind w:right="10"/>
      </w:pPr>
      <w:r>
        <w:t xml:space="preserve">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rsidR="0065613F" w:rsidRDefault="004E0968">
      <w:pPr>
        <w:numPr>
          <w:ilvl w:val="0"/>
          <w:numId w:val="214"/>
        </w:numPr>
        <w:ind w:right="10"/>
      </w:pPr>
      <w:r>
        <w:t xml:space="preserve">совершенствовать умения в области работы с информацией, осуществления информационного поиска для выполнения учебных заданий; </w:t>
      </w:r>
    </w:p>
    <w:p w:rsidR="0065613F" w:rsidRDefault="004E0968">
      <w:pPr>
        <w:numPr>
          <w:ilvl w:val="0"/>
          <w:numId w:val="214"/>
        </w:numPr>
        <w:ind w:right="10"/>
      </w:pPr>
      <w: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65613F" w:rsidRDefault="004E0968">
      <w:pPr>
        <w:numPr>
          <w:ilvl w:val="0"/>
          <w:numId w:val="214"/>
        </w:numPr>
        <w:ind w:right="10"/>
      </w:pPr>
      <w:r>
        <w:t xml:space="preserve">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65613F" w:rsidRDefault="004E0968">
      <w:pPr>
        <w:numPr>
          <w:ilvl w:val="0"/>
          <w:numId w:val="214"/>
        </w:numPr>
        <w:ind w:right="10"/>
      </w:pPr>
      <w: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rsidR="0065613F" w:rsidRDefault="004E0968">
      <w:pPr>
        <w:numPr>
          <w:ilvl w:val="0"/>
          <w:numId w:val="214"/>
        </w:numPr>
        <w:ind w:right="10"/>
      </w:pPr>
      <w: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 </w:t>
      </w:r>
    </w:p>
    <w:p w:rsidR="0065613F" w:rsidRDefault="004E0968">
      <w:pPr>
        <w:spacing w:after="28" w:line="259" w:lineRule="auto"/>
        <w:ind w:left="567" w:firstLine="0"/>
        <w:jc w:val="left"/>
      </w:pPr>
      <w:r>
        <w:t xml:space="preserve"> </w:t>
      </w:r>
    </w:p>
    <w:p w:rsidR="0065613F" w:rsidRDefault="004E0968">
      <w:pPr>
        <w:spacing w:after="8"/>
        <w:ind w:left="562" w:right="1527" w:hanging="10"/>
        <w:jc w:val="left"/>
      </w:pPr>
      <w:r>
        <w:rPr>
          <w:b/>
        </w:rPr>
        <w:t xml:space="preserve">Универсальные учебные действия </w:t>
      </w:r>
      <w:r>
        <w:t xml:space="preserve">Познавательные УУД: </w:t>
      </w:r>
    </w:p>
    <w:p w:rsidR="0065613F" w:rsidRDefault="004E0968">
      <w:pPr>
        <w:numPr>
          <w:ilvl w:val="0"/>
          <w:numId w:val="215"/>
        </w:numPr>
        <w:ind w:right="10"/>
      </w:pPr>
      <w: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rsidR="0065613F" w:rsidRDefault="004E0968">
      <w:pPr>
        <w:numPr>
          <w:ilvl w:val="0"/>
          <w:numId w:val="215"/>
        </w:numPr>
        <w:ind w:right="10"/>
      </w:pPr>
      <w:r>
        <w:t xml:space="preserve">использовать разные методы получения знаний о традиционных религиях и светской этике (наблюдение, чтение, сравнение, вычисление); </w:t>
      </w:r>
    </w:p>
    <w:p w:rsidR="0065613F" w:rsidRDefault="004E0968">
      <w:pPr>
        <w:numPr>
          <w:ilvl w:val="0"/>
          <w:numId w:val="215"/>
        </w:numPr>
        <w:ind w:right="10"/>
      </w:pPr>
      <w:r>
        <w:t xml:space="preserve">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65613F" w:rsidRDefault="004E0968">
      <w:pPr>
        <w:numPr>
          <w:ilvl w:val="0"/>
          <w:numId w:val="215"/>
        </w:numPr>
        <w:ind w:right="10"/>
      </w:pPr>
      <w:r>
        <w:t xml:space="preserve">признавать возможность существования разных точек зрения; обосновывать свои суждения, приводить убедительные доказательства; </w:t>
      </w:r>
    </w:p>
    <w:p w:rsidR="0065613F" w:rsidRDefault="004E0968">
      <w:pPr>
        <w:numPr>
          <w:ilvl w:val="0"/>
          <w:numId w:val="215"/>
        </w:numPr>
        <w:ind w:right="10"/>
      </w:pPr>
      <w:r>
        <w:t xml:space="preserve">выполнять совместные проектные задания с опорой на предложенные образцы. </w:t>
      </w:r>
    </w:p>
    <w:p w:rsidR="0065613F" w:rsidRDefault="004E0968">
      <w:pPr>
        <w:spacing w:after="20" w:line="259" w:lineRule="auto"/>
        <w:ind w:left="567" w:firstLine="0"/>
        <w:jc w:val="left"/>
      </w:pPr>
      <w:r>
        <w:t xml:space="preserve"> </w:t>
      </w:r>
    </w:p>
    <w:p w:rsidR="0065613F" w:rsidRDefault="004E0968">
      <w:pPr>
        <w:ind w:left="567" w:right="10" w:firstLine="0"/>
      </w:pPr>
      <w:r>
        <w:t xml:space="preserve">Работа с информацией: </w:t>
      </w:r>
    </w:p>
    <w:p w:rsidR="0065613F" w:rsidRDefault="004E0968">
      <w:pPr>
        <w:numPr>
          <w:ilvl w:val="0"/>
          <w:numId w:val="216"/>
        </w:numPr>
        <w:ind w:right="10"/>
      </w:pPr>
      <w:r>
        <w:t xml:space="preserve">воспроизводить прослушанную (прочитанную) информацию, подчёркивать её принадлежность к определённой религии и/или к гражданской этике; </w:t>
      </w:r>
    </w:p>
    <w:p w:rsidR="0065613F" w:rsidRDefault="004E0968">
      <w:pPr>
        <w:numPr>
          <w:ilvl w:val="0"/>
          <w:numId w:val="216"/>
        </w:numPr>
        <w:ind w:right="10"/>
      </w:pPr>
      <w:r>
        <w:t xml:space="preserve">использовать разные средства для получения информации в соответствии с поставленной учебной задачей (текстовую, графическую, видео); </w:t>
      </w:r>
    </w:p>
    <w:p w:rsidR="0065613F" w:rsidRDefault="004E0968">
      <w:pPr>
        <w:numPr>
          <w:ilvl w:val="0"/>
          <w:numId w:val="216"/>
        </w:numPr>
        <w:ind w:right="10"/>
      </w:pPr>
      <w:r>
        <w:t xml:space="preserve">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65613F" w:rsidRDefault="004E0968">
      <w:pPr>
        <w:numPr>
          <w:ilvl w:val="0"/>
          <w:numId w:val="216"/>
        </w:numPr>
        <w:ind w:right="10"/>
      </w:pPr>
      <w: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rsidR="0065613F" w:rsidRDefault="004E0968">
      <w:pPr>
        <w:spacing w:after="20" w:line="259" w:lineRule="auto"/>
        <w:ind w:left="567" w:firstLine="0"/>
        <w:jc w:val="left"/>
      </w:pPr>
      <w:r>
        <w:t xml:space="preserve"> </w:t>
      </w:r>
    </w:p>
    <w:p w:rsidR="0065613F" w:rsidRDefault="004E0968">
      <w:pPr>
        <w:ind w:left="567" w:right="10" w:firstLine="0"/>
      </w:pPr>
      <w:r>
        <w:t xml:space="preserve">Коммуникативные УУД: </w:t>
      </w:r>
    </w:p>
    <w:p w:rsidR="0065613F" w:rsidRDefault="004E0968">
      <w:pPr>
        <w:numPr>
          <w:ilvl w:val="0"/>
          <w:numId w:val="217"/>
        </w:numPr>
        <w:ind w:right="10"/>
      </w:pPr>
      <w: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65613F" w:rsidRDefault="004E0968">
      <w:pPr>
        <w:numPr>
          <w:ilvl w:val="0"/>
          <w:numId w:val="217"/>
        </w:numPr>
        <w:ind w:right="10"/>
      </w:pPr>
      <w: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65613F" w:rsidRDefault="004E0968">
      <w:pPr>
        <w:numPr>
          <w:ilvl w:val="0"/>
          <w:numId w:val="217"/>
        </w:numPr>
        <w:ind w:right="10"/>
      </w:pPr>
      <w: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65613F" w:rsidRDefault="004E0968">
      <w:pPr>
        <w:spacing w:after="17" w:line="259" w:lineRule="auto"/>
        <w:ind w:left="567" w:firstLine="0"/>
        <w:jc w:val="left"/>
      </w:pPr>
      <w:r>
        <w:t xml:space="preserve"> </w:t>
      </w:r>
    </w:p>
    <w:p w:rsidR="0065613F" w:rsidRDefault="004E0968">
      <w:pPr>
        <w:ind w:left="567" w:right="10" w:firstLine="0"/>
      </w:pPr>
      <w:r>
        <w:t xml:space="preserve">Регулятивные УУД: </w:t>
      </w:r>
    </w:p>
    <w:p w:rsidR="0065613F" w:rsidRDefault="004E0968">
      <w:pPr>
        <w:numPr>
          <w:ilvl w:val="0"/>
          <w:numId w:val="218"/>
        </w:numPr>
        <w:ind w:right="10"/>
      </w:pPr>
      <w:r>
        <w:t xml:space="preserve">проявлять </w:t>
      </w:r>
      <w:r>
        <w:tab/>
        <w:t xml:space="preserve">самостоятельность, </w:t>
      </w:r>
      <w:r>
        <w:tab/>
        <w:t xml:space="preserve">инициативность, </w:t>
      </w:r>
    </w:p>
    <w:p w:rsidR="0065613F" w:rsidRDefault="004E0968">
      <w:pPr>
        <w:ind w:left="-15" w:right="10" w:firstLine="0"/>
      </w:pPr>
      <w:r>
        <w:t xml:space="preserve">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65613F" w:rsidRDefault="004E0968">
      <w:pPr>
        <w:numPr>
          <w:ilvl w:val="0"/>
          <w:numId w:val="218"/>
        </w:numPr>
        <w:ind w:right="10"/>
      </w:pPr>
      <w: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65613F" w:rsidRDefault="004E0968">
      <w:pPr>
        <w:numPr>
          <w:ilvl w:val="0"/>
          <w:numId w:val="218"/>
        </w:numPr>
        <w:ind w:right="10"/>
      </w:pPr>
      <w: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65613F" w:rsidRDefault="004E0968">
      <w:pPr>
        <w:numPr>
          <w:ilvl w:val="0"/>
          <w:numId w:val="218"/>
        </w:numPr>
        <w:ind w:right="10"/>
      </w:pPr>
      <w:r>
        <w:t xml:space="preserve">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 честности, зла; </w:t>
      </w:r>
    </w:p>
    <w:p w:rsidR="0065613F" w:rsidRDefault="004E0968">
      <w:pPr>
        <w:numPr>
          <w:ilvl w:val="0"/>
          <w:numId w:val="218"/>
        </w:numPr>
        <w:ind w:right="10"/>
      </w:pPr>
      <w:r>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65613F" w:rsidRDefault="004E0968">
      <w:pPr>
        <w:spacing w:after="20" w:line="259" w:lineRule="auto"/>
        <w:ind w:left="567" w:firstLine="0"/>
        <w:jc w:val="left"/>
      </w:pPr>
      <w:r>
        <w:t xml:space="preserve"> </w:t>
      </w:r>
    </w:p>
    <w:p w:rsidR="0065613F" w:rsidRDefault="004E0968">
      <w:pPr>
        <w:ind w:left="567" w:right="10" w:firstLine="0"/>
      </w:pPr>
      <w:r>
        <w:t xml:space="preserve">Совместная деятельность: </w:t>
      </w:r>
    </w:p>
    <w:p w:rsidR="0065613F" w:rsidRDefault="004E0968">
      <w:pPr>
        <w:numPr>
          <w:ilvl w:val="0"/>
          <w:numId w:val="219"/>
        </w:numPr>
        <w:ind w:right="10"/>
      </w:pPr>
      <w: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 боте, объективно их оценивать; </w:t>
      </w:r>
    </w:p>
    <w:p w:rsidR="0065613F" w:rsidRDefault="004E0968">
      <w:pPr>
        <w:numPr>
          <w:ilvl w:val="0"/>
          <w:numId w:val="219"/>
        </w:numPr>
        <w:ind w:right="10"/>
      </w:pPr>
      <w:r>
        <w:t xml:space="preserve">владеть умениями совместной деятельности: подчиняться, договариваться, руководить; терпеливо и спокойно разрешать возникающие конфликты; </w:t>
      </w:r>
    </w:p>
    <w:p w:rsidR="0065613F" w:rsidRDefault="004E0968">
      <w:pPr>
        <w:numPr>
          <w:ilvl w:val="0"/>
          <w:numId w:val="219"/>
        </w:numPr>
        <w:ind w:right="10"/>
      </w:pPr>
      <w:r>
        <w:t xml:space="preserve">готовить индивидуально, в парах, в группах сообщения по изученному и дополнительному материалу с иллюстративным материалом и видеопрезентацией. </w:t>
      </w:r>
    </w:p>
    <w:p w:rsidR="0065613F" w:rsidRDefault="004E0968">
      <w:pPr>
        <w:spacing w:after="17" w:line="259" w:lineRule="auto"/>
        <w:ind w:left="567" w:firstLine="0"/>
        <w:jc w:val="left"/>
      </w:pPr>
      <w:r>
        <w:t xml:space="preserve"> </w:t>
      </w:r>
    </w:p>
    <w:p w:rsidR="0065613F" w:rsidRDefault="004E0968">
      <w:pPr>
        <w:ind w:left="567" w:right="10" w:firstLine="0"/>
      </w:pPr>
      <w:r>
        <w:t xml:space="preserve">ПРЕДМЕТНЫЕ РЕЗУЛЬТАТЫ </w:t>
      </w:r>
    </w:p>
    <w:p w:rsidR="0065613F" w:rsidRDefault="004E0968">
      <w:pPr>
        <w:spacing w:after="31"/>
        <w:ind w:left="562" w:hanging="10"/>
        <w:jc w:val="left"/>
      </w:pPr>
      <w:r>
        <w:rPr>
          <w:b/>
        </w:rPr>
        <w:t xml:space="preserve">Модуль «Основы православной культуры» </w:t>
      </w:r>
    </w:p>
    <w:p w:rsidR="0065613F" w:rsidRDefault="004E0968">
      <w:pPr>
        <w:ind w:left="-15" w:right="10"/>
      </w:pPr>
      <w:r>
        <w:t xml:space="preserve">Предметные результаты обучения по модулю «Основы православной культуры» должны обеспечивать следующие достижения обучающегося: </w:t>
      </w:r>
    </w:p>
    <w:p w:rsidR="0065613F" w:rsidRDefault="004E0968">
      <w:pPr>
        <w:numPr>
          <w:ilvl w:val="0"/>
          <w:numId w:val="220"/>
        </w:numPr>
        <w:ind w:right="10"/>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5613F" w:rsidRDefault="004E0968">
      <w:pPr>
        <w:numPr>
          <w:ilvl w:val="0"/>
          <w:numId w:val="220"/>
        </w:numPr>
        <w:ind w:right="10"/>
      </w:pPr>
      <w: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65613F" w:rsidRDefault="004E0968">
      <w:pPr>
        <w:numPr>
          <w:ilvl w:val="0"/>
          <w:numId w:val="220"/>
        </w:numPr>
        <w:ind w:right="10"/>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5613F" w:rsidRDefault="004E0968">
      <w:pPr>
        <w:numPr>
          <w:ilvl w:val="0"/>
          <w:numId w:val="220"/>
        </w:numPr>
        <w:ind w:right="10"/>
      </w:pPr>
      <w:r>
        <w:t xml:space="preserve">рассказывать о нравственных заповедях, нормах христианской морали, их значении в выстраивании отношений в семье, между людьми, в общении и деятельности; </w:t>
      </w:r>
    </w:p>
    <w:p w:rsidR="0065613F" w:rsidRDefault="004E0968">
      <w:pPr>
        <w:numPr>
          <w:ilvl w:val="0"/>
          <w:numId w:val="220"/>
        </w:numPr>
        <w:ind w:right="10"/>
      </w:pPr>
      <w: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w:t>
      </w:r>
    </w:p>
    <w:p w:rsidR="0065613F" w:rsidRDefault="004E0968">
      <w:pPr>
        <w:numPr>
          <w:ilvl w:val="0"/>
          <w:numId w:val="220"/>
        </w:numPr>
        <w:ind w:right="10"/>
      </w:pPr>
      <w:r>
        <w:t xml:space="preserve">первоначальный опыт осмысления и нравственной оценки поступков, поведения (своих и других людей) с позиций православной этики; </w:t>
      </w:r>
      <w:r>
        <w:rPr>
          <w:color w:val="231F20"/>
        </w:rPr>
        <w:t>7)</w:t>
      </w:r>
      <w:r>
        <w:rPr>
          <w:rFonts w:ascii="Arial" w:eastAsia="Arial" w:hAnsi="Arial" w:cs="Arial"/>
          <w:color w:val="231F20"/>
        </w:rPr>
        <w:t xml:space="preserve"> </w:t>
      </w:r>
      <w:r>
        <w:t xml:space="preserve">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w:t>
      </w:r>
    </w:p>
    <w:p w:rsidR="0065613F" w:rsidRDefault="004E0968">
      <w:pPr>
        <w:numPr>
          <w:ilvl w:val="0"/>
          <w:numId w:val="221"/>
        </w:numPr>
        <w:ind w:right="10"/>
      </w:pPr>
      <w: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w:t>
      </w:r>
    </w:p>
    <w:p w:rsidR="0065613F" w:rsidRDefault="004E0968">
      <w:pPr>
        <w:numPr>
          <w:ilvl w:val="0"/>
          <w:numId w:val="221"/>
        </w:numPr>
        <w:ind w:right="10"/>
      </w:pPr>
      <w: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w:t>
      </w:r>
    </w:p>
    <w:p w:rsidR="0065613F" w:rsidRDefault="004E0968">
      <w:pPr>
        <w:numPr>
          <w:ilvl w:val="0"/>
          <w:numId w:val="221"/>
        </w:numPr>
        <w:ind w:right="10"/>
      </w:pPr>
      <w:r>
        <w:t xml:space="preserve">рассказывать о православных праздниках (не менее трёх, включая Воскресение Христово и Рождество Христово), православных постах, назначении поста; </w:t>
      </w:r>
    </w:p>
    <w:p w:rsidR="0065613F" w:rsidRDefault="004E0968">
      <w:pPr>
        <w:numPr>
          <w:ilvl w:val="0"/>
          <w:numId w:val="221"/>
        </w:numPr>
        <w:ind w:right="10"/>
      </w:pPr>
      <w: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w:t>
      </w:r>
    </w:p>
    <w:p w:rsidR="0065613F" w:rsidRDefault="004E0968">
      <w:pPr>
        <w:numPr>
          <w:ilvl w:val="0"/>
          <w:numId w:val="221"/>
        </w:numPr>
        <w:ind w:right="10"/>
      </w:pPr>
      <w:r>
        <w:t xml:space="preserve">распознавать христианскую символику, объяснять своими словами её смысл (православный крест) и значение в православной культуре; </w:t>
      </w:r>
    </w:p>
    <w:p w:rsidR="0065613F" w:rsidRDefault="004E0968">
      <w:pPr>
        <w:numPr>
          <w:ilvl w:val="0"/>
          <w:numId w:val="221"/>
        </w:numPr>
        <w:ind w:right="10"/>
      </w:pPr>
      <w:r>
        <w:t xml:space="preserve">рассказывать о художественной культуре в православной традиции, об иконописи; выделять и объяснять особенности икон в сравнении с картинами; </w:t>
      </w:r>
    </w:p>
    <w:p w:rsidR="0065613F" w:rsidRDefault="004E0968">
      <w:pPr>
        <w:numPr>
          <w:ilvl w:val="0"/>
          <w:numId w:val="221"/>
        </w:numPr>
        <w:ind w:right="10"/>
      </w:pPr>
      <w: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w:t>
      </w:r>
    </w:p>
    <w:p w:rsidR="0065613F" w:rsidRDefault="004E0968">
      <w:pPr>
        <w:numPr>
          <w:ilvl w:val="0"/>
          <w:numId w:val="221"/>
        </w:numPr>
        <w:ind w:right="10"/>
      </w:pPr>
      <w: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65613F" w:rsidRDefault="004E0968">
      <w:pPr>
        <w:numPr>
          <w:ilvl w:val="0"/>
          <w:numId w:val="221"/>
        </w:numPr>
        <w:ind w:right="10"/>
      </w:pPr>
      <w: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65613F" w:rsidRDefault="004E0968">
      <w:pPr>
        <w:numPr>
          <w:ilvl w:val="0"/>
          <w:numId w:val="221"/>
        </w:numPr>
        <w:ind w:right="10"/>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 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5613F" w:rsidRDefault="004E0968">
      <w:pPr>
        <w:numPr>
          <w:ilvl w:val="0"/>
          <w:numId w:val="221"/>
        </w:numPr>
        <w:ind w:right="10"/>
      </w:pPr>
      <w: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65613F" w:rsidRDefault="004E0968">
      <w:pPr>
        <w:numPr>
          <w:ilvl w:val="0"/>
          <w:numId w:val="221"/>
        </w:numPr>
        <w:ind w:right="10"/>
      </w:pPr>
      <w:r>
        <w:t xml:space="preserve">выражать своими словами понимание человеческого достоинства, ценности человеческой жизни в православной духовно­нравственной культуре, традиции. </w:t>
      </w:r>
    </w:p>
    <w:p w:rsidR="0065613F" w:rsidRDefault="004E0968">
      <w:pPr>
        <w:spacing w:after="23" w:line="259" w:lineRule="auto"/>
        <w:ind w:left="567" w:firstLine="0"/>
        <w:jc w:val="left"/>
      </w:pPr>
      <w:r>
        <w:rPr>
          <w:b/>
        </w:rPr>
        <w:t xml:space="preserve"> </w:t>
      </w:r>
    </w:p>
    <w:p w:rsidR="0065613F" w:rsidRDefault="004E0968">
      <w:pPr>
        <w:spacing w:after="29"/>
        <w:ind w:left="562" w:hanging="10"/>
        <w:jc w:val="left"/>
      </w:pPr>
      <w:r>
        <w:rPr>
          <w:b/>
        </w:rPr>
        <w:t xml:space="preserve">Модуль «Основы исламской культуры» </w:t>
      </w:r>
    </w:p>
    <w:p w:rsidR="0065613F" w:rsidRDefault="004E0968">
      <w:pPr>
        <w:ind w:left="-15" w:right="10"/>
      </w:pPr>
      <w:r>
        <w:t xml:space="preserve">Предметные результаты освоения образовательной программы модуля «Основы исламской культуры» должны отражать сформированность умений: </w:t>
      </w:r>
    </w:p>
    <w:p w:rsidR="0065613F" w:rsidRDefault="004E0968">
      <w:pPr>
        <w:numPr>
          <w:ilvl w:val="0"/>
          <w:numId w:val="222"/>
        </w:numPr>
        <w:ind w:right="10"/>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5613F" w:rsidRDefault="004E0968">
      <w:pPr>
        <w:numPr>
          <w:ilvl w:val="0"/>
          <w:numId w:val="222"/>
        </w:numPr>
        <w:spacing w:after="13" w:line="270" w:lineRule="auto"/>
        <w:ind w:right="10"/>
      </w:pPr>
      <w:r>
        <w:t xml:space="preserve">выражать </w:t>
      </w:r>
      <w:r>
        <w:tab/>
        <w:t xml:space="preserve">своими </w:t>
      </w:r>
      <w:r>
        <w:tab/>
        <w:t xml:space="preserve">словами </w:t>
      </w:r>
      <w:r>
        <w:tab/>
        <w:t xml:space="preserve">понимание </w:t>
      </w:r>
      <w:r>
        <w:tab/>
        <w:t xml:space="preserve">значимости нравственного совершенствования и роли в этом личных усилий человека, приводить примеры; </w:t>
      </w:r>
    </w:p>
    <w:p w:rsidR="0065613F" w:rsidRDefault="004E0968">
      <w:pPr>
        <w:numPr>
          <w:ilvl w:val="0"/>
          <w:numId w:val="222"/>
        </w:numPr>
        <w:ind w:right="10"/>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5613F" w:rsidRDefault="004E0968">
      <w:pPr>
        <w:numPr>
          <w:ilvl w:val="0"/>
          <w:numId w:val="222"/>
        </w:numPr>
        <w:ind w:right="10"/>
      </w:pPr>
      <w:r>
        <w:t xml:space="preserve">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w:t>
      </w:r>
    </w:p>
    <w:p w:rsidR="0065613F" w:rsidRDefault="004E0968">
      <w:pPr>
        <w:numPr>
          <w:ilvl w:val="0"/>
          <w:numId w:val="222"/>
        </w:numPr>
        <w:ind w:right="10"/>
      </w:pPr>
      <w:r>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w:t>
      </w:r>
      <w:r>
        <w:rPr>
          <w:color w:val="231F20"/>
        </w:rPr>
        <w:t>6)</w:t>
      </w:r>
      <w:r>
        <w:rPr>
          <w:rFonts w:ascii="Arial" w:eastAsia="Arial" w:hAnsi="Arial" w:cs="Arial"/>
          <w:color w:val="231F20"/>
        </w:rPr>
        <w:t xml:space="preserve"> </w:t>
      </w:r>
      <w:r>
        <w:t xml:space="preserve">первоначальный опыт осмысления и нравственной оценки поступков, поведения (своих и других людей) с позиций исламской этики; </w:t>
      </w:r>
    </w:p>
    <w:p w:rsidR="0065613F" w:rsidRDefault="004E0968">
      <w:pPr>
        <w:numPr>
          <w:ilvl w:val="0"/>
          <w:numId w:val="223"/>
        </w:numPr>
        <w:ind w:right="10"/>
      </w:pPr>
      <w:r>
        <w:t xml:space="preserve">раскрывать своими словами первоначальные представления о мировоззрении (картине мира) в исламской культуре, единобожии, вере и её основах; </w:t>
      </w:r>
    </w:p>
    <w:p w:rsidR="0065613F" w:rsidRDefault="004E0968">
      <w:pPr>
        <w:numPr>
          <w:ilvl w:val="0"/>
          <w:numId w:val="223"/>
        </w:numPr>
        <w:ind w:right="10"/>
      </w:pPr>
      <w: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 </w:t>
      </w:r>
    </w:p>
    <w:p w:rsidR="0065613F" w:rsidRDefault="004E0968">
      <w:pPr>
        <w:numPr>
          <w:ilvl w:val="0"/>
          <w:numId w:val="223"/>
        </w:numPr>
        <w:ind w:right="10"/>
      </w:pPr>
      <w:r>
        <w:t xml:space="preserve">рассказывать о назначении и устройстве мечети (минбар, михраб), нормах поведения в мечети, общения с верующими и служителями ислама; </w:t>
      </w:r>
    </w:p>
    <w:p w:rsidR="0065613F" w:rsidRDefault="004E0968">
      <w:pPr>
        <w:numPr>
          <w:ilvl w:val="0"/>
          <w:numId w:val="223"/>
        </w:numPr>
        <w:ind w:right="10"/>
      </w:pPr>
      <w:r>
        <w:t xml:space="preserve">рассказывать о праздниках в исламе (Ураза­байрам, Курбан­байрам, Маулид); </w:t>
      </w:r>
    </w:p>
    <w:p w:rsidR="0065613F" w:rsidRDefault="004E0968">
      <w:pPr>
        <w:numPr>
          <w:ilvl w:val="0"/>
          <w:numId w:val="223"/>
        </w:numPr>
        <w:ind w:right="10"/>
      </w:pPr>
      <w: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w:t>
      </w:r>
    </w:p>
    <w:p w:rsidR="0065613F" w:rsidRDefault="004E0968">
      <w:pPr>
        <w:numPr>
          <w:ilvl w:val="0"/>
          <w:numId w:val="223"/>
        </w:numPr>
        <w:ind w:right="10"/>
      </w:pPr>
      <w:r>
        <w:t xml:space="preserve">распознавать исламскую символику, объяснять своими словами её смысл и охарактеризовать назначение исламского орнамента; </w:t>
      </w:r>
    </w:p>
    <w:p w:rsidR="0065613F" w:rsidRDefault="004E0968">
      <w:pPr>
        <w:numPr>
          <w:ilvl w:val="0"/>
          <w:numId w:val="223"/>
        </w:numPr>
        <w:ind w:right="10"/>
      </w:pPr>
      <w:r>
        <w:t xml:space="preserve">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w:t>
      </w:r>
    </w:p>
    <w:p w:rsidR="0065613F" w:rsidRDefault="004E0968">
      <w:pPr>
        <w:numPr>
          <w:ilvl w:val="0"/>
          <w:numId w:val="223"/>
        </w:numPr>
        <w:ind w:right="10"/>
      </w:pPr>
      <w:r>
        <w:t xml:space="preserve">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w:t>
      </w:r>
    </w:p>
    <w:p w:rsidR="0065613F" w:rsidRDefault="004E0968">
      <w:pPr>
        <w:numPr>
          <w:ilvl w:val="0"/>
          <w:numId w:val="223"/>
        </w:numPr>
        <w:ind w:right="10"/>
      </w:pPr>
      <w: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w:t>
      </w:r>
    </w:p>
    <w:p w:rsidR="0065613F" w:rsidRDefault="004E0968">
      <w:pPr>
        <w:numPr>
          <w:ilvl w:val="0"/>
          <w:numId w:val="223"/>
        </w:numPr>
        <w:ind w:right="10"/>
      </w:pPr>
      <w: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65613F" w:rsidRDefault="004E0968">
      <w:pPr>
        <w:numPr>
          <w:ilvl w:val="0"/>
          <w:numId w:val="223"/>
        </w:numPr>
        <w:ind w:right="10"/>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5613F" w:rsidRDefault="004E0968">
      <w:pPr>
        <w:numPr>
          <w:ilvl w:val="0"/>
          <w:numId w:val="223"/>
        </w:numPr>
        <w:ind w:right="10"/>
      </w:pPr>
      <w: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65613F" w:rsidRDefault="004E0968">
      <w:pPr>
        <w:numPr>
          <w:ilvl w:val="0"/>
          <w:numId w:val="223"/>
        </w:numPr>
        <w:ind w:right="10"/>
      </w:pPr>
      <w:r>
        <w:t xml:space="preserve">выражать своими словами понимание человеческого достоинства, ценности человеческой жизни в исламской духовнонравственной культуре, традиции. </w:t>
      </w:r>
    </w:p>
    <w:p w:rsidR="0065613F" w:rsidRDefault="004E0968">
      <w:pPr>
        <w:spacing w:after="23" w:line="259" w:lineRule="auto"/>
        <w:ind w:left="567" w:firstLine="0"/>
        <w:jc w:val="left"/>
      </w:pPr>
      <w:r>
        <w:rPr>
          <w:b/>
        </w:rPr>
        <w:t xml:space="preserve"> </w:t>
      </w:r>
    </w:p>
    <w:p w:rsidR="0065613F" w:rsidRDefault="004E0968">
      <w:pPr>
        <w:spacing w:after="31"/>
        <w:ind w:left="562" w:hanging="10"/>
        <w:jc w:val="left"/>
      </w:pPr>
      <w:r>
        <w:rPr>
          <w:b/>
        </w:rPr>
        <w:t xml:space="preserve">Модуль «Основы буддийской культуры» </w:t>
      </w:r>
    </w:p>
    <w:p w:rsidR="0065613F" w:rsidRDefault="004E0968">
      <w:pPr>
        <w:ind w:left="-15" w:right="10"/>
      </w:pPr>
      <w:r>
        <w:t xml:space="preserve">Предметные результаты освоения образовательной программы модуля «Основы буддийской культуры» должны отражать сформированность умений: </w:t>
      </w:r>
    </w:p>
    <w:p w:rsidR="0065613F" w:rsidRDefault="004E0968">
      <w:pPr>
        <w:numPr>
          <w:ilvl w:val="0"/>
          <w:numId w:val="224"/>
        </w:numPr>
        <w:ind w:right="10"/>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5613F" w:rsidRDefault="004E0968">
      <w:pPr>
        <w:numPr>
          <w:ilvl w:val="0"/>
          <w:numId w:val="224"/>
        </w:numPr>
        <w:ind w:right="10"/>
      </w:pPr>
      <w: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65613F" w:rsidRDefault="004E0968">
      <w:pPr>
        <w:numPr>
          <w:ilvl w:val="0"/>
          <w:numId w:val="224"/>
        </w:numPr>
        <w:ind w:right="10"/>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5613F" w:rsidRDefault="004E0968">
      <w:pPr>
        <w:numPr>
          <w:ilvl w:val="0"/>
          <w:numId w:val="224"/>
        </w:numPr>
        <w:ind w:right="10"/>
      </w:pPr>
      <w:r>
        <w:t xml:space="preserve">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w:t>
      </w:r>
    </w:p>
    <w:p w:rsidR="0065613F" w:rsidRDefault="004E0968">
      <w:pPr>
        <w:numPr>
          <w:ilvl w:val="0"/>
          <w:numId w:val="224"/>
        </w:numPr>
        <w:ind w:right="10"/>
      </w:pPr>
      <w: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w:t>
      </w:r>
    </w:p>
    <w:p w:rsidR="0065613F" w:rsidRDefault="004E0968">
      <w:pPr>
        <w:numPr>
          <w:ilvl w:val="0"/>
          <w:numId w:val="224"/>
        </w:numPr>
        <w:ind w:right="10"/>
      </w:pPr>
      <w:r>
        <w:t xml:space="preserve">первоначальный опыт осмысления и нравственной оценки поступков, поведения (своих и других людей) с позиций буддийской этики; </w:t>
      </w:r>
    </w:p>
    <w:p w:rsidR="0065613F" w:rsidRDefault="004E0968">
      <w:pPr>
        <w:numPr>
          <w:ilvl w:val="0"/>
          <w:numId w:val="224"/>
        </w:numPr>
        <w:spacing w:after="13" w:line="270" w:lineRule="auto"/>
        <w:ind w:right="10"/>
      </w:pPr>
      <w:r>
        <w:t xml:space="preserve">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 </w:t>
      </w:r>
    </w:p>
    <w:p w:rsidR="0065613F" w:rsidRDefault="004E0968">
      <w:pPr>
        <w:numPr>
          <w:ilvl w:val="0"/>
          <w:numId w:val="224"/>
        </w:numPr>
        <w:ind w:right="10"/>
      </w:pPr>
      <w:r>
        <w:t xml:space="preserve">рассказывать о буддийских писаниях, ламах, службах; смысле принятия, восьмеричном пути и карме; </w:t>
      </w:r>
    </w:p>
    <w:p w:rsidR="0065613F" w:rsidRDefault="004E0968">
      <w:pPr>
        <w:numPr>
          <w:ilvl w:val="0"/>
          <w:numId w:val="224"/>
        </w:numPr>
        <w:ind w:right="10"/>
      </w:pPr>
      <w:r>
        <w:t xml:space="preserve">рассказывать о назначении и устройстве буддийского храма, нормах поведения в храме, общения с мирскими последователями и ламами; </w:t>
      </w:r>
    </w:p>
    <w:p w:rsidR="0065613F" w:rsidRDefault="004E0968">
      <w:pPr>
        <w:numPr>
          <w:ilvl w:val="0"/>
          <w:numId w:val="224"/>
        </w:numPr>
        <w:ind w:right="10"/>
      </w:pPr>
      <w:r>
        <w:t xml:space="preserve">рассказывать о праздниках в буддизме, аскезе; </w:t>
      </w:r>
    </w:p>
    <w:p w:rsidR="0065613F" w:rsidRDefault="004E0968">
      <w:pPr>
        <w:numPr>
          <w:ilvl w:val="0"/>
          <w:numId w:val="224"/>
        </w:numPr>
        <w:ind w:right="10"/>
      </w:pPr>
      <w: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w:t>
      </w:r>
    </w:p>
    <w:p w:rsidR="0065613F" w:rsidRDefault="004E0968">
      <w:pPr>
        <w:numPr>
          <w:ilvl w:val="0"/>
          <w:numId w:val="224"/>
        </w:numPr>
        <w:ind w:right="10"/>
      </w:pPr>
      <w:r>
        <w:t xml:space="preserve">распознавать буддийскую символику, объяснять своими словами её смысл и значение в буддийской культуре; </w:t>
      </w:r>
    </w:p>
    <w:p w:rsidR="0065613F" w:rsidRDefault="004E0968">
      <w:pPr>
        <w:numPr>
          <w:ilvl w:val="0"/>
          <w:numId w:val="224"/>
        </w:numPr>
        <w:ind w:right="10"/>
      </w:pPr>
      <w:r>
        <w:t xml:space="preserve">рассказывать о художественной культуре в буддийской традиции; </w:t>
      </w:r>
    </w:p>
    <w:p w:rsidR="0065613F" w:rsidRDefault="004E0968">
      <w:pPr>
        <w:numPr>
          <w:ilvl w:val="0"/>
          <w:numId w:val="224"/>
        </w:numPr>
        <w:ind w:right="10"/>
      </w:pPr>
      <w: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w:t>
      </w:r>
    </w:p>
    <w:p w:rsidR="0065613F" w:rsidRDefault="004E0968">
      <w:pPr>
        <w:numPr>
          <w:ilvl w:val="0"/>
          <w:numId w:val="224"/>
        </w:numPr>
        <w:ind w:right="10"/>
      </w:pPr>
      <w: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65613F" w:rsidRDefault="004E0968">
      <w:pPr>
        <w:numPr>
          <w:ilvl w:val="0"/>
          <w:numId w:val="224"/>
        </w:numPr>
        <w:ind w:right="10"/>
      </w:pPr>
      <w: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65613F" w:rsidRDefault="004E0968">
      <w:pPr>
        <w:numPr>
          <w:ilvl w:val="0"/>
          <w:numId w:val="224"/>
        </w:numPr>
        <w:ind w:right="10"/>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5613F" w:rsidRDefault="004E0968">
      <w:pPr>
        <w:numPr>
          <w:ilvl w:val="0"/>
          <w:numId w:val="224"/>
        </w:numPr>
        <w:ind w:right="10"/>
      </w:pPr>
      <w: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65613F" w:rsidRDefault="004E0968">
      <w:pPr>
        <w:numPr>
          <w:ilvl w:val="0"/>
          <w:numId w:val="224"/>
        </w:numPr>
        <w:ind w:right="10"/>
      </w:pPr>
      <w:r>
        <w:t xml:space="preserve">выражать своими словами понимание человеческого достоинства, ценности человеческой жизни в буддийской духовно­нравственной культуре, традиции. </w:t>
      </w:r>
    </w:p>
    <w:p w:rsidR="0065613F" w:rsidRDefault="004E0968">
      <w:pPr>
        <w:spacing w:after="23" w:line="259" w:lineRule="auto"/>
        <w:ind w:left="567" w:firstLine="0"/>
        <w:jc w:val="left"/>
      </w:pPr>
      <w:r>
        <w:rPr>
          <w:b/>
        </w:rPr>
        <w:t xml:space="preserve"> </w:t>
      </w:r>
    </w:p>
    <w:p w:rsidR="0065613F" w:rsidRDefault="004E0968">
      <w:pPr>
        <w:spacing w:after="8"/>
        <w:ind w:left="562" w:hanging="10"/>
        <w:jc w:val="left"/>
      </w:pPr>
      <w:r>
        <w:rPr>
          <w:b/>
        </w:rPr>
        <w:t xml:space="preserve">Модуль «Основы иудейской культуры» </w:t>
      </w:r>
    </w:p>
    <w:p w:rsidR="0065613F" w:rsidRDefault="004E0968">
      <w:pPr>
        <w:spacing w:after="47"/>
        <w:ind w:left="-15" w:right="10"/>
      </w:pPr>
      <w:r>
        <w:t xml:space="preserve">Предметные результаты освоения образовательной программы модуля «Основы иудейской культуры» должны отражать сформированность умений: </w:t>
      </w:r>
      <w:r>
        <w:rPr>
          <w:color w:val="231F20"/>
        </w:rPr>
        <w:t>1)</w:t>
      </w:r>
      <w:r>
        <w:rPr>
          <w:rFonts w:ascii="Arial" w:eastAsia="Arial" w:hAnsi="Arial" w:cs="Arial"/>
          <w:color w:val="231F20"/>
        </w:rPr>
        <w:t xml:space="preserve"> </w:t>
      </w: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5613F" w:rsidRDefault="004E0968">
      <w:pPr>
        <w:numPr>
          <w:ilvl w:val="0"/>
          <w:numId w:val="225"/>
        </w:numPr>
        <w:ind w:right="10"/>
      </w:pPr>
      <w: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65613F" w:rsidRDefault="004E0968">
      <w:pPr>
        <w:numPr>
          <w:ilvl w:val="0"/>
          <w:numId w:val="225"/>
        </w:numPr>
        <w:ind w:right="10"/>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5613F" w:rsidRDefault="004E0968">
      <w:pPr>
        <w:numPr>
          <w:ilvl w:val="0"/>
          <w:numId w:val="225"/>
        </w:numPr>
        <w:ind w:right="10"/>
      </w:pPr>
      <w:r>
        <w:t xml:space="preserve">рассказывать о нравственных заповедях, нормах иудейской морали, их значении в выстраивании отношений в семье, между людьми, в общении и деятельности; </w:t>
      </w:r>
    </w:p>
    <w:p w:rsidR="0065613F" w:rsidRDefault="004E0968">
      <w:pPr>
        <w:numPr>
          <w:ilvl w:val="0"/>
          <w:numId w:val="225"/>
        </w:numPr>
        <w:ind w:right="10"/>
      </w:pPr>
      <w: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w:t>
      </w:r>
    </w:p>
    <w:p w:rsidR="0065613F" w:rsidRDefault="004E0968">
      <w:pPr>
        <w:numPr>
          <w:ilvl w:val="0"/>
          <w:numId w:val="225"/>
        </w:numPr>
        <w:ind w:right="10"/>
      </w:pPr>
      <w:r>
        <w:t xml:space="preserve">первоначальный опыт осмысления и нравственной оценки поступков, поведения (своих и других людей) с позиций иудейской этики; </w:t>
      </w:r>
    </w:p>
    <w:p w:rsidR="0065613F" w:rsidRDefault="004E0968">
      <w:pPr>
        <w:numPr>
          <w:ilvl w:val="0"/>
          <w:numId w:val="225"/>
        </w:numPr>
        <w:ind w:right="10"/>
      </w:pPr>
      <w:r>
        <w:t xml:space="preserve">раскрывать своими словами первоначальные представления о мировоззрении (картине мира) в иудаизме, учение о единобожии, об основных принципах иудаизма; </w:t>
      </w:r>
    </w:p>
    <w:p w:rsidR="0065613F" w:rsidRDefault="004E0968">
      <w:pPr>
        <w:numPr>
          <w:ilvl w:val="0"/>
          <w:numId w:val="225"/>
        </w:numPr>
        <w:ind w:right="10"/>
      </w:pPr>
      <w:r>
        <w:t xml:space="preserve">рассказывать о священных текстах иудаизма — Торе и Танахе, о Талмуде, произведениях выдающихся деятелей иудаизма, богослужениях, молитвах; </w:t>
      </w:r>
    </w:p>
    <w:p w:rsidR="0065613F" w:rsidRDefault="004E0968">
      <w:pPr>
        <w:numPr>
          <w:ilvl w:val="0"/>
          <w:numId w:val="225"/>
        </w:numPr>
        <w:ind w:right="10"/>
      </w:pPr>
      <w:r>
        <w:t xml:space="preserve">рассказывать о назначении и устройстве синагоги, о раввинах, нормах поведения в синагоге, общения с мирянами и раввинами; </w:t>
      </w:r>
    </w:p>
    <w:p w:rsidR="0065613F" w:rsidRDefault="004E0968">
      <w:pPr>
        <w:numPr>
          <w:ilvl w:val="0"/>
          <w:numId w:val="225"/>
        </w:numPr>
        <w:ind w:right="10"/>
      </w:pPr>
      <w:r>
        <w:t xml:space="preserve">рассказывать об иудейских праздниках (не менее четырёх, включая Рош­а­Шана, Йом­Киппур, Суккот, Песах), постах, назначении поста; </w:t>
      </w:r>
      <w:r>
        <w:rPr>
          <w:color w:val="231F20"/>
        </w:rPr>
        <w:t>11)</w:t>
      </w:r>
      <w:r>
        <w:rPr>
          <w:rFonts w:ascii="Arial" w:eastAsia="Arial" w:hAnsi="Arial" w:cs="Arial"/>
          <w:color w:val="231F20"/>
        </w:rPr>
        <w:t xml:space="preserve"> </w:t>
      </w:r>
      <w:r>
        <w:t xml:space="preserve">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w:t>
      </w:r>
    </w:p>
    <w:p w:rsidR="0065613F" w:rsidRDefault="004E0968">
      <w:pPr>
        <w:numPr>
          <w:ilvl w:val="0"/>
          <w:numId w:val="226"/>
        </w:numPr>
        <w:ind w:right="10"/>
      </w:pPr>
      <w:r>
        <w:t xml:space="preserve">распознавать иудейскую символику, объяснять своими словами её смысл (магендовид) и значение в еврейской культуре; </w:t>
      </w:r>
    </w:p>
    <w:p w:rsidR="0065613F" w:rsidRDefault="004E0968">
      <w:pPr>
        <w:numPr>
          <w:ilvl w:val="0"/>
          <w:numId w:val="226"/>
        </w:numPr>
        <w:ind w:right="10"/>
      </w:pPr>
      <w:r>
        <w:t xml:space="preserve">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w:t>
      </w:r>
    </w:p>
    <w:p w:rsidR="0065613F" w:rsidRDefault="004E0968">
      <w:pPr>
        <w:numPr>
          <w:ilvl w:val="0"/>
          <w:numId w:val="226"/>
        </w:numPr>
        <w:ind w:right="10"/>
      </w:pPr>
      <w:r>
        <w:t xml:space="preserve">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 </w:t>
      </w:r>
    </w:p>
    <w:p w:rsidR="0065613F" w:rsidRDefault="004E0968">
      <w:pPr>
        <w:numPr>
          <w:ilvl w:val="0"/>
          <w:numId w:val="226"/>
        </w:numPr>
        <w:ind w:right="10"/>
      </w:pPr>
      <w: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w:t>
      </w:r>
    </w:p>
    <w:p w:rsidR="0065613F" w:rsidRDefault="004E0968">
      <w:pPr>
        <w:numPr>
          <w:ilvl w:val="0"/>
          <w:numId w:val="226"/>
        </w:numPr>
        <w:spacing w:after="32"/>
        <w:ind w:right="10"/>
      </w:pPr>
      <w: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65613F" w:rsidRDefault="004E0968">
      <w:pPr>
        <w:numPr>
          <w:ilvl w:val="0"/>
          <w:numId w:val="226"/>
        </w:numPr>
        <w:ind w:right="10"/>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5613F" w:rsidRDefault="004E0968">
      <w:pPr>
        <w:numPr>
          <w:ilvl w:val="0"/>
          <w:numId w:val="226"/>
        </w:numPr>
        <w:ind w:right="10"/>
      </w:pPr>
      <w: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65613F" w:rsidRDefault="004E0968">
      <w:pPr>
        <w:numPr>
          <w:ilvl w:val="0"/>
          <w:numId w:val="226"/>
        </w:numPr>
        <w:ind w:right="10"/>
      </w:pPr>
      <w:r>
        <w:t xml:space="preserve">выражать своими словами понимание человеческого достоинства, ценности человеческой жизни в иудейской духовнонравственной культуре, традиции. </w:t>
      </w:r>
    </w:p>
    <w:p w:rsidR="0065613F" w:rsidRDefault="004E0968">
      <w:pPr>
        <w:spacing w:after="23" w:line="259" w:lineRule="auto"/>
        <w:ind w:left="567" w:firstLine="0"/>
        <w:jc w:val="left"/>
      </w:pPr>
      <w:r>
        <w:rPr>
          <w:b/>
        </w:rPr>
        <w:t xml:space="preserve"> </w:t>
      </w:r>
    </w:p>
    <w:p w:rsidR="0065613F" w:rsidRDefault="004E0968">
      <w:pPr>
        <w:spacing w:after="70"/>
        <w:ind w:left="562" w:hanging="10"/>
        <w:jc w:val="left"/>
      </w:pPr>
      <w:r>
        <w:rPr>
          <w:b/>
        </w:rPr>
        <w:t xml:space="preserve">Модуль «Основы религиозных культур народов России» </w:t>
      </w:r>
    </w:p>
    <w:p w:rsidR="0065613F" w:rsidRDefault="004E0968">
      <w:pPr>
        <w:ind w:left="-15" w:right="10"/>
      </w:pPr>
      <w:r>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w:t>
      </w:r>
    </w:p>
    <w:p w:rsidR="0065613F" w:rsidRDefault="004E0968">
      <w:pPr>
        <w:numPr>
          <w:ilvl w:val="0"/>
          <w:numId w:val="227"/>
        </w:numPr>
        <w:ind w:right="10"/>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5613F" w:rsidRDefault="004E0968">
      <w:pPr>
        <w:numPr>
          <w:ilvl w:val="0"/>
          <w:numId w:val="227"/>
        </w:numPr>
        <w:ind w:right="10"/>
      </w:pPr>
      <w: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65613F" w:rsidRDefault="004E0968">
      <w:pPr>
        <w:numPr>
          <w:ilvl w:val="0"/>
          <w:numId w:val="227"/>
        </w:numPr>
        <w:ind w:right="10"/>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5613F" w:rsidRDefault="004E0968">
      <w:pPr>
        <w:numPr>
          <w:ilvl w:val="0"/>
          <w:numId w:val="227"/>
        </w:numPr>
        <w:ind w:right="10"/>
      </w:pPr>
      <w:r>
        <w:t xml:space="preserve">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w:t>
      </w:r>
    </w:p>
    <w:p w:rsidR="0065613F" w:rsidRDefault="004E0968">
      <w:pPr>
        <w:numPr>
          <w:ilvl w:val="0"/>
          <w:numId w:val="227"/>
        </w:numPr>
        <w:ind w:right="10"/>
      </w:pPr>
      <w: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w:t>
      </w:r>
    </w:p>
    <w:p w:rsidR="0065613F" w:rsidRDefault="004E0968">
      <w:pPr>
        <w:numPr>
          <w:ilvl w:val="0"/>
          <w:numId w:val="227"/>
        </w:numPr>
        <w:spacing w:after="13" w:line="270" w:lineRule="auto"/>
        <w:ind w:right="10"/>
      </w:pPr>
      <w:r>
        <w:t xml:space="preserve">соотносить нравственные формы поведения с нравственными нормами, заповедями в традиционных религиях народов России; </w:t>
      </w:r>
    </w:p>
    <w:p w:rsidR="0065613F" w:rsidRDefault="004E0968">
      <w:pPr>
        <w:numPr>
          <w:ilvl w:val="0"/>
          <w:numId w:val="227"/>
        </w:numPr>
        <w:ind w:right="10"/>
      </w:pPr>
      <w:r>
        <w:t xml:space="preserve">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w:t>
      </w:r>
    </w:p>
    <w:p w:rsidR="0065613F" w:rsidRDefault="004E0968">
      <w:pPr>
        <w:numPr>
          <w:ilvl w:val="0"/>
          <w:numId w:val="227"/>
        </w:numPr>
        <w:ind w:right="10"/>
      </w:pPr>
      <w:r>
        <w:t xml:space="preserve">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 </w:t>
      </w:r>
    </w:p>
    <w:p w:rsidR="0065613F" w:rsidRDefault="004E0968">
      <w:pPr>
        <w:numPr>
          <w:ilvl w:val="0"/>
          <w:numId w:val="227"/>
        </w:numPr>
        <w:ind w:right="10"/>
      </w:pPr>
      <w: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w:t>
      </w:r>
    </w:p>
    <w:p w:rsidR="0065613F" w:rsidRDefault="004E0968">
      <w:pPr>
        <w:numPr>
          <w:ilvl w:val="0"/>
          <w:numId w:val="227"/>
        </w:numPr>
        <w:ind w:right="10"/>
      </w:pPr>
      <w:r>
        <w:t xml:space="preserve">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w:t>
      </w:r>
    </w:p>
    <w:p w:rsidR="0065613F" w:rsidRDefault="004E0968">
      <w:pPr>
        <w:numPr>
          <w:ilvl w:val="0"/>
          <w:numId w:val="227"/>
        </w:numPr>
        <w:ind w:right="10"/>
      </w:pPr>
      <w: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w:t>
      </w:r>
    </w:p>
    <w:p w:rsidR="0065613F" w:rsidRDefault="004E0968">
      <w:pPr>
        <w:numPr>
          <w:ilvl w:val="0"/>
          <w:numId w:val="227"/>
        </w:numPr>
        <w:ind w:right="10"/>
      </w:pPr>
      <w:r>
        <w:t xml:space="preserve">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w:t>
      </w:r>
    </w:p>
    <w:p w:rsidR="0065613F" w:rsidRDefault="004E0968">
      <w:pPr>
        <w:numPr>
          <w:ilvl w:val="0"/>
          <w:numId w:val="227"/>
        </w:numPr>
        <w:ind w:right="10"/>
      </w:pPr>
      <w:r>
        <w:t xml:space="preserve">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w:t>
      </w:r>
    </w:p>
    <w:p w:rsidR="0065613F" w:rsidRDefault="004E0968">
      <w:pPr>
        <w:numPr>
          <w:ilvl w:val="0"/>
          <w:numId w:val="227"/>
        </w:numPr>
        <w:ind w:right="10"/>
      </w:pPr>
      <w: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w:t>
      </w:r>
    </w:p>
    <w:p w:rsidR="0065613F" w:rsidRDefault="004E0968">
      <w:pPr>
        <w:numPr>
          <w:ilvl w:val="0"/>
          <w:numId w:val="227"/>
        </w:numPr>
        <w:ind w:right="10"/>
      </w:pPr>
      <w: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w:t>
      </w:r>
    </w:p>
    <w:p w:rsidR="0065613F" w:rsidRDefault="004E0968">
      <w:pPr>
        <w:numPr>
          <w:ilvl w:val="0"/>
          <w:numId w:val="227"/>
        </w:numPr>
        <w:ind w:right="10"/>
      </w:pPr>
      <w: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65613F" w:rsidRDefault="004E0968">
      <w:pPr>
        <w:numPr>
          <w:ilvl w:val="0"/>
          <w:numId w:val="227"/>
        </w:numPr>
        <w:ind w:right="10"/>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5613F" w:rsidRDefault="004E0968">
      <w:pPr>
        <w:numPr>
          <w:ilvl w:val="0"/>
          <w:numId w:val="227"/>
        </w:numPr>
        <w:ind w:right="10"/>
      </w:pPr>
      <w: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65613F" w:rsidRDefault="004E0968">
      <w:pPr>
        <w:numPr>
          <w:ilvl w:val="0"/>
          <w:numId w:val="227"/>
        </w:numPr>
        <w:ind w:right="10"/>
      </w:pPr>
      <w:r>
        <w:t xml:space="preserve">выражать своими словами понимание человеческого достоинства, ценности человеческой жизни в традиционных религиях народов России. </w:t>
      </w:r>
    </w:p>
    <w:p w:rsidR="0065613F" w:rsidRDefault="004E0968">
      <w:pPr>
        <w:spacing w:after="21" w:line="259" w:lineRule="auto"/>
        <w:ind w:left="567" w:firstLine="0"/>
        <w:jc w:val="left"/>
      </w:pPr>
      <w:r>
        <w:rPr>
          <w:b/>
        </w:rPr>
        <w:t xml:space="preserve"> </w:t>
      </w:r>
    </w:p>
    <w:p w:rsidR="0065613F" w:rsidRDefault="004E0968">
      <w:pPr>
        <w:spacing w:after="31"/>
        <w:ind w:left="562" w:hanging="10"/>
        <w:jc w:val="left"/>
      </w:pPr>
      <w:r>
        <w:rPr>
          <w:b/>
        </w:rPr>
        <w:t xml:space="preserve">Модуль «Основы светской этики» </w:t>
      </w:r>
    </w:p>
    <w:p w:rsidR="0065613F" w:rsidRDefault="004E0968">
      <w:pPr>
        <w:ind w:left="-15" w:right="10"/>
      </w:pPr>
      <w:r>
        <w:t xml:space="preserve">Предметные результаты освоения образовательной программы модуля «Основы светской этики» должны отражать сформированность умений: </w:t>
      </w:r>
    </w:p>
    <w:p w:rsidR="0065613F" w:rsidRDefault="004E0968">
      <w:pPr>
        <w:numPr>
          <w:ilvl w:val="0"/>
          <w:numId w:val="228"/>
        </w:numPr>
        <w:ind w:right="10"/>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5613F" w:rsidRDefault="004E0968">
      <w:pPr>
        <w:numPr>
          <w:ilvl w:val="0"/>
          <w:numId w:val="228"/>
        </w:numPr>
        <w:ind w:right="10"/>
      </w:pPr>
      <w: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65613F" w:rsidRDefault="004E0968">
      <w:pPr>
        <w:numPr>
          <w:ilvl w:val="0"/>
          <w:numId w:val="228"/>
        </w:numPr>
        <w:ind w:right="10"/>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5613F" w:rsidRDefault="004E0968">
      <w:pPr>
        <w:numPr>
          <w:ilvl w:val="0"/>
          <w:numId w:val="228"/>
        </w:numPr>
        <w:ind w:right="10"/>
      </w:pPr>
      <w: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w:t>
      </w:r>
    </w:p>
    <w:p w:rsidR="0065613F" w:rsidRDefault="004E0968">
      <w:pPr>
        <w:ind w:left="-15" w:right="10" w:firstLine="0"/>
      </w:pPr>
      <w:r>
        <w:t xml:space="preserve">России; </w:t>
      </w:r>
    </w:p>
    <w:p w:rsidR="0065613F" w:rsidRDefault="004E0968">
      <w:pPr>
        <w:numPr>
          <w:ilvl w:val="0"/>
          <w:numId w:val="228"/>
        </w:numPr>
        <w:ind w:right="10"/>
      </w:pPr>
      <w: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
    <w:p w:rsidR="0065613F" w:rsidRDefault="004E0968">
      <w:pPr>
        <w:numPr>
          <w:ilvl w:val="0"/>
          <w:numId w:val="228"/>
        </w:numPr>
        <w:ind w:right="10"/>
      </w:pPr>
      <w:r>
        <w:t xml:space="preserve">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rsidR="0065613F" w:rsidRDefault="004E0968">
      <w:pPr>
        <w:numPr>
          <w:ilvl w:val="0"/>
          <w:numId w:val="228"/>
        </w:numPr>
        <w:ind w:right="10"/>
      </w:pPr>
      <w:r>
        <w:t xml:space="preserve">первоначальный опыт осмысления и нравственной оценки поступков, поведения (своих и других людей) с позиций российской светской </w:t>
      </w:r>
    </w:p>
    <w:p w:rsidR="0065613F" w:rsidRDefault="004E0968">
      <w:pPr>
        <w:ind w:left="-15" w:right="10" w:firstLine="0"/>
      </w:pPr>
      <w:r>
        <w:t xml:space="preserve">(гражданской) этики; </w:t>
      </w:r>
    </w:p>
    <w:p w:rsidR="0065613F" w:rsidRDefault="004E0968">
      <w:pPr>
        <w:numPr>
          <w:ilvl w:val="0"/>
          <w:numId w:val="228"/>
        </w:numPr>
        <w:ind w:right="10"/>
      </w:pPr>
      <w: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rsidR="0065613F" w:rsidRDefault="004E0968">
      <w:pPr>
        <w:numPr>
          <w:ilvl w:val="0"/>
          <w:numId w:val="228"/>
        </w:numPr>
        <w:ind w:right="10"/>
      </w:pPr>
      <w: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
    <w:p w:rsidR="0065613F" w:rsidRDefault="004E0968">
      <w:pPr>
        <w:numPr>
          <w:ilvl w:val="0"/>
          <w:numId w:val="228"/>
        </w:numPr>
        <w:ind w:right="10"/>
      </w:pPr>
      <w: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rsidR="0065613F" w:rsidRDefault="004E0968">
      <w:pPr>
        <w:numPr>
          <w:ilvl w:val="0"/>
          <w:numId w:val="228"/>
        </w:numPr>
        <w:ind w:right="10"/>
      </w:pPr>
      <w: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w:t>
      </w:r>
    </w:p>
    <w:p w:rsidR="0065613F" w:rsidRDefault="004E0968">
      <w:pPr>
        <w:numPr>
          <w:ilvl w:val="0"/>
          <w:numId w:val="228"/>
        </w:numPr>
        <w:ind w:right="10"/>
      </w:pPr>
      <w: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rsidR="0065613F" w:rsidRDefault="004E0968">
      <w:pPr>
        <w:numPr>
          <w:ilvl w:val="0"/>
          <w:numId w:val="228"/>
        </w:numPr>
        <w:ind w:right="10"/>
      </w:pPr>
      <w:r>
        <w:t xml:space="preserve">рассказывать о российских культурных и природных памятниках, о культурных и природных достопримечательностях своего региона; </w:t>
      </w:r>
    </w:p>
    <w:p w:rsidR="0065613F" w:rsidRDefault="004E0968">
      <w:pPr>
        <w:numPr>
          <w:ilvl w:val="0"/>
          <w:numId w:val="228"/>
        </w:numPr>
        <w:ind w:right="10"/>
      </w:pPr>
      <w:r>
        <w:t xml:space="preserve">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w:t>
      </w:r>
    </w:p>
    <w:p w:rsidR="0065613F" w:rsidRDefault="004E0968">
      <w:pPr>
        <w:numPr>
          <w:ilvl w:val="0"/>
          <w:numId w:val="228"/>
        </w:numPr>
        <w:ind w:right="10"/>
      </w:pPr>
      <w:r>
        <w:t xml:space="preserve">объяснять своими словами роль светской (гражданской) этики в становлении российской государственности; </w:t>
      </w:r>
    </w:p>
    <w:p w:rsidR="0065613F" w:rsidRDefault="004E0968">
      <w:pPr>
        <w:numPr>
          <w:ilvl w:val="0"/>
          <w:numId w:val="228"/>
        </w:numPr>
        <w:ind w:right="10"/>
      </w:pPr>
      <w: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w:t>
      </w:r>
    </w:p>
    <w:p w:rsidR="0065613F" w:rsidRDefault="004E0968">
      <w:pPr>
        <w:numPr>
          <w:ilvl w:val="0"/>
          <w:numId w:val="228"/>
        </w:numPr>
        <w:ind w:right="10"/>
      </w:pPr>
      <w:r>
        <w:t xml:space="preserve">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 </w:t>
      </w:r>
    </w:p>
    <w:p w:rsidR="0065613F" w:rsidRDefault="004E0968">
      <w:pPr>
        <w:numPr>
          <w:ilvl w:val="0"/>
          <w:numId w:val="228"/>
        </w:numPr>
        <w:ind w:right="10"/>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5613F" w:rsidRDefault="004E0968">
      <w:pPr>
        <w:numPr>
          <w:ilvl w:val="0"/>
          <w:numId w:val="228"/>
        </w:numPr>
        <w:spacing w:after="49"/>
        <w:ind w:right="10"/>
      </w:pPr>
      <w: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65613F" w:rsidRDefault="004E0968">
      <w:pPr>
        <w:numPr>
          <w:ilvl w:val="0"/>
          <w:numId w:val="228"/>
        </w:numPr>
        <w:spacing w:after="5" w:line="275" w:lineRule="auto"/>
        <w:ind w:right="10"/>
      </w:pPr>
      <w:r>
        <w:t xml:space="preserve">выражать </w:t>
      </w:r>
      <w:r>
        <w:tab/>
        <w:t xml:space="preserve">своими </w:t>
      </w:r>
      <w:r>
        <w:tab/>
        <w:t xml:space="preserve">словами </w:t>
      </w:r>
      <w:r>
        <w:tab/>
        <w:t xml:space="preserve">понимание </w:t>
      </w:r>
      <w:r>
        <w:tab/>
        <w:t xml:space="preserve">человеческого достоинства, </w:t>
      </w:r>
      <w:r>
        <w:tab/>
        <w:t xml:space="preserve">ценности </w:t>
      </w:r>
      <w:r>
        <w:tab/>
        <w:t xml:space="preserve">человеческой </w:t>
      </w:r>
      <w:r>
        <w:tab/>
        <w:t xml:space="preserve">жизни </w:t>
      </w:r>
      <w:r>
        <w:tab/>
        <w:t xml:space="preserve">в </w:t>
      </w:r>
      <w:r>
        <w:tab/>
        <w:t xml:space="preserve">российской </w:t>
      </w:r>
      <w:r>
        <w:tab/>
        <w:t xml:space="preserve">светской (гражданской) этике. </w:t>
      </w:r>
      <w:r>
        <w:br w:type="page"/>
      </w:r>
    </w:p>
    <w:p w:rsidR="0065613F" w:rsidRDefault="004E0968">
      <w:pPr>
        <w:pStyle w:val="1"/>
        <w:ind w:left="579" w:right="581"/>
      </w:pPr>
      <w:r>
        <w:t xml:space="preserve">ИЗОБРАЗИТЕЛЬНОЕ ИСКУССТВО </w:t>
      </w:r>
    </w:p>
    <w:p w:rsidR="0065613F" w:rsidRDefault="008801A7">
      <w:pPr>
        <w:spacing w:after="220" w:line="259" w:lineRule="auto"/>
        <w:ind w:left="-29" w:right="-23"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50940" o:spid="_x0000_s1129"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">
            <v:shape id="Shape 634878" o:spid="_x0000_s1130"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A7sQA&#10;AADfAAAADwAAAGRycy9kb3ducmV2LnhtbERPzU6DQBC+m/QdNtOkN1laDSJ221CbGg9eRB5gwk6B&#10;lJ0l7EJpn949mHj88v1v97PpxESDay0rWEcxCOLK6pZrBeXP6TEF4Tyyxs4yKbiRg/1u8bDFTNsr&#10;f9NU+FqEEHYZKmi87zMpXdWQQRfZnjhwZzsY9AEOtdQDXkO46eQmjhNpsOXQ0GBP7w1Vl2I0Cqq0&#10;7I6H8+v4URzpy+lJ3pNcKrVazvkbCE+z/xf/uT+1guTpOX0Jg8Of8AX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JAO7EAAAA3wAAAA8AAAAAAAAAAAAAAAAAmAIAAGRycy9k&#10;b3ducmV2LnhtbFBLBQYAAAAABAAEAPUAAACJAwAAAAA=&#10;" adj="0,,0" path="m,l4273042,r,9144l,9144,,e" fillcolor="black" stroked="f" strokeweight="0">
              <v:stroke miterlimit="83231f" joinstyle="miter"/>
              <v:formulas/>
              <v:path arrowok="t" o:connecttype="segments" textboxrect="0,0,4273042,9144"/>
            </v:shape>
            <w10:anchorlock/>
          </v:group>
        </w:pict>
      </w:r>
    </w:p>
    <w:p w:rsidR="0065613F" w:rsidRDefault="004E0968">
      <w:pPr>
        <w:ind w:left="-15" w:right="10"/>
      </w:pPr>
      <w:r>
        <w:t xml:space="preserve">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65613F" w:rsidRDefault="004E0968">
      <w:pPr>
        <w:spacing w:after="28" w:line="259" w:lineRule="auto"/>
        <w:ind w:left="567" w:firstLine="0"/>
        <w:jc w:val="left"/>
      </w:pPr>
      <w:r>
        <w:t xml:space="preserve"> </w:t>
      </w:r>
    </w:p>
    <w:p w:rsidR="0065613F" w:rsidRDefault="004E0968">
      <w:pPr>
        <w:pStyle w:val="1"/>
        <w:ind w:left="579" w:right="580"/>
      </w:pPr>
      <w:r>
        <w:t xml:space="preserve">ПОЯСНИТЕЛЬНАЯ ЗАПИСКА </w:t>
      </w:r>
    </w:p>
    <w:p w:rsidR="0065613F" w:rsidRDefault="008801A7">
      <w:pPr>
        <w:spacing w:after="219" w:line="259" w:lineRule="auto"/>
        <w:ind w:left="-29" w:right="-23"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50941" o:spid="_x0000_s1127"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">
            <v:shape id="Shape 634879" o:spid="_x0000_s1128"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WldccA&#10;AADfAAAADwAAAGRycy9kb3ducmV2LnhtbESPzW7CMBCE70h9B2sr9QZOWxRCiEG0iIpDLw08wCre&#10;/Ih4HcUmpH36GgmJ42hmvtFkm9G0YqDeNZYVvM4iEMSF1Q1XCk7H/TQB4TyyxtYyKfglB5v10yTD&#10;VNsr/9CQ+0oECLsUFdTed6mUrqjJoJvZjjh4pe0N+iD7SuoerwFuWvkWRbE02HBYqLGjz5qKc34x&#10;Cork1O4+yuXlK9/Rt9OD/Iu3UqmX53G7AuFp9I/wvX3QCuL3ebJYwu1P+AJy/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FpXXHAAAA3wAAAA8AAAAAAAAAAAAAAAAAmAIAAGRy&#10;cy9kb3ducmV2LnhtbFBLBQYAAAAABAAEAPUAAACMAwAAAAA=&#10;" adj="0,,0" path="m,l4273042,r,9144l,9144,,e" fillcolor="black" stroked="f" strokeweight="0">
              <v:stroke miterlimit="83231f" joinstyle="miter"/>
              <v:formulas/>
              <v:path arrowok="t" o:connecttype="segments" textboxrect="0,0,4273042,9144"/>
            </v:shape>
            <w10:anchorlock/>
          </v:group>
        </w:pict>
      </w:r>
    </w:p>
    <w:p w:rsidR="0065613F" w:rsidRDefault="004E0968">
      <w:pPr>
        <w:ind w:left="-15" w:right="10"/>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65613F" w:rsidRDefault="004E0968">
      <w:pPr>
        <w:ind w:left="-15" w:right="10"/>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65613F" w:rsidRDefault="004E0968">
      <w:pPr>
        <w:ind w:left="-15" w:right="10"/>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65613F" w:rsidRDefault="004E0968">
      <w:pPr>
        <w:ind w:left="-15" w:right="10"/>
      </w:pPr>
      <w: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65613F" w:rsidRDefault="004E0968">
      <w:pPr>
        <w:ind w:left="-15" w:right="10"/>
      </w:pPr>
      <w: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rsidR="0065613F" w:rsidRDefault="004E0968">
      <w:pPr>
        <w:ind w:left="-15" w:right="10"/>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i/>
        </w:rPr>
        <w:t xml:space="preserve">художественно-творческая деятельность занимает приоритетное пространство учебного времени. При опоре на восприятие </w:t>
      </w:r>
      <w:r>
        <w:t xml:space="preserve">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65613F" w:rsidRDefault="004E0968">
      <w:pPr>
        <w:ind w:left="-15" w:right="10" w:firstLine="0"/>
      </w:pPr>
      <w:r>
        <w:t xml:space="preserve">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65613F" w:rsidRDefault="004E0968">
      <w:pPr>
        <w:ind w:left="-15" w:right="10"/>
      </w:pPr>
      <w:r>
        <w:t xml:space="preserve">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 </w:t>
      </w:r>
    </w:p>
    <w:p w:rsidR="0065613F" w:rsidRDefault="004E0968">
      <w:pPr>
        <w:spacing w:after="0" w:line="259" w:lineRule="auto"/>
        <w:ind w:left="567" w:firstLine="0"/>
        <w:jc w:val="left"/>
      </w:pPr>
      <w:r>
        <w:rPr>
          <w:b/>
        </w:rPr>
        <w:t xml:space="preserve"> </w:t>
      </w:r>
    </w:p>
    <w:p w:rsidR="0065613F" w:rsidRDefault="004E0968">
      <w:pPr>
        <w:pStyle w:val="1"/>
        <w:spacing w:after="73"/>
        <w:ind w:left="579" w:right="581"/>
      </w:pPr>
      <w:r>
        <w:t xml:space="preserve">МЕСТО УЧЕБНОГО ПРЕДМЕТА «ИЗОБРАЗИТЕЛЬНОЕ ИСКУССТВО» В УЧЕБНОМ ПЛАНЕ </w:t>
      </w:r>
    </w:p>
    <w:p w:rsidR="0065613F" w:rsidRDefault="004E0968">
      <w:pPr>
        <w:ind w:left="-15" w:right="10"/>
      </w:pPr>
      <w: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 </w:t>
      </w:r>
    </w:p>
    <w:p w:rsidR="0065613F" w:rsidRDefault="004E0968">
      <w:pPr>
        <w:ind w:left="-15" w:right="10"/>
      </w:pPr>
      <w:r>
        <w:t xml:space="preserve">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 </w:t>
      </w:r>
    </w:p>
    <w:p w:rsidR="0065613F" w:rsidRDefault="004E0968">
      <w:pPr>
        <w:ind w:left="-15" w:right="10"/>
      </w:pPr>
      <w:r>
        <w:t xml:space="preserve">Общее число часов, отведённых на изучение учебного предмета «Изобразительное искусство», — 135 ч (один час в неделю в каждом классе). 1 класс — 33 ч, 2 класс — 34 ч, 3 класс — 34 ч, 4 класс — 34 ч. </w:t>
      </w:r>
    </w:p>
    <w:p w:rsidR="0065613F" w:rsidRDefault="004E0968">
      <w:pPr>
        <w:spacing w:after="29" w:line="259" w:lineRule="auto"/>
        <w:ind w:left="567" w:firstLine="0"/>
        <w:jc w:val="left"/>
      </w:pPr>
      <w:r>
        <w:t xml:space="preserve"> </w:t>
      </w:r>
    </w:p>
    <w:p w:rsidR="0065613F" w:rsidRDefault="004E0968">
      <w:pPr>
        <w:pStyle w:val="1"/>
        <w:ind w:left="579" w:right="578"/>
      </w:pPr>
      <w:r>
        <w:t xml:space="preserve">СОДЕРЖАНИЕ УЧЕБНОГО ПРЕДМЕТА «ИЗОБРАЗИТЕЛЬНОЕ ИСКУССТВО» </w:t>
      </w:r>
    </w:p>
    <w:p w:rsidR="0065613F" w:rsidRDefault="008801A7">
      <w:pPr>
        <w:spacing w:after="40" w:line="259" w:lineRule="auto"/>
        <w:ind w:left="-29" w:right="-23"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50851" o:spid="_x0000_s1125"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">
            <v:shape id="Shape 634880" o:spid="_x0000_s1126"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p8z8YA&#10;AADfAAAADwAAAGRycy9kb3ducmV2LnhtbESPzWqDQBSF94W8w3AD3TVj2iLGOIppaOkim5g8wMW5&#10;UYlzR5yJsX36zqKQ5eH88WXFbHox0eg6ywrWqwgEcW11x42C8+nzJQHhPLLG3jIp+CEHRb54yjDV&#10;9s5HmirfiDDCLkUFrfdDKqWrWzLoVnYgDt7FjgZ9kGMj9Yj3MG56+RpFsTTYcXhocaCPluprdTMK&#10;6uTc73eXze2r2tPB6Un+xqVU6nk5l1sQnmb/CP+3v7WC+O09SQJB4Aks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p8z8YAAADfAAAADwAAAAAAAAAAAAAAAACYAgAAZHJz&#10;L2Rvd25yZXYueG1sUEsFBgAAAAAEAAQA9QAAAIsDAAAAAA==&#10;" adj="0,,0" path="m,l4273042,r,9144l,9144,,e" fillcolor="black" stroked="f" strokeweight="0">
              <v:stroke miterlimit="83231f" joinstyle="miter"/>
              <v:formulas/>
              <v:path arrowok="t" o:connecttype="segments" textboxrect="0,0,4273042,9144"/>
            </v:shape>
            <w10:anchorlock/>
          </v:group>
        </w:pict>
      </w:r>
    </w:p>
    <w:p w:rsidR="0065613F" w:rsidRDefault="004E0968">
      <w:pPr>
        <w:ind w:left="567" w:right="10" w:firstLine="0"/>
      </w:pPr>
      <w:r>
        <w:t xml:space="preserve">1 КЛАСС (33 ч) </w:t>
      </w:r>
    </w:p>
    <w:p w:rsidR="0065613F" w:rsidRDefault="004E0968">
      <w:pPr>
        <w:spacing w:after="58"/>
        <w:ind w:left="562" w:hanging="10"/>
        <w:jc w:val="left"/>
      </w:pPr>
      <w:r>
        <w:rPr>
          <w:b/>
        </w:rPr>
        <w:t xml:space="preserve">Модуль «Графика» </w:t>
      </w:r>
    </w:p>
    <w:p w:rsidR="0065613F" w:rsidRDefault="004E0968">
      <w:pPr>
        <w:ind w:left="-15" w:right="10"/>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65613F" w:rsidRDefault="004E0968">
      <w:pPr>
        <w:ind w:left="-15" w:right="10"/>
      </w:pPr>
      <w:r>
        <w:t xml:space="preserve">Разные виды линий. Линейный рисунок. Графические материалы для линейного рисунка и их особенности. Приёмы рисования линией. </w:t>
      </w:r>
    </w:p>
    <w:p w:rsidR="0065613F" w:rsidRDefault="004E0968">
      <w:pPr>
        <w:ind w:left="567" w:right="10" w:firstLine="0"/>
      </w:pPr>
      <w:r>
        <w:t xml:space="preserve">Рисование с натуры: разные листья и их форма. </w:t>
      </w:r>
    </w:p>
    <w:p w:rsidR="0065613F" w:rsidRDefault="004E0968">
      <w:pPr>
        <w:ind w:left="-15" w:right="10"/>
      </w:pPr>
      <w:r>
        <w:t xml:space="preserve">Представление о пропорциях: короткое — длинное. Развитие навыка видения соотношения частей целого (на основе рисунков животных). </w:t>
      </w:r>
    </w:p>
    <w:p w:rsidR="0065613F" w:rsidRDefault="004E0968">
      <w:pPr>
        <w:ind w:left="-15" w:right="10"/>
      </w:pPr>
      <w:r>
        <w:t xml:space="preserve">Графическое пятно (ахроматическое) и представление о силуэте. Формирование навыка видения целостности. Цельная форма и её части. </w:t>
      </w:r>
    </w:p>
    <w:p w:rsidR="0065613F" w:rsidRDefault="004E0968">
      <w:pPr>
        <w:spacing w:after="23" w:line="259" w:lineRule="auto"/>
        <w:ind w:left="567" w:firstLine="0"/>
        <w:jc w:val="left"/>
      </w:pPr>
      <w:r>
        <w:rPr>
          <w:b/>
        </w:rPr>
        <w:t xml:space="preserve"> </w:t>
      </w:r>
    </w:p>
    <w:p w:rsidR="0065613F" w:rsidRDefault="004E0968">
      <w:pPr>
        <w:spacing w:after="8"/>
        <w:ind w:left="562" w:hanging="10"/>
        <w:jc w:val="left"/>
      </w:pPr>
      <w:r>
        <w:rPr>
          <w:b/>
        </w:rPr>
        <w:t xml:space="preserve">Модуль «Живопись» </w:t>
      </w:r>
    </w:p>
    <w:p w:rsidR="0065613F" w:rsidRDefault="004E0968">
      <w:pPr>
        <w:ind w:left="-15" w:right="10"/>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65613F" w:rsidRDefault="004E0968">
      <w:pPr>
        <w:ind w:left="-15" w:right="10"/>
      </w:pPr>
      <w:r>
        <w:t xml:space="preserve">Три основных цвета. Ассоциативные представления, связанные с каждым цветом. Навыки смешения красок и получение нового цвета. </w:t>
      </w:r>
    </w:p>
    <w:p w:rsidR="0065613F" w:rsidRDefault="004E0968">
      <w:pPr>
        <w:ind w:left="-15" w:right="10"/>
      </w:pPr>
      <w:r>
        <w:t xml:space="preserve">Эмоциональная выразительность цвета, способы выражение настроения в изображаемом сюжете. </w:t>
      </w:r>
    </w:p>
    <w:p w:rsidR="0065613F" w:rsidRDefault="004E0968">
      <w:pPr>
        <w:ind w:left="-15" w:right="10"/>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65613F" w:rsidRDefault="004E0968">
      <w:pPr>
        <w:ind w:left="-15" w:right="10"/>
      </w:pPr>
      <w:r>
        <w:t xml:space="preserve">Тематическая композиция «Времена года». Контрастные цветовые состояния времён года. Живопись (гуашь), аппликация или смешанная техника. </w:t>
      </w:r>
    </w:p>
    <w:p w:rsidR="0065613F" w:rsidRDefault="004E0968">
      <w:pPr>
        <w:ind w:left="-15" w:right="10"/>
      </w:pPr>
      <w:r>
        <w:t xml:space="preserve">Техника монотипии. Представления о симметрии. Развитие воображения. </w:t>
      </w:r>
    </w:p>
    <w:p w:rsidR="0065613F" w:rsidRDefault="004E0968">
      <w:pPr>
        <w:spacing w:after="23" w:line="259" w:lineRule="auto"/>
        <w:ind w:left="567" w:firstLine="0"/>
        <w:jc w:val="left"/>
      </w:pPr>
      <w:r>
        <w:rPr>
          <w:b/>
        </w:rPr>
        <w:t xml:space="preserve"> </w:t>
      </w:r>
    </w:p>
    <w:p w:rsidR="0065613F" w:rsidRDefault="004E0968">
      <w:pPr>
        <w:spacing w:after="68"/>
        <w:ind w:left="562" w:hanging="10"/>
        <w:jc w:val="left"/>
      </w:pPr>
      <w:r>
        <w:rPr>
          <w:b/>
        </w:rPr>
        <w:t xml:space="preserve">Модуль «Скульптура» </w:t>
      </w:r>
    </w:p>
    <w:p w:rsidR="0065613F" w:rsidRDefault="004E0968">
      <w:pPr>
        <w:ind w:left="-15" w:right="10"/>
      </w:pPr>
      <w:r>
        <w:t xml:space="preserve">Изображение в объёме. Приёмы работы с пластилином; дощечка, стек, тряпочка. </w:t>
      </w:r>
    </w:p>
    <w:p w:rsidR="0065613F" w:rsidRDefault="004E0968">
      <w:pPr>
        <w:ind w:left="-15" w:right="10"/>
      </w:pPr>
      <w:r>
        <w:t xml:space="preserve">Лепка зверушек из цельной формы (черепашки, ёжика, зайчика, птички и др.). Приёмы вытягивания, вдавливания, сгибания, скручивания. </w:t>
      </w:r>
    </w:p>
    <w:p w:rsidR="0065613F" w:rsidRDefault="004E0968">
      <w:pPr>
        <w:ind w:left="-15" w:right="10"/>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65613F" w:rsidRDefault="004E0968">
      <w:pPr>
        <w:ind w:left="-15" w:right="10"/>
      </w:pPr>
      <w:r>
        <w:t xml:space="preserve">Бумажная пластика. Овладение первичными приёмами надрезания, закручивания, складывания. </w:t>
      </w:r>
    </w:p>
    <w:p w:rsidR="0065613F" w:rsidRDefault="004E0968">
      <w:pPr>
        <w:ind w:left="567" w:right="10" w:firstLine="0"/>
      </w:pPr>
      <w:r>
        <w:t xml:space="preserve">Объёмная аппликация из бумаги и картона. </w:t>
      </w:r>
    </w:p>
    <w:p w:rsidR="0065613F" w:rsidRDefault="004E0968">
      <w:pPr>
        <w:spacing w:after="23" w:line="259" w:lineRule="auto"/>
        <w:ind w:left="567" w:firstLine="0"/>
        <w:jc w:val="left"/>
      </w:pPr>
      <w:r>
        <w:rPr>
          <w:b/>
        </w:rPr>
        <w:t xml:space="preserve"> </w:t>
      </w:r>
    </w:p>
    <w:p w:rsidR="0065613F" w:rsidRDefault="004E0968">
      <w:pPr>
        <w:spacing w:after="66"/>
        <w:ind w:left="562" w:hanging="10"/>
        <w:jc w:val="left"/>
      </w:pPr>
      <w:r>
        <w:rPr>
          <w:b/>
        </w:rPr>
        <w:t xml:space="preserve">Модуль «Декоративно-прикладное искусство» </w:t>
      </w:r>
    </w:p>
    <w:p w:rsidR="0065613F" w:rsidRDefault="004E0968">
      <w:pPr>
        <w:ind w:left="-15" w:right="10"/>
      </w:pPr>
      <w: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rsidR="0065613F" w:rsidRDefault="004E0968">
      <w:pPr>
        <w:ind w:left="-15" w:right="10"/>
      </w:pPr>
      <w: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65613F" w:rsidRDefault="004E0968">
      <w:pPr>
        <w:ind w:left="-15" w:right="10"/>
      </w:pPr>
      <w: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rsidR="0065613F" w:rsidRDefault="004E0968">
      <w:pPr>
        <w:ind w:left="-15" w:right="10"/>
      </w:pPr>
      <w: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65613F" w:rsidRDefault="004E0968">
      <w:pPr>
        <w:ind w:left="-15" w:right="10"/>
      </w:pPr>
      <w:r>
        <w:t xml:space="preserve">Дизайн предмета: изготовление нарядной упаковки путём складывания бумаги и аппликации. </w:t>
      </w:r>
    </w:p>
    <w:p w:rsidR="0065613F" w:rsidRDefault="004E0968">
      <w:pPr>
        <w:ind w:left="-15" w:right="10"/>
      </w:pPr>
      <w:r>
        <w:t>Оригами — создание игрушки для новогодней ёлки. Приёмы складывания бумаги.</w:t>
      </w:r>
      <w:r>
        <w:rPr>
          <w:b/>
        </w:rPr>
        <w:t xml:space="preserve"> </w:t>
      </w:r>
    </w:p>
    <w:p w:rsidR="0065613F" w:rsidRDefault="004E0968">
      <w:pPr>
        <w:spacing w:after="20" w:line="259" w:lineRule="auto"/>
        <w:ind w:left="567" w:firstLine="0"/>
        <w:jc w:val="left"/>
      </w:pPr>
      <w:r>
        <w:rPr>
          <w:b/>
        </w:rPr>
        <w:t xml:space="preserve"> </w:t>
      </w:r>
    </w:p>
    <w:p w:rsidR="0065613F" w:rsidRDefault="004E0968">
      <w:pPr>
        <w:spacing w:after="8"/>
        <w:ind w:left="562" w:hanging="10"/>
        <w:jc w:val="left"/>
      </w:pPr>
      <w:r>
        <w:rPr>
          <w:b/>
        </w:rPr>
        <w:t xml:space="preserve">Модуль «Архитектура» </w:t>
      </w:r>
    </w:p>
    <w:p w:rsidR="0065613F" w:rsidRDefault="004E0968">
      <w:pPr>
        <w:ind w:left="-15" w:right="10"/>
      </w:pPr>
      <w:r>
        <w:t xml:space="preserve">Наблюдение разнообразных архитектурных зданий в окружающем мире (по фотографиям), обсуждение особенностей и составных частей зданий. </w:t>
      </w:r>
    </w:p>
    <w:p w:rsidR="0065613F" w:rsidRDefault="004E0968">
      <w:pPr>
        <w:ind w:left="-15" w:right="10"/>
      </w:pPr>
      <w: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rsidR="0065613F" w:rsidRDefault="004E0968">
      <w:pPr>
        <w:ind w:left="-15" w:right="10"/>
      </w:pPr>
      <w:r>
        <w:t xml:space="preserve">Макетирование (или аппликация) пространственной среды сказочного города из бумаги, картона или пластилина. </w:t>
      </w:r>
    </w:p>
    <w:p w:rsidR="0065613F" w:rsidRDefault="004E0968">
      <w:pPr>
        <w:spacing w:after="21" w:line="259" w:lineRule="auto"/>
        <w:ind w:left="567" w:firstLine="0"/>
        <w:jc w:val="left"/>
      </w:pPr>
      <w:r>
        <w:rPr>
          <w:b/>
        </w:rPr>
        <w:t xml:space="preserve"> </w:t>
      </w:r>
    </w:p>
    <w:p w:rsidR="0065613F" w:rsidRDefault="004E0968">
      <w:pPr>
        <w:spacing w:after="63"/>
        <w:ind w:left="562" w:hanging="10"/>
        <w:jc w:val="left"/>
      </w:pPr>
      <w:r>
        <w:rPr>
          <w:b/>
        </w:rPr>
        <w:t xml:space="preserve">Модуль «Восприятие произведений искусства» </w:t>
      </w:r>
    </w:p>
    <w:p w:rsidR="0065613F" w:rsidRDefault="004E0968">
      <w:pPr>
        <w:ind w:left="-15" w:right="10"/>
      </w:pPr>
      <w:r>
        <w:t xml:space="preserve">Восприятие произведений детского творчества. Обсуждение сюжетного и эмоционального содержания детских работ. </w:t>
      </w:r>
    </w:p>
    <w:p w:rsidR="0065613F" w:rsidRDefault="004E0968">
      <w:pPr>
        <w:ind w:left="-15" w:right="10"/>
      </w:pPr>
      <w: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rsidR="0065613F" w:rsidRDefault="004E0968">
      <w:pPr>
        <w:ind w:left="-15" w:right="10"/>
      </w:pPr>
      <w:r>
        <w:t xml:space="preserve">Рассматривание иллюстраций детской книги на основе содержательных установок учителя в соответствии с изучаемой темой. </w:t>
      </w:r>
    </w:p>
    <w:p w:rsidR="0065613F" w:rsidRDefault="004E0968">
      <w:pPr>
        <w:ind w:left="-15" w:right="10"/>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65613F" w:rsidRDefault="004E0968">
      <w:pPr>
        <w:ind w:left="-15" w:right="10"/>
      </w:pPr>
      <w: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 </w:t>
      </w:r>
    </w:p>
    <w:p w:rsidR="0065613F" w:rsidRDefault="004E0968">
      <w:pPr>
        <w:spacing w:after="24" w:line="259" w:lineRule="auto"/>
        <w:ind w:left="567" w:firstLine="0"/>
        <w:jc w:val="left"/>
      </w:pPr>
      <w:r>
        <w:rPr>
          <w:b/>
        </w:rPr>
        <w:t xml:space="preserve"> </w:t>
      </w:r>
    </w:p>
    <w:p w:rsidR="0065613F" w:rsidRDefault="004E0968">
      <w:pPr>
        <w:spacing w:after="63"/>
        <w:ind w:left="562" w:hanging="10"/>
        <w:jc w:val="left"/>
      </w:pPr>
      <w:r>
        <w:rPr>
          <w:b/>
        </w:rPr>
        <w:t xml:space="preserve">Модуль «Азбука цифровой графики» </w:t>
      </w:r>
    </w:p>
    <w:p w:rsidR="0065613F" w:rsidRDefault="004E0968">
      <w:pPr>
        <w:ind w:left="-15" w:right="10"/>
      </w:pPr>
      <w:r>
        <w:t xml:space="preserve">Фотографирование мелких деталей природы, выражение ярких зрительных впечатлений. </w:t>
      </w:r>
    </w:p>
    <w:p w:rsidR="0065613F" w:rsidRDefault="004E0968">
      <w:pPr>
        <w:ind w:left="-15" w:right="10"/>
      </w:pPr>
      <w:r>
        <w:t xml:space="preserve">Обсуждение в условиях урока ученических фотографий, соответствующих изучаемой теме. </w:t>
      </w:r>
    </w:p>
    <w:p w:rsidR="0065613F" w:rsidRDefault="004E0968">
      <w:pPr>
        <w:spacing w:after="17" w:line="259" w:lineRule="auto"/>
        <w:ind w:left="567" w:firstLine="0"/>
        <w:jc w:val="left"/>
      </w:pPr>
      <w:r>
        <w:t xml:space="preserve"> </w:t>
      </w:r>
    </w:p>
    <w:p w:rsidR="0065613F" w:rsidRDefault="004E0968">
      <w:pPr>
        <w:ind w:left="567" w:right="10" w:firstLine="0"/>
      </w:pPr>
      <w:r>
        <w:t xml:space="preserve">2 КЛАСС (34 ч) </w:t>
      </w:r>
    </w:p>
    <w:p w:rsidR="0065613F" w:rsidRDefault="004E0968">
      <w:pPr>
        <w:spacing w:after="62"/>
        <w:ind w:left="562" w:hanging="10"/>
        <w:jc w:val="left"/>
      </w:pPr>
      <w:r>
        <w:rPr>
          <w:b/>
        </w:rPr>
        <w:t xml:space="preserve">Модуль «Графика» </w:t>
      </w:r>
    </w:p>
    <w:p w:rsidR="0065613F" w:rsidRDefault="004E0968">
      <w:pPr>
        <w:spacing w:after="66"/>
        <w:ind w:left="-15" w:right="10"/>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65613F" w:rsidRDefault="004E0968">
      <w:pPr>
        <w:ind w:left="567" w:right="10" w:firstLine="0"/>
      </w:pPr>
      <w:r>
        <w:t xml:space="preserve">Пастель и мелки — особенности и выразительные свойства графических материалов, приёмы работы. </w:t>
      </w:r>
    </w:p>
    <w:p w:rsidR="0065613F" w:rsidRDefault="004E0968">
      <w:pPr>
        <w:ind w:left="-15" w:right="10"/>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65613F" w:rsidRDefault="004E0968">
      <w:pPr>
        <w:ind w:left="-15" w:right="10"/>
      </w:pPr>
      <w: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rsidR="0065613F" w:rsidRDefault="004E0968">
      <w:pPr>
        <w:ind w:left="-15" w:right="10"/>
      </w:pPr>
      <w: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rsidR="0065613F" w:rsidRDefault="004E0968">
      <w:pPr>
        <w:ind w:left="-15" w:right="10"/>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65613F" w:rsidRDefault="004E0968">
      <w:pPr>
        <w:spacing w:after="23" w:line="259" w:lineRule="auto"/>
        <w:ind w:left="567" w:firstLine="0"/>
        <w:jc w:val="left"/>
      </w:pPr>
      <w:r>
        <w:rPr>
          <w:b/>
        </w:rPr>
        <w:t xml:space="preserve"> </w:t>
      </w:r>
    </w:p>
    <w:p w:rsidR="0065613F" w:rsidRDefault="004E0968">
      <w:pPr>
        <w:spacing w:after="63"/>
        <w:ind w:left="562" w:hanging="10"/>
        <w:jc w:val="left"/>
      </w:pPr>
      <w:r>
        <w:rPr>
          <w:b/>
        </w:rPr>
        <w:t xml:space="preserve">Модуль «Живопись» </w:t>
      </w:r>
    </w:p>
    <w:p w:rsidR="0065613F" w:rsidRDefault="004E0968">
      <w:pPr>
        <w:ind w:left="-15" w:right="10"/>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65613F" w:rsidRDefault="004E0968">
      <w:pPr>
        <w:ind w:left="567" w:right="10" w:firstLine="0"/>
      </w:pPr>
      <w:r>
        <w:t xml:space="preserve">Акварель и её свойства. Акварельные кисти. Приёмы работы акварелью. </w:t>
      </w:r>
    </w:p>
    <w:p w:rsidR="0065613F" w:rsidRDefault="004E0968">
      <w:pPr>
        <w:ind w:left="567" w:right="10" w:firstLine="0"/>
      </w:pPr>
      <w:r>
        <w:t xml:space="preserve">Цвет тёплый и холодный — цветовой контраст. </w:t>
      </w:r>
    </w:p>
    <w:p w:rsidR="0065613F" w:rsidRDefault="004E0968">
      <w:pPr>
        <w:ind w:left="-15" w:right="10"/>
      </w:pPr>
      <w: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65613F" w:rsidRDefault="004E0968">
      <w:pPr>
        <w:ind w:left="-15" w:right="10"/>
      </w:pPr>
      <w:r>
        <w:t xml:space="preserve">Цвет открытый — звонкий и приглушённый, тихий. Эмоциональная выразительность цвета. </w:t>
      </w:r>
    </w:p>
    <w:p w:rsidR="0065613F" w:rsidRDefault="004E0968">
      <w:pPr>
        <w:ind w:left="-15" w:right="10"/>
      </w:pPr>
      <w: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 </w:t>
      </w:r>
    </w:p>
    <w:p w:rsidR="0065613F" w:rsidRDefault="004E0968">
      <w:pPr>
        <w:ind w:left="-15" w:right="10"/>
      </w:pPr>
      <w:r>
        <w:t xml:space="preserve">Изображение сказочного персонажа с ярко выраженным характером (образ мужской или женский). </w:t>
      </w:r>
    </w:p>
    <w:p w:rsidR="0065613F" w:rsidRDefault="004E0968">
      <w:pPr>
        <w:spacing w:after="23" w:line="259" w:lineRule="auto"/>
        <w:ind w:left="567" w:firstLine="0"/>
        <w:jc w:val="left"/>
      </w:pPr>
      <w:r>
        <w:rPr>
          <w:b/>
        </w:rPr>
        <w:t xml:space="preserve"> </w:t>
      </w:r>
    </w:p>
    <w:p w:rsidR="0065613F" w:rsidRDefault="004E0968">
      <w:pPr>
        <w:spacing w:after="59"/>
        <w:ind w:left="562" w:hanging="10"/>
        <w:jc w:val="left"/>
      </w:pPr>
      <w:r>
        <w:rPr>
          <w:b/>
        </w:rPr>
        <w:t xml:space="preserve">Модуль «Скульптура» </w:t>
      </w:r>
    </w:p>
    <w:p w:rsidR="0065613F" w:rsidRDefault="004E0968">
      <w:pPr>
        <w:ind w:left="-15" w:right="10"/>
      </w:pPr>
      <w:r>
        <w:t xml:space="preserve">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65613F" w:rsidRDefault="004E0968">
      <w:pPr>
        <w:ind w:left="-15" w:right="10"/>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65613F" w:rsidRDefault="004E0968">
      <w:pPr>
        <w:ind w:left="-15" w:right="10"/>
      </w:pPr>
      <w:r>
        <w:t xml:space="preserve">Изображение движения и статики в скульптуре: лепка из пластилина тяжёлой, неповоротливой и лёгкой, стремительной формы. </w:t>
      </w:r>
    </w:p>
    <w:p w:rsidR="0065613F" w:rsidRDefault="004E0968">
      <w:pPr>
        <w:spacing w:after="23" w:line="259" w:lineRule="auto"/>
        <w:ind w:left="567" w:firstLine="0"/>
        <w:jc w:val="left"/>
      </w:pPr>
      <w:r>
        <w:rPr>
          <w:b/>
        </w:rPr>
        <w:t xml:space="preserve"> </w:t>
      </w:r>
    </w:p>
    <w:p w:rsidR="0065613F" w:rsidRDefault="004E0968">
      <w:pPr>
        <w:spacing w:after="8"/>
        <w:ind w:left="562" w:hanging="10"/>
        <w:jc w:val="left"/>
      </w:pPr>
      <w:r>
        <w:rPr>
          <w:b/>
        </w:rPr>
        <w:t xml:space="preserve">Модуль «Декоративно-прикладное искусство» </w:t>
      </w:r>
    </w:p>
    <w:p w:rsidR="0065613F" w:rsidRDefault="004E0968">
      <w:pPr>
        <w:ind w:left="567" w:right="10" w:firstLine="0"/>
      </w:pPr>
      <w:r>
        <w:t xml:space="preserve">Наблюдение узоров в природе (на основе фотографий в условиях урока): </w:t>
      </w:r>
    </w:p>
    <w:p w:rsidR="0065613F" w:rsidRDefault="004E0968">
      <w:pPr>
        <w:ind w:left="-15" w:right="10" w:firstLine="0"/>
      </w:pPr>
      <w:r>
        <w:t xml:space="preserve">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65613F" w:rsidRDefault="004E0968">
      <w:pPr>
        <w:ind w:left="-15" w:right="10"/>
      </w:pPr>
      <w:r>
        <w:t xml:space="preserve">Рисунок геометрического орнамента кружева или вышивки. Декоративная композиция. Ритм пятен в декоративной аппликации. </w:t>
      </w:r>
    </w:p>
    <w:p w:rsidR="0065613F" w:rsidRDefault="004E0968">
      <w:pPr>
        <w:ind w:left="-15" w:right="10"/>
      </w:pPr>
      <w: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rsidR="0065613F" w:rsidRDefault="004E0968">
      <w:pPr>
        <w:ind w:left="-15" w:right="10"/>
      </w:pPr>
      <w: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65613F" w:rsidRDefault="004E0968">
      <w:pPr>
        <w:spacing w:after="23" w:line="259" w:lineRule="auto"/>
        <w:ind w:left="567" w:firstLine="0"/>
        <w:jc w:val="left"/>
      </w:pPr>
      <w:r>
        <w:rPr>
          <w:b/>
        </w:rPr>
        <w:t xml:space="preserve"> </w:t>
      </w:r>
    </w:p>
    <w:p w:rsidR="0065613F" w:rsidRDefault="004E0968">
      <w:pPr>
        <w:spacing w:after="8"/>
        <w:ind w:left="562" w:hanging="10"/>
        <w:jc w:val="left"/>
      </w:pPr>
      <w:r>
        <w:rPr>
          <w:b/>
        </w:rPr>
        <w:t xml:space="preserve">Модуль «Архитектура» </w:t>
      </w:r>
    </w:p>
    <w:p w:rsidR="0065613F" w:rsidRDefault="004E0968">
      <w:pPr>
        <w:ind w:left="-15" w:right="10"/>
      </w:pPr>
      <w: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rsidR="0065613F" w:rsidRDefault="004E0968">
      <w:pPr>
        <w:ind w:left="-15" w:right="10"/>
      </w:pPr>
      <w: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65613F" w:rsidRDefault="004E0968">
      <w:pPr>
        <w:spacing w:after="23" w:line="259" w:lineRule="auto"/>
        <w:ind w:left="567" w:firstLine="0"/>
        <w:jc w:val="left"/>
      </w:pPr>
      <w:r>
        <w:rPr>
          <w:b/>
        </w:rPr>
        <w:t xml:space="preserve"> </w:t>
      </w:r>
    </w:p>
    <w:p w:rsidR="0065613F" w:rsidRDefault="004E0968">
      <w:pPr>
        <w:spacing w:after="56"/>
        <w:ind w:left="562" w:hanging="10"/>
        <w:jc w:val="left"/>
      </w:pPr>
      <w:r>
        <w:rPr>
          <w:b/>
        </w:rPr>
        <w:t xml:space="preserve">Модуль «Восприятие произведений искусства» </w:t>
      </w:r>
    </w:p>
    <w:p w:rsidR="0065613F" w:rsidRDefault="004E0968">
      <w:pPr>
        <w:ind w:left="-15" w:right="10"/>
      </w:pPr>
      <w:r>
        <w:t xml:space="preserve">Восприятие произведений детского творчества. Обсуждение сюжетного и эмоционального содержания детских работ. </w:t>
      </w:r>
    </w:p>
    <w:p w:rsidR="0065613F" w:rsidRDefault="004E0968">
      <w:pPr>
        <w:ind w:left="-15" w:right="10"/>
      </w:pPr>
      <w: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rsidR="0065613F" w:rsidRDefault="004E0968">
      <w:pPr>
        <w:ind w:left="-15" w:right="10"/>
      </w:pPr>
      <w:r>
        <w:t xml:space="preserve">Восприятие орнаментальных произведений прикладного искусства (кружево, шитьё, резьба и роспись и др.). </w:t>
      </w:r>
    </w:p>
    <w:p w:rsidR="0065613F" w:rsidRDefault="004E0968">
      <w:pPr>
        <w:ind w:left="-15" w:right="10"/>
      </w:pPr>
      <w: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65613F" w:rsidRDefault="004E0968">
      <w:pPr>
        <w:ind w:left="567" w:right="10" w:firstLine="0"/>
      </w:pPr>
      <w:r>
        <w:t xml:space="preserve">Восприятие произведений анималистического жанра в графике </w:t>
      </w:r>
    </w:p>
    <w:p w:rsidR="0065613F" w:rsidRDefault="004E0968">
      <w:pPr>
        <w:ind w:left="-15" w:right="10" w:firstLine="0"/>
      </w:pPr>
      <w:r>
        <w:t xml:space="preserve">(произведения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 </w:t>
      </w:r>
    </w:p>
    <w:p w:rsidR="0065613F" w:rsidRDefault="004E0968">
      <w:pPr>
        <w:spacing w:after="23" w:line="259" w:lineRule="auto"/>
        <w:ind w:left="567" w:firstLine="0"/>
        <w:jc w:val="left"/>
      </w:pPr>
      <w:r>
        <w:rPr>
          <w:b/>
        </w:rPr>
        <w:t xml:space="preserve"> </w:t>
      </w:r>
    </w:p>
    <w:p w:rsidR="0065613F" w:rsidRDefault="004E0968">
      <w:pPr>
        <w:spacing w:after="56"/>
        <w:ind w:left="562" w:hanging="10"/>
        <w:jc w:val="left"/>
      </w:pPr>
      <w:r>
        <w:rPr>
          <w:b/>
        </w:rPr>
        <w:t xml:space="preserve">Модуль «Азбука цифровой графики» </w:t>
      </w:r>
    </w:p>
    <w:p w:rsidR="0065613F" w:rsidRDefault="004E0968">
      <w:pPr>
        <w:ind w:left="567" w:right="10" w:firstLine="0"/>
      </w:pPr>
      <w:r>
        <w:t xml:space="preserve">Компьютерные средства изображения. Виды линий (в программе Paint </w:t>
      </w:r>
    </w:p>
    <w:p w:rsidR="0065613F" w:rsidRDefault="004E0968">
      <w:pPr>
        <w:ind w:left="-15" w:right="10" w:firstLine="0"/>
      </w:pPr>
      <w:r>
        <w:t xml:space="preserve">или другом графическом редакторе). </w:t>
      </w:r>
    </w:p>
    <w:p w:rsidR="0065613F" w:rsidRDefault="004E0968">
      <w:pPr>
        <w:ind w:left="-15" w:right="10"/>
      </w:pPr>
      <w:r>
        <w:t xml:space="preserve">Компьютерные средства изображения. Работа с геометрическими фигурами. Трансформация и копирование геометрических фигур в программе </w:t>
      </w:r>
    </w:p>
    <w:p w:rsidR="0065613F" w:rsidRDefault="004E0968">
      <w:pPr>
        <w:ind w:left="-15" w:right="10" w:firstLine="0"/>
      </w:pPr>
      <w:r>
        <w:t xml:space="preserve">Paint. </w:t>
      </w:r>
    </w:p>
    <w:p w:rsidR="0065613F" w:rsidRDefault="004E0968">
      <w:pPr>
        <w:ind w:left="-15" w:right="10"/>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65613F" w:rsidRDefault="004E0968">
      <w:pPr>
        <w:ind w:left="-15" w:right="10"/>
      </w:pPr>
      <w:r>
        <w:t xml:space="preserve">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 </w:t>
      </w:r>
    </w:p>
    <w:p w:rsidR="0065613F" w:rsidRDefault="004E0968">
      <w:pPr>
        <w:ind w:left="-15" w:right="10"/>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65613F" w:rsidRDefault="004E0968">
      <w:pPr>
        <w:spacing w:after="17" w:line="259" w:lineRule="auto"/>
        <w:ind w:left="567" w:firstLine="0"/>
        <w:jc w:val="left"/>
      </w:pPr>
      <w:r>
        <w:t xml:space="preserve"> </w:t>
      </w:r>
    </w:p>
    <w:p w:rsidR="0065613F" w:rsidRDefault="004E0968">
      <w:pPr>
        <w:ind w:left="567" w:right="10" w:firstLine="0"/>
      </w:pPr>
      <w:r>
        <w:t xml:space="preserve">3 КЛАСС (34 ч) </w:t>
      </w:r>
    </w:p>
    <w:p w:rsidR="0065613F" w:rsidRDefault="004E0968">
      <w:pPr>
        <w:spacing w:after="58"/>
        <w:ind w:left="562" w:hanging="10"/>
        <w:jc w:val="left"/>
      </w:pPr>
      <w:r>
        <w:rPr>
          <w:b/>
        </w:rPr>
        <w:t xml:space="preserve">Модуль «Графика» </w:t>
      </w:r>
    </w:p>
    <w:p w:rsidR="0065613F" w:rsidRDefault="004E0968">
      <w:pPr>
        <w:ind w:left="-15" w:right="10"/>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65613F" w:rsidRDefault="004E0968">
      <w:pPr>
        <w:ind w:left="-15" w:right="10"/>
      </w:pPr>
      <w:r>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rsidR="0065613F" w:rsidRDefault="004E0968">
      <w:pPr>
        <w:ind w:left="-15" w:right="10"/>
      </w:pPr>
      <w:r>
        <w:t xml:space="preserve">Эскиз плаката или афиши. Совмещение шрифта и изображения. Особенности композиции плаката. </w:t>
      </w:r>
    </w:p>
    <w:p w:rsidR="0065613F" w:rsidRDefault="004E0968">
      <w:pPr>
        <w:ind w:left="-15" w:right="10"/>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65613F" w:rsidRDefault="004E0968">
      <w:pPr>
        <w:ind w:left="567" w:right="10" w:firstLine="0"/>
      </w:pPr>
      <w:r>
        <w:t xml:space="preserve">Транспорт в городе. Рисунки реальных или фантастических машин. </w:t>
      </w:r>
    </w:p>
    <w:p w:rsidR="0065613F" w:rsidRDefault="004E0968">
      <w:pPr>
        <w:ind w:left="-15" w:right="10"/>
      </w:pPr>
      <w:r>
        <w:t xml:space="preserve">Изображение лица человека. Строение, пропорции, взаиморасположение частей лица. </w:t>
      </w:r>
    </w:p>
    <w:p w:rsidR="0065613F" w:rsidRDefault="004E0968">
      <w:pPr>
        <w:ind w:left="-15" w:right="10"/>
      </w:pPr>
      <w:r>
        <w:t xml:space="preserve">Эскиз маски для маскарада: изображение лица — маски персонажа с ярко выраженным характером. Аппликация из цветной бумаги. </w:t>
      </w:r>
    </w:p>
    <w:p w:rsidR="0065613F" w:rsidRDefault="004E0968">
      <w:pPr>
        <w:spacing w:after="23" w:line="259" w:lineRule="auto"/>
        <w:ind w:left="567" w:firstLine="0"/>
        <w:jc w:val="left"/>
      </w:pPr>
      <w:r>
        <w:rPr>
          <w:b/>
        </w:rPr>
        <w:t xml:space="preserve"> </w:t>
      </w:r>
    </w:p>
    <w:p w:rsidR="0065613F" w:rsidRDefault="004E0968">
      <w:pPr>
        <w:spacing w:after="61"/>
        <w:ind w:left="562" w:hanging="10"/>
        <w:jc w:val="left"/>
      </w:pPr>
      <w:r>
        <w:rPr>
          <w:b/>
        </w:rPr>
        <w:t xml:space="preserve">Модуль «Живопись» </w:t>
      </w:r>
    </w:p>
    <w:p w:rsidR="0065613F" w:rsidRDefault="004E0968">
      <w:pPr>
        <w:ind w:left="-15" w:right="10"/>
      </w:pPr>
      <w: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w:t>
      </w:r>
    </w:p>
    <w:p w:rsidR="0065613F" w:rsidRDefault="004E0968">
      <w:pPr>
        <w:ind w:left="-15" w:right="10"/>
      </w:pPr>
      <w:r>
        <w:t xml:space="preserve">Тематическая композиция «Праздник в городе». Гуашь по цветной бумаге, возможно совмещение с наклейками в виде коллажа или аппликации. Натюрморт из простых предметов с натуры или по представлению. «Натюрморт-автопортрет» из предметов, характеризующих личность ученика. </w:t>
      </w:r>
    </w:p>
    <w:p w:rsidR="0065613F" w:rsidRDefault="004E0968">
      <w:pPr>
        <w:ind w:left="-15" w:right="10"/>
      </w:pPr>
      <w: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rsidR="0065613F" w:rsidRDefault="004E0968">
      <w:pPr>
        <w:ind w:left="-15" w:right="10"/>
      </w:pPr>
      <w: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65613F" w:rsidRDefault="004E0968">
      <w:pPr>
        <w:spacing w:after="23" w:line="259" w:lineRule="auto"/>
        <w:ind w:left="567" w:firstLine="0"/>
        <w:jc w:val="left"/>
      </w:pPr>
      <w:r>
        <w:rPr>
          <w:b/>
        </w:rPr>
        <w:t xml:space="preserve"> </w:t>
      </w:r>
    </w:p>
    <w:p w:rsidR="0065613F" w:rsidRDefault="004E0968">
      <w:pPr>
        <w:spacing w:after="8"/>
        <w:ind w:left="562" w:hanging="10"/>
        <w:jc w:val="left"/>
      </w:pPr>
      <w:r>
        <w:rPr>
          <w:b/>
        </w:rPr>
        <w:t xml:space="preserve">Модуль «Скульптура» </w:t>
      </w:r>
    </w:p>
    <w:p w:rsidR="0065613F" w:rsidRDefault="004E0968">
      <w:pPr>
        <w:ind w:left="-15" w:right="10"/>
      </w:pPr>
      <w: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65613F" w:rsidRDefault="004E0968">
      <w:pPr>
        <w:ind w:left="-15" w:right="10"/>
      </w:pPr>
      <w:r>
        <w:t xml:space="preserve">Лепка сказочного персонажа на основе сюжета известной сказки или создание этого персонажа путём бумагопластики. </w:t>
      </w:r>
    </w:p>
    <w:p w:rsidR="0065613F" w:rsidRDefault="004E0968">
      <w:pPr>
        <w:ind w:left="-15" w:right="10"/>
      </w:pPr>
      <w:r>
        <w:t xml:space="preserve">Освоение знаний о видах скульптуры (по назначению) и жанрах скульптуры (по сюжету изображения). </w:t>
      </w:r>
    </w:p>
    <w:p w:rsidR="0065613F" w:rsidRDefault="004E0968">
      <w:pPr>
        <w:ind w:left="-15" w:right="10"/>
      </w:pPr>
      <w:r>
        <w:t xml:space="preserve">Лепка эскиза парковой скульптуры. Выражение пластики движения в скульптуре. Работа с пластилином или глиной. </w:t>
      </w:r>
    </w:p>
    <w:p w:rsidR="0065613F" w:rsidRDefault="004E0968">
      <w:pPr>
        <w:spacing w:after="27" w:line="259" w:lineRule="auto"/>
        <w:ind w:left="567" w:firstLine="0"/>
        <w:jc w:val="left"/>
      </w:pPr>
      <w:r>
        <w:t xml:space="preserve"> </w:t>
      </w:r>
    </w:p>
    <w:p w:rsidR="0065613F" w:rsidRDefault="004E0968">
      <w:pPr>
        <w:spacing w:after="56"/>
        <w:ind w:left="562" w:hanging="10"/>
        <w:jc w:val="left"/>
      </w:pPr>
      <w:r>
        <w:rPr>
          <w:b/>
        </w:rPr>
        <w:t xml:space="preserve">Модуль «Декоративно-прикладное искусство» </w:t>
      </w:r>
    </w:p>
    <w:p w:rsidR="0065613F" w:rsidRDefault="004E0968">
      <w:pPr>
        <w:ind w:left="-15" w:right="10"/>
      </w:pPr>
      <w: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rsidR="0065613F" w:rsidRDefault="004E0968">
      <w:pPr>
        <w:ind w:left="-15" w:right="10"/>
      </w:pPr>
      <w:r>
        <w:t xml:space="preserve">Эскизы орнаментов для росписи тканей. Раппорт. Трафарет и создание орнамента при помощи печаток или штампов. </w:t>
      </w:r>
    </w:p>
    <w:p w:rsidR="0065613F" w:rsidRDefault="004E0968">
      <w:pPr>
        <w:ind w:left="-15" w:right="10"/>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65613F" w:rsidRDefault="004E0968">
      <w:pPr>
        <w:ind w:left="-15" w:right="10"/>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65613F" w:rsidRDefault="004E0968">
      <w:pPr>
        <w:spacing w:after="22" w:line="259" w:lineRule="auto"/>
        <w:ind w:left="567" w:firstLine="0"/>
        <w:jc w:val="left"/>
      </w:pPr>
      <w:r>
        <w:rPr>
          <w:b/>
        </w:rPr>
        <w:t xml:space="preserve"> </w:t>
      </w:r>
    </w:p>
    <w:p w:rsidR="0065613F" w:rsidRDefault="004E0968">
      <w:pPr>
        <w:spacing w:after="8"/>
        <w:ind w:left="562" w:hanging="10"/>
        <w:jc w:val="left"/>
      </w:pPr>
      <w:r>
        <w:rPr>
          <w:b/>
        </w:rPr>
        <w:t xml:space="preserve">Модуль «Архитектура» </w:t>
      </w:r>
    </w:p>
    <w:p w:rsidR="0065613F" w:rsidRDefault="004E0968">
      <w:pPr>
        <w:ind w:left="-15" w:right="10"/>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65613F" w:rsidRDefault="004E0968">
      <w:pPr>
        <w:ind w:left="-15" w:right="10"/>
      </w:pPr>
      <w: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65613F" w:rsidRDefault="004E0968">
      <w:pPr>
        <w:spacing w:after="0" w:line="259" w:lineRule="auto"/>
        <w:ind w:left="567" w:firstLine="0"/>
        <w:jc w:val="left"/>
      </w:pPr>
      <w:r>
        <w:rPr>
          <w:b/>
        </w:rPr>
        <w:t xml:space="preserve"> </w:t>
      </w:r>
    </w:p>
    <w:p w:rsidR="0065613F" w:rsidRDefault="004E0968">
      <w:pPr>
        <w:spacing w:after="8"/>
        <w:ind w:left="562" w:hanging="10"/>
        <w:jc w:val="left"/>
      </w:pPr>
      <w:r>
        <w:rPr>
          <w:b/>
        </w:rPr>
        <w:t xml:space="preserve">Модуль «Восприятие произведений искусства» </w:t>
      </w:r>
    </w:p>
    <w:p w:rsidR="0065613F" w:rsidRDefault="004E0968">
      <w:pPr>
        <w:ind w:left="-15" w:right="10"/>
      </w:pPr>
      <w: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rsidR="0065613F" w:rsidRDefault="004E0968">
      <w:pPr>
        <w:ind w:left="-15" w:right="10"/>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65613F" w:rsidRDefault="004E0968">
      <w:pPr>
        <w:ind w:left="-15" w:right="10"/>
      </w:pPr>
      <w:r>
        <w:t xml:space="preserve">Виртуальное путешествие: памятники архитектуры в Москве и СанктПетербурге (обзор памятников по выбору учителя). </w:t>
      </w:r>
    </w:p>
    <w:p w:rsidR="0065613F" w:rsidRDefault="004E0968">
      <w:pPr>
        <w:ind w:left="-15" w:right="10"/>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65613F" w:rsidRDefault="004E0968">
      <w:pPr>
        <w:ind w:left="-15" w:right="10"/>
      </w:pPr>
      <w:r>
        <w:t xml:space="preserve">Знания о видах пространственных искусств: виды определяются по назначению произведений в жизни людей. </w:t>
      </w:r>
    </w:p>
    <w:p w:rsidR="0065613F" w:rsidRDefault="004E0968">
      <w:pPr>
        <w:ind w:left="-15" w:right="10"/>
      </w:pPr>
      <w: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 </w:t>
      </w:r>
    </w:p>
    <w:p w:rsidR="0065613F" w:rsidRDefault="004E0968">
      <w:pPr>
        <w:ind w:left="-15" w:right="10"/>
      </w:pPr>
      <w:r>
        <w:t xml:space="preserve">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 </w:t>
      </w:r>
    </w:p>
    <w:p w:rsidR="0065613F" w:rsidRDefault="004E0968">
      <w:pPr>
        <w:ind w:left="-15" w:right="10"/>
      </w:pPr>
      <w:r>
        <w:t xml:space="preserve">Представления о произведениях крупнейших отечественных портретистов: В. И. Сурикова, И. Е. Репина, В. А. Серова и др. </w:t>
      </w:r>
    </w:p>
    <w:p w:rsidR="0065613F" w:rsidRDefault="004E0968">
      <w:pPr>
        <w:spacing w:after="23" w:line="259" w:lineRule="auto"/>
        <w:ind w:left="567" w:firstLine="0"/>
        <w:jc w:val="left"/>
      </w:pPr>
      <w:r>
        <w:rPr>
          <w:b/>
        </w:rPr>
        <w:t xml:space="preserve"> </w:t>
      </w:r>
    </w:p>
    <w:p w:rsidR="0065613F" w:rsidRDefault="004E0968">
      <w:pPr>
        <w:spacing w:after="54"/>
        <w:ind w:left="562" w:hanging="10"/>
        <w:jc w:val="left"/>
      </w:pPr>
      <w:r>
        <w:rPr>
          <w:b/>
        </w:rPr>
        <w:t xml:space="preserve">Модуль «Азбука цифровой графики» </w:t>
      </w:r>
    </w:p>
    <w:p w:rsidR="0065613F" w:rsidRDefault="004E0968">
      <w:pPr>
        <w:ind w:left="-15" w:right="10"/>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65613F" w:rsidRDefault="004E0968">
      <w:pPr>
        <w:ind w:left="-15" w:right="10"/>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65613F" w:rsidRDefault="004E0968">
      <w:pPr>
        <w:ind w:left="-15" w:right="10"/>
      </w:pPr>
      <w:r>
        <w:t xml:space="preserve">Изображение и изучение мимики лица в программе Paint (или другом графическом редакторе). </w:t>
      </w:r>
    </w:p>
    <w:p w:rsidR="0065613F" w:rsidRDefault="004E0968">
      <w:pPr>
        <w:ind w:left="-15" w:right="10"/>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65613F" w:rsidRDefault="004E0968">
      <w:pPr>
        <w:ind w:left="-15" w:right="10"/>
      </w:pPr>
      <w:r>
        <w:t xml:space="preserve">Редактирование фотографий в программе Picture Manager: изменение яркости, контраста, насыщенности цвета; обрезка, поворот, отражение. </w:t>
      </w:r>
    </w:p>
    <w:p w:rsidR="0065613F" w:rsidRDefault="004E0968">
      <w:pPr>
        <w:ind w:left="-15" w:right="10"/>
      </w:pPr>
      <w:r>
        <w:t xml:space="preserve">Виртуальные путешествия в главные художественные музеи и музеи местные (по выбору учителя). </w:t>
      </w:r>
    </w:p>
    <w:p w:rsidR="0065613F" w:rsidRDefault="004E0968">
      <w:pPr>
        <w:spacing w:after="19" w:line="259" w:lineRule="auto"/>
        <w:ind w:left="567" w:firstLine="0"/>
        <w:jc w:val="left"/>
      </w:pPr>
      <w:r>
        <w:t xml:space="preserve"> </w:t>
      </w:r>
    </w:p>
    <w:p w:rsidR="0065613F" w:rsidRDefault="004E0968">
      <w:pPr>
        <w:ind w:left="567" w:right="10" w:firstLine="0"/>
      </w:pPr>
      <w:r>
        <w:t xml:space="preserve">4 КЛАСС (34 ч) </w:t>
      </w:r>
    </w:p>
    <w:p w:rsidR="0065613F" w:rsidRDefault="004E0968">
      <w:pPr>
        <w:spacing w:after="56"/>
        <w:ind w:left="562" w:hanging="10"/>
        <w:jc w:val="left"/>
      </w:pPr>
      <w:r>
        <w:rPr>
          <w:b/>
        </w:rPr>
        <w:t xml:space="preserve">Модуль «Графика» </w:t>
      </w:r>
    </w:p>
    <w:p w:rsidR="0065613F" w:rsidRDefault="004E0968">
      <w:pPr>
        <w:ind w:left="-15" w:right="10"/>
      </w:pPr>
      <w: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65613F" w:rsidRDefault="004E0968">
      <w:pPr>
        <w:ind w:left="-15" w:right="10"/>
      </w:pPr>
      <w: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65613F" w:rsidRDefault="004E0968">
      <w:pPr>
        <w:ind w:left="-15" w:right="10"/>
      </w:pPr>
      <w:r>
        <w:t xml:space="preserve">Графическое изображение героев былин, древних легенд, сказок и сказаний разных народов. </w:t>
      </w:r>
    </w:p>
    <w:p w:rsidR="0065613F" w:rsidRDefault="004E0968">
      <w:pPr>
        <w:ind w:left="-15" w:right="10"/>
      </w:pPr>
      <w:r>
        <w:t xml:space="preserve">Изображение города — тематическая графическая композиция; использование карандаша, мелков, фломастеров (смешанная техника). </w:t>
      </w:r>
    </w:p>
    <w:p w:rsidR="0065613F" w:rsidRDefault="004E0968">
      <w:pPr>
        <w:spacing w:after="23" w:line="259" w:lineRule="auto"/>
        <w:ind w:left="567" w:firstLine="0"/>
        <w:jc w:val="left"/>
      </w:pPr>
      <w:r>
        <w:rPr>
          <w:b/>
        </w:rPr>
        <w:t xml:space="preserve"> </w:t>
      </w:r>
    </w:p>
    <w:p w:rsidR="0065613F" w:rsidRDefault="004E0968">
      <w:pPr>
        <w:spacing w:after="57"/>
        <w:ind w:left="562" w:hanging="10"/>
        <w:jc w:val="left"/>
      </w:pPr>
      <w:r>
        <w:rPr>
          <w:b/>
        </w:rPr>
        <w:t xml:space="preserve">Модуль «Живопись» </w:t>
      </w:r>
    </w:p>
    <w:p w:rsidR="0065613F" w:rsidRDefault="004E0968">
      <w:pPr>
        <w:ind w:left="-15" w:right="10"/>
      </w:pPr>
      <w:r>
        <w:t xml:space="preserve">Красота природы разных климатических зон, создание пейзажных композиций (горный, степной, среднерусский ландшафт). </w:t>
      </w:r>
    </w:p>
    <w:p w:rsidR="0065613F" w:rsidRDefault="004E0968">
      <w:pPr>
        <w:ind w:left="-15" w:right="10"/>
      </w:pPr>
      <w: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rsidR="0065613F" w:rsidRDefault="004E0968">
      <w:pPr>
        <w:ind w:left="-15" w:right="10"/>
      </w:pPr>
      <w: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65613F" w:rsidRDefault="004E0968">
      <w:pPr>
        <w:spacing w:after="23" w:line="259" w:lineRule="auto"/>
        <w:ind w:left="567" w:firstLine="0"/>
        <w:jc w:val="left"/>
      </w:pPr>
      <w:r>
        <w:rPr>
          <w:b/>
        </w:rPr>
        <w:t xml:space="preserve"> </w:t>
      </w:r>
    </w:p>
    <w:p w:rsidR="0065613F" w:rsidRDefault="004E0968">
      <w:pPr>
        <w:spacing w:after="56"/>
        <w:ind w:left="562" w:hanging="10"/>
        <w:jc w:val="left"/>
      </w:pPr>
      <w:r>
        <w:rPr>
          <w:b/>
        </w:rPr>
        <w:t xml:space="preserve">Модуль «Скульптура» </w:t>
      </w:r>
    </w:p>
    <w:p w:rsidR="0065613F" w:rsidRDefault="004E0968">
      <w:pPr>
        <w:ind w:left="-15" w:right="10"/>
      </w:pPr>
      <w:r>
        <w:t xml:space="preserve">Знакомство со скульптурными памятниками героям и мемориальными комплексами. </w:t>
      </w:r>
    </w:p>
    <w:p w:rsidR="0065613F" w:rsidRDefault="004E0968">
      <w:pPr>
        <w:ind w:left="-15" w:right="10"/>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65613F" w:rsidRDefault="004E0968">
      <w:pPr>
        <w:spacing w:after="23" w:line="259" w:lineRule="auto"/>
        <w:ind w:left="567" w:firstLine="0"/>
        <w:jc w:val="left"/>
      </w:pPr>
      <w:r>
        <w:rPr>
          <w:b/>
        </w:rPr>
        <w:t xml:space="preserve"> </w:t>
      </w:r>
    </w:p>
    <w:p w:rsidR="0065613F" w:rsidRDefault="004E0968">
      <w:pPr>
        <w:spacing w:after="56"/>
        <w:ind w:left="562" w:hanging="10"/>
        <w:jc w:val="left"/>
      </w:pPr>
      <w:r>
        <w:rPr>
          <w:b/>
        </w:rPr>
        <w:t xml:space="preserve">Модуль «Декоративно-прикладное искусство» </w:t>
      </w:r>
    </w:p>
    <w:p w:rsidR="0065613F" w:rsidRDefault="004E0968">
      <w:pPr>
        <w:ind w:left="-15" w:right="10"/>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65613F" w:rsidRDefault="004E0968">
      <w:pPr>
        <w:ind w:left="-15" w:right="10"/>
      </w:pPr>
      <w: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 </w:t>
      </w:r>
    </w:p>
    <w:p w:rsidR="0065613F" w:rsidRDefault="004E0968">
      <w:pPr>
        <w:ind w:left="-15" w:right="10"/>
      </w:pPr>
      <w:r>
        <w:t xml:space="preserve">Орнаментальное украшение каменной архитектуры в памятниках русской культуры, каменная резьба, росписи стен, изразцы. </w:t>
      </w:r>
    </w:p>
    <w:p w:rsidR="0065613F" w:rsidRDefault="004E0968">
      <w:pPr>
        <w:spacing w:after="5" w:line="275" w:lineRule="auto"/>
        <w:ind w:left="577" w:hanging="10"/>
        <w:jc w:val="left"/>
      </w:pPr>
      <w: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rsidR="0065613F" w:rsidRDefault="004E0968">
      <w:pPr>
        <w:ind w:left="567" w:right="10" w:firstLine="0"/>
      </w:pPr>
      <w:r>
        <w:t xml:space="preserve">Женский и мужской костюмы в традициях разных народов. Своеобразие одежды разных эпох и культур. </w:t>
      </w:r>
    </w:p>
    <w:p w:rsidR="0065613F" w:rsidRDefault="004E0968">
      <w:pPr>
        <w:spacing w:after="23" w:line="259" w:lineRule="auto"/>
        <w:ind w:left="567" w:firstLine="0"/>
        <w:jc w:val="left"/>
      </w:pPr>
      <w:r>
        <w:rPr>
          <w:b/>
        </w:rPr>
        <w:t xml:space="preserve"> </w:t>
      </w:r>
    </w:p>
    <w:p w:rsidR="0065613F" w:rsidRDefault="004E0968">
      <w:pPr>
        <w:spacing w:after="56"/>
        <w:ind w:left="562" w:hanging="10"/>
        <w:jc w:val="left"/>
      </w:pPr>
      <w:r>
        <w:rPr>
          <w:b/>
        </w:rPr>
        <w:t xml:space="preserve">Модуль «Архитектура» </w:t>
      </w:r>
    </w:p>
    <w:p w:rsidR="0065613F" w:rsidRDefault="004E0968">
      <w:pPr>
        <w:ind w:left="-15" w:right="10"/>
      </w:pPr>
      <w: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rsidR="0065613F" w:rsidRDefault="004E0968">
      <w:pPr>
        <w:ind w:left="-15" w:right="10"/>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65613F" w:rsidRDefault="004E0968">
      <w:pPr>
        <w:ind w:left="-15" w:right="10"/>
      </w:pPr>
      <w: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rsidR="0065613F" w:rsidRDefault="004E0968">
      <w:pPr>
        <w:ind w:left="-15" w:right="10"/>
      </w:pPr>
      <w: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rsidR="0065613F" w:rsidRDefault="004E0968">
      <w:pPr>
        <w:ind w:left="-15" w:right="10"/>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65613F" w:rsidRDefault="004E0968">
      <w:pPr>
        <w:ind w:left="-15" w:right="10"/>
      </w:pPr>
      <w:r>
        <w:t xml:space="preserve">Понимание значения для современных людей сохранения культурного наследия. </w:t>
      </w:r>
    </w:p>
    <w:p w:rsidR="0065613F" w:rsidRDefault="004E0968">
      <w:pPr>
        <w:spacing w:after="23" w:line="259" w:lineRule="auto"/>
        <w:ind w:left="567" w:firstLine="0"/>
        <w:jc w:val="left"/>
      </w:pPr>
      <w:r>
        <w:rPr>
          <w:b/>
        </w:rPr>
        <w:t xml:space="preserve"> </w:t>
      </w:r>
    </w:p>
    <w:p w:rsidR="0065613F" w:rsidRDefault="004E0968">
      <w:pPr>
        <w:spacing w:after="56"/>
        <w:ind w:left="562" w:hanging="10"/>
        <w:jc w:val="left"/>
      </w:pPr>
      <w:r>
        <w:rPr>
          <w:b/>
        </w:rPr>
        <w:t xml:space="preserve">Модуль «Восприятие произведений искусства» </w:t>
      </w:r>
    </w:p>
    <w:p w:rsidR="0065613F" w:rsidRDefault="004E0968">
      <w:pPr>
        <w:ind w:left="-15" w:right="10"/>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65613F" w:rsidRDefault="004E0968">
      <w:pPr>
        <w:ind w:left="-15" w:right="10"/>
      </w:pPr>
      <w:r>
        <w:t xml:space="preserve">Примеры произведений великих европейских художников: Леонардо да Винчи, Рафаэля, Рембрандта, Пикассо (и других по выбору учителя). </w:t>
      </w:r>
    </w:p>
    <w:p w:rsidR="0065613F" w:rsidRDefault="004E0968">
      <w:pPr>
        <w:ind w:left="-15" w:right="10"/>
      </w:pPr>
      <w: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65613F" w:rsidRDefault="004E0968">
      <w:pPr>
        <w:ind w:left="-15" w:right="10"/>
      </w:pPr>
      <w: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rsidR="0065613F" w:rsidRDefault="004E0968">
      <w:pPr>
        <w:tabs>
          <w:tab w:val="center" w:pos="1045"/>
          <w:tab w:val="center" w:pos="2385"/>
          <w:tab w:val="center" w:pos="3573"/>
          <w:tab w:val="center" w:pos="4549"/>
          <w:tab w:val="center" w:pos="5296"/>
          <w:tab w:val="center" w:pos="5974"/>
          <w:tab w:val="right" w:pos="6677"/>
        </w:tabs>
        <w:ind w:left="0" w:firstLine="0"/>
        <w:jc w:val="left"/>
      </w:pPr>
      <w:r>
        <w:rPr>
          <w:rFonts w:ascii="Calibri" w:eastAsia="Calibri" w:hAnsi="Calibri" w:cs="Calibri"/>
          <w:sz w:val="22"/>
        </w:rPr>
        <w:tab/>
      </w:r>
      <w:r>
        <w:t xml:space="preserve">Памятники </w:t>
      </w:r>
      <w:r>
        <w:tab/>
        <w:t xml:space="preserve">национальным </w:t>
      </w:r>
      <w:r>
        <w:tab/>
        <w:t xml:space="preserve">героям. </w:t>
      </w:r>
      <w:r>
        <w:tab/>
        <w:t xml:space="preserve">Памятник </w:t>
      </w:r>
      <w:r>
        <w:tab/>
        <w:t xml:space="preserve">К. </w:t>
      </w:r>
      <w:r>
        <w:tab/>
        <w:t xml:space="preserve">Минину </w:t>
      </w:r>
      <w:r>
        <w:tab/>
        <w:t xml:space="preserve">и </w:t>
      </w:r>
    </w:p>
    <w:p w:rsidR="0065613F" w:rsidRDefault="004E0968">
      <w:pPr>
        <w:ind w:left="-15" w:right="10" w:firstLine="0"/>
      </w:pPr>
      <w:r>
        <w:t>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65613F" w:rsidRDefault="004E0968">
      <w:pPr>
        <w:spacing w:after="23" w:line="259" w:lineRule="auto"/>
        <w:ind w:left="567" w:firstLine="0"/>
        <w:jc w:val="left"/>
      </w:pPr>
      <w:r>
        <w:rPr>
          <w:b/>
        </w:rPr>
        <w:t xml:space="preserve"> </w:t>
      </w:r>
    </w:p>
    <w:p w:rsidR="0065613F" w:rsidRDefault="004E0968">
      <w:pPr>
        <w:spacing w:after="51"/>
        <w:ind w:left="562" w:hanging="10"/>
        <w:jc w:val="left"/>
      </w:pPr>
      <w:r>
        <w:rPr>
          <w:b/>
        </w:rPr>
        <w:t xml:space="preserve">Модуль «Азбука цифровой графики» </w:t>
      </w:r>
    </w:p>
    <w:p w:rsidR="0065613F" w:rsidRDefault="004E0968">
      <w:pPr>
        <w:ind w:left="-15" w:right="10"/>
      </w:pPr>
      <w:r>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w:t>
      </w:r>
    </w:p>
    <w:p w:rsidR="0065613F" w:rsidRDefault="004E0968">
      <w:pPr>
        <w:ind w:left="-15" w:right="10"/>
      </w:pPr>
      <w: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 </w:t>
      </w:r>
    </w:p>
    <w:p w:rsidR="0065613F" w:rsidRDefault="004E0968">
      <w:pPr>
        <w:ind w:left="-15" w:right="10"/>
      </w:pPr>
      <w: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rsidR="0065613F" w:rsidRDefault="004E0968">
      <w:pPr>
        <w:ind w:left="-15" w:right="10"/>
      </w:pPr>
      <w: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rsidR="0065613F" w:rsidRDefault="004E0968">
      <w:pPr>
        <w:ind w:left="-15" w:right="10"/>
      </w:pPr>
      <w: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rsidR="0065613F" w:rsidRDefault="004E0968">
      <w:pPr>
        <w:ind w:left="-15" w:right="10"/>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65613F" w:rsidRDefault="004E0968">
      <w:pPr>
        <w:ind w:left="-15" w:right="10"/>
      </w:pPr>
      <w:r>
        <w:t xml:space="preserve">Виртуальные тематические путешествия по художественным музеям мира. </w:t>
      </w:r>
    </w:p>
    <w:p w:rsidR="0065613F" w:rsidRDefault="004E0968">
      <w:pPr>
        <w:spacing w:after="28" w:line="259" w:lineRule="auto"/>
        <w:ind w:left="567" w:firstLine="0"/>
        <w:jc w:val="left"/>
      </w:pPr>
      <w:r>
        <w:t xml:space="preserve"> </w:t>
      </w:r>
    </w:p>
    <w:p w:rsidR="0065613F" w:rsidRDefault="004E0968">
      <w:pPr>
        <w:spacing w:after="8"/>
        <w:ind w:left="562" w:hanging="10"/>
        <w:jc w:val="left"/>
      </w:pPr>
      <w:r>
        <w:rPr>
          <w:b/>
        </w:rPr>
        <w:t xml:space="preserve">ПЛАНИРУЕМЫЕ РЕЗУЛЬТАТЫ ОСВОЕНИЯ УЧЕБНОГО </w:t>
      </w:r>
    </w:p>
    <w:p w:rsidR="0065613F" w:rsidRDefault="004E0968">
      <w:pPr>
        <w:pStyle w:val="1"/>
        <w:ind w:left="10" w:right="10"/>
      </w:pPr>
      <w:r>
        <w:t xml:space="preserve">ПРЕДМЕТА «ИЗОБРАЗИТЕЛЬНОЕ ИСКУССТВО» НА УРОВНЕ НАЧАЛЬНОГО ОБЩЕГО ОБРАЗОВАНИЯ </w:t>
      </w:r>
    </w:p>
    <w:p w:rsidR="0065613F" w:rsidRDefault="008801A7">
      <w:pPr>
        <w:spacing w:after="41" w:line="259" w:lineRule="auto"/>
        <w:ind w:left="-29" w:right="-23"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53387" o:spid="_x0000_s1123"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">
            <v:shape id="Shape 634881" o:spid="_x0000_s1124"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ZVMYA&#10;AADfAAAADwAAAGRycy9kb3ducmV2LnhtbESPQYvCMBSE74L/ITxhb5q6SulWo7jKigcvdv0Bj+bZ&#10;FpuX0sTa3V9vBMHjMDPfMMt1b2rRUesqywqmkwgEcW51xYWC8+/POAHhPLLG2jIp+CMH69VwsMRU&#10;2zufqMt8IQKEXYoKSu+bVEqXl2TQTWxDHLyLbQ36INtC6hbvAW5q+RlFsTRYcVgosaFtSfk1uxkF&#10;eXKud9+Xr9s+29HR6U7+xxup1Meo3yxAeOr9O/xqH7SCeDZPkik8/4Qv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ZVMYAAADfAAAADwAAAAAAAAAAAAAAAACYAgAAZHJz&#10;L2Rvd25yZXYueG1sUEsFBgAAAAAEAAQA9QAAAIsDAAAAAA==&#10;" adj="0,,0" path="m,l4273042,r,9144l,9144,,e" fillcolor="black" stroked="f" strokeweight="0">
              <v:stroke miterlimit="83231f" joinstyle="miter"/>
              <v:formulas/>
              <v:path arrowok="t" o:connecttype="segments" textboxrect="0,0,4273042,9144"/>
            </v:shape>
            <w10:anchorlock/>
          </v:group>
        </w:pict>
      </w:r>
    </w:p>
    <w:p w:rsidR="0065613F" w:rsidRDefault="004E0968">
      <w:pPr>
        <w:spacing w:after="41"/>
        <w:ind w:left="567" w:right="10" w:firstLine="0"/>
      </w:pPr>
      <w:r>
        <w:t xml:space="preserve">ЛИЧНОСТНЫЕ РЕЗУЛЬТАТЫ </w:t>
      </w:r>
    </w:p>
    <w:p w:rsidR="0065613F" w:rsidRDefault="004E0968">
      <w:pPr>
        <w:ind w:left="-15" w:right="10"/>
      </w:pPr>
      <w:r>
        <w:t xml:space="preserve">В центре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 </w:t>
      </w:r>
    </w:p>
    <w:p w:rsidR="0065613F" w:rsidRDefault="004E0968">
      <w:pPr>
        <w:ind w:left="-15" w:right="10"/>
      </w:pPr>
      <w:r>
        <w:t xml:space="preserve">Программа призвана обеспечить достижение обучающимися личностных результатов: </w:t>
      </w:r>
    </w:p>
    <w:p w:rsidR="0065613F" w:rsidRDefault="004E0968">
      <w:pPr>
        <w:ind w:left="-15" w:right="10"/>
      </w:pPr>
      <w:r>
        <w:t xml:space="preserve">уважения и ценностного отношения к своей Родине — России; ценностно-смысловые ориентации и установки, отражающие индивидуально-личностные позиции и социально значимые личностные качества; духовно-нравственное развитие обучающихся; </w:t>
      </w:r>
    </w:p>
    <w:p w:rsidR="0065613F" w:rsidRDefault="004E0968">
      <w:pPr>
        <w:spacing w:after="5" w:line="275" w:lineRule="auto"/>
        <w:ind w:left="577" w:hanging="10"/>
        <w:jc w:val="left"/>
      </w:pPr>
      <w:r>
        <w:t xml:space="preserve">мотивацию к познанию и обучению, готовность к саморазвитию и активному участию в социально-значимой деятельности;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rsidR="0065613F" w:rsidRDefault="004E0968">
      <w:pPr>
        <w:ind w:left="-15" w:right="10"/>
      </w:pPr>
      <w:r>
        <w:rPr>
          <w:i/>
        </w:rPr>
        <w:t xml:space="preserve">Патриотическое воспитание </w:t>
      </w:r>
      <w:r>
        <w:t xml:space="preserve">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65613F" w:rsidRDefault="004E0968">
      <w:pPr>
        <w:ind w:left="-15" w:right="10"/>
      </w:pPr>
      <w:r>
        <w:rPr>
          <w:i/>
        </w:rPr>
        <w:t xml:space="preserve">Гражданское воспитание </w:t>
      </w:r>
      <w:r>
        <w:t xml:space="preserve">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65613F" w:rsidRDefault="004E0968">
      <w:pPr>
        <w:ind w:left="-15" w:right="10"/>
      </w:pPr>
      <w:r>
        <w:rPr>
          <w:i/>
        </w:rPr>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65613F" w:rsidRDefault="004E0968">
      <w:pPr>
        <w:ind w:left="-15" w:right="10"/>
      </w:pPr>
      <w:r>
        <w:rPr>
          <w:i/>
        </w:rPr>
        <w:t xml:space="preserve">Эстетическое воспитание — </w:t>
      </w:r>
      <w:r>
        <w:t xml:space="preserve">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 </w:t>
      </w:r>
    </w:p>
    <w:p w:rsidR="0065613F" w:rsidRDefault="004E0968">
      <w:pPr>
        <w:ind w:left="-15" w:right="10"/>
      </w:pPr>
      <w:r>
        <w:rPr>
          <w:i/>
        </w:rPr>
        <w:t xml:space="preserve">Ценности познавательной деятельности </w:t>
      </w:r>
      <w:r>
        <w:t xml:space="preserve">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rsidR="0065613F" w:rsidRDefault="004E0968">
      <w:pPr>
        <w:ind w:left="-15" w:right="10"/>
      </w:pPr>
      <w:r>
        <w:rPr>
          <w:i/>
        </w:rPr>
        <w:t xml:space="preserve">Экологическое воспитание </w:t>
      </w:r>
      <w:r>
        <w:t xml:space="preserve">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rsidR="0065613F" w:rsidRDefault="004E0968">
      <w:pPr>
        <w:spacing w:after="0" w:line="259" w:lineRule="auto"/>
        <w:ind w:left="567" w:firstLine="0"/>
        <w:jc w:val="left"/>
      </w:pPr>
      <w:r>
        <w:rPr>
          <w:i/>
        </w:rPr>
        <w:t xml:space="preserve"> </w:t>
      </w:r>
    </w:p>
    <w:p w:rsidR="0065613F" w:rsidRDefault="004E0968">
      <w:pPr>
        <w:spacing w:after="173"/>
        <w:ind w:left="-15" w:right="10"/>
      </w:pPr>
      <w:r>
        <w:rPr>
          <w:i/>
        </w:rPr>
        <w:t xml:space="preserve">Трудовое воспитание </w:t>
      </w:r>
      <w: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rsidR="0065613F" w:rsidRDefault="004E0968">
      <w:pPr>
        <w:ind w:left="567" w:right="10" w:firstLine="0"/>
      </w:pPr>
      <w:r>
        <w:t xml:space="preserve">МЕТАПРЕДМЕТНЫЕ РЕЗУЛЬТАТЫ </w:t>
      </w:r>
    </w:p>
    <w:p w:rsidR="0065613F" w:rsidRDefault="004E0968">
      <w:pPr>
        <w:spacing w:after="79"/>
        <w:ind w:left="567" w:right="10" w:firstLine="0"/>
      </w:pPr>
      <w:r>
        <w:rPr>
          <w:b/>
        </w:rPr>
        <w:t>1.</w:t>
      </w:r>
      <w:r>
        <w:rPr>
          <w:rFonts w:ascii="Arial" w:eastAsia="Arial" w:hAnsi="Arial" w:cs="Arial"/>
          <w:b/>
        </w:rPr>
        <w:t xml:space="preserve"> </w:t>
      </w:r>
      <w:r>
        <w:rPr>
          <w:b/>
        </w:rPr>
        <w:t xml:space="preserve">Овладение универсальными познавательными действиями </w:t>
      </w:r>
      <w:r>
        <w:t xml:space="preserve">Пространственные представления и сенсорные способности: </w:t>
      </w:r>
    </w:p>
    <w:p w:rsidR="0065613F" w:rsidRDefault="004E0968">
      <w:pPr>
        <w:ind w:left="567" w:right="10" w:firstLine="0"/>
      </w:pPr>
      <w:r>
        <w:t xml:space="preserve">характеризовать форму предмета, конструкции; </w:t>
      </w:r>
    </w:p>
    <w:p w:rsidR="0065613F" w:rsidRDefault="004E0968">
      <w:pPr>
        <w:ind w:left="567" w:right="10" w:firstLine="0"/>
      </w:pPr>
      <w:r>
        <w:t xml:space="preserve">выявлять доминантные черты (характерные особенности) в визуальном </w:t>
      </w:r>
    </w:p>
    <w:p w:rsidR="0065613F" w:rsidRDefault="004E0968">
      <w:pPr>
        <w:ind w:left="552" w:right="10" w:hanging="567"/>
      </w:pPr>
      <w:r>
        <w:t xml:space="preserve">образе; сравнивать плоскостные и пространственные объекты по заданным </w:t>
      </w:r>
    </w:p>
    <w:p w:rsidR="0065613F" w:rsidRDefault="004E0968">
      <w:pPr>
        <w:ind w:left="552" w:right="10" w:hanging="567"/>
      </w:pPr>
      <w:r>
        <w:t xml:space="preserve">основаниям; находить ассоциативные связи между визуальными образами разных </w:t>
      </w:r>
    </w:p>
    <w:p w:rsidR="0065613F" w:rsidRDefault="004E0968">
      <w:pPr>
        <w:ind w:left="552" w:right="10" w:hanging="567"/>
      </w:pPr>
      <w:r>
        <w:t xml:space="preserve">форм и предметов; сопоставлять части и целое в видимом образе, предмете, конструкции; анализировать пропорциональные отношения частей внутри целого и </w:t>
      </w:r>
    </w:p>
    <w:p w:rsidR="0065613F" w:rsidRDefault="004E0968">
      <w:pPr>
        <w:ind w:left="552" w:right="2623" w:hanging="567"/>
      </w:pPr>
      <w:r>
        <w:t xml:space="preserve">предметов между собой; обобщать форму составной конструкции; </w:t>
      </w:r>
    </w:p>
    <w:p w:rsidR="0065613F" w:rsidRDefault="004E0968">
      <w:pPr>
        <w:ind w:left="567" w:right="10" w:firstLine="0"/>
      </w:pPr>
      <w:r>
        <w:t xml:space="preserve">выявлять и анализировать ритмические отношения в пространстве и в </w:t>
      </w:r>
    </w:p>
    <w:p w:rsidR="0065613F" w:rsidRDefault="004E0968">
      <w:pPr>
        <w:ind w:left="552" w:right="10" w:hanging="567"/>
      </w:pPr>
      <w:r>
        <w:t xml:space="preserve">изображении (визуальном образе) на установленных основаниях; абстрагировать образ реальности при построении плоской композиции; соотносить тональные отношения (тёмное — светлое) в </w:t>
      </w:r>
    </w:p>
    <w:p w:rsidR="0065613F" w:rsidRDefault="004E0968">
      <w:pPr>
        <w:ind w:left="552" w:right="10" w:hanging="567"/>
      </w:pPr>
      <w:r>
        <w:t xml:space="preserve">пространственных и плоскостных объектах; выявлять и анализировать эмоциональное воздействие цветовых </w:t>
      </w:r>
    </w:p>
    <w:p w:rsidR="0065613F" w:rsidRDefault="004E0968">
      <w:pPr>
        <w:spacing w:after="38"/>
        <w:ind w:left="552" w:right="10" w:hanging="567"/>
      </w:pPr>
      <w:r>
        <w:t xml:space="preserve">отношений в пространственной среде и плоскостном изображении. Базовые логические и исследовательские действия: проявлять исследовательские, экспериментальные действия в процессе </w:t>
      </w:r>
    </w:p>
    <w:p w:rsidR="0065613F" w:rsidRDefault="004E0968">
      <w:pPr>
        <w:ind w:left="-15" w:right="10" w:firstLine="0"/>
      </w:pPr>
      <w:r>
        <w:t xml:space="preserve">освоения выразительных свойств различных художественных материалов;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использовать наблюдения для получения информации об особенностях </w:t>
      </w:r>
    </w:p>
    <w:p w:rsidR="0065613F" w:rsidRDefault="004E0968">
      <w:pPr>
        <w:ind w:left="552" w:right="10" w:hanging="567"/>
      </w:pPr>
      <w:r>
        <w:t xml:space="preserve">объектов и состояния природы, предметного мира человека, городской среды; анализировать и оценивать с позиций эстетических категорий явления </w:t>
      </w:r>
    </w:p>
    <w:p w:rsidR="0065613F" w:rsidRDefault="004E0968">
      <w:pPr>
        <w:ind w:left="-15" w:right="10" w:firstLine="0"/>
      </w:pPr>
      <w:r>
        <w:t xml:space="preserve">природы и предметно-пространственную среду жизни человека; формулировать выводы, соответствующие эстетическим, аналитическим и другим учебным установкам по результатам проведённого наблюдения; использовать </w:t>
      </w:r>
      <w:r>
        <w:tab/>
        <w:t xml:space="preserve">знаково-символические </w:t>
      </w:r>
      <w:r>
        <w:tab/>
        <w:t xml:space="preserve">средства </w:t>
      </w:r>
      <w:r>
        <w:tab/>
        <w:t xml:space="preserve">для </w:t>
      </w:r>
      <w:r>
        <w:tab/>
        <w:t xml:space="preserve">составления </w:t>
      </w:r>
    </w:p>
    <w:p w:rsidR="0065613F" w:rsidRDefault="004E0968">
      <w:pPr>
        <w:ind w:left="552" w:right="10" w:hanging="567"/>
      </w:pPr>
      <w:r>
        <w:t xml:space="preserve">орнаментов и декоративных композиций; классифицировать произведения искусства по видам и, соответственно, по </w:t>
      </w:r>
    </w:p>
    <w:p w:rsidR="0065613F" w:rsidRDefault="004E0968">
      <w:pPr>
        <w:ind w:left="552" w:right="10" w:hanging="567"/>
      </w:pPr>
      <w:r>
        <w:t xml:space="preserve">назначению в жизни людей; классифицировать произведения изобразительного искусства по </w:t>
      </w:r>
    </w:p>
    <w:p w:rsidR="0065613F" w:rsidRDefault="004E0968">
      <w:pPr>
        <w:ind w:left="552" w:right="10" w:hanging="567"/>
      </w:pPr>
      <w:r>
        <w:t xml:space="preserve">жанрам в качестве инструмента анализа содержания произведений; ставить и использовать вопросы как исследовательский инструмент </w:t>
      </w:r>
    </w:p>
    <w:p w:rsidR="0065613F" w:rsidRDefault="004E0968">
      <w:pPr>
        <w:ind w:left="-15" w:right="10" w:firstLine="0"/>
      </w:pPr>
      <w:r>
        <w:t xml:space="preserve">познания. </w:t>
      </w:r>
    </w:p>
    <w:p w:rsidR="0065613F" w:rsidRDefault="004E0968">
      <w:pPr>
        <w:spacing w:after="23" w:line="259" w:lineRule="auto"/>
        <w:ind w:left="567" w:firstLine="0"/>
        <w:jc w:val="left"/>
      </w:pPr>
      <w:r>
        <w:rPr>
          <w:b/>
          <w:i/>
        </w:rPr>
        <w:t xml:space="preserve"> </w:t>
      </w:r>
    </w:p>
    <w:p w:rsidR="0065613F" w:rsidRDefault="004E0968">
      <w:pPr>
        <w:spacing w:after="14"/>
        <w:ind w:left="562" w:hanging="10"/>
      </w:pPr>
      <w:r>
        <w:rPr>
          <w:b/>
          <w:i/>
        </w:rPr>
        <w:t xml:space="preserve">Работа с информацией: </w:t>
      </w:r>
    </w:p>
    <w:p w:rsidR="0065613F" w:rsidRDefault="004E0968">
      <w:pPr>
        <w:ind w:left="-15" w:right="10"/>
      </w:pPr>
      <w:r>
        <w:t xml:space="preserve">использовать электронные образовательные ресурсы; уметь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готовить информацию на заданную или выбранную тему и представлять её в различных видах: рисунках и эскизах, электронных презентациях; </w:t>
      </w:r>
    </w:p>
    <w:p w:rsidR="0065613F" w:rsidRDefault="004E0968">
      <w:pPr>
        <w:tabs>
          <w:tab w:val="center" w:pos="1152"/>
          <w:tab w:val="center" w:pos="2589"/>
          <w:tab w:val="center" w:pos="3986"/>
          <w:tab w:val="center" w:pos="4936"/>
          <w:tab w:val="right" w:pos="6677"/>
        </w:tabs>
        <w:spacing w:after="13" w:line="270" w:lineRule="auto"/>
        <w:ind w:left="0" w:firstLine="0"/>
        <w:jc w:val="left"/>
      </w:pPr>
      <w:r>
        <w:rPr>
          <w:rFonts w:ascii="Calibri" w:eastAsia="Calibri" w:hAnsi="Calibri" w:cs="Calibri"/>
          <w:sz w:val="22"/>
        </w:rPr>
        <w:tab/>
      </w:r>
      <w:r>
        <w:t xml:space="preserve">осуществлять </w:t>
      </w:r>
      <w:r>
        <w:tab/>
        <w:t xml:space="preserve">виртуальные </w:t>
      </w:r>
      <w:r>
        <w:tab/>
        <w:t xml:space="preserve">путешествия </w:t>
      </w:r>
      <w:r>
        <w:tab/>
        <w:t xml:space="preserve">по </w:t>
      </w:r>
      <w:r>
        <w:tab/>
        <w:t xml:space="preserve">архитектурным </w:t>
      </w:r>
    </w:p>
    <w:p w:rsidR="0065613F" w:rsidRDefault="004E0968">
      <w:pPr>
        <w:spacing w:after="176"/>
        <w:ind w:left="-15" w:right="10" w:firstLine="0"/>
      </w:pPr>
      <w:r>
        <w:t xml:space="preserve">памятникам, в отечественные художественные музеи и зарубежные художественные музеи (галереи) на основе установок и квестов, предложенных учителем; соблюдать правила информационной безопасности при работе в сети Интернет. </w:t>
      </w:r>
    </w:p>
    <w:p w:rsidR="0065613F" w:rsidRDefault="004E0968">
      <w:pPr>
        <w:tabs>
          <w:tab w:val="center" w:pos="642"/>
          <w:tab w:val="center" w:pos="1741"/>
          <w:tab w:val="center" w:pos="3512"/>
          <w:tab w:val="right" w:pos="6677"/>
        </w:tabs>
        <w:spacing w:after="24" w:line="259" w:lineRule="auto"/>
        <w:ind w:left="0" w:right="-3" w:firstLine="0"/>
        <w:jc w:val="left"/>
      </w:pPr>
      <w:r>
        <w:rPr>
          <w:rFonts w:ascii="Calibri" w:eastAsia="Calibri" w:hAnsi="Calibri" w:cs="Calibri"/>
          <w:sz w:val="22"/>
        </w:rPr>
        <w:tab/>
      </w:r>
      <w:r>
        <w:t>2.</w:t>
      </w:r>
      <w:r>
        <w:rPr>
          <w:rFonts w:ascii="Arial" w:eastAsia="Arial" w:hAnsi="Arial" w:cs="Arial"/>
        </w:rPr>
        <w:t xml:space="preserve"> </w:t>
      </w:r>
      <w:r>
        <w:rPr>
          <w:rFonts w:ascii="Arial" w:eastAsia="Arial" w:hAnsi="Arial" w:cs="Arial"/>
        </w:rPr>
        <w:tab/>
      </w:r>
      <w:r>
        <w:rPr>
          <w:b/>
        </w:rPr>
        <w:t xml:space="preserve">Овладение </w:t>
      </w:r>
      <w:r>
        <w:rPr>
          <w:b/>
        </w:rPr>
        <w:tab/>
        <w:t xml:space="preserve">универсальными </w:t>
      </w:r>
      <w:r>
        <w:rPr>
          <w:b/>
        </w:rPr>
        <w:tab/>
        <w:t xml:space="preserve">коммуникативными </w:t>
      </w:r>
    </w:p>
    <w:p w:rsidR="0065613F" w:rsidRDefault="004E0968">
      <w:pPr>
        <w:spacing w:after="164"/>
        <w:ind w:left="10" w:hanging="10"/>
        <w:jc w:val="left"/>
      </w:pPr>
      <w:r>
        <w:rPr>
          <w:b/>
        </w:rPr>
        <w:t>действиями</w:t>
      </w:r>
      <w:r>
        <w:t xml:space="preserve"> </w:t>
      </w:r>
    </w:p>
    <w:p w:rsidR="0065613F" w:rsidRDefault="004E0968">
      <w:pPr>
        <w:ind w:left="-15" w:right="10"/>
      </w:pPr>
      <w:r>
        <w:t xml:space="preserve">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в процессе совместной художественной деятельности; демонстрировать и объяснять результаты своего творческого, </w:t>
      </w:r>
    </w:p>
    <w:p w:rsidR="0065613F" w:rsidRDefault="004E0968">
      <w:pPr>
        <w:ind w:left="-15" w:right="10" w:firstLine="0"/>
      </w:pPr>
      <w:r>
        <w:t xml:space="preserve">художественного или исследовательского опыта; анализировать произведения детского художественного творчества с позиций их содержания и в соответствии с учебной задачей, поставленной учителем; признавать своё и чужое право на ошибку, развивать свои способности </w:t>
      </w:r>
    </w:p>
    <w:p w:rsidR="0065613F" w:rsidRDefault="004E0968">
      <w:pPr>
        <w:spacing w:after="165"/>
        <w:ind w:left="-15" w:right="10" w:firstLine="0"/>
      </w:pPr>
      <w:r>
        <w:t xml:space="preserve">сопереживать, понимать намерения и переживания свои и других людей;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65613F" w:rsidRDefault="004E0968">
      <w:pPr>
        <w:tabs>
          <w:tab w:val="center" w:pos="642"/>
          <w:tab w:val="center" w:pos="3867"/>
        </w:tabs>
        <w:spacing w:after="8"/>
        <w:ind w:left="0" w:firstLine="0"/>
        <w:jc w:val="left"/>
      </w:pPr>
      <w:r>
        <w:rPr>
          <w:rFonts w:ascii="Calibri" w:eastAsia="Calibri" w:hAnsi="Calibri" w:cs="Calibri"/>
          <w:sz w:val="22"/>
        </w:rPr>
        <w:tab/>
      </w:r>
      <w:r>
        <w:t>3.</w:t>
      </w:r>
      <w:r>
        <w:rPr>
          <w:rFonts w:ascii="Arial" w:eastAsia="Arial" w:hAnsi="Arial" w:cs="Arial"/>
        </w:rPr>
        <w:t xml:space="preserve"> </w:t>
      </w:r>
      <w:r>
        <w:rPr>
          <w:rFonts w:ascii="Arial" w:eastAsia="Arial" w:hAnsi="Arial" w:cs="Arial"/>
        </w:rPr>
        <w:tab/>
      </w:r>
      <w:r>
        <w:rPr>
          <w:b/>
        </w:rPr>
        <w:t>Овладение универсальными регулятивными действиями</w:t>
      </w:r>
      <w:r>
        <w:t xml:space="preserve"> </w:t>
      </w:r>
    </w:p>
    <w:p w:rsidR="0065613F" w:rsidRDefault="004E0968">
      <w:pPr>
        <w:tabs>
          <w:tab w:val="center" w:pos="1174"/>
          <w:tab w:val="center" w:pos="2439"/>
          <w:tab w:val="center" w:pos="3474"/>
          <w:tab w:val="center" w:pos="4729"/>
          <w:tab w:val="right" w:pos="6677"/>
        </w:tabs>
        <w:ind w:left="0" w:firstLine="0"/>
        <w:jc w:val="left"/>
      </w:pPr>
      <w:r>
        <w:rPr>
          <w:rFonts w:ascii="Calibri" w:eastAsia="Calibri" w:hAnsi="Calibri" w:cs="Calibri"/>
          <w:sz w:val="22"/>
        </w:rPr>
        <w:tab/>
      </w:r>
      <w:r>
        <w:t xml:space="preserve">Обучающиеся </w:t>
      </w:r>
      <w:r>
        <w:tab/>
        <w:t xml:space="preserve">должны </w:t>
      </w:r>
      <w:r>
        <w:tab/>
        <w:t xml:space="preserve">овладеть </w:t>
      </w:r>
      <w:r>
        <w:tab/>
        <w:t xml:space="preserve">следующими </w:t>
      </w:r>
      <w:r>
        <w:tab/>
        <w:t xml:space="preserve">действиями: </w:t>
      </w:r>
    </w:p>
    <w:p w:rsidR="0065613F" w:rsidRDefault="004E0968">
      <w:pPr>
        <w:ind w:left="-15" w:right="10" w:firstLine="0"/>
      </w:pPr>
      <w:r>
        <w:t xml:space="preserve">внимательно относиться и выполнять учебные задачи, поставленные учителем; соблюдать последовательность учебных действий при выполнении </w:t>
      </w:r>
    </w:p>
    <w:p w:rsidR="0065613F" w:rsidRDefault="004E0968">
      <w:pPr>
        <w:ind w:left="-15" w:right="10" w:firstLine="0"/>
      </w:pPr>
      <w:r>
        <w:t xml:space="preserve">задания;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соотносить свои действия с планируемыми результатами, осуществлять </w:t>
      </w:r>
    </w:p>
    <w:p w:rsidR="0065613F" w:rsidRDefault="004E0968">
      <w:pPr>
        <w:ind w:left="-15" w:right="10" w:firstLine="0"/>
      </w:pPr>
      <w:r>
        <w:t xml:space="preserve">контроль своей деятельности в процессе достижения результата. </w:t>
      </w:r>
    </w:p>
    <w:p w:rsidR="0065613F" w:rsidRDefault="004E0968">
      <w:pPr>
        <w:spacing w:after="20" w:line="259" w:lineRule="auto"/>
        <w:ind w:left="567" w:firstLine="0"/>
        <w:jc w:val="left"/>
      </w:pPr>
      <w:r>
        <w:t xml:space="preserve"> </w:t>
      </w:r>
    </w:p>
    <w:p w:rsidR="0065613F" w:rsidRDefault="004E0968">
      <w:pPr>
        <w:spacing w:after="80"/>
        <w:ind w:left="567" w:right="10" w:firstLine="0"/>
      </w:pPr>
      <w:r>
        <w:t xml:space="preserve">ПРЕДМЕТНЫЕ РЕЗУЛЬТАТЫ </w:t>
      </w:r>
    </w:p>
    <w:p w:rsidR="0065613F" w:rsidRDefault="004E0968">
      <w:pPr>
        <w:spacing w:after="205"/>
        <w:ind w:left="-15" w:right="10"/>
      </w:pPr>
      <w:r>
        <w:t xml:space="preserve">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 </w:t>
      </w:r>
    </w:p>
    <w:p w:rsidR="0065613F" w:rsidRDefault="004E0968">
      <w:pPr>
        <w:ind w:left="567" w:right="10" w:firstLine="0"/>
      </w:pPr>
      <w:r>
        <w:rPr>
          <w:color w:val="231F20"/>
          <w:sz w:val="22"/>
        </w:rPr>
        <w:t>1</w:t>
      </w:r>
      <w:r>
        <w:rPr>
          <w:rFonts w:ascii="Arial" w:eastAsia="Arial" w:hAnsi="Arial" w:cs="Arial"/>
          <w:color w:val="231F20"/>
          <w:sz w:val="22"/>
        </w:rPr>
        <w:t xml:space="preserve"> </w:t>
      </w:r>
      <w:r>
        <w:t xml:space="preserve">КЛАСС </w:t>
      </w:r>
    </w:p>
    <w:p w:rsidR="0065613F" w:rsidRDefault="004E0968">
      <w:pPr>
        <w:spacing w:after="63"/>
        <w:ind w:left="562" w:hanging="10"/>
        <w:jc w:val="left"/>
      </w:pPr>
      <w:r>
        <w:rPr>
          <w:b/>
        </w:rPr>
        <w:t xml:space="preserve">Модуль «Графика» </w:t>
      </w:r>
    </w:p>
    <w:p w:rsidR="0065613F" w:rsidRDefault="004E0968">
      <w:pPr>
        <w:ind w:left="-15" w:right="10"/>
      </w:pPr>
      <w:r>
        <w:t xml:space="preserve">Осваивать навыки применения свойств простых графических материалов в самостоятельной творческой работе в условиях урока. </w:t>
      </w:r>
    </w:p>
    <w:p w:rsidR="0065613F" w:rsidRDefault="004E0968">
      <w:pPr>
        <w:ind w:left="-15" w:right="10"/>
      </w:pPr>
      <w:r>
        <w:t xml:space="preserve">Приобретать первичный опыт в создании графического рисунка на основе знакомства со средствами изобразительного языка. </w:t>
      </w:r>
    </w:p>
    <w:p w:rsidR="0065613F" w:rsidRDefault="004E0968">
      <w:pPr>
        <w:ind w:left="-15" w:right="10"/>
      </w:pPr>
      <w: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rsidR="0065613F" w:rsidRDefault="004E0968">
      <w:pPr>
        <w:ind w:left="-15" w:right="10"/>
      </w:pPr>
      <w:r>
        <w:t xml:space="preserve">Приобретать опыт создания рисунка простого (плоского) предмета с натуры. </w:t>
      </w:r>
    </w:p>
    <w:p w:rsidR="0065613F" w:rsidRDefault="004E0968">
      <w:pPr>
        <w:ind w:left="-15" w:right="10"/>
      </w:pPr>
      <w:r>
        <w:t xml:space="preserve">Учиться анализировать соотношения пропорций, визуально сравнивать пространственные величины. </w:t>
      </w:r>
    </w:p>
    <w:p w:rsidR="0065613F" w:rsidRDefault="004E0968">
      <w:pPr>
        <w:ind w:left="-15" w:right="10"/>
      </w:pPr>
      <w:r>
        <w:t xml:space="preserve">Приобретать первичные знания и навыки композиционного расположения изображения на листе. </w:t>
      </w:r>
    </w:p>
    <w:p w:rsidR="0065613F" w:rsidRDefault="004E0968">
      <w:pPr>
        <w:ind w:left="-15" w:right="10"/>
      </w:pPr>
      <w:r>
        <w:t xml:space="preserve">Уметь выбирать вертикальный или горизонтальный формат листа для выполнения соответствующих задач рисунка. </w:t>
      </w:r>
    </w:p>
    <w:p w:rsidR="0065613F" w:rsidRDefault="004E0968">
      <w:pPr>
        <w:ind w:left="567" w:right="10" w:firstLine="0"/>
      </w:pPr>
      <w:r>
        <w:t xml:space="preserve">Воспринимать учебную задачу, поставленную учителем, и решать её в </w:t>
      </w:r>
    </w:p>
    <w:p w:rsidR="0065613F" w:rsidRDefault="004E0968">
      <w:pPr>
        <w:ind w:left="-15" w:right="10" w:firstLine="0"/>
      </w:pPr>
      <w:r>
        <w:t xml:space="preserve">своей практической художественной деятельности. </w:t>
      </w:r>
    </w:p>
    <w:p w:rsidR="0065613F" w:rsidRDefault="004E0968">
      <w:pPr>
        <w:ind w:left="-15" w:right="10"/>
      </w:pPr>
      <w: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rsidR="0065613F" w:rsidRDefault="004E0968">
      <w:pPr>
        <w:spacing w:after="23" w:line="259" w:lineRule="auto"/>
        <w:ind w:left="567" w:firstLine="0"/>
        <w:jc w:val="left"/>
      </w:pPr>
      <w:r>
        <w:rPr>
          <w:b/>
        </w:rPr>
        <w:t xml:space="preserve"> </w:t>
      </w:r>
    </w:p>
    <w:p w:rsidR="0065613F" w:rsidRDefault="004E0968">
      <w:pPr>
        <w:spacing w:after="58"/>
        <w:ind w:left="562" w:hanging="10"/>
        <w:jc w:val="left"/>
      </w:pPr>
      <w:r>
        <w:rPr>
          <w:b/>
        </w:rPr>
        <w:t xml:space="preserve">Модуль «Живопись» </w:t>
      </w:r>
    </w:p>
    <w:p w:rsidR="0065613F" w:rsidRDefault="004E0968">
      <w:pPr>
        <w:ind w:left="567" w:right="10" w:firstLine="0"/>
      </w:pPr>
      <w:r>
        <w:t xml:space="preserve">Осваивать навыки работы красками «гуашь» в условиях урока. </w:t>
      </w:r>
    </w:p>
    <w:p w:rsidR="0065613F" w:rsidRDefault="004E0968">
      <w:pPr>
        <w:ind w:left="-15" w:right="10"/>
      </w:pPr>
      <w:r>
        <w:t xml:space="preserve">Знать три основных цвета; обсуждать и называть ассоциативные представления, которые рождает каждый цвет. </w:t>
      </w:r>
    </w:p>
    <w:p w:rsidR="0065613F" w:rsidRDefault="004E0968">
      <w:pPr>
        <w:ind w:left="-15" w:right="10"/>
      </w:pPr>
      <w:r>
        <w:t xml:space="preserve">Осознавать эмоциональное звучание цвета и уметь формулировать своё мнение с опорой на опыт жизненных ассоциаций. </w:t>
      </w:r>
    </w:p>
    <w:p w:rsidR="0065613F" w:rsidRDefault="004E0968">
      <w:pPr>
        <w:ind w:left="-15" w:right="10"/>
      </w:pPr>
      <w:r>
        <w:t xml:space="preserve">Приобретать опыт экспериментирования, исследования результатов смешения красок и получения нового цвета. </w:t>
      </w:r>
    </w:p>
    <w:p w:rsidR="0065613F" w:rsidRDefault="004E0968">
      <w:pPr>
        <w:ind w:left="-15" w:right="10"/>
      </w:pPr>
      <w:r>
        <w:t xml:space="preserve">Вести творческую работу на заданную тему с опорой на зрительные впечатления, организованные педагогом. </w:t>
      </w:r>
    </w:p>
    <w:p w:rsidR="0065613F" w:rsidRDefault="004E0968">
      <w:pPr>
        <w:spacing w:after="23" w:line="259" w:lineRule="auto"/>
        <w:ind w:left="567" w:firstLine="0"/>
        <w:jc w:val="left"/>
      </w:pPr>
      <w:r>
        <w:rPr>
          <w:b/>
        </w:rPr>
        <w:t xml:space="preserve"> </w:t>
      </w:r>
    </w:p>
    <w:p w:rsidR="0065613F" w:rsidRDefault="004E0968">
      <w:pPr>
        <w:spacing w:after="29"/>
        <w:ind w:left="562" w:hanging="10"/>
        <w:jc w:val="left"/>
      </w:pPr>
      <w:r>
        <w:rPr>
          <w:b/>
        </w:rPr>
        <w:t xml:space="preserve">Модуль «Скульптура» </w:t>
      </w:r>
    </w:p>
    <w:p w:rsidR="0065613F" w:rsidRDefault="004E0968">
      <w:pPr>
        <w:ind w:left="-15" w:right="10"/>
      </w:pPr>
      <w:r>
        <w:t xml:space="preserve">Приобретать опыт аналитического наблюдения, поиска выразительных образных объёмных форм в природе (облака, камни, коряги, формы плодов и др.). </w:t>
      </w:r>
    </w:p>
    <w:p w:rsidR="0065613F" w:rsidRDefault="004E0968">
      <w:pPr>
        <w:ind w:left="-15" w:right="10"/>
      </w:pPr>
      <w:r>
        <w:t xml:space="preserve">Осваивать первичные приёмы лепки из пластилина, приобретать представления о целостной форме в объёмном изображении. </w:t>
      </w:r>
    </w:p>
    <w:p w:rsidR="0065613F" w:rsidRDefault="004E0968">
      <w:pPr>
        <w:ind w:left="-15" w:right="10"/>
      </w:pPr>
      <w:r>
        <w:t xml:space="preserve">Овладевать первичными навыками бумагопластики — создания объёмных форм из бумаги путём её складывания, надрезания, закручивания и др. </w:t>
      </w:r>
    </w:p>
    <w:p w:rsidR="0065613F" w:rsidRDefault="004E0968">
      <w:pPr>
        <w:spacing w:after="20" w:line="259" w:lineRule="auto"/>
        <w:ind w:left="567" w:firstLine="0"/>
        <w:jc w:val="left"/>
      </w:pPr>
      <w:r>
        <w:rPr>
          <w:b/>
        </w:rPr>
        <w:t xml:space="preserve"> </w:t>
      </w:r>
    </w:p>
    <w:p w:rsidR="0065613F" w:rsidRDefault="004E0968">
      <w:pPr>
        <w:spacing w:after="29"/>
        <w:ind w:left="562" w:hanging="10"/>
        <w:jc w:val="left"/>
      </w:pPr>
      <w:r>
        <w:rPr>
          <w:b/>
        </w:rPr>
        <w:t xml:space="preserve">Модуль «Декоративно-прикладное искусство» </w:t>
      </w:r>
    </w:p>
    <w:p w:rsidR="0065613F" w:rsidRDefault="004E0968">
      <w:pPr>
        <w:ind w:left="-15" w:right="10"/>
      </w:pPr>
      <w:r>
        <w:t xml:space="preserve">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rsidR="0065613F" w:rsidRDefault="004E0968">
      <w:pPr>
        <w:ind w:left="-15" w:right="10"/>
      </w:pPr>
      <w:r>
        <w:t xml:space="preserve">Различать виды орнаментов по изобразительным мотивам: растительные, геометрические, анималистические. </w:t>
      </w:r>
    </w:p>
    <w:p w:rsidR="0065613F" w:rsidRDefault="004E0968">
      <w:pPr>
        <w:ind w:left="-15" w:right="10"/>
      </w:pPr>
      <w:r>
        <w:t xml:space="preserve">Учиться использовать правила симметрии в своей художественной деятельности. </w:t>
      </w:r>
    </w:p>
    <w:p w:rsidR="0065613F" w:rsidRDefault="004E0968">
      <w:pPr>
        <w:ind w:left="-15" w:right="10"/>
      </w:pPr>
      <w:r>
        <w:t xml:space="preserve">Приобретать опыт создания орнаментальной декоративной композиции (стилизованной: декоративный цветок или птица). </w:t>
      </w:r>
    </w:p>
    <w:p w:rsidR="0065613F" w:rsidRDefault="004E0968">
      <w:pPr>
        <w:ind w:left="-15" w:right="10"/>
      </w:pPr>
      <w:r>
        <w:t xml:space="preserve">Приобретать знания о значении и назначении украшений в жизни людей. </w:t>
      </w:r>
    </w:p>
    <w:p w:rsidR="0065613F" w:rsidRDefault="004E0968">
      <w:pPr>
        <w:ind w:left="-15" w:right="10"/>
      </w:pPr>
      <w: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rsidR="0065613F" w:rsidRDefault="004E0968">
      <w:pPr>
        <w:ind w:left="567" w:right="10" w:firstLine="0"/>
      </w:pPr>
      <w:r>
        <w:t xml:space="preserve">Иметь </w:t>
      </w:r>
      <w:r>
        <w:tab/>
        <w:t xml:space="preserve">опыт </w:t>
      </w:r>
      <w:r>
        <w:tab/>
        <w:t xml:space="preserve">и </w:t>
      </w:r>
      <w:r>
        <w:tab/>
        <w:t xml:space="preserve">соответствующие </w:t>
      </w:r>
      <w:r>
        <w:tab/>
        <w:t xml:space="preserve">возрасту </w:t>
      </w:r>
      <w:r>
        <w:tab/>
        <w:t xml:space="preserve">навыки </w:t>
      </w:r>
      <w:r>
        <w:tab/>
        <w:t>подготовки и оформления общего праздника.</w:t>
      </w:r>
      <w:r>
        <w:rPr>
          <w:b/>
        </w:rPr>
        <w:t xml:space="preserve"> </w:t>
      </w:r>
    </w:p>
    <w:p w:rsidR="0065613F" w:rsidRDefault="004E0968">
      <w:pPr>
        <w:spacing w:after="28" w:line="259" w:lineRule="auto"/>
        <w:ind w:left="567" w:firstLine="0"/>
        <w:jc w:val="left"/>
      </w:pPr>
      <w:r>
        <w:t xml:space="preserve"> </w:t>
      </w:r>
    </w:p>
    <w:p w:rsidR="0065613F" w:rsidRDefault="004E0968">
      <w:pPr>
        <w:spacing w:after="60"/>
        <w:ind w:left="562" w:hanging="10"/>
        <w:jc w:val="left"/>
      </w:pPr>
      <w:r>
        <w:rPr>
          <w:b/>
        </w:rPr>
        <w:t xml:space="preserve">Модуль «Архитектура» </w:t>
      </w:r>
    </w:p>
    <w:p w:rsidR="0065613F" w:rsidRDefault="004E0968">
      <w:pPr>
        <w:ind w:left="-15" w:right="10"/>
      </w:pPr>
      <w: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rsidR="0065613F" w:rsidRDefault="004E0968">
      <w:pPr>
        <w:ind w:left="-15" w:right="10"/>
      </w:pPr>
      <w:r>
        <w:t xml:space="preserve">Осваивать приёмы конструирования из бумаги, складывания объёмных простых геометрических тел. </w:t>
      </w:r>
    </w:p>
    <w:p w:rsidR="0065613F" w:rsidRDefault="004E0968">
      <w:pPr>
        <w:ind w:left="-15" w:right="10"/>
      </w:pPr>
      <w:r>
        <w:t xml:space="preserve">Приобретать опыт пространственного макетирования (сказочный город) в форме коллективной игровой деятельности. </w:t>
      </w:r>
    </w:p>
    <w:p w:rsidR="0065613F" w:rsidRDefault="004E0968">
      <w:pPr>
        <w:ind w:left="-15" w:right="10"/>
      </w:pPr>
      <w:r>
        <w:t xml:space="preserve">Приобретать представления о конструктивной основе любого предмета и первичные навыки анализа его строения. </w:t>
      </w:r>
    </w:p>
    <w:p w:rsidR="0065613F" w:rsidRDefault="004E0968">
      <w:pPr>
        <w:spacing w:after="28" w:line="259" w:lineRule="auto"/>
        <w:ind w:left="567" w:firstLine="0"/>
        <w:jc w:val="left"/>
      </w:pPr>
      <w:r>
        <w:t xml:space="preserve"> </w:t>
      </w:r>
    </w:p>
    <w:p w:rsidR="0065613F" w:rsidRDefault="004E0968">
      <w:pPr>
        <w:spacing w:after="59"/>
        <w:ind w:left="562" w:hanging="10"/>
        <w:jc w:val="left"/>
      </w:pPr>
      <w:r>
        <w:rPr>
          <w:b/>
        </w:rPr>
        <w:t xml:space="preserve">Модуль «Восприятие произведений искусства» </w:t>
      </w:r>
    </w:p>
    <w:p w:rsidR="0065613F" w:rsidRDefault="004E0968">
      <w:pPr>
        <w:ind w:left="-15" w:right="10"/>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65613F" w:rsidRDefault="004E0968">
      <w:pPr>
        <w:ind w:left="-15" w:right="10"/>
      </w:pPr>
      <w: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rsidR="0065613F" w:rsidRDefault="004E0968">
      <w:pPr>
        <w:ind w:left="-15" w:right="10"/>
      </w:pPr>
      <w: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rsidR="0065613F" w:rsidRDefault="004E0968">
      <w:pPr>
        <w:ind w:left="-15" w:right="10"/>
      </w:pPr>
      <w:r>
        <w:t xml:space="preserve">Осваивать опыт эстетического восприятия и аналитического наблюдения архитектурных построек. </w:t>
      </w:r>
    </w:p>
    <w:p w:rsidR="0065613F" w:rsidRDefault="004E0968">
      <w:pPr>
        <w:ind w:left="-15" w:right="10"/>
      </w:pPr>
      <w: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65613F" w:rsidRDefault="004E0968">
      <w:pPr>
        <w:ind w:left="-15" w:right="10"/>
      </w:pPr>
      <w:r>
        <w:t xml:space="preserve">Осваивать новый опыт восприятия художественных иллюстраций в детских книгах и отношения к ним в соответствии с учебной установкой. </w:t>
      </w:r>
    </w:p>
    <w:p w:rsidR="0065613F" w:rsidRDefault="004E0968">
      <w:pPr>
        <w:spacing w:after="23" w:line="259" w:lineRule="auto"/>
        <w:ind w:left="567" w:firstLine="0"/>
        <w:jc w:val="left"/>
      </w:pPr>
      <w:r>
        <w:rPr>
          <w:b/>
        </w:rPr>
        <w:t xml:space="preserve"> </w:t>
      </w:r>
    </w:p>
    <w:p w:rsidR="0065613F" w:rsidRDefault="004E0968">
      <w:pPr>
        <w:spacing w:after="60"/>
        <w:ind w:left="562" w:hanging="10"/>
        <w:jc w:val="left"/>
      </w:pPr>
      <w:r>
        <w:rPr>
          <w:b/>
        </w:rPr>
        <w:t xml:space="preserve">Модуль «Азбука цифровой графики» </w:t>
      </w:r>
    </w:p>
    <w:p w:rsidR="0065613F" w:rsidRDefault="004E0968">
      <w:pPr>
        <w:ind w:left="-15" w:right="10"/>
      </w:pPr>
      <w:r>
        <w:t xml:space="preserve">Приобретать опыт создания фотографий с целью эстетического и целенаправленного наблюдения природы. </w:t>
      </w:r>
    </w:p>
    <w:p w:rsidR="0065613F" w:rsidRDefault="004E0968">
      <w:pPr>
        <w:ind w:left="-15" w:right="10"/>
      </w:pPr>
      <w: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65613F" w:rsidRDefault="004E0968">
      <w:pPr>
        <w:spacing w:after="16" w:line="259" w:lineRule="auto"/>
        <w:ind w:left="567" w:firstLine="0"/>
        <w:jc w:val="left"/>
      </w:pPr>
      <w:r>
        <w:t xml:space="preserve"> </w:t>
      </w:r>
    </w:p>
    <w:p w:rsidR="0065613F" w:rsidRDefault="004E0968">
      <w:pPr>
        <w:ind w:left="567" w:right="10" w:firstLine="0"/>
      </w:pPr>
      <w:r>
        <w:t xml:space="preserve">2 КЛАСС </w:t>
      </w:r>
    </w:p>
    <w:p w:rsidR="0065613F" w:rsidRDefault="004E0968">
      <w:pPr>
        <w:spacing w:after="8"/>
        <w:ind w:left="562" w:hanging="10"/>
        <w:jc w:val="left"/>
      </w:pPr>
      <w:r>
        <w:rPr>
          <w:b/>
        </w:rPr>
        <w:t xml:space="preserve">Модуль «Графика» </w:t>
      </w:r>
    </w:p>
    <w:p w:rsidR="0065613F" w:rsidRDefault="004E0968">
      <w:pPr>
        <w:spacing w:after="5" w:line="275" w:lineRule="auto"/>
        <w:ind w:left="577" w:hanging="10"/>
        <w:jc w:val="left"/>
      </w:pPr>
      <w: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rsidR="0065613F" w:rsidRDefault="004E0968">
      <w:pPr>
        <w:ind w:left="-15" w:right="10"/>
      </w:pPr>
      <w:r>
        <w:t xml:space="preserve">Приобретать навыки изображения на основе разной по характеру и способу наложения линии. </w:t>
      </w:r>
    </w:p>
    <w:p w:rsidR="0065613F" w:rsidRDefault="004E0968">
      <w:pPr>
        <w:ind w:left="-15" w:right="10"/>
      </w:pPr>
      <w: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rsidR="0065613F" w:rsidRDefault="004E0968">
      <w:pPr>
        <w:ind w:left="-15" w:right="10"/>
      </w:pPr>
      <w: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w:t>
      </w:r>
    </w:p>
    <w:p w:rsidR="0065613F" w:rsidRDefault="004E0968">
      <w:pPr>
        <w:ind w:left="-15" w:right="10"/>
      </w:pPr>
      <w: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rsidR="0065613F" w:rsidRDefault="004E0968">
      <w:pPr>
        <w:spacing w:after="23" w:line="259" w:lineRule="auto"/>
        <w:ind w:left="567" w:firstLine="0"/>
        <w:jc w:val="left"/>
      </w:pPr>
      <w:r>
        <w:rPr>
          <w:b/>
        </w:rPr>
        <w:t xml:space="preserve"> </w:t>
      </w:r>
    </w:p>
    <w:p w:rsidR="0065613F" w:rsidRDefault="004E0968">
      <w:pPr>
        <w:spacing w:after="61"/>
        <w:ind w:left="562" w:hanging="10"/>
        <w:jc w:val="left"/>
      </w:pPr>
      <w:r>
        <w:rPr>
          <w:b/>
        </w:rPr>
        <w:t xml:space="preserve">Модуль «Живопись» </w:t>
      </w:r>
    </w:p>
    <w:p w:rsidR="0065613F" w:rsidRDefault="004E0968">
      <w:pPr>
        <w:ind w:left="-15" w:right="10"/>
      </w:pPr>
      <w: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rsidR="0065613F" w:rsidRDefault="004E0968">
      <w:pPr>
        <w:ind w:left="-15" w:right="10"/>
      </w:pPr>
      <w:r>
        <w:t xml:space="preserve">Приобретать опыт работы акварельной краской и понимать особенности работы прозрачной краской. </w:t>
      </w:r>
    </w:p>
    <w:p w:rsidR="0065613F" w:rsidRDefault="004E0968">
      <w:pPr>
        <w:ind w:left="-15" w:right="10"/>
      </w:pPr>
      <w:r>
        <w:t xml:space="preserve">Знать названия основных и составных цветов и способы получения разных оттенков составного цвета. </w:t>
      </w:r>
    </w:p>
    <w:p w:rsidR="0065613F" w:rsidRDefault="004E0968">
      <w:pPr>
        <w:ind w:left="-15" w:right="10"/>
      </w:pPr>
      <w:r>
        <w:t xml:space="preserve">Различать и сравнивать тёмные и светлые оттенки цвета; осваивать смешение цветных красок с белой и чёрной (для изменения их тона). </w:t>
      </w:r>
    </w:p>
    <w:p w:rsidR="0065613F" w:rsidRDefault="004E0968">
      <w:pPr>
        <w:ind w:left="-15" w:right="10"/>
      </w:pPr>
      <w:r>
        <w:t xml:space="preserve">Знать о делении цветов на тёплые и холодные; уметь различать и сравнивать тёплые и холодные оттенки цвета. </w:t>
      </w:r>
    </w:p>
    <w:p w:rsidR="0065613F" w:rsidRDefault="004E0968">
      <w:pPr>
        <w:ind w:left="-15" w:right="10"/>
      </w:pPr>
      <w:r>
        <w:t xml:space="preserve">Осваивать эмоциональную выразительность цвета: цвет звонкий и яркий, радостный; цвет мягкий, «глухой» и мрачный и др. </w:t>
      </w:r>
    </w:p>
    <w:p w:rsidR="0065613F" w:rsidRDefault="004E0968">
      <w:pPr>
        <w:ind w:left="-15" w:right="10"/>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65613F" w:rsidRDefault="004E0968">
      <w:pPr>
        <w:ind w:left="-15" w:right="10"/>
      </w:pPr>
      <w: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rsidR="0065613F" w:rsidRDefault="004E0968">
      <w:pPr>
        <w:spacing w:after="20" w:line="259" w:lineRule="auto"/>
        <w:ind w:left="567" w:firstLine="0"/>
        <w:jc w:val="left"/>
      </w:pPr>
      <w:r>
        <w:rPr>
          <w:b/>
        </w:rPr>
        <w:t xml:space="preserve"> </w:t>
      </w:r>
    </w:p>
    <w:p w:rsidR="0065613F" w:rsidRDefault="004E0968">
      <w:pPr>
        <w:spacing w:after="63"/>
        <w:ind w:left="562" w:hanging="10"/>
        <w:jc w:val="left"/>
      </w:pPr>
      <w:r>
        <w:rPr>
          <w:b/>
        </w:rPr>
        <w:t xml:space="preserve">Модуль «Скульптура» </w:t>
      </w:r>
    </w:p>
    <w:p w:rsidR="0065613F" w:rsidRDefault="004E0968">
      <w:pPr>
        <w:ind w:left="-15" w:right="10"/>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w:t>
      </w:r>
    </w:p>
    <w:p w:rsidR="0065613F" w:rsidRDefault="004E0968">
      <w:pPr>
        <w:ind w:left="-15" w:right="10"/>
      </w:pPr>
      <w:r>
        <w:t xml:space="preserve">Знать об изменениях скульптурного образа при осмотре произведения с разных сторон. </w:t>
      </w:r>
    </w:p>
    <w:p w:rsidR="0065613F" w:rsidRDefault="004E0968">
      <w:pPr>
        <w:ind w:left="-15" w:right="10"/>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65613F" w:rsidRDefault="004E0968">
      <w:pPr>
        <w:spacing w:after="23" w:line="259" w:lineRule="auto"/>
        <w:ind w:left="567" w:firstLine="0"/>
        <w:jc w:val="left"/>
      </w:pPr>
      <w:r>
        <w:rPr>
          <w:b/>
        </w:rPr>
        <w:t xml:space="preserve"> </w:t>
      </w:r>
    </w:p>
    <w:p w:rsidR="0065613F" w:rsidRDefault="004E0968">
      <w:pPr>
        <w:spacing w:after="61"/>
        <w:ind w:left="562" w:hanging="10"/>
        <w:jc w:val="left"/>
      </w:pPr>
      <w:r>
        <w:rPr>
          <w:b/>
        </w:rPr>
        <w:t xml:space="preserve">Модуль «Декоративно-прикладное искусство» </w:t>
      </w:r>
    </w:p>
    <w:p w:rsidR="0065613F" w:rsidRDefault="004E0968">
      <w:pPr>
        <w:ind w:left="-15" w:right="10"/>
      </w:pPr>
      <w:r>
        <w:t xml:space="preserve">Рассматривать, анализировать и эстетически оценивать разнообразие форм в природе, воспринимаемых как узоры. </w:t>
      </w:r>
    </w:p>
    <w:p w:rsidR="0065613F" w:rsidRDefault="004E0968">
      <w:pPr>
        <w:ind w:left="-15" w:right="10"/>
      </w:pPr>
      <w:r>
        <w:t xml:space="preserve">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 </w:t>
      </w:r>
    </w:p>
    <w:p w:rsidR="0065613F" w:rsidRDefault="004E0968">
      <w:pPr>
        <w:ind w:left="-15" w:right="10"/>
      </w:pPr>
      <w:r>
        <w:t xml:space="preserve">Приобретать опыт выполнения эскиза геометрического орнамента кружева или вышивки на основе природных мотивов. </w:t>
      </w:r>
    </w:p>
    <w:p w:rsidR="0065613F" w:rsidRDefault="004E0968">
      <w:pPr>
        <w:ind w:left="-15" w:right="10"/>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w:t>
      </w:r>
    </w:p>
    <w:p w:rsidR="0065613F" w:rsidRDefault="004E0968">
      <w:pPr>
        <w:ind w:left="-15" w:right="10"/>
      </w:pPr>
      <w:r>
        <w:t xml:space="preserve">Приобретать опыт преобразования бытовых подручных нехудожественных материалов в художественные изображения и поделки. </w:t>
      </w:r>
    </w:p>
    <w:p w:rsidR="0065613F" w:rsidRDefault="004E0968">
      <w:pPr>
        <w:ind w:left="-15" w:right="10"/>
      </w:pPr>
      <w: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rsidR="0065613F" w:rsidRDefault="004E0968">
      <w:pPr>
        <w:ind w:left="-15" w:right="10"/>
      </w:pPr>
      <w:r>
        <w:t xml:space="preserve">Приобретать опыт выполнения красками рисунков украшений народных былинных персонажей. </w:t>
      </w:r>
    </w:p>
    <w:p w:rsidR="0065613F" w:rsidRDefault="004E0968">
      <w:pPr>
        <w:spacing w:after="23" w:line="259" w:lineRule="auto"/>
        <w:ind w:left="567" w:firstLine="0"/>
        <w:jc w:val="left"/>
      </w:pPr>
      <w:r>
        <w:rPr>
          <w:b/>
        </w:rPr>
        <w:t xml:space="preserve"> </w:t>
      </w:r>
    </w:p>
    <w:p w:rsidR="0065613F" w:rsidRDefault="004E0968">
      <w:pPr>
        <w:spacing w:after="61"/>
        <w:ind w:left="562" w:hanging="10"/>
        <w:jc w:val="left"/>
      </w:pPr>
      <w:r>
        <w:rPr>
          <w:b/>
        </w:rPr>
        <w:t xml:space="preserve">Модуль «Архитектура» </w:t>
      </w:r>
    </w:p>
    <w:p w:rsidR="0065613F" w:rsidRDefault="004E0968">
      <w:pPr>
        <w:ind w:left="-15" w:right="10"/>
      </w:pPr>
      <w:r>
        <w:t xml:space="preserve">Осваивать приёмы создания объёмных предметов из бумаги и объёмного декорирования предметов из бумаги. </w:t>
      </w:r>
    </w:p>
    <w:p w:rsidR="0065613F" w:rsidRDefault="004E0968">
      <w:pPr>
        <w:ind w:left="-15" w:right="10"/>
      </w:pPr>
      <w:r>
        <w:t xml:space="preserve">Участвовать в коллективной работе по построению из бумаги пространственного макета сказочного города или детской площадки. </w:t>
      </w:r>
    </w:p>
    <w:p w:rsidR="0065613F" w:rsidRDefault="004E0968">
      <w:pPr>
        <w:ind w:left="-15" w:right="10"/>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65613F" w:rsidRDefault="004E0968">
      <w:pPr>
        <w:ind w:left="-15" w:right="10"/>
      </w:pPr>
      <w:r>
        <w:t xml:space="preserve">Осваивать понимание образа здания, то есть его эмоционального воздействия. </w:t>
      </w:r>
    </w:p>
    <w:p w:rsidR="0065613F" w:rsidRDefault="004E0968">
      <w:pPr>
        <w:ind w:left="-15" w:right="10"/>
      </w:pPr>
      <w: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65613F" w:rsidRDefault="004E0968">
      <w:pPr>
        <w:ind w:left="-15" w:right="10"/>
      </w:pPr>
      <w:r>
        <w:t xml:space="preserve">Приобретать опыт сочинения и изображения жилья для разных по своему характеру героев литературных и народных сказок. </w:t>
      </w:r>
    </w:p>
    <w:p w:rsidR="0065613F" w:rsidRDefault="004E0968">
      <w:pPr>
        <w:spacing w:after="0" w:line="259" w:lineRule="auto"/>
        <w:ind w:left="567" w:firstLine="0"/>
        <w:jc w:val="left"/>
      </w:pPr>
      <w:r>
        <w:t xml:space="preserve"> </w:t>
      </w:r>
    </w:p>
    <w:p w:rsidR="0065613F" w:rsidRDefault="004E0968">
      <w:pPr>
        <w:spacing w:after="0" w:line="259" w:lineRule="auto"/>
        <w:ind w:left="567" w:firstLine="0"/>
        <w:jc w:val="left"/>
      </w:pPr>
      <w:r>
        <w:rPr>
          <w:b/>
        </w:rPr>
        <w:t xml:space="preserve"> </w:t>
      </w:r>
    </w:p>
    <w:p w:rsidR="0065613F" w:rsidRDefault="004E0968">
      <w:pPr>
        <w:spacing w:after="62"/>
        <w:ind w:left="562" w:hanging="10"/>
        <w:jc w:val="left"/>
      </w:pPr>
      <w:r>
        <w:rPr>
          <w:b/>
        </w:rPr>
        <w:t xml:space="preserve">Модуль «Восприятие произведений искусства» </w:t>
      </w:r>
    </w:p>
    <w:p w:rsidR="0065613F" w:rsidRDefault="004E0968">
      <w:pPr>
        <w:ind w:left="-15" w:right="10"/>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65613F" w:rsidRDefault="004E0968">
      <w:pPr>
        <w:ind w:left="-15" w:right="10"/>
      </w:pPr>
      <w:r>
        <w:t xml:space="preserve">Осваивать и развивать умения вести эстетическое наблюдение явлений природы, а также потребность в таком наблюдении. </w:t>
      </w:r>
    </w:p>
    <w:p w:rsidR="0065613F" w:rsidRDefault="004E0968">
      <w:pPr>
        <w:ind w:left="-15" w:right="10"/>
      </w:pPr>
      <w: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 </w:t>
      </w:r>
    </w:p>
    <w:p w:rsidR="0065613F" w:rsidRDefault="004E0968">
      <w:pPr>
        <w:ind w:left="-15" w:right="10"/>
      </w:pPr>
      <w:r>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 </w:t>
      </w:r>
    </w:p>
    <w:p w:rsidR="0065613F" w:rsidRDefault="004E0968">
      <w:pPr>
        <w:ind w:left="-15" w:right="10"/>
      </w:pPr>
      <w: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rsidR="0065613F" w:rsidRDefault="004E0968">
      <w:pPr>
        <w:ind w:left="-15" w:right="10"/>
      </w:pPr>
      <w:r>
        <w:t xml:space="preserve">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 </w:t>
      </w:r>
    </w:p>
    <w:p w:rsidR="0065613F" w:rsidRDefault="004E0968">
      <w:pPr>
        <w:spacing w:after="23" w:line="259" w:lineRule="auto"/>
        <w:ind w:left="567" w:firstLine="0"/>
        <w:jc w:val="left"/>
      </w:pPr>
      <w:r>
        <w:rPr>
          <w:b/>
        </w:rPr>
        <w:t xml:space="preserve"> </w:t>
      </w:r>
    </w:p>
    <w:p w:rsidR="0065613F" w:rsidRDefault="004E0968">
      <w:pPr>
        <w:spacing w:after="58"/>
        <w:ind w:left="562" w:hanging="10"/>
        <w:jc w:val="left"/>
      </w:pPr>
      <w:r>
        <w:rPr>
          <w:b/>
        </w:rPr>
        <w:t xml:space="preserve">Модуль «Азбука цифровой графики» </w:t>
      </w:r>
    </w:p>
    <w:p w:rsidR="0065613F" w:rsidRDefault="004E0968">
      <w:pPr>
        <w:ind w:left="-15" w:right="10"/>
      </w:pPr>
      <w:r>
        <w:t xml:space="preserve">Осваивать возможности изображения с помощью разных видов линий в программе Paint (или другом графическом редакторе). </w:t>
      </w:r>
    </w:p>
    <w:p w:rsidR="0065613F" w:rsidRDefault="004E0968">
      <w:pPr>
        <w:ind w:left="-15" w:right="10"/>
      </w:pPr>
      <w:r>
        <w:t xml:space="preserve">Осваивать приёмы трансформации и копирования геометрических фигур в программе Paint, а также построения из них простых рисунков или орнаментов. </w:t>
      </w:r>
    </w:p>
    <w:p w:rsidR="0065613F" w:rsidRDefault="004E0968">
      <w:pPr>
        <w:ind w:left="-15" w:right="10"/>
      </w:pPr>
      <w:r>
        <w:t xml:space="preserve">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 </w:t>
      </w:r>
    </w:p>
    <w:p w:rsidR="0065613F" w:rsidRDefault="004E0968">
      <w:pPr>
        <w:ind w:left="567" w:right="10" w:firstLine="0"/>
      </w:pPr>
      <w:r>
        <w:t xml:space="preserve">Осваивать композиционное построение кадра при фотографировании: </w:t>
      </w:r>
    </w:p>
    <w:p w:rsidR="0065613F" w:rsidRDefault="004E0968">
      <w:pPr>
        <w:ind w:left="-15" w:right="10" w:firstLine="0"/>
      </w:pPr>
      <w:r>
        <w:t xml:space="preserve">расположение объекта в кадре, масштаб, доминанта. Участвовать в обсуждении композиционного построения кадра в фотографии. </w:t>
      </w:r>
    </w:p>
    <w:p w:rsidR="0065613F" w:rsidRDefault="004E0968">
      <w:pPr>
        <w:spacing w:after="18" w:line="259" w:lineRule="auto"/>
        <w:ind w:left="567" w:firstLine="0"/>
        <w:jc w:val="left"/>
      </w:pPr>
      <w:r>
        <w:t xml:space="preserve"> </w:t>
      </w:r>
    </w:p>
    <w:p w:rsidR="0065613F" w:rsidRDefault="004E0968">
      <w:pPr>
        <w:ind w:left="567" w:right="10" w:firstLine="0"/>
      </w:pPr>
      <w:r>
        <w:t xml:space="preserve">3 КЛАСС </w:t>
      </w:r>
    </w:p>
    <w:p w:rsidR="0065613F" w:rsidRDefault="004E0968">
      <w:pPr>
        <w:spacing w:after="58"/>
        <w:ind w:left="562" w:hanging="10"/>
        <w:jc w:val="left"/>
      </w:pPr>
      <w:r>
        <w:rPr>
          <w:b/>
        </w:rPr>
        <w:t xml:space="preserve">Модуль «Графика» </w:t>
      </w:r>
    </w:p>
    <w:p w:rsidR="0065613F" w:rsidRDefault="004E0968">
      <w:pPr>
        <w:ind w:left="-15" w:right="10"/>
      </w:pPr>
      <w: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rsidR="0065613F" w:rsidRDefault="004E0968">
      <w:pPr>
        <w:ind w:left="567" w:right="10" w:firstLine="0"/>
      </w:pPr>
      <w:r>
        <w:t xml:space="preserve">Получать опыт создания эскиза книжки-игрушки на выбранный сюжет: </w:t>
      </w:r>
    </w:p>
    <w:p w:rsidR="0065613F" w:rsidRDefault="004E0968">
      <w:pPr>
        <w:ind w:left="-15" w:right="10" w:firstLine="0"/>
      </w:pPr>
      <w:r>
        <w:t xml:space="preserve">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w:t>
      </w:r>
    </w:p>
    <w:p w:rsidR="0065613F" w:rsidRDefault="004E0968">
      <w:pPr>
        <w:ind w:left="-15" w:right="10"/>
      </w:pPr>
      <w:r>
        <w:t xml:space="preserve">Узнавать об искусстве шрифта и образных (изобразительных) возможностях надписи, о работе художника над шрифтовой композицией. </w:t>
      </w:r>
    </w:p>
    <w:p w:rsidR="0065613F" w:rsidRDefault="004E0968">
      <w:pPr>
        <w:ind w:left="-15" w:right="10"/>
      </w:pPr>
      <w:r>
        <w:t xml:space="preserve">Создавать практическую творческую работу — поздравительную открытку, совмещая в ней шрифт и изображение. </w:t>
      </w:r>
    </w:p>
    <w:p w:rsidR="0065613F" w:rsidRDefault="004E0968">
      <w:pPr>
        <w:ind w:left="-15" w:right="10"/>
      </w:pPr>
      <w:r>
        <w:t xml:space="preserve">Узнавать о работе художников над плакатами и афишами. Выполнять творческую композицию — эскиз афиши к выбранному спектаклю или фильму. </w:t>
      </w:r>
    </w:p>
    <w:p w:rsidR="0065613F" w:rsidRDefault="004E0968">
      <w:pPr>
        <w:ind w:left="-15" w:right="10"/>
      </w:pPr>
      <w:r>
        <w:t xml:space="preserve">Узнавать основные пропорции лица человека, взаимное расположение частей лица. </w:t>
      </w:r>
    </w:p>
    <w:p w:rsidR="0065613F" w:rsidRDefault="004E0968">
      <w:pPr>
        <w:ind w:left="567" w:right="10" w:firstLine="0"/>
      </w:pPr>
      <w:r>
        <w:t xml:space="preserve">Приобретать опыт рисования портрета (лица) человека. </w:t>
      </w:r>
    </w:p>
    <w:p w:rsidR="0065613F" w:rsidRDefault="004E0968">
      <w:pPr>
        <w:ind w:left="-15" w:right="10"/>
      </w:pPr>
      <w:r>
        <w:t xml:space="preserve">Создавать маску сказочного персонажа с ярко выраженным характером лица (для карнавала или спектакля). </w:t>
      </w:r>
    </w:p>
    <w:p w:rsidR="0065613F" w:rsidRDefault="004E0968">
      <w:pPr>
        <w:spacing w:after="21" w:line="259" w:lineRule="auto"/>
        <w:ind w:left="567" w:firstLine="0"/>
        <w:jc w:val="left"/>
      </w:pPr>
      <w:r>
        <w:rPr>
          <w:b/>
        </w:rPr>
        <w:t xml:space="preserve"> </w:t>
      </w:r>
    </w:p>
    <w:p w:rsidR="0065613F" w:rsidRDefault="004E0968">
      <w:pPr>
        <w:spacing w:after="63"/>
        <w:ind w:left="562" w:hanging="10"/>
        <w:jc w:val="left"/>
      </w:pPr>
      <w:r>
        <w:rPr>
          <w:b/>
        </w:rPr>
        <w:t xml:space="preserve">Модуль «Живопись» </w:t>
      </w:r>
    </w:p>
    <w:p w:rsidR="0065613F" w:rsidRDefault="004E0968">
      <w:pPr>
        <w:ind w:left="-15" w:right="10"/>
      </w:pPr>
      <w:r>
        <w:t xml:space="preserve">Осваивать приёмы создания живописной композиции (натюрморта) по наблюдению натуры или по представлению. </w:t>
      </w:r>
    </w:p>
    <w:p w:rsidR="0065613F" w:rsidRDefault="004E0968">
      <w:pPr>
        <w:ind w:left="-15" w:right="10"/>
      </w:pPr>
      <w: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rsidR="0065613F" w:rsidRDefault="004E0968">
      <w:pPr>
        <w:ind w:left="-15" w:right="10"/>
      </w:pPr>
      <w:r>
        <w:t xml:space="preserve">Приобретать опыт создания творческой живописной работы — натюрморта с ярко выраженным настроением или «натюрмортаавтопортрета». </w:t>
      </w:r>
    </w:p>
    <w:p w:rsidR="0065613F" w:rsidRDefault="004E0968">
      <w:pPr>
        <w:ind w:left="-15" w:right="10"/>
      </w:pPr>
      <w:r>
        <w:t xml:space="preserve">Изображать красками портрет человека с опорой на натуру или по представлению. </w:t>
      </w:r>
    </w:p>
    <w:p w:rsidR="0065613F" w:rsidRDefault="004E0968">
      <w:pPr>
        <w:ind w:left="567" w:right="10" w:firstLine="0"/>
      </w:pPr>
      <w:r>
        <w:t xml:space="preserve">Создавать пейзаж, передавая в нём активное состояние природы. </w:t>
      </w:r>
    </w:p>
    <w:p w:rsidR="0065613F" w:rsidRDefault="004E0968">
      <w:pPr>
        <w:ind w:left="567" w:right="10" w:firstLine="0"/>
      </w:pPr>
      <w:r>
        <w:t xml:space="preserve">Приобрести представление о деятельности художника в театре. </w:t>
      </w:r>
    </w:p>
    <w:p w:rsidR="0065613F" w:rsidRDefault="004E0968">
      <w:pPr>
        <w:ind w:left="-15" w:right="10"/>
      </w:pPr>
      <w:r>
        <w:t xml:space="preserve">Создать красками эскиз занавеса или эскиз декораций к выбранному сюжету. </w:t>
      </w:r>
    </w:p>
    <w:p w:rsidR="0065613F" w:rsidRDefault="004E0968">
      <w:pPr>
        <w:ind w:left="567" w:right="10" w:firstLine="0"/>
      </w:pPr>
      <w:r>
        <w:t xml:space="preserve">Познакомиться с работой художников по оформлению праздников. </w:t>
      </w:r>
    </w:p>
    <w:p w:rsidR="0065613F" w:rsidRDefault="004E0968">
      <w:pPr>
        <w:ind w:left="-15" w:right="10"/>
      </w:pPr>
      <w:r>
        <w:t xml:space="preserve">Выполнить тематическую композицию «Праздник в городе» на основе наблюдений, по памяти и по представлению. </w:t>
      </w:r>
    </w:p>
    <w:p w:rsidR="0065613F" w:rsidRDefault="004E0968">
      <w:pPr>
        <w:spacing w:after="20" w:line="259" w:lineRule="auto"/>
        <w:ind w:left="567" w:firstLine="0"/>
        <w:jc w:val="left"/>
      </w:pPr>
      <w:r>
        <w:rPr>
          <w:b/>
        </w:rPr>
        <w:t xml:space="preserve"> </w:t>
      </w:r>
    </w:p>
    <w:p w:rsidR="0065613F" w:rsidRDefault="004E0968">
      <w:pPr>
        <w:spacing w:after="62"/>
        <w:ind w:left="562" w:hanging="10"/>
        <w:jc w:val="left"/>
      </w:pPr>
      <w:r>
        <w:rPr>
          <w:b/>
        </w:rPr>
        <w:t xml:space="preserve">Модуль «Скульптура» </w:t>
      </w:r>
    </w:p>
    <w:p w:rsidR="0065613F" w:rsidRDefault="004E0968">
      <w:pPr>
        <w:ind w:left="-15" w:right="10"/>
      </w:pPr>
      <w: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w:t>
      </w:r>
    </w:p>
    <w:p w:rsidR="0065613F" w:rsidRDefault="004E0968">
      <w:pPr>
        <w:ind w:left="-15" w:right="10"/>
      </w:pPr>
      <w:r>
        <w:t xml:space="preserve">Учиться создавать игрушку из подручного нехудожественного материала путём добавления к ней необходимых деталей и тем самым «одушевления образа». </w:t>
      </w:r>
    </w:p>
    <w:p w:rsidR="0065613F" w:rsidRDefault="004E0968">
      <w:pPr>
        <w:ind w:left="-15" w:right="10"/>
      </w:pPr>
      <w:r>
        <w:t xml:space="preserve">Узнавать о видах скульптуры: скульптурные памятники, парковая скульптура, мелкая пластика, рельеф (виды рельефа). </w:t>
      </w:r>
    </w:p>
    <w:p w:rsidR="0065613F" w:rsidRDefault="004E0968">
      <w:pPr>
        <w:ind w:left="567" w:right="10" w:firstLine="0"/>
      </w:pPr>
      <w:r>
        <w:t xml:space="preserve">Приобретать опыт лепки эскиза парковой скульптуры. </w:t>
      </w:r>
    </w:p>
    <w:p w:rsidR="0065613F" w:rsidRDefault="004E0968">
      <w:pPr>
        <w:spacing w:after="0" w:line="259" w:lineRule="auto"/>
        <w:ind w:left="567" w:firstLine="0"/>
        <w:jc w:val="left"/>
      </w:pPr>
      <w:r>
        <w:t xml:space="preserve"> </w:t>
      </w:r>
    </w:p>
    <w:p w:rsidR="0065613F" w:rsidRDefault="004E0968">
      <w:pPr>
        <w:spacing w:after="0" w:line="259" w:lineRule="auto"/>
        <w:ind w:left="567" w:firstLine="0"/>
        <w:jc w:val="left"/>
      </w:pPr>
      <w:r>
        <w:t xml:space="preserve"> </w:t>
      </w:r>
    </w:p>
    <w:p w:rsidR="0065613F" w:rsidRDefault="004E0968">
      <w:pPr>
        <w:spacing w:after="0" w:line="259" w:lineRule="auto"/>
        <w:ind w:left="567" w:firstLine="0"/>
        <w:jc w:val="left"/>
      </w:pPr>
      <w:r>
        <w:rPr>
          <w:b/>
        </w:rPr>
        <w:t xml:space="preserve"> </w:t>
      </w:r>
    </w:p>
    <w:p w:rsidR="0065613F" w:rsidRDefault="004E0968">
      <w:pPr>
        <w:spacing w:after="61"/>
        <w:ind w:left="562" w:hanging="10"/>
        <w:jc w:val="left"/>
      </w:pPr>
      <w:r>
        <w:rPr>
          <w:b/>
        </w:rPr>
        <w:t xml:space="preserve">Модуль «Декоративно-прикладное искусство» </w:t>
      </w:r>
    </w:p>
    <w:p w:rsidR="0065613F" w:rsidRDefault="004E0968">
      <w:pPr>
        <w:spacing w:after="66"/>
        <w:ind w:left="-15" w:right="10"/>
      </w:pPr>
      <w:r>
        <w:t xml:space="preserve">Узнавать о создании глиняной и деревянной посуды: народные художественные промыслы Гжель и Хохлома. </w:t>
      </w:r>
    </w:p>
    <w:p w:rsidR="0065613F" w:rsidRDefault="004E0968">
      <w:pPr>
        <w:ind w:left="-15" w:right="10"/>
      </w:pPr>
      <w: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rsidR="0065613F" w:rsidRDefault="004E0968">
      <w:pPr>
        <w:ind w:left="-15" w:right="10"/>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65613F" w:rsidRDefault="004E0968">
      <w:pPr>
        <w:ind w:left="-15" w:right="10"/>
      </w:pPr>
      <w:r>
        <w:t xml:space="preserve">Осваивать навыки создания орнаментов при помощи штампов и трафаретов. </w:t>
      </w:r>
    </w:p>
    <w:p w:rsidR="0065613F" w:rsidRDefault="004E0968">
      <w:pPr>
        <w:ind w:left="-15" w:right="10"/>
      </w:pPr>
      <w:r>
        <w:t xml:space="preserve">Получить опыт создания композиции орнамента в квадрате (в качестве эскиза росписи женского платка). </w:t>
      </w:r>
    </w:p>
    <w:p w:rsidR="0065613F" w:rsidRDefault="004E0968">
      <w:pPr>
        <w:spacing w:after="20" w:line="259" w:lineRule="auto"/>
        <w:ind w:left="567" w:firstLine="0"/>
        <w:jc w:val="left"/>
      </w:pPr>
      <w:r>
        <w:rPr>
          <w:b/>
        </w:rPr>
        <w:t xml:space="preserve"> </w:t>
      </w:r>
    </w:p>
    <w:p w:rsidR="0065613F" w:rsidRDefault="004E0968">
      <w:pPr>
        <w:spacing w:after="63"/>
        <w:ind w:left="562" w:hanging="10"/>
        <w:jc w:val="left"/>
      </w:pPr>
      <w:r>
        <w:rPr>
          <w:b/>
        </w:rPr>
        <w:t xml:space="preserve">Модуль «Архитектура» </w:t>
      </w:r>
    </w:p>
    <w:p w:rsidR="0065613F" w:rsidRDefault="004E0968">
      <w:pPr>
        <w:ind w:left="-15" w:right="10"/>
      </w:pPr>
      <w: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rsidR="0065613F" w:rsidRDefault="004E0968">
      <w:pPr>
        <w:ind w:left="-15" w:right="10"/>
      </w:pPr>
      <w:r>
        <w:t xml:space="preserve">Создать эскиз макета паркового пространства или участвовать в коллективной работе по созданию такого макета. </w:t>
      </w:r>
    </w:p>
    <w:p w:rsidR="0065613F" w:rsidRDefault="004E0968">
      <w:pPr>
        <w:ind w:left="-15" w:right="10"/>
      </w:pPr>
      <w: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rsidR="0065613F" w:rsidRDefault="004E0968">
      <w:pPr>
        <w:ind w:left="-15" w:right="10"/>
      </w:pPr>
      <w:r>
        <w:t xml:space="preserve">Придумать и нарисовать (или выполнить в технике бумагопластики) транспортное средство. </w:t>
      </w:r>
    </w:p>
    <w:p w:rsidR="0065613F" w:rsidRDefault="004E0968">
      <w:pPr>
        <w:ind w:left="-15" w:right="10"/>
      </w:pPr>
      <w: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rsidR="0065613F" w:rsidRDefault="004E0968">
      <w:pPr>
        <w:spacing w:after="23" w:line="259" w:lineRule="auto"/>
        <w:ind w:left="567" w:firstLine="0"/>
        <w:jc w:val="left"/>
      </w:pPr>
      <w:r>
        <w:rPr>
          <w:b/>
        </w:rPr>
        <w:t xml:space="preserve"> </w:t>
      </w:r>
    </w:p>
    <w:p w:rsidR="0065613F" w:rsidRDefault="004E0968">
      <w:pPr>
        <w:spacing w:after="62"/>
        <w:ind w:left="562" w:hanging="10"/>
        <w:jc w:val="left"/>
      </w:pPr>
      <w:r>
        <w:rPr>
          <w:b/>
        </w:rPr>
        <w:t xml:space="preserve">Модуль «Восприятие произведений искусства» </w:t>
      </w:r>
    </w:p>
    <w:p w:rsidR="0065613F" w:rsidRDefault="004E0968">
      <w:pPr>
        <w:ind w:left="-15" w:right="10"/>
      </w:pPr>
      <w: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rsidR="0065613F" w:rsidRDefault="004E0968">
      <w:pPr>
        <w:ind w:left="-15" w:right="10"/>
      </w:pPr>
      <w: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rsidR="0065613F" w:rsidRDefault="004E0968">
      <w:pPr>
        <w:ind w:left="-15" w:right="10"/>
      </w:pPr>
      <w: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rsidR="0065613F" w:rsidRDefault="004E0968">
      <w:pPr>
        <w:ind w:left="-15" w:right="10"/>
      </w:pPr>
      <w:r>
        <w:t xml:space="preserve">Знать и уметь называть основные жанры живописи, графики и скульптуры, определяемые предметом изображения. </w:t>
      </w:r>
    </w:p>
    <w:p w:rsidR="0065613F" w:rsidRDefault="004E0968">
      <w:pPr>
        <w:ind w:left="567" w:right="10" w:firstLine="0"/>
      </w:pPr>
      <w:r>
        <w:t xml:space="preserve">Знать имена крупнейших отечественных художников-пейзажистов: </w:t>
      </w:r>
    </w:p>
    <w:p w:rsidR="0065613F" w:rsidRDefault="004E0968">
      <w:pPr>
        <w:ind w:left="-15" w:right="10" w:firstLine="0"/>
      </w:pPr>
      <w:r>
        <w:t xml:space="preserve">И. И. Шишкина, И. И. Левитана, А. К. Саврасова, В. Д. Поленова, А. И. Куинджи, И. К. Айвазовского и других (по выбору учителя), приобретать представления об их произведениях. </w:t>
      </w:r>
    </w:p>
    <w:p w:rsidR="0065613F" w:rsidRDefault="004E0968">
      <w:pPr>
        <w:ind w:left="-15" w:right="10"/>
      </w:pPr>
      <w: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rsidR="0065613F" w:rsidRDefault="004E0968">
      <w:pPr>
        <w:spacing w:after="5" w:line="275" w:lineRule="auto"/>
        <w:ind w:left="-15" w:firstLine="567"/>
        <w:jc w:val="left"/>
      </w:pPr>
      <w:r>
        <w:t xml:space="preserve">Знать </w:t>
      </w:r>
      <w:r>
        <w:tab/>
        <w:t xml:space="preserve">имена </w:t>
      </w:r>
      <w:r>
        <w:tab/>
        <w:t xml:space="preserve">крупнейших </w:t>
      </w:r>
      <w:r>
        <w:tab/>
        <w:t xml:space="preserve">отечественных </w:t>
      </w:r>
      <w:r>
        <w:tab/>
        <w:t xml:space="preserve">портретистов: В. И. Сурикова, И. Е. Репина, В. А. Серова и других (по выбору учителя), приобретать представления об их произведениях. </w:t>
      </w:r>
    </w:p>
    <w:p w:rsidR="0065613F" w:rsidRDefault="004E0968">
      <w:pPr>
        <w:ind w:left="-15" w:right="10"/>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65613F" w:rsidRDefault="004E0968">
      <w:pPr>
        <w:ind w:left="-15" w:right="10"/>
      </w:pPr>
      <w:r>
        <w:t xml:space="preserve">Знать, что в России много замечательных художественных музеев, иметь представление о коллекциях своих региональных музеев. </w:t>
      </w:r>
    </w:p>
    <w:p w:rsidR="0065613F" w:rsidRDefault="004E0968">
      <w:pPr>
        <w:spacing w:after="23" w:line="259" w:lineRule="auto"/>
        <w:ind w:left="567" w:firstLine="0"/>
        <w:jc w:val="left"/>
      </w:pPr>
      <w:r>
        <w:rPr>
          <w:b/>
        </w:rPr>
        <w:t xml:space="preserve"> </w:t>
      </w:r>
    </w:p>
    <w:p w:rsidR="0065613F" w:rsidRDefault="004E0968">
      <w:pPr>
        <w:spacing w:after="58"/>
        <w:ind w:left="562" w:hanging="10"/>
        <w:jc w:val="left"/>
      </w:pPr>
      <w:r>
        <w:rPr>
          <w:b/>
        </w:rPr>
        <w:t xml:space="preserve">Модуль «Азбука цифровой графики» </w:t>
      </w:r>
    </w:p>
    <w:p w:rsidR="0065613F" w:rsidRDefault="004E0968">
      <w:pPr>
        <w:ind w:left="-15" w:right="10"/>
      </w:pPr>
      <w:r>
        <w:t xml:space="preserve">Осваивать приёмы работы в графическом редакторе с линиями, геометрическими фигурами, инструментами традиционного рисования. </w:t>
      </w:r>
    </w:p>
    <w:p w:rsidR="0065613F" w:rsidRDefault="004E0968">
      <w:pPr>
        <w:ind w:left="-15" w:right="10"/>
      </w:pPr>
      <w: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rsidR="0065613F" w:rsidRDefault="004E0968">
      <w:pPr>
        <w:ind w:left="-15" w:right="10"/>
      </w:pPr>
      <w: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rsidR="0065613F" w:rsidRDefault="004E0968">
      <w:pPr>
        <w:ind w:left="-15" w:right="10"/>
      </w:pPr>
      <w:r>
        <w:t xml:space="preserve">Осваивать приёмы соединения шрифта и векторного изображения при создании поздравительных открыток, афиши и др. </w:t>
      </w:r>
    </w:p>
    <w:p w:rsidR="0065613F" w:rsidRDefault="004E0968">
      <w:pPr>
        <w:ind w:left="-15" w:right="10"/>
      </w:pPr>
      <w:r>
        <w:t xml:space="preserve">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w:t>
      </w:r>
    </w:p>
    <w:p w:rsidR="0065613F" w:rsidRDefault="004E0968">
      <w:pPr>
        <w:ind w:left="-15" w:right="10"/>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rsidR="0065613F" w:rsidRDefault="004E0968">
      <w:pPr>
        <w:spacing w:after="18" w:line="259" w:lineRule="auto"/>
        <w:ind w:left="567" w:firstLine="0"/>
        <w:jc w:val="left"/>
      </w:pPr>
      <w:r>
        <w:t xml:space="preserve"> </w:t>
      </w:r>
    </w:p>
    <w:p w:rsidR="0065613F" w:rsidRDefault="004E0968">
      <w:pPr>
        <w:ind w:left="567" w:right="10" w:firstLine="0"/>
      </w:pPr>
      <w:r>
        <w:t xml:space="preserve">4 КЛАСС </w:t>
      </w:r>
    </w:p>
    <w:p w:rsidR="0065613F" w:rsidRDefault="004E0968">
      <w:pPr>
        <w:spacing w:after="56"/>
        <w:ind w:left="562" w:hanging="10"/>
        <w:jc w:val="left"/>
      </w:pPr>
      <w:r>
        <w:rPr>
          <w:b/>
        </w:rPr>
        <w:t xml:space="preserve">Модуль «Графика» </w:t>
      </w:r>
    </w:p>
    <w:p w:rsidR="0065613F" w:rsidRDefault="004E0968">
      <w:pPr>
        <w:ind w:left="-15" w:right="10"/>
      </w:pPr>
      <w: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w:t>
      </w:r>
    </w:p>
    <w:p w:rsidR="0065613F" w:rsidRDefault="004E0968">
      <w:pPr>
        <w:ind w:left="-15" w:right="10"/>
      </w:pPr>
      <w: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Создавать зарисовки памятников отечественной и мировой архитектуры. </w:t>
      </w:r>
    </w:p>
    <w:p w:rsidR="0065613F" w:rsidRDefault="004E0968">
      <w:pPr>
        <w:spacing w:after="23" w:line="259" w:lineRule="auto"/>
        <w:ind w:left="567" w:firstLine="0"/>
        <w:jc w:val="left"/>
      </w:pPr>
      <w:r>
        <w:rPr>
          <w:b/>
        </w:rPr>
        <w:t xml:space="preserve"> </w:t>
      </w:r>
    </w:p>
    <w:p w:rsidR="0065613F" w:rsidRDefault="004E0968">
      <w:pPr>
        <w:spacing w:after="57"/>
        <w:ind w:left="562" w:hanging="10"/>
        <w:jc w:val="left"/>
      </w:pPr>
      <w:r>
        <w:rPr>
          <w:b/>
        </w:rPr>
        <w:t xml:space="preserve">Модуль «Живопись» </w:t>
      </w:r>
    </w:p>
    <w:p w:rsidR="0065613F" w:rsidRDefault="004E0968">
      <w:pPr>
        <w:ind w:left="-15" w:right="10"/>
      </w:pPr>
      <w: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65613F" w:rsidRDefault="004E0968">
      <w:pPr>
        <w:ind w:left="-15" w:right="10"/>
      </w:pPr>
      <w: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rsidR="0065613F" w:rsidRDefault="004E0968">
      <w:pPr>
        <w:ind w:left="-15" w:right="10"/>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65613F" w:rsidRDefault="004E0968">
      <w:pPr>
        <w:ind w:left="567" w:right="10" w:firstLine="0"/>
      </w:pPr>
      <w:r>
        <w:t xml:space="preserve">Создавать двойной портрет (например, портрет матери и ребёнка). </w:t>
      </w:r>
    </w:p>
    <w:p w:rsidR="0065613F" w:rsidRDefault="004E0968">
      <w:pPr>
        <w:ind w:left="567" w:right="10" w:firstLine="0"/>
      </w:pPr>
      <w:r>
        <w:t xml:space="preserve">Приобретать опыт создания композиции на тему «Древнерусский город». </w:t>
      </w:r>
    </w:p>
    <w:p w:rsidR="0065613F" w:rsidRDefault="004E0968">
      <w:pPr>
        <w:ind w:left="-15" w:right="10"/>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65613F" w:rsidRDefault="004E0968">
      <w:pPr>
        <w:spacing w:after="23" w:line="259" w:lineRule="auto"/>
        <w:ind w:left="567" w:firstLine="0"/>
        <w:jc w:val="left"/>
      </w:pPr>
      <w:r>
        <w:rPr>
          <w:b/>
        </w:rPr>
        <w:t xml:space="preserve"> </w:t>
      </w:r>
    </w:p>
    <w:p w:rsidR="0065613F" w:rsidRDefault="004E0968">
      <w:pPr>
        <w:spacing w:after="62"/>
        <w:ind w:left="562" w:hanging="10"/>
        <w:jc w:val="left"/>
      </w:pPr>
      <w:r>
        <w:rPr>
          <w:b/>
        </w:rPr>
        <w:t xml:space="preserve">Модуль «Скульптура» </w:t>
      </w:r>
    </w:p>
    <w:p w:rsidR="0065613F" w:rsidRDefault="004E0968">
      <w:pPr>
        <w:ind w:left="-15" w:right="10"/>
      </w:pPr>
      <w: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rsidR="0065613F" w:rsidRDefault="004E0968">
      <w:pPr>
        <w:spacing w:after="23" w:line="259" w:lineRule="auto"/>
        <w:ind w:left="567" w:firstLine="0"/>
        <w:jc w:val="left"/>
      </w:pPr>
      <w:r>
        <w:rPr>
          <w:b/>
        </w:rPr>
        <w:t xml:space="preserve"> </w:t>
      </w:r>
    </w:p>
    <w:p w:rsidR="0065613F" w:rsidRDefault="004E0968">
      <w:pPr>
        <w:spacing w:after="59"/>
        <w:ind w:left="562" w:hanging="10"/>
        <w:jc w:val="left"/>
      </w:pPr>
      <w:r>
        <w:rPr>
          <w:b/>
        </w:rPr>
        <w:t xml:space="preserve">Модуль «Декоративно-прикладное искусство» </w:t>
      </w:r>
    </w:p>
    <w:p w:rsidR="0065613F" w:rsidRDefault="004E0968">
      <w:pPr>
        <w:ind w:left="-15" w:right="10"/>
      </w:pPr>
      <w: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rsidR="0065613F" w:rsidRDefault="004E0968">
      <w:pPr>
        <w:ind w:left="-15" w:right="10"/>
      </w:pPr>
      <w: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rsidR="0065613F" w:rsidRDefault="004E0968">
      <w:pPr>
        <w:ind w:left="-15" w:right="10"/>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65613F" w:rsidRDefault="004E0968">
      <w:pPr>
        <w:ind w:left="-15" w:right="10"/>
      </w:pPr>
      <w:r>
        <w:t xml:space="preserve">Познакомиться с женским и мужским костюмами в традициях разных народов, со своеобразием одежды в разных культурах и в разные эпохи. </w:t>
      </w:r>
    </w:p>
    <w:p w:rsidR="0065613F" w:rsidRDefault="004E0968">
      <w:pPr>
        <w:spacing w:after="20" w:line="259" w:lineRule="auto"/>
        <w:ind w:left="567" w:firstLine="0"/>
        <w:jc w:val="left"/>
      </w:pPr>
      <w:r>
        <w:rPr>
          <w:b/>
        </w:rPr>
        <w:t xml:space="preserve"> </w:t>
      </w:r>
    </w:p>
    <w:p w:rsidR="0065613F" w:rsidRDefault="004E0968">
      <w:pPr>
        <w:spacing w:after="63"/>
        <w:ind w:left="562" w:hanging="10"/>
        <w:jc w:val="left"/>
      </w:pPr>
      <w:r>
        <w:rPr>
          <w:b/>
        </w:rPr>
        <w:t xml:space="preserve">Модуль «Архитектура» </w:t>
      </w:r>
    </w:p>
    <w:p w:rsidR="0065613F" w:rsidRDefault="004E0968">
      <w:pPr>
        <w:ind w:left="-15" w:right="10"/>
      </w:pPr>
      <w:r>
        <w:t xml:space="preserve">Получить представление о конструкции традиционных жилищ у разных народов, об их связи с окружающей природой. </w:t>
      </w:r>
    </w:p>
    <w:p w:rsidR="0065613F" w:rsidRDefault="004E0968">
      <w:pPr>
        <w:ind w:left="-15" w:right="10"/>
      </w:pPr>
      <w: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w:t>
      </w:r>
    </w:p>
    <w:p w:rsidR="0065613F" w:rsidRDefault="004E0968">
      <w:pPr>
        <w:ind w:left="-15" w:right="10"/>
      </w:pPr>
      <w: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w:t>
      </w:r>
    </w:p>
    <w:p w:rsidR="0065613F" w:rsidRDefault="004E0968">
      <w:pPr>
        <w:ind w:left="-15" w:right="10"/>
      </w:pPr>
      <w: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rsidR="0065613F" w:rsidRDefault="004E0968">
      <w:pPr>
        <w:ind w:left="-15" w:right="10"/>
      </w:pPr>
      <w: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rsidR="0065613F" w:rsidRDefault="004E0968">
      <w:pPr>
        <w:spacing w:after="23" w:line="259" w:lineRule="auto"/>
        <w:ind w:left="567" w:firstLine="0"/>
        <w:jc w:val="left"/>
      </w:pPr>
      <w:r>
        <w:rPr>
          <w:b/>
        </w:rPr>
        <w:t xml:space="preserve"> </w:t>
      </w:r>
    </w:p>
    <w:p w:rsidR="0065613F" w:rsidRDefault="004E0968">
      <w:pPr>
        <w:spacing w:after="63"/>
        <w:ind w:left="562" w:hanging="10"/>
        <w:jc w:val="left"/>
      </w:pPr>
      <w:r>
        <w:rPr>
          <w:b/>
        </w:rPr>
        <w:t xml:space="preserve">Модуль «Восприятие произведений искусства» </w:t>
      </w:r>
    </w:p>
    <w:p w:rsidR="0065613F" w:rsidRDefault="004E0968">
      <w:pPr>
        <w:ind w:left="-15" w:right="10"/>
      </w:pPr>
      <w: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 </w:t>
      </w:r>
    </w:p>
    <w:p w:rsidR="0065613F" w:rsidRDefault="004E0968">
      <w:pPr>
        <w:ind w:left="-15" w:right="10"/>
      </w:pPr>
      <w: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rsidR="0065613F" w:rsidRDefault="004E0968">
      <w:pPr>
        <w:ind w:left="-15" w:right="10"/>
      </w:pPr>
      <w:r>
        <w:t xml:space="preserve">Узнавать соборы Московского Кремля, Софийский собор в Великом Новгороде, храм Покрова на Нерли. </w:t>
      </w:r>
    </w:p>
    <w:p w:rsidR="0065613F" w:rsidRDefault="004E0968">
      <w:pPr>
        <w:ind w:left="567" w:right="10" w:firstLine="0"/>
      </w:pPr>
      <w:r>
        <w:t xml:space="preserve">Уметь называть и объяснять содержание памятника К. Минину и </w:t>
      </w:r>
    </w:p>
    <w:p w:rsidR="0065613F" w:rsidRDefault="004E0968">
      <w:pPr>
        <w:ind w:left="-15" w:right="10" w:firstLine="0"/>
      </w:pPr>
      <w:r>
        <w:t xml:space="preserve">Д. Пожарскому скульптора И. П. Мартоса в Москве. </w:t>
      </w:r>
    </w:p>
    <w:p w:rsidR="0065613F" w:rsidRDefault="004E0968">
      <w:pPr>
        <w:ind w:left="-15" w:right="10"/>
      </w:pPr>
      <w: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 </w:t>
      </w:r>
    </w:p>
    <w:p w:rsidR="0065613F" w:rsidRDefault="004E0968">
      <w:pPr>
        <w:ind w:left="-15" w:right="10"/>
      </w:pPr>
      <w: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rsidR="0065613F" w:rsidRDefault="004E0968">
      <w:pPr>
        <w:ind w:left="-15" w:right="10"/>
      </w:pPr>
      <w:r>
        <w:t xml:space="preserve">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w:t>
      </w:r>
    </w:p>
    <w:p w:rsidR="0065613F" w:rsidRDefault="004E0968">
      <w:pPr>
        <w:ind w:left="-15" w:right="10"/>
      </w:pPr>
      <w: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rsidR="0065613F" w:rsidRDefault="004E0968">
      <w:pPr>
        <w:spacing w:after="23" w:line="259" w:lineRule="auto"/>
        <w:ind w:left="567" w:firstLine="0"/>
        <w:jc w:val="left"/>
      </w:pPr>
      <w:r>
        <w:rPr>
          <w:b/>
        </w:rPr>
        <w:t xml:space="preserve"> </w:t>
      </w:r>
    </w:p>
    <w:p w:rsidR="0065613F" w:rsidRDefault="004E0968">
      <w:pPr>
        <w:spacing w:after="8"/>
        <w:ind w:left="562" w:hanging="10"/>
        <w:jc w:val="left"/>
      </w:pPr>
      <w:r>
        <w:rPr>
          <w:b/>
        </w:rPr>
        <w:t xml:space="preserve">Модуль «Азбука цифровой графики» </w:t>
      </w:r>
    </w:p>
    <w:p w:rsidR="0065613F" w:rsidRDefault="004E0968">
      <w:pPr>
        <w:ind w:left="-15" w:right="10"/>
      </w:pPr>
      <w: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w:t>
      </w:r>
    </w:p>
    <w:p w:rsidR="0065613F" w:rsidRDefault="004E0968">
      <w:pPr>
        <w:ind w:left="-15" w:right="10"/>
      </w:pPr>
      <w: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rsidR="0065613F" w:rsidRDefault="004E0968">
      <w:pPr>
        <w:ind w:left="-15" w:right="10"/>
      </w:pPr>
      <w:r>
        <w:t xml:space="preserve">Использовать поисковую систему для знакомства с разными видами деревянного дома на основе избы и традициями и её украшений. </w:t>
      </w:r>
    </w:p>
    <w:p w:rsidR="0065613F" w:rsidRDefault="004E0968">
      <w:pPr>
        <w:ind w:left="-15" w:right="10"/>
      </w:pPr>
      <w: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rsidR="0065613F" w:rsidRDefault="004E0968">
      <w:pPr>
        <w:ind w:left="-15" w:right="10"/>
      </w:pPr>
      <w: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rsidR="0065613F" w:rsidRDefault="004E0968">
      <w:pPr>
        <w:ind w:left="-15" w:right="10"/>
      </w:pPr>
      <w: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Освоить анимацию простого повторяющегося движения изображения в виртуальном редакторе GIF-анимации. </w:t>
      </w:r>
    </w:p>
    <w:p w:rsidR="0065613F" w:rsidRDefault="004E0968">
      <w:pPr>
        <w:spacing w:after="13" w:line="270" w:lineRule="auto"/>
        <w:ind w:left="10" w:hanging="10"/>
        <w:jc w:val="right"/>
      </w:pPr>
      <w:r>
        <w:t>Освоить и проводить компьютерные презентации в программе PowerPoint</w:t>
      </w:r>
    </w:p>
    <w:p w:rsidR="0065613F" w:rsidRDefault="004E0968">
      <w:pPr>
        <w:ind w:left="-15" w:right="10" w:firstLine="0"/>
      </w:pPr>
      <w:r>
        <w:t xml:space="preserve">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w:t>
      </w:r>
    </w:p>
    <w:p w:rsidR="0065613F" w:rsidRDefault="004E0968">
      <w:pPr>
        <w:ind w:left="-15" w:right="10"/>
      </w:pPr>
      <w:r>
        <w:t xml:space="preserve">Совершать виртуальные тематические путешествия по художественным музеям мира. </w:t>
      </w:r>
    </w:p>
    <w:p w:rsidR="0065613F" w:rsidRDefault="004E0968">
      <w:pPr>
        <w:spacing w:after="0" w:line="259" w:lineRule="auto"/>
        <w:ind w:left="0" w:firstLine="0"/>
        <w:jc w:val="left"/>
      </w:pPr>
      <w:r>
        <w:t xml:space="preserve"> </w:t>
      </w:r>
    </w:p>
    <w:p w:rsidR="0065613F" w:rsidRDefault="004E0968">
      <w:pPr>
        <w:spacing w:after="26" w:line="259" w:lineRule="auto"/>
        <w:ind w:left="0" w:firstLine="0"/>
        <w:jc w:val="left"/>
      </w:pPr>
      <w:r>
        <w:t xml:space="preserve"> </w:t>
      </w:r>
    </w:p>
    <w:p w:rsidR="0065613F" w:rsidRDefault="004E0968">
      <w:pPr>
        <w:pStyle w:val="1"/>
        <w:ind w:left="579" w:right="575"/>
      </w:pPr>
      <w:r>
        <w:t xml:space="preserve">МУЗЫКА </w:t>
      </w:r>
    </w:p>
    <w:p w:rsidR="0065613F" w:rsidRDefault="008801A7">
      <w:pPr>
        <w:spacing w:after="215" w:line="259" w:lineRule="auto"/>
        <w:ind w:left="-29" w:right="-23"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57298" o:spid="_x0000_s1121"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">
            <v:shape id="Shape 634882" o:spid="_x0000_s1122"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HI8YA&#10;AADfAAAADwAAAGRycy9kb3ducmV2LnhtbESPQYvCMBSE78L+h/AW9qbpqpRuNYqrKB682PUHPJpn&#10;W2xeShNr119vBMHjMDPfMPNlb2rRUesqywq+RxEI4tzqigsFp7/tMAHhPLLG2jIp+CcHy8XHYI6p&#10;tjc+Upf5QgQIuxQVlN43qZQuL8mgG9mGOHhn2xr0QbaF1C3eAtzUchxFsTRYcVgosaF1SfkluxoF&#10;eXKqN7/nn+su29DB6U7e45VU6uuzX81AeOr9O/xq77WCeDJNkjE8/4Qv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RHI8YAAADfAAAADwAAAAAAAAAAAAAAAACYAgAAZHJz&#10;L2Rvd25yZXYueG1sUEsFBgAAAAAEAAQA9QAAAIsDAAAAAA==&#10;" adj="0,,0" path="m,l4273042,r,9144l,9144,,e" fillcolor="black" stroked="f" strokeweight="0">
              <v:stroke miterlimit="83231f" joinstyle="miter"/>
              <v:formulas/>
              <v:path arrowok="t" o:connecttype="segments" textboxrect="0,0,4273042,9144"/>
            </v:shape>
            <w10:anchorlock/>
          </v:group>
        </w:pict>
      </w:r>
    </w:p>
    <w:p w:rsidR="0065613F" w:rsidRDefault="004E0968">
      <w:pPr>
        <w:ind w:left="-15" w:right="10"/>
      </w:pPr>
      <w:r>
        <w:t xml:space="preserve">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от02.06.2020). Программа разработана с учётом актуальных целей и задач обучения и воспитания, развития обучающихся иусловий, необходимых для достижения личностных, метапредметных и предметных результатов при освоении предметной области «Искусство» (Музыка). </w:t>
      </w:r>
    </w:p>
    <w:p w:rsidR="0065613F" w:rsidRDefault="004E0968">
      <w:pPr>
        <w:spacing w:after="28" w:line="259" w:lineRule="auto"/>
        <w:ind w:left="567" w:firstLine="0"/>
        <w:jc w:val="left"/>
      </w:pPr>
      <w:r>
        <w:t xml:space="preserve"> </w:t>
      </w:r>
    </w:p>
    <w:p w:rsidR="0065613F" w:rsidRDefault="004E0968">
      <w:pPr>
        <w:pStyle w:val="1"/>
        <w:ind w:left="579" w:right="580"/>
      </w:pPr>
      <w:r>
        <w:t xml:space="preserve">ПОЯСНИТЕЛЬНАЯ ЗАПИСКА </w:t>
      </w:r>
    </w:p>
    <w:p w:rsidR="0065613F" w:rsidRDefault="008801A7">
      <w:pPr>
        <w:spacing w:after="42" w:line="259" w:lineRule="auto"/>
        <w:ind w:left="-29" w:right="-23"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57299" o:spid="_x0000_s1119" style="width:336.45pt;height:.5pt;mso-position-horizontal-relative:char;mso-position-vertical-relative:line" coordsize="4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">
            <v:shape id="Shape 634883" o:spid="_x0000_s1120" style="position:absolute;width:42730;height:91;visibility:visible" coordsize="42730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iuMcA&#10;AADfAAAADwAAAGRycy9kb3ducmV2LnhtbESPwWrDMBBE74H+g9hCb7HcJhjVjRLShpQeconrD1is&#10;jW1qrYylOG6+vgoUchxm5g2z2ky2EyMNvnWs4TlJQRBXzrRcayi/93MFwgdkg51j0vBLHjbrh9kK&#10;c+MufKSxCLWIEPY5amhC6HMpfdWQRZ+4njh6JzdYDFEOtTQDXiLcdvIlTTNpseW40GBPHw1VP8XZ&#10;aqhU2e3eT6/nz2JHB29Gec22Uuunx2n7BiLQFO7h//aX0ZAtlkot4PYnf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44rjHAAAA3wAAAA8AAAAAAAAAAAAAAAAAmAIAAGRy&#10;cy9kb3ducmV2LnhtbFBLBQYAAAAABAAEAPUAAACMAwAAAAA=&#10;" adj="0,,0" path="m,l4273042,r,9144l,9144,,e" fillcolor="black" stroked="f" strokeweight="0">
              <v:stroke miterlimit="83231f" joinstyle="miter"/>
              <v:formulas/>
              <v:path arrowok="t" o:connecttype="segments" textboxrect="0,0,4273042,9144"/>
            </v:shape>
            <w10:anchorlock/>
          </v:group>
        </w:pict>
      </w:r>
    </w:p>
    <w:p w:rsidR="0065613F" w:rsidRDefault="004E0968">
      <w:pPr>
        <w:spacing w:after="13" w:line="270" w:lineRule="auto"/>
        <w:ind w:left="10" w:right="109" w:hanging="10"/>
        <w:jc w:val="right"/>
      </w:pPr>
      <w:r>
        <w:t xml:space="preserve">ОБЩАЯ ХАРАКТЕРИСТИКА УЧЕБНОГО ПРЕДМЕТА «МУЗЫКА» </w:t>
      </w:r>
    </w:p>
    <w:p w:rsidR="0065613F" w:rsidRDefault="004E0968">
      <w:pPr>
        <w:ind w:left="-15" w:right="10"/>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65613F" w:rsidRDefault="004E0968">
      <w:pPr>
        <w:ind w:left="-15" w:right="10"/>
      </w:pPr>
      <w: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65613F" w:rsidRDefault="004E0968">
      <w:pPr>
        <w:ind w:left="-15" w:right="10"/>
      </w:pPr>
      <w:r>
        <w:t xml:space="preserve">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 </w:t>
      </w:r>
    </w:p>
    <w:p w:rsidR="0065613F" w:rsidRDefault="004E0968">
      <w:pPr>
        <w:ind w:left="-15" w:right="10"/>
      </w:pPr>
      <w:r>
        <w:t xml:space="preserve">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 </w:t>
      </w:r>
    </w:p>
    <w:p w:rsidR="0065613F" w:rsidRDefault="004E0968">
      <w:pPr>
        <w:ind w:left="-15" w:right="10"/>
      </w:pPr>
      <w:r>
        <w:t xml:space="preserve">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65613F" w:rsidRDefault="004E0968">
      <w:pPr>
        <w:spacing w:after="185"/>
        <w:ind w:left="-15" w:right="10"/>
      </w:pPr>
      <w:r>
        <w:t xml:space="preserve">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rsidR="0065613F" w:rsidRDefault="004E0968">
      <w:pPr>
        <w:ind w:left="567" w:right="10" w:firstLine="0"/>
      </w:pPr>
      <w:r>
        <w:t xml:space="preserve">Рабочая программа   позволит учителю: </w:t>
      </w:r>
    </w:p>
    <w:p w:rsidR="0065613F" w:rsidRDefault="004E0968">
      <w:pPr>
        <w:numPr>
          <w:ilvl w:val="0"/>
          <w:numId w:val="229"/>
        </w:numPr>
        <w:ind w:right="10"/>
      </w:pPr>
      <w: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65613F" w:rsidRDefault="004E0968">
      <w:pPr>
        <w:numPr>
          <w:ilvl w:val="0"/>
          <w:numId w:val="229"/>
        </w:numPr>
        <w:ind w:right="10"/>
      </w:pPr>
      <w:r>
        <w:t xml:space="preserve">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 </w:t>
      </w:r>
    </w:p>
    <w:p w:rsidR="0065613F" w:rsidRDefault="004E0968">
      <w:pPr>
        <w:numPr>
          <w:ilvl w:val="0"/>
          <w:numId w:val="229"/>
        </w:numPr>
        <w:ind w:right="10"/>
      </w:pPr>
      <w:r>
        <w:t xml:space="preserve">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w:t>
      </w:r>
    </w:p>
    <w:p w:rsidR="0065613F" w:rsidRDefault="004E0968">
      <w:pPr>
        <w:spacing w:after="71"/>
        <w:ind w:left="567" w:right="10" w:firstLine="0"/>
      </w:pPr>
      <w:r>
        <w:t xml:space="preserve">ЦЕЛИ И ЗАДАЧИ ИЗУЧЕНИЯ УЧЕБНОГО ПРЕДМЕТА «МУЗЫКА» </w:t>
      </w:r>
    </w:p>
    <w:p w:rsidR="0065613F" w:rsidRDefault="004E0968">
      <w:pPr>
        <w:ind w:left="-15" w:right="10"/>
      </w:pPr>
      <w:r>
        <w:t xml:space="preserve">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w:t>
      </w:r>
    </w:p>
    <w:p w:rsidR="0065613F" w:rsidRDefault="004E0968">
      <w:pPr>
        <w:ind w:left="-15" w:right="10"/>
      </w:pPr>
      <w:r>
        <w:t xml:space="preserve">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65613F" w:rsidRDefault="004E0968">
      <w:pPr>
        <w:ind w:left="-15" w:right="10"/>
      </w:pPr>
      <w:r>
        <w:t xml:space="preserve">В процессе конкретизации учебных целей их реализация осуществляется по следующим направлениям: </w:t>
      </w:r>
    </w:p>
    <w:p w:rsidR="0065613F" w:rsidRDefault="004E0968">
      <w:pPr>
        <w:numPr>
          <w:ilvl w:val="0"/>
          <w:numId w:val="230"/>
        </w:numPr>
        <w:ind w:right="10"/>
      </w:pPr>
      <w:r>
        <w:t xml:space="preserve">становление системы ценностей обучающихся в единстве эмоциональной и познавательной сферы; </w:t>
      </w:r>
    </w:p>
    <w:p w:rsidR="0065613F" w:rsidRDefault="004E0968">
      <w:pPr>
        <w:numPr>
          <w:ilvl w:val="0"/>
          <w:numId w:val="230"/>
        </w:numPr>
        <w:ind w:right="10"/>
      </w:pPr>
      <w:r>
        <w:t xml:space="preserve">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rsidR="0065613F" w:rsidRDefault="004E0968">
      <w:pPr>
        <w:numPr>
          <w:ilvl w:val="0"/>
          <w:numId w:val="230"/>
        </w:numPr>
        <w:ind w:right="10"/>
      </w:pPr>
      <w:r>
        <w:t xml:space="preserve">формирование творческих способностей ребёнка, развитие внутренней мотивации к музицированию. </w:t>
      </w:r>
    </w:p>
    <w:p w:rsidR="0065613F" w:rsidRDefault="004E0968">
      <w:pPr>
        <w:ind w:left="567" w:right="10" w:firstLine="0"/>
      </w:pPr>
      <w:r>
        <w:t xml:space="preserve">Важнейшими задачами в начальной школе являются: </w:t>
      </w:r>
    </w:p>
    <w:p w:rsidR="0065613F" w:rsidRDefault="004E0968">
      <w:pPr>
        <w:numPr>
          <w:ilvl w:val="0"/>
          <w:numId w:val="231"/>
        </w:numPr>
        <w:ind w:right="10"/>
      </w:pPr>
      <w:r>
        <w:t xml:space="preserve">Формирование эмоционально-ценностной отзывчивости на прекрасное в жизни и в искусстве. </w:t>
      </w:r>
    </w:p>
    <w:p w:rsidR="0065613F" w:rsidRDefault="004E0968">
      <w:pPr>
        <w:numPr>
          <w:ilvl w:val="0"/>
          <w:numId w:val="231"/>
        </w:numPr>
        <w:ind w:right="10"/>
      </w:pPr>
      <w:r>
        <w:t xml:space="preserve">Формирование позитивного взгляда на окружающий мир, гармонизация взаимодействия с природой, обществом, самим собой через доступные формы музицирования. </w:t>
      </w:r>
    </w:p>
    <w:p w:rsidR="0065613F" w:rsidRDefault="004E0968">
      <w:pPr>
        <w:numPr>
          <w:ilvl w:val="0"/>
          <w:numId w:val="231"/>
        </w:numPr>
        <w:ind w:right="10"/>
      </w:pPr>
      <w:r>
        <w:t xml:space="preserve">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65613F" w:rsidRDefault="004E0968">
      <w:pPr>
        <w:numPr>
          <w:ilvl w:val="0"/>
          <w:numId w:val="231"/>
        </w:numPr>
        <w:ind w:right="10"/>
      </w:pPr>
      <w:r>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rsidR="0065613F" w:rsidRDefault="004E0968">
      <w:pPr>
        <w:numPr>
          <w:ilvl w:val="0"/>
          <w:numId w:val="231"/>
        </w:numPr>
        <w:ind w:right="10"/>
      </w:pPr>
      <w:r>
        <w:t xml:space="preserve">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w:t>
      </w:r>
    </w:p>
    <w:p w:rsidR="0065613F" w:rsidRDefault="004E0968">
      <w:pPr>
        <w:numPr>
          <w:ilvl w:val="0"/>
          <w:numId w:val="232"/>
        </w:numPr>
        <w:ind w:right="10" w:firstLine="0"/>
      </w:pPr>
      <w:r>
        <w:t xml:space="preserve">Слушание (воспитание грамотного слушателя); </w:t>
      </w:r>
    </w:p>
    <w:p w:rsidR="0065613F" w:rsidRDefault="004E0968">
      <w:pPr>
        <w:numPr>
          <w:ilvl w:val="0"/>
          <w:numId w:val="232"/>
        </w:numPr>
        <w:ind w:right="10" w:firstLine="0"/>
      </w:pPr>
      <w:r>
        <w:t xml:space="preserve">Исполнение </w:t>
      </w:r>
      <w:r>
        <w:tab/>
        <w:t xml:space="preserve">(пение, </w:t>
      </w:r>
      <w:r>
        <w:tab/>
        <w:t xml:space="preserve">игра </w:t>
      </w:r>
      <w:r>
        <w:tab/>
        <w:t xml:space="preserve">на </w:t>
      </w:r>
      <w:r>
        <w:tab/>
        <w:t xml:space="preserve">доступных </w:t>
      </w:r>
      <w:r>
        <w:tab/>
        <w:t xml:space="preserve">музыкальных </w:t>
      </w:r>
    </w:p>
    <w:p w:rsidR="0065613F" w:rsidRDefault="004E0968">
      <w:pPr>
        <w:ind w:left="-15" w:right="10" w:firstLine="0"/>
      </w:pPr>
      <w:r>
        <w:t xml:space="preserve">инструментах); </w:t>
      </w:r>
    </w:p>
    <w:p w:rsidR="0065613F" w:rsidRDefault="004E0968">
      <w:pPr>
        <w:numPr>
          <w:ilvl w:val="0"/>
          <w:numId w:val="232"/>
        </w:numPr>
        <w:ind w:right="10" w:firstLine="0"/>
      </w:pPr>
      <w:r>
        <w:t xml:space="preserve">Сочинение </w:t>
      </w:r>
      <w:r>
        <w:tab/>
        <w:t xml:space="preserve">(элементы </w:t>
      </w:r>
      <w:r>
        <w:tab/>
        <w:t xml:space="preserve">импровизации, </w:t>
      </w:r>
      <w:r>
        <w:tab/>
        <w:t xml:space="preserve">композиции, </w:t>
      </w:r>
    </w:p>
    <w:p w:rsidR="0065613F" w:rsidRDefault="004E0968">
      <w:pPr>
        <w:ind w:left="-15" w:right="10" w:firstLine="0"/>
      </w:pPr>
      <w:r>
        <w:t xml:space="preserve">аранжировки); </w:t>
      </w:r>
    </w:p>
    <w:p w:rsidR="0065613F" w:rsidRDefault="004E0968">
      <w:pPr>
        <w:numPr>
          <w:ilvl w:val="0"/>
          <w:numId w:val="232"/>
        </w:numPr>
        <w:ind w:right="10" w:firstLine="0"/>
      </w:pPr>
      <w:r>
        <w:t xml:space="preserve">Музыкальное движение (пластическое интонирование, танец, двигательное моделирование и др.); </w:t>
      </w:r>
    </w:p>
    <w:p w:rsidR="0065613F" w:rsidRDefault="004E0968">
      <w:pPr>
        <w:numPr>
          <w:ilvl w:val="0"/>
          <w:numId w:val="232"/>
        </w:numPr>
        <w:ind w:right="10" w:firstLine="0"/>
      </w:pPr>
      <w:r>
        <w:t xml:space="preserve">Исследовательские и творческие проекты. </w:t>
      </w:r>
    </w:p>
    <w:p w:rsidR="0065613F" w:rsidRDefault="004E0968">
      <w:pPr>
        <w:numPr>
          <w:ilvl w:val="0"/>
          <w:numId w:val="233"/>
        </w:numPr>
        <w:ind w:right="10"/>
      </w:pPr>
      <w:r>
        <w:t xml:space="preserve">Изучение </w:t>
      </w:r>
      <w:r>
        <w:tab/>
        <w:t xml:space="preserve">закономерностей </w:t>
      </w:r>
      <w:r>
        <w:tab/>
        <w:t xml:space="preserve">музыкального </w:t>
      </w:r>
      <w:r>
        <w:tab/>
        <w:t xml:space="preserve">искусства: </w:t>
      </w:r>
    </w:p>
    <w:p w:rsidR="0065613F" w:rsidRDefault="004E0968">
      <w:pPr>
        <w:ind w:left="-15" w:right="10" w:firstLine="0"/>
      </w:pPr>
      <w:r>
        <w:t xml:space="preserve">интонационная и жанровая природа музыки, основные выразительные средства, элементы музыкального языка. </w:t>
      </w:r>
    </w:p>
    <w:p w:rsidR="0065613F" w:rsidRDefault="004E0968">
      <w:pPr>
        <w:numPr>
          <w:ilvl w:val="0"/>
          <w:numId w:val="233"/>
        </w:numPr>
        <w:ind w:right="10"/>
      </w:pPr>
      <w:r>
        <w:t xml:space="preserve">Воспитание уважения к цивилизационному наследию России; присвоение интонационно-образного строя отечественной музыкальной культуры. </w:t>
      </w:r>
    </w:p>
    <w:p w:rsidR="0065613F" w:rsidRDefault="004E0968">
      <w:pPr>
        <w:numPr>
          <w:ilvl w:val="0"/>
          <w:numId w:val="233"/>
        </w:numPr>
        <w:ind w:right="10"/>
      </w:pPr>
      <w:r>
        <w:t xml:space="preserve">Расширение кругозора, воспитание любознательности, интереса к музыкальной культуре других стран, культур, времён и народов. </w:t>
      </w:r>
    </w:p>
    <w:p w:rsidR="0065613F" w:rsidRDefault="004E0968">
      <w:pPr>
        <w:spacing w:after="18" w:line="259" w:lineRule="auto"/>
        <w:ind w:left="567" w:firstLine="0"/>
        <w:jc w:val="left"/>
      </w:pPr>
      <w:r>
        <w:t xml:space="preserve"> </w:t>
      </w:r>
    </w:p>
    <w:p w:rsidR="0065613F" w:rsidRDefault="004E0968">
      <w:pPr>
        <w:ind w:left="-15" w:right="10"/>
      </w:pPr>
      <w:r>
        <w:t xml:space="preserve">МЕСТО УЧЕБНОГО ПРЕДМЕТА «МУЗЫКА» В УЧЕБНОМ ПЛАНЕ 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 </w:t>
      </w:r>
    </w:p>
    <w:p w:rsidR="0065613F" w:rsidRDefault="004E0968">
      <w:pPr>
        <w:ind w:left="-15" w:right="10"/>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65613F" w:rsidRDefault="004E0968">
      <w:pPr>
        <w:ind w:left="-15" w:right="10"/>
      </w:pPr>
      <w:r>
        <w:t xml:space="preserve">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w:t>
      </w:r>
    </w:p>
    <w:p w:rsidR="0065613F" w:rsidRDefault="004E0968">
      <w:pPr>
        <w:ind w:left="567" w:right="2549" w:firstLine="0"/>
      </w:pPr>
      <w:r>
        <w:t xml:space="preserve">модуль № 1 «Музыкальная грамота»; модуль № 2 «Народная музыка России»; модуль № 3 «Музыка народов мира»; модуль № 4 «Духовная музыка»; модуль № 5 «Классическая музыка»; </w:t>
      </w:r>
    </w:p>
    <w:p w:rsidR="0065613F" w:rsidRDefault="004E0968">
      <w:pPr>
        <w:ind w:left="567" w:right="1588" w:firstLine="0"/>
      </w:pPr>
      <w:r>
        <w:t xml:space="preserve">модуль № 6 «Современная музыкальная культура»; модуль № 7 «Музыка театра и кино»; модуль № 8 «Музыка в жизни человека». </w:t>
      </w:r>
    </w:p>
    <w:p w:rsidR="0065613F" w:rsidRDefault="004E0968">
      <w:pPr>
        <w:ind w:left="-15" w:right="10"/>
      </w:pPr>
      <w: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65613F" w:rsidRDefault="004E0968">
      <w:pPr>
        <w:spacing w:after="0" w:line="259" w:lineRule="auto"/>
        <w:ind w:left="567" w:firstLine="0"/>
        <w:jc w:val="left"/>
      </w:pPr>
      <w:r>
        <w:t xml:space="preserve"> </w:t>
      </w:r>
    </w:p>
    <w:p w:rsidR="0065613F" w:rsidRDefault="004E0968">
      <w:pPr>
        <w:ind w:left="-15" w:right="10"/>
      </w:pPr>
      <w:r>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 </w:t>
      </w:r>
    </w:p>
    <w:p w:rsidR="0065613F" w:rsidRDefault="0065613F">
      <w:pPr>
        <w:sectPr w:rsidR="0065613F">
          <w:footerReference w:type="even" r:id="rId31"/>
          <w:footerReference w:type="default" r:id="rId32"/>
          <w:footerReference w:type="first" r:id="rId33"/>
          <w:footnotePr>
            <w:numRestart w:val="eachPage"/>
          </w:footnotePr>
          <w:pgSz w:w="7831" w:h="12019"/>
          <w:pgMar w:top="658" w:right="573" w:bottom="852" w:left="581" w:header="720" w:footer="495" w:gutter="0"/>
          <w:cols w:space="720"/>
        </w:sectPr>
      </w:pPr>
    </w:p>
    <w:p w:rsidR="0065613F" w:rsidRDefault="004E0968">
      <w:pPr>
        <w:pStyle w:val="1"/>
        <w:ind w:left="579" w:right="578"/>
      </w:pPr>
      <w:r>
        <w:t xml:space="preserve">СОДЕРЖАНИЕ УЧЕБНОГО ПРЕДМЕТА «МУЗЫКА» </w:t>
      </w:r>
    </w:p>
    <w:p w:rsidR="0065613F" w:rsidRDefault="008801A7">
      <w:pPr>
        <w:spacing w:after="67" w:line="259" w:lineRule="auto"/>
        <w:ind w:left="113"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58205" o:spid="_x0000_s1117" style="width:507.45pt;height:.5pt;mso-position-horizontal-relative:char;mso-position-vertical-relative:line" coordsize="644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">
            <v:shape id="Shape 66002" o:spid="_x0000_s1118" style="position:absolute;width:64443;height:0;visibility:visible" coordsize="644436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wMRsYA&#10;AADeAAAADwAAAGRycy9kb3ducmV2LnhtbESPQUsDMRSE74L/ITyhNzex0K2uTYsILfZmq6DHx+a5&#10;G9y8LEm63frrG6HQ4zAz3zCL1eg6MVCI1rOGh0KBIK69sdxo+PxY3z+CiAnZYOeZNJwowmp5e7PA&#10;yvgj72jYp0ZkCMcKNbQp9ZWUsW7JYSx8T5y9Hx8cpixDI03AY4a7Tk6VKqVDy3mhxZ5eW6p/9wen&#10;4cl+fW9Oh/ftbKb+NoOxYd6Pc60nd+PLM4hEY7qGL+03o6EslZrC/518BeTy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wMRsYAAADeAAAADwAAAAAAAAAAAAAAAACYAgAAZHJz&#10;L2Rvd25yZXYueG1sUEsFBgAAAAAEAAQA9QAAAIsDAAAAAA==&#10;" adj="0,,0" path="m,l6444361,e" filled="f" strokecolor="#231f20" strokeweight=".48pt">
              <v:stroke joinstyle="round"/>
              <v:formulas/>
              <v:path arrowok="t" o:connecttype="segments" textboxrect="0,0,6444361,0"/>
            </v:shape>
            <w10:anchorlock/>
          </v:group>
        </w:pict>
      </w:r>
    </w:p>
    <w:p w:rsidR="0065613F" w:rsidRDefault="004E0968">
      <w:pPr>
        <w:spacing w:after="63"/>
        <w:ind w:left="562" w:hanging="10"/>
        <w:jc w:val="left"/>
      </w:pPr>
      <w:r>
        <w:rPr>
          <w:b/>
        </w:rPr>
        <w:t xml:space="preserve">Mодуль № 1 «Музыкальная грамота» </w:t>
      </w:r>
    </w:p>
    <w:p w:rsidR="0065613F" w:rsidRDefault="004E0968">
      <w:pPr>
        <w:ind w:left="-15" w:right="10"/>
      </w:pPr>
      <w: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rsidR="0065613F" w:rsidRDefault="004E0968">
      <w:pPr>
        <w:spacing w:after="0" w:line="259" w:lineRule="auto"/>
        <w:ind w:left="46" w:firstLine="0"/>
        <w:jc w:val="center"/>
      </w:pPr>
      <w:r>
        <w:t xml:space="preserve"> </w:t>
      </w:r>
    </w:p>
    <w:tbl>
      <w:tblPr>
        <w:tblStyle w:val="TableGrid"/>
        <w:tblW w:w="10142" w:type="dxa"/>
        <w:tblInd w:w="132" w:type="dxa"/>
        <w:tblCellMar>
          <w:top w:w="10" w:type="dxa"/>
        </w:tblCellMar>
        <w:tblLook w:val="04A0"/>
      </w:tblPr>
      <w:tblGrid>
        <w:gridCol w:w="1193"/>
        <w:gridCol w:w="1133"/>
        <w:gridCol w:w="2211"/>
        <w:gridCol w:w="5605"/>
      </w:tblGrid>
      <w:tr w:rsidR="0065613F">
        <w:trPr>
          <w:trHeight w:val="763"/>
        </w:trPr>
        <w:tc>
          <w:tcPr>
            <w:tcW w:w="119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50" w:firstLine="0"/>
              <w:jc w:val="center"/>
            </w:pPr>
            <w:r>
              <w:t xml:space="preserve"> </w:t>
            </w:r>
          </w:p>
          <w:p w:rsidR="0065613F" w:rsidRDefault="004E0968">
            <w:pPr>
              <w:tabs>
                <w:tab w:val="center" w:pos="565"/>
              </w:tabs>
              <w:spacing w:after="0" w:line="259" w:lineRule="auto"/>
              <w:ind w:left="-17" w:firstLine="0"/>
              <w:jc w:val="left"/>
            </w:pPr>
            <w:r>
              <w:rPr>
                <w:b/>
              </w:rPr>
              <w:t xml:space="preserve"> </w:t>
            </w:r>
            <w:r>
              <w:rPr>
                <w:b/>
              </w:rPr>
              <w:tab/>
              <w:t xml:space="preserve">Тема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48" w:firstLine="0"/>
              <w:jc w:val="center"/>
            </w:pPr>
            <w:r>
              <w:t xml:space="preserve"> </w:t>
            </w:r>
          </w:p>
          <w:p w:rsidR="0065613F" w:rsidRDefault="004E0968">
            <w:pPr>
              <w:spacing w:after="0" w:line="259" w:lineRule="auto"/>
              <w:ind w:left="0" w:right="3" w:firstLine="0"/>
              <w:jc w:val="center"/>
            </w:pPr>
            <w:r>
              <w:rPr>
                <w:b/>
              </w:rPr>
              <w:t xml:space="preserve">Содержание </w:t>
            </w:r>
          </w:p>
        </w:tc>
        <w:tc>
          <w:tcPr>
            <w:tcW w:w="5605" w:type="dxa"/>
            <w:tcBorders>
              <w:top w:val="single" w:sz="6" w:space="0" w:color="231F20"/>
              <w:left w:val="single" w:sz="4" w:space="0" w:color="231F20"/>
              <w:bottom w:val="single" w:sz="6" w:space="0" w:color="231F20"/>
              <w:right w:val="single" w:sz="4" w:space="0" w:color="231F20"/>
            </w:tcBorders>
          </w:tcPr>
          <w:p w:rsidR="0065613F" w:rsidRDefault="004E0968">
            <w:pPr>
              <w:spacing w:after="26" w:line="259" w:lineRule="auto"/>
              <w:ind w:left="48" w:firstLine="0"/>
              <w:jc w:val="center"/>
            </w:pPr>
            <w:r>
              <w:t xml:space="preserve"> </w:t>
            </w:r>
          </w:p>
          <w:p w:rsidR="0065613F" w:rsidRDefault="004E0968">
            <w:pPr>
              <w:spacing w:after="0" w:line="259" w:lineRule="auto"/>
              <w:ind w:left="0" w:right="10" w:firstLine="0"/>
              <w:jc w:val="center"/>
            </w:pPr>
            <w:r>
              <w:rPr>
                <w:b/>
              </w:rPr>
              <w:t xml:space="preserve">Виды деятельности обучающихся </w:t>
            </w:r>
          </w:p>
        </w:tc>
      </w:tr>
      <w:tr w:rsidR="0065613F">
        <w:trPr>
          <w:trHeight w:val="2012"/>
        </w:trPr>
        <w:tc>
          <w:tcPr>
            <w:tcW w:w="1193" w:type="dxa"/>
            <w:tcBorders>
              <w:top w:val="single" w:sz="4" w:space="0" w:color="231F20"/>
              <w:left w:val="single" w:sz="6" w:space="0" w:color="231F20"/>
              <w:bottom w:val="single" w:sz="6" w:space="0" w:color="231F20"/>
              <w:right w:val="single" w:sz="4" w:space="0" w:color="231F20"/>
            </w:tcBorders>
          </w:tcPr>
          <w:p w:rsidR="0065613F" w:rsidRDefault="004E0968">
            <w:pPr>
              <w:spacing w:after="1" w:line="259" w:lineRule="auto"/>
              <w:ind w:left="0" w:right="3" w:firstLine="0"/>
              <w:jc w:val="center"/>
            </w:pPr>
            <w:r>
              <w:t xml:space="preserve">А) </w:t>
            </w:r>
          </w:p>
          <w:p w:rsidR="0065613F" w:rsidRDefault="004E0968">
            <w:pPr>
              <w:spacing w:after="0" w:line="259" w:lineRule="auto"/>
              <w:ind w:left="0" w:firstLine="0"/>
              <w:jc w:val="center"/>
            </w:pPr>
            <w:r>
              <w:t xml:space="preserve">0,5—2 уч. часа </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Весь мир звучит </w:t>
            </w:r>
          </w:p>
        </w:tc>
        <w:tc>
          <w:tcPr>
            <w:tcW w:w="2211"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59" w:lineRule="auto"/>
              <w:ind w:left="36" w:right="36" w:firstLine="140"/>
            </w:pPr>
            <w:r>
              <w:t xml:space="preserve">Звуки музыкальные и шумовые. Свойства звука: высота, громкость, длительность, тембр </w:t>
            </w:r>
          </w:p>
        </w:tc>
        <w:tc>
          <w:tcPr>
            <w:tcW w:w="5605" w:type="dxa"/>
            <w:tcBorders>
              <w:top w:val="single" w:sz="6" w:space="0" w:color="231F20"/>
              <w:left w:val="single" w:sz="4" w:space="0" w:color="231F20"/>
              <w:bottom w:val="single" w:sz="6" w:space="0" w:color="231F20"/>
              <w:right w:val="single" w:sz="4" w:space="0" w:color="231F20"/>
            </w:tcBorders>
          </w:tcPr>
          <w:p w:rsidR="0065613F" w:rsidRDefault="004E0968">
            <w:pPr>
              <w:spacing w:after="0" w:line="278" w:lineRule="auto"/>
              <w:ind w:left="675" w:hanging="629"/>
            </w:pPr>
            <w:r>
              <w:t xml:space="preserve">Знакомство со звуками музыкальными и шумовыми. Различение, определение на слух звуков различного качества. </w:t>
            </w:r>
          </w:p>
          <w:p w:rsidR="0065613F" w:rsidRDefault="004E0968">
            <w:pPr>
              <w:spacing w:after="16" w:line="259" w:lineRule="auto"/>
              <w:ind w:left="428" w:right="437" w:firstLine="276"/>
            </w:pPr>
            <w:r>
              <w:t xml:space="preserve">Игра — подражание звукам и голосам природы с использованием шумовых музыкальных инструментов, вокальной импровизации. </w:t>
            </w:r>
          </w:p>
          <w:p w:rsidR="0065613F" w:rsidRDefault="004E0968">
            <w:pPr>
              <w:spacing w:after="0" w:line="278" w:lineRule="auto"/>
              <w:ind w:left="379" w:hanging="101"/>
            </w:pPr>
            <w:r>
              <w:t xml:space="preserve">Артикуляционные упражнения, разучивание и исполнение попевок и песен с использованием звукоподражательных </w:t>
            </w:r>
          </w:p>
          <w:p w:rsidR="0065613F" w:rsidRDefault="004E0968">
            <w:pPr>
              <w:spacing w:after="0" w:line="259" w:lineRule="auto"/>
              <w:ind w:left="0" w:right="7" w:firstLine="0"/>
              <w:jc w:val="center"/>
            </w:pPr>
            <w:r>
              <w:t xml:space="preserve">элементов, шумовых звуков </w:t>
            </w:r>
          </w:p>
        </w:tc>
      </w:tr>
    </w:tbl>
    <w:p w:rsidR="0065613F" w:rsidRDefault="004E0968">
      <w:pPr>
        <w:spacing w:after="0" w:line="259" w:lineRule="auto"/>
        <w:ind w:left="0" w:firstLine="0"/>
        <w:jc w:val="left"/>
      </w:pPr>
      <w:r>
        <w:rPr>
          <w:rFonts w:ascii="Bookman Old Style" w:eastAsia="Bookman Old Style" w:hAnsi="Bookman Old Style" w:cs="Bookman Old Style"/>
        </w:rPr>
        <w:t xml:space="preserve"> </w:t>
      </w:r>
    </w:p>
    <w:p w:rsidR="0065613F" w:rsidRDefault="004E0968">
      <w:pPr>
        <w:spacing w:after="0" w:line="259" w:lineRule="auto"/>
        <w:ind w:left="349" w:firstLine="0"/>
        <w:jc w:val="center"/>
      </w:pPr>
      <w:r>
        <w:t xml:space="preserve"> </w:t>
      </w:r>
    </w:p>
    <w:tbl>
      <w:tblPr>
        <w:tblStyle w:val="TableGrid"/>
        <w:tblW w:w="10140" w:type="dxa"/>
        <w:tblInd w:w="130" w:type="dxa"/>
        <w:tblCellMar>
          <w:top w:w="7" w:type="dxa"/>
        </w:tblCellMar>
        <w:tblLook w:val="04A0"/>
      </w:tblPr>
      <w:tblGrid>
        <w:gridCol w:w="1191"/>
        <w:gridCol w:w="1135"/>
        <w:gridCol w:w="2211"/>
        <w:gridCol w:w="5603"/>
      </w:tblGrid>
      <w:tr w:rsidR="0065613F">
        <w:trPr>
          <w:trHeight w:val="768"/>
        </w:trPr>
        <w:tc>
          <w:tcPr>
            <w:tcW w:w="119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52" w:firstLine="0"/>
              <w:jc w:val="center"/>
            </w:pPr>
            <w:r>
              <w:rPr>
                <w:i/>
              </w:rPr>
              <w:t xml:space="preserve"> </w:t>
            </w:r>
          </w:p>
          <w:p w:rsidR="0065613F" w:rsidRDefault="004E0968">
            <w:pPr>
              <w:tabs>
                <w:tab w:val="center" w:pos="567"/>
              </w:tabs>
              <w:spacing w:after="0" w:line="259" w:lineRule="auto"/>
              <w:ind w:left="-14" w:firstLine="0"/>
              <w:jc w:val="left"/>
            </w:pPr>
            <w:r>
              <w:rPr>
                <w:b/>
              </w:rPr>
              <w:t xml:space="preserve"> </w:t>
            </w:r>
            <w:r>
              <w:rPr>
                <w:b/>
              </w:rPr>
              <w:tab/>
              <w:t xml:space="preserve">Тема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48" w:firstLine="0"/>
              <w:jc w:val="center"/>
            </w:pPr>
            <w:r>
              <w:rPr>
                <w:i/>
              </w:rPr>
              <w:t xml:space="preserve"> </w:t>
            </w:r>
          </w:p>
          <w:p w:rsidR="0065613F" w:rsidRDefault="004E0968">
            <w:pPr>
              <w:spacing w:after="0" w:line="259" w:lineRule="auto"/>
              <w:ind w:left="0" w:right="3" w:firstLine="0"/>
              <w:jc w:val="center"/>
            </w:pPr>
            <w:r>
              <w:rPr>
                <w:b/>
              </w:rPr>
              <w:t xml:space="preserve">Содержание </w:t>
            </w:r>
          </w:p>
        </w:tc>
        <w:tc>
          <w:tcPr>
            <w:tcW w:w="5603"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50" w:firstLine="0"/>
              <w:jc w:val="center"/>
            </w:pPr>
            <w:r>
              <w:rPr>
                <w:i/>
              </w:rPr>
              <w:t xml:space="preserve"> </w:t>
            </w:r>
          </w:p>
          <w:p w:rsidR="0065613F" w:rsidRDefault="004E0968">
            <w:pPr>
              <w:spacing w:after="0" w:line="259" w:lineRule="auto"/>
              <w:ind w:left="0" w:right="7" w:firstLine="0"/>
              <w:jc w:val="center"/>
            </w:pPr>
            <w:r>
              <w:rPr>
                <w:b/>
              </w:rPr>
              <w:t xml:space="preserve">Виды деятельности обучающихся </w:t>
            </w:r>
          </w:p>
        </w:tc>
      </w:tr>
      <w:tr w:rsidR="0065613F">
        <w:trPr>
          <w:trHeight w:val="1622"/>
        </w:trPr>
        <w:tc>
          <w:tcPr>
            <w:tcW w:w="1191" w:type="dxa"/>
            <w:tcBorders>
              <w:top w:val="single" w:sz="4" w:space="0" w:color="231F20"/>
              <w:left w:val="single" w:sz="6" w:space="0" w:color="231F20"/>
              <w:bottom w:val="single" w:sz="4" w:space="0" w:color="231F20"/>
              <w:right w:val="single" w:sz="4" w:space="0" w:color="231F20"/>
            </w:tcBorders>
          </w:tcPr>
          <w:p w:rsidR="0065613F" w:rsidRDefault="004E0968">
            <w:pPr>
              <w:spacing w:after="16" w:line="259" w:lineRule="auto"/>
              <w:ind w:left="34" w:firstLine="0"/>
            </w:pPr>
            <w:r>
              <w:t xml:space="preserve">Б) 0,5—2 уч. </w:t>
            </w:r>
          </w:p>
          <w:p w:rsidR="0065613F" w:rsidRDefault="004E0968">
            <w:pPr>
              <w:spacing w:after="0" w:line="259" w:lineRule="auto"/>
              <w:ind w:left="2" w:firstLine="0"/>
              <w:jc w:val="center"/>
            </w:pPr>
            <w:r>
              <w:t xml:space="preserve">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75" w:firstLine="0"/>
              <w:jc w:val="left"/>
            </w:pPr>
            <w:r>
              <w:t xml:space="preserve">Звукоряд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8" w:lineRule="auto"/>
              <w:ind w:left="301" w:firstLine="238"/>
            </w:pPr>
            <w:r>
              <w:t xml:space="preserve">Нотный стан, скрипичный ключ. </w:t>
            </w:r>
          </w:p>
          <w:p w:rsidR="0065613F" w:rsidRDefault="004E0968">
            <w:pPr>
              <w:spacing w:after="0" w:line="259" w:lineRule="auto"/>
              <w:ind w:left="0" w:right="5" w:firstLine="0"/>
              <w:jc w:val="center"/>
            </w:pPr>
            <w:r>
              <w:t xml:space="preserve">Ноты первой октавы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77" w:lineRule="auto"/>
              <w:ind w:left="284" w:right="93" w:hanging="190"/>
            </w:pPr>
            <w: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65613F" w:rsidRDefault="004E0968">
            <w:pPr>
              <w:spacing w:after="2" w:line="276" w:lineRule="auto"/>
              <w:ind w:left="0" w:firstLine="0"/>
              <w:jc w:val="center"/>
            </w:pPr>
            <w:r>
              <w:t xml:space="preserve">Пение с названием нот, игра на металлофоне звукоряда от ноты «до». </w:t>
            </w:r>
          </w:p>
          <w:p w:rsidR="0065613F" w:rsidRDefault="004E0968">
            <w:pPr>
              <w:spacing w:after="0" w:line="259" w:lineRule="auto"/>
              <w:ind w:left="0" w:firstLine="0"/>
              <w:jc w:val="center"/>
            </w:pPr>
            <w:r>
              <w:t xml:space="preserve">Разучивание и исполнение вокальных упражнений, песен, построенных на элементах звукоряда </w:t>
            </w:r>
          </w:p>
        </w:tc>
      </w:tr>
      <w:tr w:rsidR="0065613F">
        <w:trPr>
          <w:trHeight w:val="1851"/>
        </w:trPr>
        <w:tc>
          <w:tcPr>
            <w:tcW w:w="1191" w:type="dxa"/>
            <w:tcBorders>
              <w:top w:val="single" w:sz="4" w:space="0" w:color="231F20"/>
              <w:left w:val="single" w:sz="6" w:space="0" w:color="231F20"/>
              <w:bottom w:val="single" w:sz="4" w:space="0" w:color="231F20"/>
              <w:right w:val="single" w:sz="4" w:space="0" w:color="231F20"/>
            </w:tcBorders>
          </w:tcPr>
          <w:p w:rsidR="0065613F" w:rsidRDefault="004E0968">
            <w:pPr>
              <w:spacing w:after="16" w:line="259" w:lineRule="auto"/>
              <w:ind w:left="22" w:firstLine="0"/>
            </w:pPr>
            <w:r>
              <w:t>В) 0,5—2 уч.</w:t>
            </w:r>
          </w:p>
          <w:p w:rsidR="0065613F" w:rsidRDefault="004E0968">
            <w:pPr>
              <w:spacing w:after="0" w:line="259" w:lineRule="auto"/>
              <w:ind w:left="2" w:firstLine="0"/>
              <w:jc w:val="center"/>
            </w:pPr>
            <w:r>
              <w:t xml:space="preserve">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22" w:firstLine="0"/>
            </w:pPr>
            <w:r>
              <w:t xml:space="preserve"> Интонация </w:t>
            </w:r>
          </w:p>
        </w:tc>
        <w:tc>
          <w:tcPr>
            <w:tcW w:w="2211" w:type="dxa"/>
            <w:tcBorders>
              <w:top w:val="single" w:sz="4" w:space="0" w:color="231F20"/>
              <w:left w:val="single" w:sz="4" w:space="0" w:color="231F20"/>
              <w:bottom w:val="single" w:sz="4" w:space="0" w:color="000000"/>
              <w:right w:val="single" w:sz="4" w:space="0" w:color="231F20"/>
            </w:tcBorders>
          </w:tcPr>
          <w:p w:rsidR="0065613F" w:rsidRDefault="004E0968">
            <w:pPr>
              <w:spacing w:after="0" w:line="259" w:lineRule="auto"/>
              <w:ind w:left="305" w:right="304" w:firstLine="0"/>
              <w:jc w:val="center"/>
            </w:pPr>
            <w:r>
              <w:t xml:space="preserve">Выразительные и изобразительные интонации </w:t>
            </w:r>
          </w:p>
        </w:tc>
        <w:tc>
          <w:tcPr>
            <w:tcW w:w="5603" w:type="dxa"/>
            <w:tcBorders>
              <w:top w:val="single" w:sz="6" w:space="0" w:color="231F20"/>
              <w:left w:val="single" w:sz="4" w:space="0" w:color="231F20"/>
              <w:bottom w:val="single" w:sz="4" w:space="0" w:color="000000"/>
              <w:right w:val="single" w:sz="4" w:space="0" w:color="231F20"/>
            </w:tcBorders>
          </w:tcPr>
          <w:p w:rsidR="0065613F" w:rsidRDefault="004E0968">
            <w:pPr>
              <w:spacing w:after="3" w:line="277" w:lineRule="auto"/>
              <w:ind w:left="0" w:firstLine="0"/>
              <w:jc w:val="center"/>
            </w:pPr>
            <w:r>
              <w:t xml:space="preserve">Определение на слух, прослеживание по нотной записи кратких интонаций изобразительного (ку-ку, тик-так и др.) и </w:t>
            </w:r>
          </w:p>
          <w:p w:rsidR="0065613F" w:rsidRDefault="004E0968">
            <w:pPr>
              <w:spacing w:after="0" w:line="259" w:lineRule="auto"/>
              <w:ind w:left="70" w:firstLine="0"/>
            </w:pPr>
            <w:r>
              <w:t xml:space="preserve">выразительного (просьба, призыв и др.) характера. Разучивание, </w:t>
            </w:r>
          </w:p>
          <w:p w:rsidR="0065613F" w:rsidRDefault="004E0968">
            <w:pPr>
              <w:spacing w:after="0" w:line="279" w:lineRule="auto"/>
              <w:ind w:left="28" w:firstLine="0"/>
              <w:jc w:val="center"/>
            </w:pPr>
            <w:r>
              <w:t xml:space="preserve">исполнение попевок, вокальных упражнений, песен, вокальные и инструментальные импровизации на основе данных интонаций. </w:t>
            </w:r>
          </w:p>
          <w:p w:rsidR="0065613F" w:rsidRDefault="004E0968">
            <w:pPr>
              <w:spacing w:after="0" w:line="259" w:lineRule="auto"/>
              <w:ind w:left="0" w:firstLine="0"/>
              <w:jc w:val="center"/>
            </w:pPr>
            <w:r>
              <w:t xml:space="preserve">Слушание фрагментов музыкальных произведений, включающих примеры изобразительных интонаций </w:t>
            </w:r>
          </w:p>
        </w:tc>
      </w:tr>
      <w:tr w:rsidR="0065613F">
        <w:trPr>
          <w:trHeight w:val="1162"/>
        </w:trPr>
        <w:tc>
          <w:tcPr>
            <w:tcW w:w="1191" w:type="dxa"/>
            <w:tcBorders>
              <w:top w:val="single" w:sz="4" w:space="0" w:color="231F20"/>
              <w:left w:val="single" w:sz="4" w:space="0" w:color="231F20"/>
              <w:bottom w:val="single" w:sz="4" w:space="0" w:color="231F20"/>
              <w:right w:val="single" w:sz="4" w:space="0" w:color="231F20"/>
            </w:tcBorders>
          </w:tcPr>
          <w:p w:rsidR="0065613F" w:rsidRDefault="004E0968">
            <w:pPr>
              <w:spacing w:after="13" w:line="259" w:lineRule="auto"/>
              <w:ind w:left="48" w:firstLine="0"/>
            </w:pPr>
            <w:r>
              <w:t xml:space="preserve">Г) 0,5—2 уч. </w:t>
            </w:r>
          </w:p>
          <w:p w:rsidR="0065613F" w:rsidRDefault="004E0968">
            <w:pPr>
              <w:spacing w:after="0" w:line="259" w:lineRule="auto"/>
              <w:ind w:left="0" w:right="3" w:firstLine="0"/>
              <w:jc w:val="center"/>
            </w:pPr>
            <w:r>
              <w:t xml:space="preserve">часа </w:t>
            </w:r>
          </w:p>
        </w:tc>
        <w:tc>
          <w:tcPr>
            <w:tcW w:w="1135" w:type="dxa"/>
            <w:tcBorders>
              <w:top w:val="single" w:sz="4" w:space="0" w:color="231F20"/>
              <w:left w:val="single" w:sz="4" w:space="0" w:color="231F20"/>
              <w:bottom w:val="single" w:sz="4" w:space="0" w:color="231F20"/>
              <w:right w:val="single" w:sz="4" w:space="0" w:color="000000"/>
            </w:tcBorders>
          </w:tcPr>
          <w:p w:rsidR="0065613F" w:rsidRDefault="004E0968">
            <w:pPr>
              <w:spacing w:after="0" w:line="259" w:lineRule="auto"/>
              <w:ind w:left="1" w:firstLine="0"/>
              <w:jc w:val="center"/>
            </w:pPr>
            <w:r>
              <w:t xml:space="preserve">Ритм </w:t>
            </w:r>
          </w:p>
        </w:tc>
        <w:tc>
          <w:tcPr>
            <w:tcW w:w="2211" w:type="dxa"/>
            <w:tcBorders>
              <w:top w:val="single" w:sz="4" w:space="0" w:color="000000"/>
              <w:left w:val="single" w:sz="4" w:space="0" w:color="000000"/>
              <w:bottom w:val="single" w:sz="4" w:space="0" w:color="000000"/>
              <w:right w:val="single" w:sz="4" w:space="0" w:color="000000"/>
            </w:tcBorders>
          </w:tcPr>
          <w:p w:rsidR="0065613F" w:rsidRDefault="004E0968">
            <w:pPr>
              <w:spacing w:after="1" w:line="277" w:lineRule="auto"/>
              <w:ind w:left="176" w:right="174" w:firstLine="281"/>
            </w:pPr>
            <w:r>
              <w:t xml:space="preserve">Звуки длинные и короткие (восьмые и четвертные </w:t>
            </w:r>
          </w:p>
          <w:p w:rsidR="0065613F" w:rsidRDefault="004E0968">
            <w:pPr>
              <w:spacing w:after="0" w:line="259" w:lineRule="auto"/>
              <w:ind w:left="478" w:hanging="247"/>
            </w:pPr>
            <w:r>
              <w:t xml:space="preserve">длительности), такт, тактовая черта </w:t>
            </w:r>
          </w:p>
        </w:tc>
        <w:tc>
          <w:tcPr>
            <w:tcW w:w="5603" w:type="dxa"/>
            <w:vMerge w:val="restart"/>
            <w:tcBorders>
              <w:top w:val="single" w:sz="4" w:space="0" w:color="000000"/>
              <w:left w:val="single" w:sz="4" w:space="0" w:color="000000"/>
              <w:bottom w:val="single" w:sz="4" w:space="0" w:color="000000"/>
              <w:right w:val="single" w:sz="4" w:space="0" w:color="000000"/>
            </w:tcBorders>
          </w:tcPr>
          <w:p w:rsidR="0065613F" w:rsidRDefault="004E0968">
            <w:pPr>
              <w:spacing w:after="5" w:line="275" w:lineRule="auto"/>
              <w:ind w:left="0" w:firstLine="0"/>
              <w:jc w:val="center"/>
            </w:pPr>
            <w:r>
              <w:t xml:space="preserve">Определение на слух, прослеживание по нотной записи ритмических рисунков, состоящих из различных длительностей и пауз. </w:t>
            </w:r>
          </w:p>
          <w:p w:rsidR="0065613F" w:rsidRDefault="004E0968">
            <w:pPr>
              <w:spacing w:after="0" w:line="278" w:lineRule="auto"/>
              <w:ind w:left="0" w:firstLine="0"/>
              <w:jc w:val="center"/>
            </w:pPr>
            <w:r>
              <w:t xml:space="preserve">Исполнение, импровизация с помощью звучащих жестов (хлопки, шлепки, притопы) и/или ударных инструментов простых ритмов. </w:t>
            </w:r>
          </w:p>
          <w:p w:rsidR="0065613F" w:rsidRDefault="004E0968">
            <w:pPr>
              <w:spacing w:after="0" w:line="259" w:lineRule="auto"/>
              <w:ind w:left="245" w:right="252" w:firstLine="351"/>
            </w:pPr>
            <w:r>
              <w:t xml:space="preserve">Игра «Ритмическое эхо», прохлопывание ритма по ритмическим карточкам, проговаривание с использованием ритмослогов. Разучивание, исполнение на ударных </w:t>
            </w:r>
          </w:p>
        </w:tc>
      </w:tr>
      <w:tr w:rsidR="0065613F">
        <w:trPr>
          <w:trHeight w:val="967"/>
        </w:trPr>
        <w:tc>
          <w:tcPr>
            <w:tcW w:w="1191"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59" w:lineRule="auto"/>
              <w:ind w:left="19" w:firstLine="0"/>
            </w:pPr>
            <w:r>
              <w:t>Д) 0,5—4 уч.</w:t>
            </w:r>
          </w:p>
          <w:p w:rsidR="0065613F" w:rsidRDefault="004E0968">
            <w:pPr>
              <w:spacing w:after="0" w:line="259" w:lineRule="auto"/>
              <w:ind w:left="1" w:firstLine="0"/>
              <w:jc w:val="center"/>
            </w:pPr>
            <w:r>
              <w:t>часа</w:t>
            </w:r>
            <w:r>
              <w:rPr>
                <w:vertAlign w:val="superscript"/>
              </w:rPr>
              <w:footnoteReference w:id="6"/>
            </w:r>
            <w:r>
              <w:t xml:space="preserve"> </w:t>
            </w:r>
          </w:p>
        </w:tc>
        <w:tc>
          <w:tcPr>
            <w:tcW w:w="1135" w:type="dxa"/>
            <w:tcBorders>
              <w:top w:val="single" w:sz="4" w:space="0" w:color="231F20"/>
              <w:left w:val="single" w:sz="4" w:space="0" w:color="231F20"/>
              <w:bottom w:val="single" w:sz="4" w:space="0" w:color="231F20"/>
              <w:right w:val="single" w:sz="4" w:space="0" w:color="000000"/>
            </w:tcBorders>
          </w:tcPr>
          <w:p w:rsidR="0065613F" w:rsidRDefault="004E0968">
            <w:pPr>
              <w:spacing w:after="0" w:line="259" w:lineRule="auto"/>
              <w:ind w:left="-22" w:firstLine="0"/>
              <w:jc w:val="center"/>
            </w:pPr>
            <w:r>
              <w:t xml:space="preserve"> 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Pr>
          <w:p w:rsidR="0065613F" w:rsidRDefault="004E0968">
            <w:pPr>
              <w:tabs>
                <w:tab w:val="center" w:pos="1104"/>
              </w:tabs>
              <w:spacing w:after="25" w:line="259" w:lineRule="auto"/>
              <w:ind w:left="-22" w:firstLine="0"/>
              <w:jc w:val="left"/>
            </w:pPr>
            <w:r>
              <w:t xml:space="preserve"> </w:t>
            </w:r>
            <w:r>
              <w:tab/>
              <w:t xml:space="preserve">Длительности </w:t>
            </w:r>
          </w:p>
          <w:p w:rsidR="0065613F" w:rsidRDefault="004E0968">
            <w:pPr>
              <w:spacing w:after="0" w:line="259" w:lineRule="auto"/>
              <w:ind w:left="0" w:firstLine="0"/>
              <w:jc w:val="center"/>
            </w:pPr>
            <w:r>
              <w:t xml:space="preserve">половинная, целая, шестнадцатые. </w:t>
            </w:r>
          </w:p>
        </w:tc>
        <w:tc>
          <w:tcPr>
            <w:tcW w:w="0" w:type="auto"/>
            <w:vMerge/>
            <w:tcBorders>
              <w:top w:val="nil"/>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r>
    </w:tbl>
    <w:p w:rsidR="0065613F" w:rsidRDefault="004E0968">
      <w:pPr>
        <w:tabs>
          <w:tab w:val="center" w:pos="5202"/>
        </w:tabs>
        <w:ind w:left="-15" w:firstLine="0"/>
        <w:jc w:val="left"/>
      </w:pPr>
      <w:r>
        <w:rPr>
          <w:rFonts w:ascii="Bookman Old Style" w:eastAsia="Bookman Old Style" w:hAnsi="Bookman Old Style" w:cs="Bookman Old Style"/>
          <w:sz w:val="34"/>
          <w:vertAlign w:val="superscript"/>
        </w:rPr>
        <w:t xml:space="preserve"> </w:t>
      </w:r>
      <w:r>
        <w:rPr>
          <w:rFonts w:ascii="Bookman Old Style" w:eastAsia="Bookman Old Style" w:hAnsi="Bookman Old Style" w:cs="Bookman Old Style"/>
          <w:sz w:val="34"/>
          <w:vertAlign w:val="superscript"/>
        </w:rPr>
        <w:tab/>
      </w:r>
      <w:r>
        <w:t xml:space="preserve">201 </w:t>
      </w:r>
    </w:p>
    <w:tbl>
      <w:tblPr>
        <w:tblStyle w:val="TableGrid"/>
        <w:tblW w:w="10140" w:type="dxa"/>
        <w:tblInd w:w="130" w:type="dxa"/>
        <w:tblCellMar>
          <w:top w:w="13" w:type="dxa"/>
          <w:left w:w="89" w:type="dxa"/>
          <w:right w:w="41" w:type="dxa"/>
        </w:tblCellMar>
        <w:tblLook w:val="04A0"/>
      </w:tblPr>
      <w:tblGrid>
        <w:gridCol w:w="1191"/>
        <w:gridCol w:w="1135"/>
        <w:gridCol w:w="2211"/>
        <w:gridCol w:w="5603"/>
      </w:tblGrid>
      <w:tr w:rsidR="0065613F">
        <w:trPr>
          <w:trHeight w:val="965"/>
        </w:trPr>
        <w:tc>
          <w:tcPr>
            <w:tcW w:w="1191" w:type="dxa"/>
            <w:tcBorders>
              <w:top w:val="single" w:sz="4" w:space="0" w:color="231F20"/>
              <w:left w:val="single" w:sz="4" w:space="0" w:color="231F20"/>
              <w:bottom w:val="single" w:sz="6" w:space="0" w:color="231F20"/>
              <w:right w:val="single" w:sz="4" w:space="0" w:color="231F20"/>
            </w:tcBorders>
          </w:tcPr>
          <w:p w:rsidR="0065613F" w:rsidRDefault="0065613F">
            <w:pPr>
              <w:spacing w:after="160" w:line="259" w:lineRule="auto"/>
              <w:ind w:left="0" w:firstLine="0"/>
              <w:jc w:val="left"/>
            </w:pPr>
          </w:p>
        </w:tc>
        <w:tc>
          <w:tcPr>
            <w:tcW w:w="1135" w:type="dxa"/>
            <w:tcBorders>
              <w:top w:val="single" w:sz="4" w:space="0" w:color="231F20"/>
              <w:left w:val="single" w:sz="4" w:space="0" w:color="231F20"/>
              <w:bottom w:val="single" w:sz="4" w:space="0" w:color="231F20"/>
              <w:right w:val="single" w:sz="4" w:space="0" w:color="000000"/>
            </w:tcBorders>
          </w:tcPr>
          <w:p w:rsidR="0065613F" w:rsidRDefault="0065613F">
            <w:pPr>
              <w:spacing w:after="160" w:line="259" w:lineRule="auto"/>
              <w:ind w:left="0" w:firstLine="0"/>
              <w:jc w:val="left"/>
            </w:pPr>
          </w:p>
        </w:tc>
        <w:tc>
          <w:tcPr>
            <w:tcW w:w="2211" w:type="dxa"/>
            <w:tcBorders>
              <w:top w:val="single" w:sz="4" w:space="0" w:color="000000"/>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c>
          <w:tcPr>
            <w:tcW w:w="5603"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52" w:firstLine="0"/>
              <w:jc w:val="center"/>
            </w:pPr>
            <w:r>
              <w:t xml:space="preserve">инструментах ритмической партитуры. </w:t>
            </w:r>
          </w:p>
        </w:tc>
      </w:tr>
      <w:tr w:rsidR="0065613F">
        <w:trPr>
          <w:trHeight w:val="1854"/>
        </w:trPr>
        <w:tc>
          <w:tcPr>
            <w:tcW w:w="1191" w:type="dxa"/>
            <w:tcBorders>
              <w:top w:val="single" w:sz="6" w:space="0" w:color="231F20"/>
              <w:left w:val="single" w:sz="6" w:space="0" w:color="231F20"/>
              <w:bottom w:val="single" w:sz="4" w:space="0" w:color="231F20"/>
              <w:right w:val="single" w:sz="4" w:space="0" w:color="231F20"/>
            </w:tcBorders>
          </w:tcPr>
          <w:p w:rsidR="0065613F" w:rsidRDefault="004E0968">
            <w:pPr>
              <w:spacing w:after="0" w:line="259" w:lineRule="auto"/>
              <w:ind w:left="3" w:firstLine="0"/>
              <w:jc w:val="center"/>
            </w:pPr>
            <w:r>
              <w:t xml:space="preserve">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5" w:firstLine="0"/>
              <w:jc w:val="center"/>
            </w:pPr>
            <w:r>
              <w:t xml:space="preserve"> </w:t>
            </w:r>
          </w:p>
        </w:tc>
        <w:tc>
          <w:tcPr>
            <w:tcW w:w="2211" w:type="dxa"/>
            <w:tcBorders>
              <w:top w:val="single" w:sz="4" w:space="0" w:color="000000"/>
              <w:left w:val="single" w:sz="4"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Паузы. Ритмические рисунки. Ритмическая партитура </w:t>
            </w:r>
          </w:p>
        </w:tc>
        <w:tc>
          <w:tcPr>
            <w:tcW w:w="5603" w:type="dxa"/>
            <w:tcBorders>
              <w:top w:val="single" w:sz="4" w:space="0" w:color="000000"/>
              <w:left w:val="single" w:sz="4" w:space="0" w:color="231F20"/>
              <w:bottom w:val="single" w:sz="4" w:space="0" w:color="231F20"/>
              <w:right w:val="single" w:sz="4" w:space="0" w:color="231F20"/>
            </w:tcBorders>
          </w:tcPr>
          <w:p w:rsidR="0065613F" w:rsidRDefault="004E0968">
            <w:pPr>
              <w:spacing w:after="0" w:line="277" w:lineRule="auto"/>
              <w:ind w:left="173" w:right="221" w:firstLine="19"/>
            </w:pPr>
            <w:r>
              <w:t xml:space="preserve">Слушание музыкальных произведений с ярко выраженным ритмическим рисунком, воспроизведение данного ритма по памяти (хлопками). </w:t>
            </w:r>
          </w:p>
          <w:p w:rsidR="0065613F" w:rsidRDefault="004E0968">
            <w:pPr>
              <w:spacing w:after="19" w:line="259" w:lineRule="auto"/>
              <w:ind w:left="0" w:right="47" w:firstLine="0"/>
              <w:jc w:val="center"/>
            </w:pPr>
            <w:r>
              <w:rPr>
                <w:i/>
              </w:rPr>
              <w:t>На выбор или факультативно</w:t>
            </w:r>
            <w:r>
              <w:t xml:space="preserve">: </w:t>
            </w:r>
          </w:p>
          <w:p w:rsidR="0065613F" w:rsidRDefault="004E0968">
            <w:pPr>
              <w:spacing w:after="20" w:line="259" w:lineRule="auto"/>
              <w:ind w:left="0" w:right="49" w:firstLine="0"/>
              <w:jc w:val="center"/>
            </w:pPr>
            <w:r>
              <w:t xml:space="preserve">Исполнение на клавишных или духовых инструментах </w:t>
            </w:r>
          </w:p>
          <w:p w:rsidR="0065613F" w:rsidRDefault="004E0968">
            <w:pPr>
              <w:spacing w:after="0" w:line="278" w:lineRule="auto"/>
              <w:ind w:left="0" w:firstLine="0"/>
              <w:jc w:val="center"/>
            </w:pPr>
            <w:r>
              <w:t xml:space="preserve">(фортепиано, синтезатор, свирель, блокфлейта, мелодика и др.) попевок, остинатных формул, состоящих из различных </w:t>
            </w:r>
          </w:p>
          <w:p w:rsidR="0065613F" w:rsidRDefault="004E0968">
            <w:pPr>
              <w:spacing w:after="0" w:line="259" w:lineRule="auto"/>
              <w:ind w:left="0" w:right="53" w:firstLine="0"/>
              <w:jc w:val="center"/>
            </w:pPr>
            <w:r>
              <w:t xml:space="preserve">длительностей </w:t>
            </w:r>
          </w:p>
        </w:tc>
      </w:tr>
    </w:tbl>
    <w:p w:rsidR="0065613F" w:rsidRDefault="004E0968">
      <w:pPr>
        <w:spacing w:after="0" w:line="259" w:lineRule="auto"/>
        <w:ind w:left="0" w:firstLine="0"/>
        <w:jc w:val="left"/>
      </w:pPr>
      <w:r>
        <w:rPr>
          <w:rFonts w:ascii="Bookman Old Style" w:eastAsia="Bookman Old Style" w:hAnsi="Bookman Old Style" w:cs="Bookman Old Style"/>
          <w:sz w:val="22"/>
        </w:rPr>
        <w:t xml:space="preserve"> </w:t>
      </w:r>
    </w:p>
    <w:p w:rsidR="0065613F" w:rsidRDefault="004E0968">
      <w:pPr>
        <w:spacing w:after="0" w:line="239" w:lineRule="auto"/>
        <w:ind w:left="0" w:firstLine="0"/>
        <w:jc w:val="left"/>
      </w:pPr>
      <w:r>
        <w:rPr>
          <w:color w:val="231F20"/>
        </w:rPr>
        <w:t>времени (в зависимости от количества и разнообразия конкретных ритмических рисунков, выбираемых учителем для освоения).</w:t>
      </w:r>
      <w:r>
        <w:rPr>
          <w:rFonts w:ascii="Bookman Old Style" w:eastAsia="Bookman Old Style" w:hAnsi="Bookman Old Style" w:cs="Bookman Old Style"/>
        </w:rPr>
        <w:t xml:space="preserve"> </w:t>
      </w:r>
    </w:p>
    <w:p w:rsidR="0065613F" w:rsidRDefault="0065613F">
      <w:pPr>
        <w:sectPr w:rsidR="0065613F">
          <w:footerReference w:type="even" r:id="rId34"/>
          <w:footerReference w:type="default" r:id="rId35"/>
          <w:footerReference w:type="first" r:id="rId36"/>
          <w:footnotePr>
            <w:numRestart w:val="eachPage"/>
          </w:footnotePr>
          <w:pgSz w:w="12019" w:h="7831" w:orient="landscape"/>
          <w:pgMar w:top="646" w:right="596" w:bottom="0" w:left="1020" w:header="720" w:footer="720" w:gutter="0"/>
          <w:cols w:space="720"/>
          <w:titlePg/>
        </w:sectPr>
      </w:pPr>
    </w:p>
    <w:p w:rsidR="0065613F" w:rsidRDefault="0065613F">
      <w:pPr>
        <w:spacing w:after="0" w:line="259" w:lineRule="auto"/>
        <w:ind w:left="-1020" w:right="135" w:firstLine="0"/>
      </w:pPr>
    </w:p>
    <w:tbl>
      <w:tblPr>
        <w:tblStyle w:val="TableGrid"/>
        <w:tblW w:w="10140" w:type="dxa"/>
        <w:tblInd w:w="130" w:type="dxa"/>
        <w:tblCellMar>
          <w:top w:w="10" w:type="dxa"/>
          <w:right w:w="10" w:type="dxa"/>
        </w:tblCellMar>
        <w:tblLook w:val="04A0"/>
      </w:tblPr>
      <w:tblGrid>
        <w:gridCol w:w="1191"/>
        <w:gridCol w:w="1135"/>
        <w:gridCol w:w="2211"/>
        <w:gridCol w:w="5603"/>
      </w:tblGrid>
      <w:tr w:rsidR="0065613F">
        <w:trPr>
          <w:trHeight w:val="3452"/>
        </w:trPr>
        <w:tc>
          <w:tcPr>
            <w:tcW w:w="1191" w:type="dxa"/>
            <w:tcBorders>
              <w:top w:val="single" w:sz="4" w:space="0" w:color="231F20"/>
              <w:left w:val="single" w:sz="6" w:space="0" w:color="231F20"/>
              <w:bottom w:val="single" w:sz="4" w:space="0" w:color="231F20"/>
              <w:right w:val="single" w:sz="6" w:space="0" w:color="231F20"/>
            </w:tcBorders>
          </w:tcPr>
          <w:p w:rsidR="0065613F" w:rsidRDefault="004E0968">
            <w:pPr>
              <w:spacing w:after="0" w:line="259" w:lineRule="auto"/>
              <w:ind w:left="0" w:firstLine="0"/>
              <w:jc w:val="center"/>
            </w:pPr>
            <w:r>
              <w:t xml:space="preserve">Е) 0,5—2 уч.часа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13" w:firstLine="0"/>
              <w:jc w:val="center"/>
            </w:pPr>
            <w:r>
              <w:t xml:space="preserve">Размер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17" w:line="259" w:lineRule="auto"/>
              <w:ind w:left="72" w:firstLine="0"/>
            </w:pPr>
            <w:r>
              <w:t xml:space="preserve">Равномерная пульсация. </w:t>
            </w:r>
          </w:p>
          <w:p w:rsidR="0065613F" w:rsidRDefault="004E0968">
            <w:pPr>
              <w:spacing w:line="259" w:lineRule="auto"/>
              <w:ind w:left="58" w:firstLine="0"/>
            </w:pPr>
            <w:r>
              <w:t xml:space="preserve">Сильные и слабые доли. </w:t>
            </w:r>
          </w:p>
          <w:p w:rsidR="0065613F" w:rsidRDefault="004E0968">
            <w:pPr>
              <w:spacing w:after="0" w:line="259" w:lineRule="auto"/>
              <w:ind w:left="10" w:firstLine="0"/>
              <w:jc w:val="center"/>
            </w:pPr>
            <w:r>
              <w:t xml:space="preserve">Размеры 2/4, 3/4, 4/4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78" w:lineRule="auto"/>
              <w:ind w:left="86" w:right="78" w:firstLine="161"/>
            </w:pPr>
            <w:r>
              <w:t xml:space="preserve">Ритмические упражнения на ровную пульсацию, выделение сильных долей в размерах 2/4, 3/4, 4/4 (звучащими жестами или на ударных инструментах). </w:t>
            </w:r>
          </w:p>
          <w:p w:rsidR="0065613F" w:rsidRDefault="004E0968">
            <w:pPr>
              <w:spacing w:after="15" w:line="259" w:lineRule="auto"/>
              <w:ind w:left="12" w:firstLine="0"/>
              <w:jc w:val="center"/>
            </w:pPr>
            <w:r>
              <w:t xml:space="preserve">Определение на слух, по нотной записи размеров 2/4, 3/4, 4/4. </w:t>
            </w:r>
          </w:p>
          <w:p w:rsidR="0065613F" w:rsidRDefault="004E0968">
            <w:pPr>
              <w:spacing w:after="1" w:line="277" w:lineRule="auto"/>
              <w:ind w:left="228" w:right="140" w:hanging="82"/>
            </w:pPr>
            <w:r>
              <w:t xml:space="preserve">Исполнение вокальных упражнений, песен в размерах 2/4, 3/4, 4/4 с хлопками-акцентами на сильную долю, элементарными дирижёрскими жестами. </w:t>
            </w:r>
          </w:p>
          <w:p w:rsidR="0065613F" w:rsidRDefault="004E0968">
            <w:pPr>
              <w:spacing w:after="0" w:line="278" w:lineRule="auto"/>
              <w:ind w:left="502" w:right="273" w:hanging="221"/>
            </w:pPr>
            <w:r>
              <w:t xml:space="preserve">Слушание музыкальных произведений с ярко выраженным музыкальным размером, танцевальные, двигательные импровизации под музыку. </w:t>
            </w:r>
          </w:p>
          <w:p w:rsidR="0065613F" w:rsidRDefault="004E0968">
            <w:pPr>
              <w:spacing w:after="18" w:line="259" w:lineRule="auto"/>
              <w:ind w:left="8" w:firstLine="0"/>
              <w:jc w:val="center"/>
            </w:pPr>
            <w:r>
              <w:rPr>
                <w:i/>
              </w:rPr>
              <w:t>На выбор или факультативно</w:t>
            </w:r>
            <w:r>
              <w:t xml:space="preserve">: </w:t>
            </w:r>
          </w:p>
          <w:p w:rsidR="0065613F" w:rsidRDefault="004E0968">
            <w:pPr>
              <w:spacing w:after="15" w:line="263" w:lineRule="auto"/>
              <w:ind w:left="0" w:firstLine="0"/>
              <w:jc w:val="center"/>
            </w:pPr>
            <w:r>
              <w:t xml:space="preserve">Исполнение на клавишных или духовых инструментах попевок, мелодий в размерах 2/4, 3/4, 4/4. </w:t>
            </w:r>
          </w:p>
          <w:p w:rsidR="0065613F" w:rsidRDefault="004E0968">
            <w:pPr>
              <w:spacing w:after="0" w:line="259" w:lineRule="auto"/>
              <w:ind w:left="31" w:firstLine="0"/>
            </w:pPr>
            <w:r>
              <w:t>Вокальная и инструментальная импровизация в заданном размере</w:t>
            </w:r>
          </w:p>
        </w:tc>
      </w:tr>
      <w:tr w:rsidR="0065613F">
        <w:trPr>
          <w:trHeight w:val="771"/>
        </w:trPr>
        <w:tc>
          <w:tcPr>
            <w:tcW w:w="119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62" w:firstLine="0"/>
              <w:jc w:val="center"/>
            </w:pPr>
            <w:r>
              <w:rPr>
                <w:i/>
              </w:rPr>
              <w:t xml:space="preserve"> </w:t>
            </w:r>
          </w:p>
          <w:p w:rsidR="0065613F" w:rsidRDefault="004E0968">
            <w:pPr>
              <w:tabs>
                <w:tab w:val="center" w:pos="567"/>
              </w:tabs>
              <w:spacing w:after="0" w:line="259" w:lineRule="auto"/>
              <w:ind w:left="-14" w:firstLine="0"/>
              <w:jc w:val="left"/>
            </w:pPr>
            <w:r>
              <w:rPr>
                <w:b/>
              </w:rPr>
              <w:t xml:space="preserve"> </w:t>
            </w:r>
            <w:r>
              <w:rPr>
                <w:b/>
              </w:rPr>
              <w:tab/>
              <w:t xml:space="preserve">Тема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58" w:firstLine="0"/>
              <w:jc w:val="center"/>
            </w:pPr>
            <w:r>
              <w:rPr>
                <w:i/>
              </w:rPr>
              <w:t xml:space="preserve"> </w:t>
            </w:r>
          </w:p>
          <w:p w:rsidR="0065613F" w:rsidRDefault="004E0968">
            <w:pPr>
              <w:spacing w:after="0" w:line="259" w:lineRule="auto"/>
              <w:ind w:left="7" w:firstLine="0"/>
              <w:jc w:val="center"/>
            </w:pPr>
            <w:r>
              <w:rPr>
                <w:b/>
              </w:rPr>
              <w:t xml:space="preserve">Содержание </w:t>
            </w:r>
          </w:p>
        </w:tc>
        <w:tc>
          <w:tcPr>
            <w:tcW w:w="5603" w:type="dxa"/>
            <w:tcBorders>
              <w:top w:val="single" w:sz="6" w:space="0" w:color="231F20"/>
              <w:left w:val="single" w:sz="4" w:space="0" w:color="231F20"/>
              <w:bottom w:val="single" w:sz="4" w:space="0" w:color="231F20"/>
              <w:right w:val="single" w:sz="4" w:space="0" w:color="231F20"/>
            </w:tcBorders>
          </w:tcPr>
          <w:p w:rsidR="0065613F" w:rsidRDefault="004E0968">
            <w:pPr>
              <w:spacing w:after="27" w:line="259" w:lineRule="auto"/>
              <w:ind w:left="61" w:firstLine="0"/>
              <w:jc w:val="center"/>
            </w:pPr>
            <w:r>
              <w:rPr>
                <w:i/>
              </w:rPr>
              <w:t xml:space="preserve"> </w:t>
            </w:r>
          </w:p>
          <w:p w:rsidR="0065613F" w:rsidRDefault="004E0968">
            <w:pPr>
              <w:spacing w:after="0" w:line="259" w:lineRule="auto"/>
              <w:ind w:left="3" w:firstLine="0"/>
              <w:jc w:val="center"/>
            </w:pPr>
            <w:r>
              <w:rPr>
                <w:b/>
              </w:rPr>
              <w:t xml:space="preserve">Виды деятельности обучающихся </w:t>
            </w:r>
          </w:p>
        </w:tc>
      </w:tr>
    </w:tbl>
    <w:p w:rsidR="0065613F" w:rsidRDefault="0065613F">
      <w:pPr>
        <w:spacing w:after="0" w:line="259" w:lineRule="auto"/>
        <w:ind w:left="-1020" w:right="135" w:firstLine="0"/>
      </w:pPr>
    </w:p>
    <w:tbl>
      <w:tblPr>
        <w:tblStyle w:val="TableGrid"/>
        <w:tblW w:w="10140" w:type="dxa"/>
        <w:tblInd w:w="130" w:type="dxa"/>
        <w:tblCellMar>
          <w:top w:w="34" w:type="dxa"/>
        </w:tblCellMar>
        <w:tblLook w:val="04A0"/>
      </w:tblPr>
      <w:tblGrid>
        <w:gridCol w:w="1191"/>
        <w:gridCol w:w="1135"/>
        <w:gridCol w:w="2211"/>
        <w:gridCol w:w="5603"/>
      </w:tblGrid>
      <w:tr w:rsidR="0065613F">
        <w:trPr>
          <w:trHeight w:val="4383"/>
        </w:trPr>
        <w:tc>
          <w:tcPr>
            <w:tcW w:w="1191" w:type="dxa"/>
            <w:tcBorders>
              <w:top w:val="single" w:sz="4" w:space="0" w:color="231F20"/>
              <w:left w:val="single" w:sz="6" w:space="0" w:color="231F20"/>
              <w:bottom w:val="single" w:sz="4" w:space="0" w:color="231F20"/>
              <w:right w:val="single" w:sz="6" w:space="0" w:color="231F20"/>
            </w:tcBorders>
          </w:tcPr>
          <w:p w:rsidR="0065613F" w:rsidRDefault="004E0968">
            <w:pPr>
              <w:spacing w:after="16" w:line="259" w:lineRule="auto"/>
              <w:ind w:left="75" w:firstLine="0"/>
            </w:pPr>
            <w:r>
              <w:t xml:space="preserve">Ж) 1—4 уч. </w:t>
            </w:r>
          </w:p>
          <w:p w:rsidR="0065613F" w:rsidRDefault="004E0968">
            <w:pPr>
              <w:spacing w:after="0" w:line="259" w:lineRule="auto"/>
              <w:ind w:left="0" w:right="3" w:firstLine="0"/>
              <w:jc w:val="center"/>
            </w:pPr>
            <w:r>
              <w:t xml:space="preserve">часа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Музыкальны й язык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19" w:line="259" w:lineRule="auto"/>
              <w:ind w:left="98" w:firstLine="0"/>
              <w:jc w:val="left"/>
            </w:pPr>
            <w:r>
              <w:t xml:space="preserve">Темп, тембр. Динамика </w:t>
            </w:r>
          </w:p>
          <w:p w:rsidR="0065613F" w:rsidRDefault="004E0968">
            <w:pPr>
              <w:spacing w:after="4" w:line="274" w:lineRule="auto"/>
              <w:ind w:left="0" w:firstLine="0"/>
              <w:jc w:val="center"/>
            </w:pPr>
            <w:r>
              <w:t xml:space="preserve">(форте, пиано, крещендо, диминуэндо и др.). </w:t>
            </w:r>
          </w:p>
          <w:p w:rsidR="0065613F" w:rsidRDefault="004E0968">
            <w:pPr>
              <w:spacing w:after="0" w:line="259" w:lineRule="auto"/>
              <w:ind w:left="229" w:firstLine="70"/>
            </w:pPr>
            <w:r>
              <w:t xml:space="preserve">Штрихи (стаккато, легато, акцент и др.)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1" w:line="278" w:lineRule="auto"/>
              <w:ind w:left="-19" w:right="147" w:firstLine="166"/>
            </w:pPr>
            <w:r>
              <w:t xml:space="preserve">Знакомство с элементами музыкального языка, специальными  терминами, их обозначением в нотной записи. Определение изученных элементов на слух при восприятии музыкальных произведений. </w:t>
            </w:r>
          </w:p>
          <w:p w:rsidR="0065613F" w:rsidRDefault="004E0968">
            <w:pPr>
              <w:spacing w:after="0" w:line="278" w:lineRule="auto"/>
              <w:ind w:left="0" w:firstLine="0"/>
              <w:jc w:val="center"/>
            </w:pPr>
            <w:r>
              <w:t xml:space="preserve">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 </w:t>
            </w:r>
          </w:p>
          <w:p w:rsidR="0065613F" w:rsidRDefault="004E0968">
            <w:pPr>
              <w:spacing w:after="1" w:line="278" w:lineRule="auto"/>
              <w:ind w:left="387" w:right="18" w:hanging="370"/>
            </w:pPr>
            <w:r>
              <w:t xml:space="preserve">Исполнение вокальных и ритмических упражнений, песен с ярко выраженными динамическими, темповыми, штриховыми красками. </w:t>
            </w:r>
          </w:p>
          <w:p w:rsidR="0065613F" w:rsidRDefault="004E0968">
            <w:pPr>
              <w:spacing w:after="0" w:line="278" w:lineRule="auto"/>
              <w:ind w:left="747" w:right="197" w:hanging="550"/>
            </w:pPr>
            <w:r>
              <w:t xml:space="preserve">Использование элементов музыкального языка для создания определённого образа, настроения в вокальных и инструментальных импровизациях. </w:t>
            </w:r>
          </w:p>
          <w:p w:rsidR="0065613F" w:rsidRDefault="004E0968">
            <w:pPr>
              <w:spacing w:after="16" w:line="259" w:lineRule="auto"/>
              <w:ind w:left="0" w:firstLine="0"/>
              <w:jc w:val="center"/>
            </w:pPr>
            <w:r>
              <w:rPr>
                <w:i/>
              </w:rPr>
              <w:t>На выбор или факультативно</w:t>
            </w:r>
            <w:r>
              <w:t xml:space="preserve">: </w:t>
            </w:r>
          </w:p>
          <w:p w:rsidR="0065613F" w:rsidRDefault="004E0968">
            <w:pPr>
              <w:spacing w:after="0" w:line="279" w:lineRule="auto"/>
              <w:ind w:left="293" w:right="42" w:hanging="252"/>
            </w:pPr>
            <w: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65613F" w:rsidRDefault="004E0968">
            <w:pPr>
              <w:spacing w:after="0" w:line="259" w:lineRule="auto"/>
              <w:ind w:left="1268" w:hanging="922"/>
            </w:pPr>
            <w:r>
              <w:t xml:space="preserve">Исполнительская интерпретация на основе их изменения. Составление музыкального словаря </w:t>
            </w:r>
          </w:p>
        </w:tc>
      </w:tr>
      <w:tr w:rsidR="0065613F">
        <w:trPr>
          <w:trHeight w:val="1165"/>
        </w:trPr>
        <w:tc>
          <w:tcPr>
            <w:tcW w:w="1191" w:type="dxa"/>
            <w:tcBorders>
              <w:top w:val="single" w:sz="4" w:space="0" w:color="231F20"/>
              <w:left w:val="single" w:sz="4" w:space="0" w:color="231F20"/>
              <w:bottom w:val="single" w:sz="6" w:space="0" w:color="231F20"/>
              <w:right w:val="single" w:sz="4" w:space="0" w:color="231F20"/>
            </w:tcBorders>
          </w:tcPr>
          <w:p w:rsidR="0065613F" w:rsidRDefault="004E0968">
            <w:pPr>
              <w:spacing w:after="16" w:line="259" w:lineRule="auto"/>
              <w:ind w:left="128" w:firstLine="0"/>
              <w:jc w:val="left"/>
            </w:pPr>
            <w:r>
              <w:t xml:space="preserve">З) 1—2 уч. </w:t>
            </w:r>
          </w:p>
          <w:p w:rsidR="0065613F" w:rsidRDefault="004E0968">
            <w:pPr>
              <w:spacing w:after="0" w:line="259" w:lineRule="auto"/>
              <w:ind w:left="0" w:right="3" w:firstLine="0"/>
              <w:jc w:val="center"/>
            </w:pPr>
            <w:r>
              <w:t xml:space="preserve">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Высота звуков </w:t>
            </w:r>
          </w:p>
        </w:tc>
        <w:tc>
          <w:tcPr>
            <w:tcW w:w="2211"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78" w:lineRule="auto"/>
              <w:ind w:left="183" w:firstLine="235"/>
            </w:pPr>
            <w:r>
              <w:t xml:space="preserve">Регистры. Ноты певческого диапазона. </w:t>
            </w:r>
          </w:p>
          <w:p w:rsidR="0065613F" w:rsidRDefault="004E0968">
            <w:pPr>
              <w:spacing w:after="0" w:line="259" w:lineRule="auto"/>
              <w:ind w:left="0" w:firstLine="0"/>
              <w:jc w:val="center"/>
            </w:pPr>
            <w:r>
              <w:t xml:space="preserve">Расположение нот на клавиатуре. Знаки альтерации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0" w:line="259" w:lineRule="auto"/>
              <w:ind w:left="72" w:right="73" w:firstLine="358"/>
            </w:pPr>
            <w:r>
              <w:t xml:space="preserve">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 </w:t>
            </w:r>
          </w:p>
        </w:tc>
      </w:tr>
    </w:tbl>
    <w:p w:rsidR="0065613F" w:rsidRDefault="0065613F">
      <w:pPr>
        <w:spacing w:after="0" w:line="259" w:lineRule="auto"/>
        <w:ind w:left="-1020" w:right="135" w:firstLine="0"/>
      </w:pPr>
    </w:p>
    <w:tbl>
      <w:tblPr>
        <w:tblStyle w:val="TableGrid"/>
        <w:tblW w:w="10140" w:type="dxa"/>
        <w:tblInd w:w="130" w:type="dxa"/>
        <w:tblCellMar>
          <w:top w:w="7" w:type="dxa"/>
          <w:right w:w="11" w:type="dxa"/>
        </w:tblCellMar>
        <w:tblLook w:val="04A0"/>
      </w:tblPr>
      <w:tblGrid>
        <w:gridCol w:w="1191"/>
        <w:gridCol w:w="1135"/>
        <w:gridCol w:w="2211"/>
        <w:gridCol w:w="5603"/>
      </w:tblGrid>
      <w:tr w:rsidR="0065613F">
        <w:trPr>
          <w:trHeight w:val="1390"/>
        </w:trPr>
        <w:tc>
          <w:tcPr>
            <w:tcW w:w="1191"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61" w:firstLine="0"/>
              <w:jc w:val="center"/>
            </w:pPr>
            <w:r>
              <w:t xml:space="preserve">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63" w:firstLine="0"/>
              <w:jc w:val="center"/>
            </w:pPr>
            <w:r>
              <w:t xml:space="preserve">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86" w:firstLine="0"/>
            </w:pPr>
            <w:r>
              <w:t xml:space="preserve">(диезы, бемоли, бекары) </w:t>
            </w:r>
          </w:p>
        </w:tc>
        <w:tc>
          <w:tcPr>
            <w:tcW w:w="560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9" w:lineRule="auto"/>
              <w:ind w:left="0" w:firstLine="0"/>
              <w:jc w:val="center"/>
            </w:pPr>
            <w:r>
              <w:t xml:space="preserve">Наблюдение за изменением музыкального образа при изменении регистра. </w:t>
            </w:r>
          </w:p>
          <w:p w:rsidR="0065613F" w:rsidRDefault="004E0968">
            <w:pPr>
              <w:spacing w:after="18" w:line="259" w:lineRule="auto"/>
              <w:ind w:left="11" w:firstLine="0"/>
              <w:jc w:val="center"/>
            </w:pPr>
            <w:r>
              <w:rPr>
                <w:i/>
              </w:rPr>
              <w:t>На выбор или факультативно</w:t>
            </w:r>
            <w:r>
              <w:t xml:space="preserve">: </w:t>
            </w:r>
          </w:p>
          <w:p w:rsidR="0065613F" w:rsidRDefault="004E0968">
            <w:pPr>
              <w:spacing w:after="1" w:line="277" w:lineRule="auto"/>
              <w:ind w:left="0" w:firstLine="0"/>
              <w:jc w:val="center"/>
            </w:pPr>
            <w:r>
              <w:t xml:space="preserve">Исполнение на клавишных или духовых инструментах попевок, кратких мелодий по нотам. </w:t>
            </w:r>
          </w:p>
          <w:p w:rsidR="0065613F" w:rsidRDefault="004E0968">
            <w:pPr>
              <w:spacing w:after="0" w:line="259" w:lineRule="auto"/>
              <w:ind w:left="7" w:firstLine="0"/>
              <w:jc w:val="center"/>
            </w:pPr>
            <w:r>
              <w:t xml:space="preserve">Выполнение упражнений на виртуальной клавиатуре </w:t>
            </w:r>
          </w:p>
        </w:tc>
      </w:tr>
      <w:tr w:rsidR="0065613F">
        <w:trPr>
          <w:trHeight w:val="2782"/>
        </w:trPr>
        <w:tc>
          <w:tcPr>
            <w:tcW w:w="1191" w:type="dxa"/>
            <w:tcBorders>
              <w:top w:val="single" w:sz="4" w:space="0" w:color="231F20"/>
              <w:left w:val="single" w:sz="6" w:space="0" w:color="231F20"/>
              <w:bottom w:val="single" w:sz="4" w:space="0" w:color="231F20"/>
              <w:right w:val="single" w:sz="6" w:space="0" w:color="231F20"/>
            </w:tcBorders>
          </w:tcPr>
          <w:p w:rsidR="0065613F" w:rsidRDefault="004E0968">
            <w:pPr>
              <w:spacing w:after="16" w:line="259" w:lineRule="auto"/>
              <w:ind w:left="101" w:firstLine="0"/>
              <w:jc w:val="left"/>
            </w:pPr>
            <w:r>
              <w:t xml:space="preserve">И) 1—2 уч. </w:t>
            </w:r>
          </w:p>
          <w:p w:rsidR="0065613F" w:rsidRDefault="004E0968">
            <w:pPr>
              <w:spacing w:after="0" w:line="259" w:lineRule="auto"/>
              <w:ind w:left="8" w:firstLine="0"/>
              <w:jc w:val="center"/>
            </w:pPr>
            <w:r>
              <w:t xml:space="preserve">часа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185" w:firstLine="0"/>
              <w:jc w:val="left"/>
            </w:pPr>
            <w:r>
              <w:t xml:space="preserve">Мелодия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9" w:lineRule="auto"/>
              <w:ind w:left="0" w:firstLine="0"/>
              <w:jc w:val="center"/>
            </w:pPr>
            <w:r>
              <w:t xml:space="preserve">Мотив, музыкальная фраза. Поступенное, плавное движение </w:t>
            </w:r>
          </w:p>
          <w:p w:rsidR="0065613F" w:rsidRDefault="004E0968">
            <w:pPr>
              <w:spacing w:after="19" w:line="259" w:lineRule="auto"/>
              <w:ind w:left="10" w:firstLine="0"/>
              <w:jc w:val="center"/>
            </w:pPr>
            <w:r>
              <w:t xml:space="preserve">мелодии, скачки. </w:t>
            </w:r>
          </w:p>
          <w:p w:rsidR="0065613F" w:rsidRDefault="004E0968">
            <w:pPr>
              <w:spacing w:after="0" w:line="259" w:lineRule="auto"/>
              <w:ind w:left="128" w:firstLine="0"/>
              <w:jc w:val="left"/>
            </w:pPr>
            <w:r>
              <w:t xml:space="preserve">Мелодический рисунок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79" w:lineRule="auto"/>
              <w:ind w:left="170" w:right="164" w:firstLine="248"/>
            </w:pPr>
            <w:r>
              <w:t xml:space="preserve">Определение на слух, прослеживание по нотной записи мелодических рисунков с поступенным, плавным движением, скачками, остановками. </w:t>
            </w:r>
          </w:p>
          <w:p w:rsidR="0065613F" w:rsidRDefault="004E0968">
            <w:pPr>
              <w:spacing w:after="0" w:line="280" w:lineRule="auto"/>
              <w:ind w:left="0" w:firstLine="0"/>
              <w:jc w:val="center"/>
            </w:pPr>
            <w:r>
              <w:t>Исполнение, импровизация (вокальная или на звуковысотных музыкальных инструментах) различных мелодических рисунков.</w:t>
            </w:r>
          </w:p>
          <w:p w:rsidR="0065613F" w:rsidRDefault="004E0968">
            <w:pPr>
              <w:spacing w:after="18" w:line="259" w:lineRule="auto"/>
              <w:ind w:left="11" w:firstLine="0"/>
              <w:jc w:val="center"/>
            </w:pPr>
            <w:r>
              <w:rPr>
                <w:i/>
              </w:rPr>
              <w:t>На выбор или факультативно</w:t>
            </w:r>
            <w:r>
              <w:t xml:space="preserve">: </w:t>
            </w:r>
          </w:p>
          <w:p w:rsidR="0065613F" w:rsidRDefault="004E0968">
            <w:pPr>
              <w:spacing w:after="20" w:line="259" w:lineRule="auto"/>
              <w:ind w:left="13" w:firstLine="0"/>
              <w:jc w:val="center"/>
            </w:pPr>
            <w:r>
              <w:t xml:space="preserve">Нахождение по нотам границ музыкальной фразы, мотива. </w:t>
            </w:r>
          </w:p>
          <w:p w:rsidR="0065613F" w:rsidRDefault="004E0968">
            <w:pPr>
              <w:spacing w:after="0" w:line="277" w:lineRule="auto"/>
              <w:ind w:left="929" w:hanging="718"/>
            </w:pPr>
            <w:r>
              <w:t xml:space="preserve">Обнаружение повторяющихся и неповторяющихся мотивов, музыкальных фраз, похожих друг на друга. </w:t>
            </w:r>
          </w:p>
          <w:p w:rsidR="0065613F" w:rsidRDefault="004E0968">
            <w:pPr>
              <w:spacing w:after="0" w:line="259" w:lineRule="auto"/>
              <w:ind w:left="0" w:firstLine="0"/>
              <w:jc w:val="center"/>
            </w:pPr>
            <w:r>
              <w:t xml:space="preserve">Исполнение на духовых, клавишных инструментах или виртуальной клавиатуре попевок, кратких мелодий по нотам </w:t>
            </w:r>
          </w:p>
        </w:tc>
      </w:tr>
      <w:tr w:rsidR="0065613F">
        <w:trPr>
          <w:trHeight w:val="2317"/>
        </w:trPr>
        <w:tc>
          <w:tcPr>
            <w:tcW w:w="1191" w:type="dxa"/>
            <w:tcBorders>
              <w:top w:val="single" w:sz="4" w:space="0" w:color="231F20"/>
              <w:left w:val="single" w:sz="6" w:space="0" w:color="231F20"/>
              <w:bottom w:val="single" w:sz="6" w:space="0" w:color="231F20"/>
              <w:right w:val="single" w:sz="4" w:space="0" w:color="231F20"/>
            </w:tcBorders>
          </w:tcPr>
          <w:p w:rsidR="0065613F" w:rsidRDefault="004E0968">
            <w:pPr>
              <w:spacing w:after="16" w:line="259" w:lineRule="auto"/>
              <w:ind w:left="108" w:firstLine="0"/>
              <w:jc w:val="left"/>
            </w:pPr>
            <w:r>
              <w:t xml:space="preserve">К) 1—2 уч. </w:t>
            </w:r>
          </w:p>
          <w:p w:rsidR="0065613F" w:rsidRDefault="004E0968">
            <w:pPr>
              <w:spacing w:after="0" w:line="259" w:lineRule="auto"/>
              <w:ind w:left="13" w:firstLine="0"/>
              <w:jc w:val="center"/>
            </w:pPr>
            <w:r>
              <w:t xml:space="preserve">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firstLine="0"/>
              <w:jc w:val="center"/>
            </w:pPr>
            <w:r>
              <w:t xml:space="preserve">Сопровожде ние </w:t>
            </w:r>
          </w:p>
        </w:tc>
        <w:tc>
          <w:tcPr>
            <w:tcW w:w="2211" w:type="dxa"/>
            <w:tcBorders>
              <w:top w:val="single" w:sz="4" w:space="0" w:color="231F20"/>
              <w:left w:val="single" w:sz="4" w:space="0" w:color="231F20"/>
              <w:bottom w:val="single" w:sz="6" w:space="0" w:color="231F20"/>
              <w:right w:val="single" w:sz="4" w:space="0" w:color="231F20"/>
            </w:tcBorders>
          </w:tcPr>
          <w:p w:rsidR="0065613F" w:rsidRDefault="004E0968">
            <w:pPr>
              <w:spacing w:after="18" w:line="259" w:lineRule="auto"/>
              <w:ind w:left="8" w:firstLine="0"/>
              <w:jc w:val="center"/>
            </w:pPr>
            <w:r>
              <w:t xml:space="preserve">Аккомпанемент. </w:t>
            </w:r>
          </w:p>
          <w:p w:rsidR="0065613F" w:rsidRDefault="004E0968">
            <w:pPr>
              <w:spacing w:after="20" w:line="259" w:lineRule="auto"/>
              <w:ind w:left="8" w:firstLine="0"/>
              <w:jc w:val="center"/>
            </w:pPr>
            <w:r>
              <w:t xml:space="preserve">Остинато. </w:t>
            </w:r>
          </w:p>
          <w:p w:rsidR="0065613F" w:rsidRDefault="004E0968">
            <w:pPr>
              <w:spacing w:after="0" w:line="259" w:lineRule="auto"/>
              <w:ind w:left="0" w:firstLine="0"/>
              <w:jc w:val="center"/>
            </w:pPr>
            <w:r>
              <w:t xml:space="preserve">Вступление, заключение, проигрыш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0" w:line="278" w:lineRule="auto"/>
              <w:ind w:left="0" w:firstLine="0"/>
              <w:jc w:val="center"/>
            </w:pPr>
            <w:r>
              <w:t xml:space="preserve">Определение на слух, прослеживание по нотной записи главного голоса и сопровождения. Различение, характеристика </w:t>
            </w:r>
          </w:p>
          <w:p w:rsidR="0065613F" w:rsidRDefault="004E0968">
            <w:pPr>
              <w:spacing w:after="0" w:line="279" w:lineRule="auto"/>
              <w:ind w:left="26" w:right="15" w:hanging="50"/>
            </w:pPr>
            <w:r>
              <w:t xml:space="preserve"> мелодических и ритмических особенностей главного голоса и сопровождения. Показ рукой линии движения главного голоса и аккомпанемента. </w:t>
            </w:r>
          </w:p>
          <w:p w:rsidR="0065613F" w:rsidRDefault="004E0968">
            <w:pPr>
              <w:spacing w:after="19" w:line="259" w:lineRule="auto"/>
              <w:ind w:left="3" w:firstLine="0"/>
              <w:jc w:val="center"/>
            </w:pPr>
            <w:r>
              <w:t xml:space="preserve">Различение простейших элементов музыкальной формы: </w:t>
            </w:r>
          </w:p>
          <w:p w:rsidR="0065613F" w:rsidRDefault="004E0968">
            <w:pPr>
              <w:spacing w:after="1" w:line="278" w:lineRule="auto"/>
              <w:ind w:left="1932" w:hanging="1704"/>
            </w:pPr>
            <w:r>
              <w:t xml:space="preserve">вступление, заключение, проигрыш. Составление наглядной графической схемы. </w:t>
            </w:r>
          </w:p>
          <w:p w:rsidR="0065613F" w:rsidRDefault="004E0968">
            <w:pPr>
              <w:spacing w:after="0" w:line="259" w:lineRule="auto"/>
              <w:ind w:left="579" w:hanging="461"/>
            </w:pPr>
            <w:r>
              <w:t xml:space="preserve">Импровизация ритмического аккомпанемента к знакомой песне (звучащими жестами или на ударных инструментах). </w:t>
            </w:r>
          </w:p>
        </w:tc>
      </w:tr>
    </w:tbl>
    <w:p w:rsidR="0065613F" w:rsidRDefault="0065613F">
      <w:pPr>
        <w:spacing w:after="0" w:line="259" w:lineRule="auto"/>
        <w:ind w:left="-1020" w:right="135" w:firstLine="0"/>
        <w:jc w:val="left"/>
      </w:pPr>
    </w:p>
    <w:tbl>
      <w:tblPr>
        <w:tblStyle w:val="TableGrid"/>
        <w:tblW w:w="10140" w:type="dxa"/>
        <w:tblInd w:w="130" w:type="dxa"/>
        <w:tblCellMar>
          <w:top w:w="7" w:type="dxa"/>
        </w:tblCellMar>
        <w:tblLook w:val="04A0"/>
      </w:tblPr>
      <w:tblGrid>
        <w:gridCol w:w="1191"/>
        <w:gridCol w:w="1135"/>
        <w:gridCol w:w="2211"/>
        <w:gridCol w:w="5603"/>
      </w:tblGrid>
      <w:tr w:rsidR="0065613F">
        <w:trPr>
          <w:trHeight w:val="768"/>
        </w:trPr>
        <w:tc>
          <w:tcPr>
            <w:tcW w:w="119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52" w:firstLine="0"/>
              <w:jc w:val="center"/>
            </w:pPr>
            <w:r>
              <w:rPr>
                <w:i/>
              </w:rPr>
              <w:t xml:space="preserve"> </w:t>
            </w:r>
          </w:p>
          <w:p w:rsidR="0065613F" w:rsidRDefault="004E0968">
            <w:pPr>
              <w:tabs>
                <w:tab w:val="center" w:pos="567"/>
              </w:tabs>
              <w:spacing w:after="0" w:line="259" w:lineRule="auto"/>
              <w:ind w:left="-14" w:firstLine="0"/>
              <w:jc w:val="left"/>
            </w:pPr>
            <w:r>
              <w:rPr>
                <w:b/>
              </w:rPr>
              <w:t xml:space="preserve"> </w:t>
            </w:r>
            <w:r>
              <w:rPr>
                <w:b/>
              </w:rPr>
              <w:tab/>
              <w:t xml:space="preserve">Тема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48" w:firstLine="0"/>
              <w:jc w:val="center"/>
            </w:pPr>
            <w:r>
              <w:rPr>
                <w:i/>
              </w:rPr>
              <w:t xml:space="preserve"> </w:t>
            </w:r>
          </w:p>
          <w:p w:rsidR="0065613F" w:rsidRDefault="004E0968">
            <w:pPr>
              <w:spacing w:after="0" w:line="259" w:lineRule="auto"/>
              <w:ind w:left="0" w:right="3" w:firstLine="0"/>
              <w:jc w:val="center"/>
            </w:pPr>
            <w:r>
              <w:rPr>
                <w:b/>
              </w:rPr>
              <w:t xml:space="preserve">Содержание </w:t>
            </w:r>
          </w:p>
        </w:tc>
        <w:tc>
          <w:tcPr>
            <w:tcW w:w="5603"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50" w:firstLine="0"/>
              <w:jc w:val="center"/>
            </w:pPr>
            <w:r>
              <w:rPr>
                <w:i/>
              </w:rPr>
              <w:t xml:space="preserve"> </w:t>
            </w:r>
          </w:p>
          <w:p w:rsidR="0065613F" w:rsidRDefault="004E0968">
            <w:pPr>
              <w:spacing w:after="0" w:line="259" w:lineRule="auto"/>
              <w:ind w:left="0" w:right="7" w:firstLine="0"/>
              <w:jc w:val="center"/>
            </w:pPr>
            <w:r>
              <w:rPr>
                <w:b/>
              </w:rPr>
              <w:t xml:space="preserve">Виды деятельности обучающихся </w:t>
            </w:r>
          </w:p>
        </w:tc>
      </w:tr>
      <w:tr w:rsidR="0065613F">
        <w:trPr>
          <w:trHeight w:val="1622"/>
        </w:trPr>
        <w:tc>
          <w:tcPr>
            <w:tcW w:w="1191"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50" w:firstLine="0"/>
              <w:jc w:val="center"/>
            </w:pPr>
            <w:r>
              <w:t xml:space="preserve">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52" w:firstLine="0"/>
              <w:jc w:val="center"/>
            </w:pPr>
            <w:r>
              <w:t xml:space="preserve">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48" w:firstLine="0"/>
              <w:jc w:val="center"/>
            </w:pPr>
            <w:r>
              <w:t xml:space="preserve">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19" w:line="259" w:lineRule="auto"/>
              <w:ind w:left="0" w:firstLine="0"/>
              <w:jc w:val="center"/>
            </w:pPr>
            <w:r>
              <w:rPr>
                <w:i/>
              </w:rPr>
              <w:t>На выбор или факультативно</w:t>
            </w:r>
            <w:r>
              <w:t xml:space="preserve">: </w:t>
            </w:r>
          </w:p>
          <w:p w:rsidR="0065613F" w:rsidRDefault="004E0968">
            <w:pPr>
              <w:spacing w:after="2" w:line="277" w:lineRule="auto"/>
              <w:ind w:left="507" w:right="69" w:hanging="440"/>
            </w:pPr>
            <w:r>
              <w:t xml:space="preserve">Импровизация, сочинение вступления, заключения, проигрыша к знакомой мелодии, попевке, песне (вокально или на звуковысотных инструментах). </w:t>
            </w:r>
          </w:p>
          <w:p w:rsidR="0065613F" w:rsidRDefault="004E0968">
            <w:pPr>
              <w:spacing w:after="1" w:line="278" w:lineRule="auto"/>
              <w:ind w:left="266" w:firstLine="63"/>
            </w:pPr>
            <w:r>
              <w:t xml:space="preserve">Исполнение простейшего сопровождения (бурдонный бас, остинато) к знакомой мелодии на клавишных или духовых </w:t>
            </w:r>
          </w:p>
          <w:p w:rsidR="0065613F" w:rsidRDefault="004E0968">
            <w:pPr>
              <w:spacing w:after="0" w:line="259" w:lineRule="auto"/>
              <w:ind w:left="0" w:right="5" w:firstLine="0"/>
              <w:jc w:val="center"/>
            </w:pPr>
            <w:r>
              <w:t xml:space="preserve">инструментах </w:t>
            </w:r>
          </w:p>
        </w:tc>
      </w:tr>
      <w:tr w:rsidR="0065613F">
        <w:trPr>
          <w:trHeight w:val="1769"/>
        </w:trPr>
        <w:tc>
          <w:tcPr>
            <w:tcW w:w="1191" w:type="dxa"/>
            <w:tcBorders>
              <w:top w:val="single" w:sz="4" w:space="0" w:color="231F20"/>
              <w:left w:val="single" w:sz="6" w:space="0" w:color="231F20"/>
              <w:bottom w:val="single" w:sz="4" w:space="0" w:color="231F20"/>
              <w:right w:val="single" w:sz="4" w:space="0" w:color="231F20"/>
            </w:tcBorders>
          </w:tcPr>
          <w:p w:rsidR="0065613F" w:rsidRDefault="004E0968">
            <w:pPr>
              <w:spacing w:after="16" w:line="259" w:lineRule="auto"/>
              <w:ind w:left="96" w:firstLine="0"/>
              <w:jc w:val="left"/>
            </w:pPr>
            <w:r>
              <w:t xml:space="preserve">Л) 1—2 уч. </w:t>
            </w:r>
          </w:p>
          <w:p w:rsidR="0065613F" w:rsidRDefault="004E0968">
            <w:pPr>
              <w:spacing w:after="0" w:line="259" w:lineRule="auto"/>
              <w:ind w:left="2" w:firstLine="0"/>
              <w:jc w:val="center"/>
            </w:pPr>
            <w:r>
              <w:t xml:space="preserve">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right="2" w:firstLine="0"/>
              <w:jc w:val="center"/>
            </w:pPr>
            <w:r>
              <w:t xml:space="preserve">Песня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Куплетная форма. Запев, припев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0" w:line="280" w:lineRule="auto"/>
              <w:ind w:left="15" w:firstLine="0"/>
              <w:jc w:val="center"/>
            </w:pPr>
            <w:r>
              <w:t xml:space="preserve">Знакомство со строением куплетной формы. Составление наглядной буквенной или графической схемы куплетной формы. </w:t>
            </w:r>
          </w:p>
          <w:p w:rsidR="0065613F" w:rsidRDefault="004E0968">
            <w:pPr>
              <w:spacing w:after="0" w:line="278" w:lineRule="auto"/>
              <w:ind w:left="0" w:firstLine="0"/>
              <w:jc w:val="center"/>
            </w:pPr>
            <w:r>
              <w:t xml:space="preserve">Исполнение песен, написанных в куплетной форме. Различение куплетной формы при слушании незнакомых музыкальных произведений. </w:t>
            </w:r>
          </w:p>
          <w:p w:rsidR="0065613F" w:rsidRDefault="004E0968">
            <w:pPr>
              <w:spacing w:after="18" w:line="259" w:lineRule="auto"/>
              <w:ind w:left="0" w:firstLine="0"/>
              <w:jc w:val="center"/>
            </w:pPr>
            <w:r>
              <w:rPr>
                <w:i/>
              </w:rPr>
              <w:t>На выбор или факультативно</w:t>
            </w:r>
            <w:r>
              <w:t xml:space="preserve">: </w:t>
            </w:r>
          </w:p>
          <w:p w:rsidR="0065613F" w:rsidRDefault="004E0968">
            <w:pPr>
              <w:spacing w:after="0" w:line="259" w:lineRule="auto"/>
              <w:ind w:left="0" w:right="3" w:firstLine="0"/>
              <w:jc w:val="center"/>
            </w:pPr>
            <w:r>
              <w:t xml:space="preserve">Импровизация, сочинение новых куплетов к знакомой песне </w:t>
            </w:r>
          </w:p>
        </w:tc>
      </w:tr>
      <w:tr w:rsidR="0065613F">
        <w:trPr>
          <w:trHeight w:val="1973"/>
        </w:trPr>
        <w:tc>
          <w:tcPr>
            <w:tcW w:w="1191" w:type="dxa"/>
            <w:tcBorders>
              <w:top w:val="single" w:sz="4" w:space="0" w:color="231F20"/>
              <w:left w:val="single" w:sz="6" w:space="0" w:color="231F20"/>
              <w:bottom w:val="single" w:sz="6" w:space="0" w:color="231F20"/>
              <w:right w:val="single" w:sz="4" w:space="0" w:color="231F20"/>
            </w:tcBorders>
          </w:tcPr>
          <w:p w:rsidR="0065613F" w:rsidRDefault="004E0968">
            <w:pPr>
              <w:spacing w:after="16" w:line="259" w:lineRule="auto"/>
              <w:ind w:left="89" w:firstLine="0"/>
            </w:pPr>
            <w:r>
              <w:t xml:space="preserve">М) 1—2 уч. </w:t>
            </w:r>
          </w:p>
          <w:p w:rsidR="0065613F" w:rsidRDefault="004E0968">
            <w:pPr>
              <w:spacing w:after="0" w:line="259" w:lineRule="auto"/>
              <w:ind w:left="2" w:firstLine="0"/>
              <w:jc w:val="center"/>
            </w:pPr>
            <w:r>
              <w:t xml:space="preserve">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right="4" w:firstLine="0"/>
              <w:jc w:val="center"/>
            </w:pPr>
            <w:r>
              <w:t xml:space="preserve">Лад </w:t>
            </w:r>
          </w:p>
        </w:tc>
        <w:tc>
          <w:tcPr>
            <w:tcW w:w="2211" w:type="dxa"/>
            <w:tcBorders>
              <w:top w:val="single" w:sz="4" w:space="0" w:color="231F20"/>
              <w:left w:val="single" w:sz="4" w:space="0" w:color="231F20"/>
              <w:bottom w:val="single" w:sz="6" w:space="0" w:color="231F20"/>
              <w:right w:val="single" w:sz="4" w:space="0" w:color="231F20"/>
            </w:tcBorders>
          </w:tcPr>
          <w:p w:rsidR="0065613F" w:rsidRDefault="004E0968">
            <w:pPr>
              <w:spacing w:after="18" w:line="259" w:lineRule="auto"/>
              <w:ind w:left="0" w:firstLine="0"/>
              <w:jc w:val="center"/>
            </w:pPr>
            <w:r>
              <w:t xml:space="preserve">Понятие лада. </w:t>
            </w:r>
          </w:p>
          <w:p w:rsidR="0065613F" w:rsidRDefault="004E0968">
            <w:pPr>
              <w:spacing w:after="3" w:line="276" w:lineRule="auto"/>
              <w:ind w:left="0" w:firstLine="0"/>
              <w:jc w:val="center"/>
            </w:pPr>
            <w:r>
              <w:t xml:space="preserve">Семиступенные лады мажор и минор. </w:t>
            </w:r>
          </w:p>
          <w:p w:rsidR="0065613F" w:rsidRDefault="004E0968">
            <w:pPr>
              <w:spacing w:after="18" w:line="259" w:lineRule="auto"/>
              <w:ind w:left="0" w:right="3" w:firstLine="0"/>
              <w:jc w:val="center"/>
            </w:pPr>
            <w:r>
              <w:t xml:space="preserve">Краска звучания. </w:t>
            </w:r>
          </w:p>
          <w:p w:rsidR="0065613F" w:rsidRDefault="004E0968">
            <w:pPr>
              <w:spacing w:after="0" w:line="259" w:lineRule="auto"/>
              <w:ind w:left="0" w:right="5" w:firstLine="0"/>
              <w:jc w:val="center"/>
            </w:pPr>
            <w:r>
              <w:t xml:space="preserve">Ступеневый состав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18" w:line="259" w:lineRule="auto"/>
              <w:ind w:left="0" w:right="1" w:firstLine="0"/>
              <w:jc w:val="center"/>
            </w:pPr>
            <w:r>
              <w:t xml:space="preserve">Определение на слух ладового наклонения музыки. Игра </w:t>
            </w:r>
          </w:p>
          <w:p w:rsidR="0065613F" w:rsidRDefault="004E0968">
            <w:pPr>
              <w:spacing w:after="0" w:line="279" w:lineRule="auto"/>
              <w:ind w:left="86" w:right="94" w:firstLine="548"/>
            </w:pPr>
            <w:r>
              <w:t xml:space="preserve">«Солнышко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65613F" w:rsidRDefault="004E0968">
            <w:pPr>
              <w:spacing w:after="18" w:line="259" w:lineRule="auto"/>
              <w:ind w:left="0" w:right="6" w:firstLine="0"/>
              <w:jc w:val="center"/>
            </w:pPr>
            <w:r>
              <w:t xml:space="preserve">Исполнение песен с ярко выраженной ладовой окраской. </w:t>
            </w:r>
          </w:p>
          <w:p w:rsidR="0065613F" w:rsidRDefault="004E0968">
            <w:pPr>
              <w:spacing w:after="0" w:line="259" w:lineRule="auto"/>
              <w:ind w:left="0" w:firstLine="0"/>
              <w:jc w:val="center"/>
            </w:pPr>
            <w:r>
              <w:rPr>
                <w:i/>
              </w:rPr>
              <w:t>На выбор или факультативно</w:t>
            </w:r>
            <w:r>
              <w:t xml:space="preserve">: Импровизация, сочинение в заданном ладу. Чтение сказок о нотах и музыкальных ладах </w:t>
            </w:r>
          </w:p>
        </w:tc>
      </w:tr>
    </w:tbl>
    <w:p w:rsidR="0065613F" w:rsidRDefault="0065613F">
      <w:pPr>
        <w:spacing w:after="0" w:line="259" w:lineRule="auto"/>
        <w:ind w:left="-1020" w:right="135" w:firstLine="0"/>
      </w:pPr>
    </w:p>
    <w:tbl>
      <w:tblPr>
        <w:tblStyle w:val="TableGrid"/>
        <w:tblW w:w="10140" w:type="dxa"/>
        <w:tblInd w:w="130" w:type="dxa"/>
        <w:tblCellMar>
          <w:top w:w="33" w:type="dxa"/>
        </w:tblCellMar>
        <w:tblLook w:val="04A0"/>
      </w:tblPr>
      <w:tblGrid>
        <w:gridCol w:w="1189"/>
        <w:gridCol w:w="1145"/>
        <w:gridCol w:w="2210"/>
        <w:gridCol w:w="5596"/>
      </w:tblGrid>
      <w:tr w:rsidR="0065613F">
        <w:trPr>
          <w:trHeight w:val="1620"/>
        </w:trPr>
        <w:tc>
          <w:tcPr>
            <w:tcW w:w="1191" w:type="dxa"/>
            <w:tcBorders>
              <w:top w:val="single" w:sz="4" w:space="0" w:color="231F20"/>
              <w:left w:val="single" w:sz="6" w:space="0" w:color="231F20"/>
              <w:bottom w:val="single" w:sz="4" w:space="0" w:color="231F20"/>
              <w:right w:val="single" w:sz="4" w:space="0" w:color="231F20"/>
            </w:tcBorders>
          </w:tcPr>
          <w:p w:rsidR="0065613F" w:rsidRDefault="004E0968">
            <w:pPr>
              <w:spacing w:after="16" w:line="259" w:lineRule="auto"/>
              <w:ind w:left="101" w:firstLine="0"/>
              <w:jc w:val="left"/>
            </w:pPr>
            <w:r>
              <w:t xml:space="preserve">Н) 1—2 уч. </w:t>
            </w:r>
          </w:p>
          <w:p w:rsidR="0065613F" w:rsidRDefault="004E0968">
            <w:pPr>
              <w:spacing w:after="0" w:line="259" w:lineRule="auto"/>
              <w:ind w:left="2" w:firstLine="0"/>
              <w:jc w:val="center"/>
            </w:pPr>
            <w:r>
              <w:t xml:space="preserve">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31" w:firstLine="0"/>
            </w:pPr>
            <w:r>
              <w:t xml:space="preserve">Пентатоника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9" w:lineRule="auto"/>
              <w:ind w:left="257" w:firstLine="168"/>
            </w:pPr>
            <w:r>
              <w:t xml:space="preserve">Пентатоника — пятиступенный лад, </w:t>
            </w:r>
          </w:p>
          <w:p w:rsidR="0065613F" w:rsidRDefault="004E0968">
            <w:pPr>
              <w:spacing w:after="0" w:line="259" w:lineRule="auto"/>
              <w:ind w:left="0" w:firstLine="0"/>
              <w:jc w:val="center"/>
            </w:pPr>
            <w:r>
              <w:t xml:space="preserve">распространённый у многих народов </w:t>
            </w:r>
          </w:p>
        </w:tc>
        <w:tc>
          <w:tcPr>
            <w:tcW w:w="560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8" w:lineRule="auto"/>
              <w:ind w:left="1623" w:hanging="1505"/>
            </w:pPr>
            <w:r>
              <w:t xml:space="preserve">Слушание инструментальных произведений, исполнение песен, написанных в пентатонике. </w:t>
            </w:r>
          </w:p>
          <w:p w:rsidR="0065613F" w:rsidRDefault="004E0968">
            <w:pPr>
              <w:spacing w:after="17" w:line="259" w:lineRule="auto"/>
              <w:ind w:left="0" w:right="1" w:firstLine="0"/>
              <w:jc w:val="center"/>
            </w:pPr>
            <w:r>
              <w:t xml:space="preserve">Импровизация на чёрных клавишах фортепиано. </w:t>
            </w:r>
          </w:p>
          <w:p w:rsidR="0065613F" w:rsidRDefault="004E0968">
            <w:pPr>
              <w:spacing w:after="18" w:line="259" w:lineRule="auto"/>
              <w:ind w:left="0" w:firstLine="0"/>
              <w:jc w:val="center"/>
            </w:pPr>
            <w:r>
              <w:rPr>
                <w:i/>
              </w:rPr>
              <w:t>На выбор или факультативно</w:t>
            </w:r>
            <w:r>
              <w:t xml:space="preserve">: </w:t>
            </w:r>
          </w:p>
          <w:p w:rsidR="0065613F" w:rsidRDefault="004E0968">
            <w:pPr>
              <w:spacing w:after="0" w:line="280" w:lineRule="auto"/>
              <w:ind w:left="0" w:firstLine="0"/>
              <w:jc w:val="center"/>
            </w:pPr>
            <w:r>
              <w:t xml:space="preserve">Импровизация в пентатонном ладу на других музыкальных инструментах (свирель, блокфлейта, штабшпили со съёмными </w:t>
            </w:r>
          </w:p>
          <w:p w:rsidR="0065613F" w:rsidRDefault="004E0968">
            <w:pPr>
              <w:spacing w:after="0" w:line="259" w:lineRule="auto"/>
              <w:ind w:left="0" w:right="5" w:firstLine="0"/>
              <w:jc w:val="center"/>
            </w:pPr>
            <w:r>
              <w:t xml:space="preserve">пластинами) </w:t>
            </w:r>
          </w:p>
        </w:tc>
      </w:tr>
      <w:tr w:rsidR="0065613F">
        <w:trPr>
          <w:trHeight w:val="2396"/>
        </w:trPr>
        <w:tc>
          <w:tcPr>
            <w:tcW w:w="1191" w:type="dxa"/>
            <w:tcBorders>
              <w:top w:val="single" w:sz="4" w:space="0" w:color="231F20"/>
              <w:left w:val="single" w:sz="6" w:space="0" w:color="231F20"/>
              <w:bottom w:val="single" w:sz="4" w:space="0" w:color="231F20"/>
              <w:right w:val="single" w:sz="6" w:space="0" w:color="231F20"/>
            </w:tcBorders>
          </w:tcPr>
          <w:p w:rsidR="0065613F" w:rsidRDefault="004E0968">
            <w:pPr>
              <w:spacing w:after="16" w:line="259" w:lineRule="auto"/>
              <w:ind w:left="111" w:firstLine="0"/>
              <w:jc w:val="left"/>
            </w:pPr>
            <w:r>
              <w:t xml:space="preserve">О) 1—2 уч. </w:t>
            </w:r>
          </w:p>
          <w:p w:rsidR="0065613F" w:rsidRDefault="004E0968">
            <w:pPr>
              <w:spacing w:after="0" w:line="259" w:lineRule="auto"/>
              <w:ind w:left="0" w:right="3" w:firstLine="0"/>
              <w:jc w:val="center"/>
            </w:pPr>
            <w:r>
              <w:t xml:space="preserve">часа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Нотыв разных октавах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Ноты второй и малой октавы. Басовый ключ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18" w:line="259" w:lineRule="auto"/>
              <w:ind w:left="0" w:right="4" w:firstLine="0"/>
              <w:jc w:val="center"/>
            </w:pPr>
            <w:r>
              <w:t xml:space="preserve">Знакомство с нотной записью во второй и малой октаве. </w:t>
            </w:r>
          </w:p>
          <w:p w:rsidR="0065613F" w:rsidRDefault="004E0968">
            <w:pPr>
              <w:spacing w:after="1" w:line="276" w:lineRule="auto"/>
              <w:ind w:left="1546" w:hanging="778"/>
            </w:pPr>
            <w:r>
              <w:t xml:space="preserve">Прослеживание по нотам небольших мелодий в соответствующем диапазоне. </w:t>
            </w:r>
          </w:p>
          <w:p w:rsidR="0065613F" w:rsidRDefault="004E0968">
            <w:pPr>
              <w:spacing w:after="0" w:line="279" w:lineRule="auto"/>
              <w:ind w:left="310" w:right="25" w:hanging="288"/>
            </w:pPr>
            <w:r>
              <w:t xml:space="preserve">Сравнение одной и той же мелодии, записанной в разных октавах. Определение на слух, в какой октаве звучит музыкальный фрагмент. </w:t>
            </w:r>
          </w:p>
          <w:p w:rsidR="0065613F" w:rsidRDefault="004E0968">
            <w:pPr>
              <w:spacing w:after="18" w:line="259" w:lineRule="auto"/>
              <w:ind w:left="0" w:firstLine="0"/>
              <w:jc w:val="center"/>
            </w:pPr>
            <w:r>
              <w:rPr>
                <w:i/>
              </w:rPr>
              <w:t>На выбор или факультативно</w:t>
            </w:r>
            <w:r>
              <w:t xml:space="preserve">: </w:t>
            </w:r>
          </w:p>
          <w:p w:rsidR="0065613F" w:rsidRDefault="004E0968">
            <w:pPr>
              <w:spacing w:after="0" w:line="259" w:lineRule="auto"/>
              <w:ind w:left="0" w:firstLine="0"/>
              <w:jc w:val="center"/>
            </w:pPr>
            <w:r>
              <w:t xml:space="preserve">Исполнение на духовых, клавишных инструментах или виртуальной клавиатуре попевок, кратких мелодий по нотам </w:t>
            </w:r>
          </w:p>
        </w:tc>
      </w:tr>
      <w:tr w:rsidR="0065613F">
        <w:trPr>
          <w:trHeight w:val="1176"/>
        </w:trPr>
        <w:tc>
          <w:tcPr>
            <w:tcW w:w="1191" w:type="dxa"/>
            <w:tcBorders>
              <w:top w:val="single" w:sz="4" w:space="0" w:color="231F20"/>
              <w:left w:val="single" w:sz="6" w:space="0" w:color="231F20"/>
              <w:bottom w:val="single" w:sz="4" w:space="0" w:color="231F20"/>
              <w:right w:val="single" w:sz="4" w:space="0" w:color="231F20"/>
            </w:tcBorders>
          </w:tcPr>
          <w:p w:rsidR="0065613F" w:rsidRDefault="004E0968">
            <w:pPr>
              <w:spacing w:after="15" w:line="259" w:lineRule="auto"/>
              <w:ind w:left="12" w:firstLine="0"/>
            </w:pPr>
            <w:r>
              <w:t>П) 0,5—1 уч.</w:t>
            </w:r>
          </w:p>
          <w:p w:rsidR="0065613F" w:rsidRDefault="004E0968">
            <w:pPr>
              <w:spacing w:after="0" w:line="259" w:lineRule="auto"/>
              <w:ind w:left="0" w:firstLine="0"/>
              <w:jc w:val="center"/>
            </w:pPr>
            <w:r>
              <w:t xml:space="preserve">час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3" w:line="275" w:lineRule="auto"/>
              <w:ind w:left="-12" w:firstLine="0"/>
              <w:jc w:val="center"/>
            </w:pPr>
            <w:r>
              <w:t xml:space="preserve"> Дополнитель ные </w:t>
            </w:r>
          </w:p>
          <w:p w:rsidR="0065613F" w:rsidRDefault="004E0968">
            <w:pPr>
              <w:spacing w:after="0" w:line="259" w:lineRule="auto"/>
              <w:ind w:left="0" w:firstLine="0"/>
              <w:jc w:val="center"/>
            </w:pPr>
            <w:r>
              <w:t xml:space="preserve">обозначения в нотах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339" w:right="32" w:hanging="310"/>
            </w:pPr>
            <w:r>
              <w:t xml:space="preserve">Реприза, фермата, вольта, украшения (трели, форшлаги)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18" w:line="259" w:lineRule="auto"/>
              <w:ind w:left="0" w:right="2" w:firstLine="0"/>
              <w:jc w:val="center"/>
            </w:pPr>
            <w:r>
              <w:t xml:space="preserve">Знакомство с дополнительными элементами нотной записи. </w:t>
            </w:r>
          </w:p>
          <w:p w:rsidR="0065613F" w:rsidRDefault="004E0968">
            <w:pPr>
              <w:spacing w:after="0" w:line="259" w:lineRule="auto"/>
              <w:ind w:left="0" w:firstLine="0"/>
              <w:jc w:val="center"/>
            </w:pPr>
            <w:r>
              <w:t xml:space="preserve">Исполнение песен, попевок, в которых присутствуют данные элементы </w:t>
            </w:r>
          </w:p>
        </w:tc>
      </w:tr>
      <w:tr w:rsidR="0065613F">
        <w:trPr>
          <w:trHeight w:val="1167"/>
        </w:trPr>
        <w:tc>
          <w:tcPr>
            <w:tcW w:w="1191" w:type="dxa"/>
            <w:tcBorders>
              <w:top w:val="single" w:sz="4" w:space="0" w:color="231F20"/>
              <w:left w:val="single" w:sz="6" w:space="0" w:color="231F20"/>
              <w:bottom w:val="single" w:sz="6" w:space="0" w:color="231F20"/>
              <w:right w:val="single" w:sz="4" w:space="0" w:color="231F20"/>
            </w:tcBorders>
          </w:tcPr>
          <w:p w:rsidR="0065613F" w:rsidRDefault="004E0968">
            <w:pPr>
              <w:spacing w:after="16" w:line="259" w:lineRule="auto"/>
              <w:ind w:left="140" w:firstLine="0"/>
              <w:jc w:val="left"/>
            </w:pPr>
            <w:r>
              <w:t xml:space="preserve">Р)1—3 уч. </w:t>
            </w:r>
          </w:p>
          <w:p w:rsidR="0065613F" w:rsidRDefault="004E0968">
            <w:pPr>
              <w:spacing w:after="0" w:line="259" w:lineRule="auto"/>
              <w:ind w:left="2" w:firstLine="0"/>
              <w:jc w:val="center"/>
            </w:pPr>
            <w:r>
              <w:t xml:space="preserve">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0" w:hanging="10"/>
              <w:jc w:val="center"/>
            </w:pPr>
            <w:r>
              <w:t xml:space="preserve">Ритмические рисунки в размере 6/8 </w:t>
            </w:r>
          </w:p>
        </w:tc>
        <w:tc>
          <w:tcPr>
            <w:tcW w:w="2211"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79" w:lineRule="auto"/>
              <w:ind w:left="157" w:hanging="169"/>
            </w:pPr>
            <w:r>
              <w:t xml:space="preserve"> Размер 6/8. Нота с точкой. Шестнадцатые. </w:t>
            </w:r>
          </w:p>
          <w:p w:rsidR="0065613F" w:rsidRDefault="004E0968">
            <w:pPr>
              <w:spacing w:after="0" w:line="259" w:lineRule="auto"/>
              <w:ind w:left="0" w:right="6" w:firstLine="0"/>
              <w:jc w:val="center"/>
            </w:pPr>
            <w:r>
              <w:t xml:space="preserve">Пунктирный ритм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6" w:line="274" w:lineRule="auto"/>
              <w:ind w:left="1205" w:hanging="768"/>
            </w:pPr>
            <w:r>
              <w:t xml:space="preserve">Определение на слух, прослеживание по нотной записи ритмических рисунков в размере 6/8. </w:t>
            </w:r>
          </w:p>
          <w:p w:rsidR="0065613F" w:rsidRDefault="004E0968">
            <w:pPr>
              <w:spacing w:after="18" w:line="259" w:lineRule="auto"/>
              <w:ind w:left="0" w:right="7" w:firstLine="0"/>
              <w:jc w:val="center"/>
            </w:pPr>
            <w:r>
              <w:t xml:space="preserve">Исполнение, импровизация с помощью звучащих жестов </w:t>
            </w:r>
          </w:p>
          <w:p w:rsidR="0065613F" w:rsidRDefault="004E0968">
            <w:pPr>
              <w:spacing w:after="0" w:line="259" w:lineRule="auto"/>
              <w:ind w:left="0" w:firstLine="0"/>
              <w:jc w:val="center"/>
            </w:pPr>
            <w:r>
              <w:t xml:space="preserve">(хлопки, шлепки, притопы) и/или ударных инструментов. Игра «Ритмическое эхо», прохлопывание ритма по </w:t>
            </w:r>
          </w:p>
        </w:tc>
      </w:tr>
    </w:tbl>
    <w:p w:rsidR="0065613F" w:rsidRDefault="0065613F">
      <w:pPr>
        <w:spacing w:after="0" w:line="259" w:lineRule="auto"/>
        <w:ind w:left="-1020" w:right="135" w:firstLine="0"/>
      </w:pPr>
    </w:p>
    <w:tbl>
      <w:tblPr>
        <w:tblStyle w:val="TableGrid"/>
        <w:tblW w:w="10140" w:type="dxa"/>
        <w:tblInd w:w="130" w:type="dxa"/>
        <w:tblCellMar>
          <w:top w:w="7" w:type="dxa"/>
          <w:right w:w="8" w:type="dxa"/>
        </w:tblCellMar>
        <w:tblLook w:val="04A0"/>
      </w:tblPr>
      <w:tblGrid>
        <w:gridCol w:w="1191"/>
        <w:gridCol w:w="1135"/>
        <w:gridCol w:w="2211"/>
        <w:gridCol w:w="5603"/>
      </w:tblGrid>
      <w:tr w:rsidR="0065613F">
        <w:trPr>
          <w:trHeight w:val="768"/>
        </w:trPr>
        <w:tc>
          <w:tcPr>
            <w:tcW w:w="119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65" w:firstLine="0"/>
              <w:jc w:val="center"/>
            </w:pPr>
            <w:r>
              <w:rPr>
                <w:i/>
              </w:rPr>
              <w:t xml:space="preserve"> </w:t>
            </w:r>
          </w:p>
          <w:p w:rsidR="0065613F" w:rsidRDefault="004E0968">
            <w:pPr>
              <w:tabs>
                <w:tab w:val="center" w:pos="567"/>
              </w:tabs>
              <w:spacing w:after="0" w:line="259" w:lineRule="auto"/>
              <w:ind w:left="-14" w:firstLine="0"/>
              <w:jc w:val="left"/>
            </w:pPr>
            <w:r>
              <w:rPr>
                <w:b/>
              </w:rPr>
              <w:t xml:space="preserve"> </w:t>
            </w:r>
            <w:r>
              <w:rPr>
                <w:b/>
              </w:rPr>
              <w:tab/>
              <w:t xml:space="preserve">Тема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61" w:firstLine="0"/>
              <w:jc w:val="center"/>
            </w:pPr>
            <w:r>
              <w:rPr>
                <w:i/>
              </w:rPr>
              <w:t xml:space="preserve"> </w:t>
            </w:r>
          </w:p>
          <w:p w:rsidR="0065613F" w:rsidRDefault="004E0968">
            <w:pPr>
              <w:spacing w:after="0" w:line="259" w:lineRule="auto"/>
              <w:ind w:left="10" w:firstLine="0"/>
              <w:jc w:val="center"/>
            </w:pPr>
            <w:r>
              <w:rPr>
                <w:b/>
              </w:rPr>
              <w:t xml:space="preserve">Содержание </w:t>
            </w:r>
          </w:p>
        </w:tc>
        <w:tc>
          <w:tcPr>
            <w:tcW w:w="5603"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63" w:firstLine="0"/>
              <w:jc w:val="center"/>
            </w:pPr>
            <w:r>
              <w:rPr>
                <w:i/>
              </w:rPr>
              <w:t xml:space="preserve"> </w:t>
            </w:r>
          </w:p>
          <w:p w:rsidR="0065613F" w:rsidRDefault="004E0968">
            <w:pPr>
              <w:spacing w:after="0" w:line="259" w:lineRule="auto"/>
              <w:ind w:left="6" w:firstLine="0"/>
              <w:jc w:val="center"/>
            </w:pPr>
            <w:r>
              <w:rPr>
                <w:b/>
              </w:rPr>
              <w:t xml:space="preserve">Виды деятельности обучающихся </w:t>
            </w:r>
          </w:p>
        </w:tc>
      </w:tr>
      <w:tr w:rsidR="0065613F">
        <w:trPr>
          <w:trHeight w:val="2081"/>
        </w:trPr>
        <w:tc>
          <w:tcPr>
            <w:tcW w:w="1191"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63" w:firstLine="0"/>
              <w:jc w:val="center"/>
            </w:pPr>
            <w:r>
              <w:t xml:space="preserve">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65" w:firstLine="0"/>
              <w:jc w:val="center"/>
            </w:pPr>
            <w:r>
              <w:t xml:space="preserve">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61" w:firstLine="0"/>
              <w:jc w:val="center"/>
            </w:pPr>
            <w:r>
              <w:t xml:space="preserve">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18" w:line="259" w:lineRule="auto"/>
              <w:ind w:left="7" w:firstLine="0"/>
              <w:jc w:val="center"/>
            </w:pPr>
            <w:r>
              <w:t xml:space="preserve">ритмическим карточкам, проговаривание ритмослогами. </w:t>
            </w:r>
          </w:p>
          <w:p w:rsidR="0065613F" w:rsidRDefault="004E0968">
            <w:pPr>
              <w:spacing w:after="2" w:line="276" w:lineRule="auto"/>
              <w:ind w:left="20" w:firstLine="0"/>
              <w:jc w:val="center"/>
            </w:pPr>
            <w:r>
              <w:t xml:space="preserve">Разучивание, исполнение на ударных инструментах ритмической партитуры. </w:t>
            </w:r>
          </w:p>
          <w:p w:rsidR="0065613F" w:rsidRDefault="004E0968">
            <w:pPr>
              <w:spacing w:after="0" w:line="279" w:lineRule="auto"/>
              <w:ind w:left="262" w:right="250" w:firstLine="72"/>
            </w:pPr>
            <w:r>
              <w:t xml:space="preserve">Слушание музыкальных произведений с ярко выраже ным ритмическим рисунком, воспроизведение данного ритма по памяти (хлопками). </w:t>
            </w:r>
          </w:p>
          <w:p w:rsidR="0065613F" w:rsidRDefault="004E0968">
            <w:pPr>
              <w:spacing w:after="18" w:line="259" w:lineRule="auto"/>
              <w:ind w:left="13" w:firstLine="0"/>
              <w:jc w:val="center"/>
            </w:pPr>
            <w:r>
              <w:rPr>
                <w:i/>
              </w:rPr>
              <w:t>На выбор или факультативно</w:t>
            </w:r>
            <w:r>
              <w:t xml:space="preserve">: </w:t>
            </w:r>
          </w:p>
          <w:p w:rsidR="0065613F" w:rsidRDefault="004E0968">
            <w:pPr>
              <w:spacing w:after="0" w:line="259" w:lineRule="auto"/>
              <w:ind w:left="1006" w:hanging="932"/>
            </w:pPr>
            <w:r>
              <w:t xml:space="preserve">Исполнение на клавишных или духовых инструментах попевок, мелодий и аккомпанементов в размере 6/8 </w:t>
            </w:r>
          </w:p>
        </w:tc>
      </w:tr>
      <w:tr w:rsidR="0065613F">
        <w:trPr>
          <w:trHeight w:val="1635"/>
        </w:trPr>
        <w:tc>
          <w:tcPr>
            <w:tcW w:w="1191" w:type="dxa"/>
            <w:tcBorders>
              <w:top w:val="single" w:sz="4" w:space="0" w:color="231F20"/>
              <w:left w:val="single" w:sz="6" w:space="0" w:color="231F20"/>
              <w:bottom w:val="single" w:sz="4" w:space="0" w:color="231F20"/>
              <w:right w:val="single" w:sz="4" w:space="0" w:color="231F20"/>
            </w:tcBorders>
          </w:tcPr>
          <w:p w:rsidR="0065613F" w:rsidRDefault="004E0968">
            <w:pPr>
              <w:spacing w:after="13" w:line="259" w:lineRule="auto"/>
              <w:ind w:left="118" w:firstLine="0"/>
              <w:jc w:val="left"/>
            </w:pPr>
            <w:r>
              <w:t xml:space="preserve">С) 2—6 уч. </w:t>
            </w:r>
          </w:p>
          <w:p w:rsidR="0065613F" w:rsidRDefault="004E0968">
            <w:pPr>
              <w:spacing w:after="0" w:line="259" w:lineRule="auto"/>
              <w:ind w:left="15" w:firstLine="0"/>
              <w:jc w:val="center"/>
            </w:pPr>
            <w:r>
              <w:t xml:space="preserve">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 w:firstLine="0"/>
              <w:jc w:val="center"/>
            </w:pPr>
            <w:r>
              <w:t xml:space="preserve">Тональность . Гамма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14" w:line="259" w:lineRule="auto"/>
              <w:ind w:left="9" w:firstLine="0"/>
              <w:jc w:val="center"/>
            </w:pPr>
            <w:r>
              <w:t xml:space="preserve">Тоника, тональность. </w:t>
            </w:r>
          </w:p>
          <w:p w:rsidR="0065613F" w:rsidRDefault="004E0968">
            <w:pPr>
              <w:spacing w:after="18" w:line="259" w:lineRule="auto"/>
              <w:ind w:left="7" w:firstLine="0"/>
              <w:jc w:val="center"/>
            </w:pPr>
            <w:r>
              <w:t xml:space="preserve">Знаки при ключе. </w:t>
            </w:r>
          </w:p>
          <w:p w:rsidR="0065613F" w:rsidRDefault="004E0968">
            <w:pPr>
              <w:spacing w:after="0" w:line="279" w:lineRule="auto"/>
              <w:ind w:left="0" w:firstLine="0"/>
              <w:jc w:val="center"/>
            </w:pPr>
            <w:r>
              <w:t xml:space="preserve">Мажорные и минорные тональности </w:t>
            </w:r>
          </w:p>
          <w:p w:rsidR="0065613F" w:rsidRDefault="004E0968">
            <w:pPr>
              <w:spacing w:after="0" w:line="259" w:lineRule="auto"/>
              <w:ind w:left="0" w:firstLine="0"/>
              <w:jc w:val="center"/>
            </w:pPr>
            <w:r>
              <w:t xml:space="preserve">(до 2—3 знаков при ключе)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2" w:line="276" w:lineRule="auto"/>
              <w:ind w:left="10" w:hanging="10"/>
              <w:jc w:val="center"/>
            </w:pPr>
            <w:r>
              <w:t xml:space="preserve">Определение на слух устойчивых звуков. Игра «устой — неустой». Пение упражнений — гамм с названием нот, прослеживание по нотам. Освоение понятия «тоника». </w:t>
            </w:r>
          </w:p>
          <w:p w:rsidR="0065613F" w:rsidRDefault="004E0968">
            <w:pPr>
              <w:spacing w:after="0" w:line="278" w:lineRule="auto"/>
              <w:ind w:left="1100" w:hanging="812"/>
            </w:pPr>
            <w:r>
              <w:t xml:space="preserve">Упражнение на допевание неполной музыкальной фразы до тоники «Закончи музыкальную фразу». </w:t>
            </w:r>
          </w:p>
          <w:p w:rsidR="0065613F" w:rsidRDefault="004E0968">
            <w:pPr>
              <w:spacing w:after="0" w:line="259" w:lineRule="auto"/>
              <w:ind w:left="0" w:firstLine="0"/>
              <w:jc w:val="center"/>
            </w:pPr>
            <w:r>
              <w:rPr>
                <w:i/>
              </w:rPr>
              <w:t>На выбор или факультативно</w:t>
            </w:r>
            <w:r>
              <w:t xml:space="preserve">: Импровизация в заданной тональности </w:t>
            </w:r>
          </w:p>
        </w:tc>
      </w:tr>
      <w:tr w:rsidR="0065613F">
        <w:trPr>
          <w:trHeight w:val="1633"/>
        </w:trPr>
        <w:tc>
          <w:tcPr>
            <w:tcW w:w="1191" w:type="dxa"/>
            <w:tcBorders>
              <w:top w:val="single" w:sz="4" w:space="0" w:color="231F20"/>
              <w:left w:val="single" w:sz="6" w:space="0" w:color="231F20"/>
              <w:bottom w:val="single" w:sz="6" w:space="0" w:color="231F20"/>
              <w:right w:val="single" w:sz="4" w:space="0" w:color="231F20"/>
            </w:tcBorders>
          </w:tcPr>
          <w:p w:rsidR="0065613F" w:rsidRDefault="004E0968">
            <w:pPr>
              <w:spacing w:after="16" w:line="259" w:lineRule="auto"/>
              <w:ind w:left="108" w:firstLine="0"/>
              <w:jc w:val="left"/>
            </w:pPr>
            <w:r>
              <w:t xml:space="preserve">Т) 1—3 уч. </w:t>
            </w:r>
          </w:p>
          <w:p w:rsidR="0065613F" w:rsidRDefault="004E0968">
            <w:pPr>
              <w:spacing w:after="0" w:line="259" w:lineRule="auto"/>
              <w:ind w:left="15" w:firstLine="0"/>
              <w:jc w:val="center"/>
            </w:pPr>
            <w:r>
              <w:t xml:space="preserve">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08" w:firstLine="0"/>
              <w:jc w:val="left"/>
            </w:pPr>
            <w:r>
              <w:t xml:space="preserve">Интервалы </w:t>
            </w:r>
          </w:p>
        </w:tc>
        <w:tc>
          <w:tcPr>
            <w:tcW w:w="2211"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78" w:lineRule="auto"/>
              <w:ind w:left="62" w:firstLine="46"/>
            </w:pPr>
            <w:r>
              <w:t xml:space="preserve">Понятие музыкального интервала. Тон, полутон. </w:t>
            </w:r>
          </w:p>
          <w:p w:rsidR="0065613F" w:rsidRDefault="004E0968">
            <w:pPr>
              <w:spacing w:after="4" w:line="275" w:lineRule="auto"/>
              <w:ind w:left="140" w:firstLine="70"/>
              <w:jc w:val="left"/>
            </w:pPr>
            <w:r>
              <w:t xml:space="preserve">Консонансы: терция, кварта, квинта, секста, </w:t>
            </w:r>
          </w:p>
          <w:p w:rsidR="0065613F" w:rsidRDefault="004E0968">
            <w:pPr>
              <w:spacing w:after="0" w:line="259" w:lineRule="auto"/>
              <w:ind w:left="0" w:firstLine="0"/>
              <w:jc w:val="center"/>
            </w:pPr>
            <w:r>
              <w:t xml:space="preserve">октава. Диссонансы: секунда, септима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0" w:line="259" w:lineRule="auto"/>
              <w:ind w:left="26" w:right="15" w:firstLine="199"/>
            </w:pPr>
            <w:r>
              <w:t xml:space="preserve">Освоение понятия «интервал». 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w:t>
            </w:r>
          </w:p>
        </w:tc>
      </w:tr>
      <w:tr w:rsidR="0065613F">
        <w:trPr>
          <w:trHeight w:val="1848"/>
        </w:trPr>
        <w:tc>
          <w:tcPr>
            <w:tcW w:w="1191"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25" w:firstLine="0"/>
              <w:jc w:val="center"/>
            </w:pPr>
            <w:r>
              <w:t xml:space="preserve">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26" w:firstLine="0"/>
              <w:jc w:val="center"/>
            </w:pPr>
            <w:r>
              <w:t xml:space="preserve">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22" w:firstLine="0"/>
              <w:jc w:val="center"/>
            </w:pPr>
            <w:r>
              <w:t xml:space="preserve"> </w:t>
            </w:r>
          </w:p>
        </w:tc>
        <w:tc>
          <w:tcPr>
            <w:tcW w:w="560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80" w:lineRule="auto"/>
              <w:ind w:left="432" w:hanging="281"/>
            </w:pPr>
            <w:r>
              <w:t xml:space="preserve">Разучивание, исполнение попевок и песен с ярко выраженной характерной интерваликой в мелодическом движении. </w:t>
            </w:r>
          </w:p>
          <w:p w:rsidR="0065613F" w:rsidRDefault="004E0968">
            <w:pPr>
              <w:spacing w:after="17" w:line="259" w:lineRule="auto"/>
              <w:ind w:left="0" w:right="31" w:firstLine="0"/>
              <w:jc w:val="center"/>
            </w:pPr>
            <w:r>
              <w:t xml:space="preserve">Элементы двухголосия. </w:t>
            </w:r>
          </w:p>
          <w:p w:rsidR="0065613F" w:rsidRDefault="004E0968">
            <w:pPr>
              <w:spacing w:after="18" w:line="259" w:lineRule="auto"/>
              <w:ind w:left="0" w:right="26" w:firstLine="0"/>
              <w:jc w:val="center"/>
            </w:pPr>
            <w:r>
              <w:rPr>
                <w:i/>
              </w:rPr>
              <w:t>На выбор или факультативно</w:t>
            </w:r>
            <w:r>
              <w:t xml:space="preserve">: </w:t>
            </w:r>
          </w:p>
          <w:p w:rsidR="0065613F" w:rsidRDefault="004E0968">
            <w:pPr>
              <w:spacing w:after="1" w:line="277" w:lineRule="auto"/>
              <w:ind w:left="1318" w:hanging="1109"/>
            </w:pPr>
            <w:r>
              <w:t xml:space="preserve">Досочинение к простой мелодии подголоска, повторяющего основной голос в терцию, октаву. </w:t>
            </w:r>
          </w:p>
          <w:p w:rsidR="0065613F" w:rsidRDefault="004E0968">
            <w:pPr>
              <w:spacing w:after="0" w:line="259" w:lineRule="auto"/>
              <w:ind w:left="0" w:firstLine="0"/>
              <w:jc w:val="center"/>
            </w:pPr>
            <w:r>
              <w:t xml:space="preserve">Сочинение аккомпанемента на основе движения квинтами, октавами </w:t>
            </w:r>
          </w:p>
        </w:tc>
      </w:tr>
      <w:tr w:rsidR="0065613F">
        <w:trPr>
          <w:trHeight w:val="2314"/>
        </w:trPr>
        <w:tc>
          <w:tcPr>
            <w:tcW w:w="1191"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24" w:right="50" w:firstLine="0"/>
              <w:jc w:val="center"/>
            </w:pPr>
            <w:r>
              <w:t xml:space="preserve">У) 1—3 уч. 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15" w:firstLine="0"/>
              <w:jc w:val="left"/>
            </w:pPr>
            <w:r>
              <w:t xml:space="preserve">Гармония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2" w:line="237" w:lineRule="auto"/>
              <w:ind w:left="101" w:firstLine="156"/>
            </w:pPr>
            <w:r>
              <w:t xml:space="preserve">Аккорд. Трезвучие мажорное и минорное. </w:t>
            </w:r>
          </w:p>
          <w:p w:rsidR="0065613F" w:rsidRDefault="004E0968">
            <w:pPr>
              <w:spacing w:after="0" w:line="259" w:lineRule="auto"/>
              <w:ind w:left="0" w:right="28" w:firstLine="0"/>
              <w:jc w:val="center"/>
            </w:pPr>
            <w:r>
              <w:t xml:space="preserve">Понятие фактуры. </w:t>
            </w:r>
          </w:p>
          <w:p w:rsidR="0065613F" w:rsidRDefault="004E0968">
            <w:pPr>
              <w:spacing w:after="0" w:line="279" w:lineRule="auto"/>
              <w:ind w:left="0" w:firstLine="0"/>
              <w:jc w:val="center"/>
            </w:pPr>
            <w:r>
              <w:t xml:space="preserve">Фактуры аккомпанемента </w:t>
            </w:r>
          </w:p>
          <w:p w:rsidR="0065613F" w:rsidRDefault="004E0968">
            <w:pPr>
              <w:spacing w:after="0" w:line="259" w:lineRule="auto"/>
              <w:ind w:left="0" w:firstLine="0"/>
              <w:jc w:val="center"/>
            </w:pPr>
            <w:r>
              <w:t xml:space="preserve">басаккорд, аккордовая, арпеджио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2" w:line="275" w:lineRule="auto"/>
              <w:ind w:left="0" w:firstLine="0"/>
              <w:jc w:val="center"/>
            </w:pPr>
            <w:r>
              <w:t xml:space="preserve">Различение на слух интервалов и аккордов. Различение на слух мажорных и минорных аккордов. </w:t>
            </w:r>
          </w:p>
          <w:p w:rsidR="0065613F" w:rsidRDefault="004E0968">
            <w:pPr>
              <w:spacing w:after="2" w:line="278" w:lineRule="auto"/>
              <w:ind w:left="373" w:right="309" w:hanging="94"/>
            </w:pPr>
            <w:r>
              <w:t xml:space="preserve">Разучивание, исполнение попевок и песен с мелодическим движением по звукам аккордов. Вокальные упражнения с элементами трёхголосия. </w:t>
            </w:r>
          </w:p>
          <w:p w:rsidR="0065613F" w:rsidRDefault="004E0968">
            <w:pPr>
              <w:spacing w:after="0" w:line="278" w:lineRule="auto"/>
              <w:ind w:left="0" w:firstLine="0"/>
              <w:jc w:val="center"/>
            </w:pPr>
            <w:r>
              <w:t xml:space="preserve">Определение на слух типа фактуры аккомпанемента исполняемых песен, прослушанных инструментальных произведений. </w:t>
            </w:r>
          </w:p>
          <w:p w:rsidR="0065613F" w:rsidRDefault="004E0968">
            <w:pPr>
              <w:spacing w:after="18" w:line="259" w:lineRule="auto"/>
              <w:ind w:left="0" w:right="26" w:firstLine="0"/>
              <w:jc w:val="center"/>
            </w:pPr>
            <w:r>
              <w:rPr>
                <w:i/>
              </w:rPr>
              <w:t>На выбор или факультативно</w:t>
            </w:r>
            <w:r>
              <w:t xml:space="preserve">: </w:t>
            </w:r>
          </w:p>
          <w:p w:rsidR="0065613F" w:rsidRDefault="004E0968">
            <w:pPr>
              <w:spacing w:after="0" w:line="259" w:lineRule="auto"/>
              <w:ind w:left="0" w:right="28" w:firstLine="0"/>
              <w:jc w:val="center"/>
            </w:pPr>
            <w:r>
              <w:t xml:space="preserve">Сочинение аккордового аккомпанемента к мелодии песни </w:t>
            </w:r>
          </w:p>
        </w:tc>
      </w:tr>
      <w:tr w:rsidR="0065613F">
        <w:trPr>
          <w:trHeight w:val="2249"/>
        </w:trPr>
        <w:tc>
          <w:tcPr>
            <w:tcW w:w="1191" w:type="dxa"/>
            <w:tcBorders>
              <w:top w:val="single" w:sz="4" w:space="0" w:color="231F20"/>
              <w:left w:val="single" w:sz="6" w:space="0" w:color="231F20"/>
              <w:bottom w:val="single" w:sz="6" w:space="0" w:color="231F20"/>
              <w:right w:val="single" w:sz="4" w:space="0" w:color="231F20"/>
            </w:tcBorders>
          </w:tcPr>
          <w:p w:rsidR="0065613F" w:rsidRDefault="004E0968">
            <w:pPr>
              <w:spacing w:after="9" w:line="259" w:lineRule="auto"/>
              <w:ind w:left="0" w:right="30" w:firstLine="0"/>
              <w:jc w:val="center"/>
            </w:pPr>
            <w:r>
              <w:t xml:space="preserve">Ф) </w:t>
            </w:r>
          </w:p>
          <w:p w:rsidR="0065613F" w:rsidRDefault="004E0968">
            <w:pPr>
              <w:spacing w:after="0" w:line="259" w:lineRule="auto"/>
              <w:ind w:left="24" w:firstLine="0"/>
            </w:pPr>
            <w:r>
              <w:t xml:space="preserve">1—3 уч. 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Музыкальна я форма </w:t>
            </w:r>
          </w:p>
        </w:tc>
        <w:tc>
          <w:tcPr>
            <w:tcW w:w="2211" w:type="dxa"/>
            <w:tcBorders>
              <w:top w:val="single" w:sz="4" w:space="0" w:color="231F20"/>
              <w:left w:val="single" w:sz="4" w:space="0" w:color="231F20"/>
              <w:bottom w:val="single" w:sz="6" w:space="0" w:color="231F20"/>
              <w:right w:val="single" w:sz="4" w:space="0" w:color="231F20"/>
            </w:tcBorders>
          </w:tcPr>
          <w:p w:rsidR="0065613F" w:rsidRDefault="004E0968">
            <w:pPr>
              <w:spacing w:after="19" w:line="259" w:lineRule="auto"/>
              <w:ind w:left="0" w:firstLine="0"/>
              <w:jc w:val="center"/>
            </w:pPr>
            <w:r>
              <w:t xml:space="preserve">Контраст и повтор как принципы строения музыкального </w:t>
            </w:r>
          </w:p>
          <w:p w:rsidR="0065613F" w:rsidRDefault="004E0968">
            <w:pPr>
              <w:spacing w:after="0" w:line="259" w:lineRule="auto"/>
              <w:ind w:left="0" w:right="26" w:firstLine="0"/>
              <w:jc w:val="center"/>
            </w:pPr>
            <w:r>
              <w:t xml:space="preserve">произведения. </w:t>
            </w:r>
          </w:p>
          <w:p w:rsidR="0065613F" w:rsidRDefault="004E0968">
            <w:pPr>
              <w:spacing w:after="37" w:line="240" w:lineRule="auto"/>
              <w:ind w:left="0" w:firstLine="0"/>
              <w:jc w:val="center"/>
            </w:pPr>
            <w:r>
              <w:t xml:space="preserve">Двухчастная, трёхчастная и </w:t>
            </w:r>
          </w:p>
          <w:p w:rsidR="0065613F" w:rsidRDefault="004E0968">
            <w:pPr>
              <w:spacing w:after="17" w:line="259" w:lineRule="auto"/>
              <w:ind w:left="97" w:firstLine="0"/>
              <w:jc w:val="left"/>
            </w:pPr>
            <w:r>
              <w:t xml:space="preserve">трёхчастная репризная </w:t>
            </w:r>
          </w:p>
          <w:p w:rsidR="0065613F" w:rsidRDefault="004E0968">
            <w:pPr>
              <w:spacing w:after="18" w:line="259" w:lineRule="auto"/>
              <w:ind w:left="50" w:firstLine="0"/>
            </w:pPr>
            <w:r>
              <w:t xml:space="preserve">форма. Рондо: рефрен и </w:t>
            </w:r>
          </w:p>
          <w:p w:rsidR="0065613F" w:rsidRDefault="004E0968">
            <w:pPr>
              <w:spacing w:after="0" w:line="259" w:lineRule="auto"/>
              <w:ind w:left="0" w:right="30" w:firstLine="0"/>
              <w:jc w:val="center"/>
            </w:pPr>
            <w:r>
              <w:t xml:space="preserve">эпизоды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1" w:line="279" w:lineRule="auto"/>
              <w:ind w:left="0" w:right="26" w:firstLine="416"/>
            </w:pPr>
            <w:r>
              <w:t xml:space="preserve">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w:t>
            </w:r>
          </w:p>
          <w:p w:rsidR="0065613F" w:rsidRDefault="004E0968">
            <w:pPr>
              <w:spacing w:after="0" w:line="277" w:lineRule="auto"/>
              <w:ind w:left="0" w:firstLine="0"/>
              <w:jc w:val="center"/>
            </w:pPr>
            <w:r>
              <w:t xml:space="preserve">Составление наглядной буквенной или графической схемы. Исполнение песен, написанных в двухчастной или трёхчастной форме. </w:t>
            </w:r>
          </w:p>
          <w:p w:rsidR="0065613F" w:rsidRDefault="004E0968">
            <w:pPr>
              <w:spacing w:after="18" w:line="259" w:lineRule="auto"/>
              <w:ind w:left="0" w:right="26" w:firstLine="0"/>
              <w:jc w:val="center"/>
            </w:pPr>
            <w:r>
              <w:rPr>
                <w:i/>
              </w:rPr>
              <w:t>На выбор или факультативно</w:t>
            </w:r>
            <w:r>
              <w:t xml:space="preserve">: </w:t>
            </w:r>
          </w:p>
          <w:p w:rsidR="0065613F" w:rsidRDefault="004E0968">
            <w:pPr>
              <w:spacing w:after="0" w:line="259" w:lineRule="auto"/>
              <w:ind w:left="1993" w:hanging="1649"/>
            </w:pPr>
            <w:r>
              <w:t xml:space="preserve">Коллективная импровизация в форме рондо, трёхчастной репризной форме. </w:t>
            </w:r>
          </w:p>
        </w:tc>
      </w:tr>
    </w:tbl>
    <w:p w:rsidR="0065613F" w:rsidRDefault="004E0968">
      <w:pPr>
        <w:spacing w:after="0" w:line="259" w:lineRule="auto"/>
        <w:ind w:left="5200" w:firstLine="0"/>
        <w:jc w:val="left"/>
      </w:pPr>
      <w:r>
        <w:rPr>
          <w:i/>
        </w:rPr>
        <w:t xml:space="preserve"> </w:t>
      </w:r>
    </w:p>
    <w:p w:rsidR="0065613F" w:rsidRDefault="0065613F">
      <w:pPr>
        <w:spacing w:after="0" w:line="259" w:lineRule="auto"/>
        <w:ind w:left="-1020" w:right="130" w:firstLine="0"/>
        <w:jc w:val="left"/>
      </w:pPr>
    </w:p>
    <w:tbl>
      <w:tblPr>
        <w:tblStyle w:val="TableGrid"/>
        <w:tblW w:w="10142" w:type="dxa"/>
        <w:tblInd w:w="132" w:type="dxa"/>
        <w:tblCellMar>
          <w:top w:w="7" w:type="dxa"/>
          <w:right w:w="10" w:type="dxa"/>
        </w:tblCellMar>
        <w:tblLook w:val="04A0"/>
      </w:tblPr>
      <w:tblGrid>
        <w:gridCol w:w="1193"/>
        <w:gridCol w:w="1133"/>
        <w:gridCol w:w="2211"/>
        <w:gridCol w:w="5605"/>
      </w:tblGrid>
      <w:tr w:rsidR="0065613F">
        <w:trPr>
          <w:trHeight w:val="768"/>
        </w:trPr>
        <w:tc>
          <w:tcPr>
            <w:tcW w:w="119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60" w:firstLine="0"/>
              <w:jc w:val="center"/>
            </w:pPr>
            <w:r>
              <w:rPr>
                <w:i/>
              </w:rPr>
              <w:t xml:space="preserve"> </w:t>
            </w:r>
          </w:p>
          <w:p w:rsidR="0065613F" w:rsidRDefault="004E0968">
            <w:pPr>
              <w:tabs>
                <w:tab w:val="center" w:pos="565"/>
              </w:tabs>
              <w:spacing w:after="0" w:line="259" w:lineRule="auto"/>
              <w:ind w:left="-17" w:firstLine="0"/>
              <w:jc w:val="left"/>
            </w:pPr>
            <w:r>
              <w:rPr>
                <w:b/>
              </w:rPr>
              <w:t xml:space="preserve"> </w:t>
            </w:r>
            <w:r>
              <w:rPr>
                <w:b/>
              </w:rPr>
              <w:tab/>
              <w:t xml:space="preserve">Тема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58" w:firstLine="0"/>
              <w:jc w:val="center"/>
            </w:pPr>
            <w:r>
              <w:rPr>
                <w:i/>
              </w:rPr>
              <w:t xml:space="preserve"> </w:t>
            </w:r>
          </w:p>
          <w:p w:rsidR="0065613F" w:rsidRDefault="004E0968">
            <w:pPr>
              <w:spacing w:after="0" w:line="259" w:lineRule="auto"/>
              <w:ind w:left="7" w:firstLine="0"/>
              <w:jc w:val="center"/>
            </w:pPr>
            <w:r>
              <w:rPr>
                <w:b/>
              </w:rPr>
              <w:t xml:space="preserve">Содержание </w:t>
            </w:r>
          </w:p>
        </w:tc>
        <w:tc>
          <w:tcPr>
            <w:tcW w:w="5605"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58" w:firstLine="0"/>
              <w:jc w:val="center"/>
            </w:pPr>
            <w:r>
              <w:rPr>
                <w:i/>
              </w:rPr>
              <w:t xml:space="preserve"> </w:t>
            </w:r>
          </w:p>
          <w:p w:rsidR="0065613F" w:rsidRDefault="004E0968">
            <w:pPr>
              <w:spacing w:after="0" w:line="259" w:lineRule="auto"/>
              <w:ind w:left="1" w:firstLine="0"/>
              <w:jc w:val="center"/>
            </w:pPr>
            <w:r>
              <w:rPr>
                <w:b/>
              </w:rPr>
              <w:t xml:space="preserve">Виды деятельности обучающихся </w:t>
            </w:r>
          </w:p>
        </w:tc>
      </w:tr>
      <w:tr w:rsidR="0065613F">
        <w:trPr>
          <w:trHeight w:val="562"/>
        </w:trPr>
        <w:tc>
          <w:tcPr>
            <w:tcW w:w="119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58" w:firstLine="0"/>
              <w:jc w:val="center"/>
            </w:pPr>
            <w:r>
              <w:t xml:space="preserve"> </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60" w:firstLine="0"/>
              <w:jc w:val="center"/>
            </w:pPr>
            <w:r>
              <w:t xml:space="preserve">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58" w:firstLine="0"/>
              <w:jc w:val="center"/>
            </w:pPr>
            <w:r>
              <w:t xml:space="preserve"> </w:t>
            </w:r>
          </w:p>
        </w:tc>
        <w:tc>
          <w:tcPr>
            <w:tcW w:w="560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222" w:hanging="1131"/>
            </w:pPr>
            <w:r>
              <w:t xml:space="preserve">Создание художественных композиций (рисунок, аппликация и др.) по законам музыкальной формы </w:t>
            </w:r>
          </w:p>
        </w:tc>
      </w:tr>
      <w:tr w:rsidR="0065613F">
        <w:trPr>
          <w:trHeight w:val="1764"/>
        </w:trPr>
        <w:tc>
          <w:tcPr>
            <w:tcW w:w="1193" w:type="dxa"/>
            <w:tcBorders>
              <w:top w:val="single" w:sz="4" w:space="0" w:color="231F20"/>
              <w:left w:val="single" w:sz="6" w:space="0" w:color="231F20"/>
              <w:bottom w:val="single" w:sz="4" w:space="0" w:color="231F20"/>
              <w:right w:val="single" w:sz="4" w:space="0" w:color="231F20"/>
            </w:tcBorders>
          </w:tcPr>
          <w:p w:rsidR="0065613F" w:rsidRDefault="004E0968">
            <w:pPr>
              <w:spacing w:after="9" w:line="259" w:lineRule="auto"/>
              <w:ind w:left="8" w:firstLine="0"/>
              <w:jc w:val="center"/>
            </w:pPr>
            <w:r>
              <w:t xml:space="preserve">Х) </w:t>
            </w:r>
          </w:p>
          <w:p w:rsidR="0065613F" w:rsidRDefault="004E0968">
            <w:pPr>
              <w:spacing w:after="0" w:line="259" w:lineRule="auto"/>
              <w:ind w:left="58" w:firstLine="0"/>
            </w:pPr>
            <w:r>
              <w:t xml:space="preserve">1—3 уч. часа </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6" w:firstLine="0"/>
              <w:jc w:val="left"/>
            </w:pPr>
            <w:r>
              <w:t xml:space="preserve">Вариации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Варьирование как принцип развития. Тема. Вариации </w:t>
            </w:r>
          </w:p>
        </w:tc>
        <w:tc>
          <w:tcPr>
            <w:tcW w:w="5605" w:type="dxa"/>
            <w:tcBorders>
              <w:top w:val="single" w:sz="4" w:space="0" w:color="231F20"/>
              <w:left w:val="single" w:sz="4" w:space="0" w:color="231F20"/>
              <w:bottom w:val="single" w:sz="6" w:space="0" w:color="231F20"/>
              <w:right w:val="single" w:sz="4" w:space="0" w:color="231F20"/>
            </w:tcBorders>
          </w:tcPr>
          <w:p w:rsidR="0065613F" w:rsidRDefault="004E0968">
            <w:pPr>
              <w:spacing w:after="20" w:line="259" w:lineRule="auto"/>
              <w:ind w:left="3" w:firstLine="0"/>
              <w:jc w:val="center"/>
            </w:pPr>
            <w:r>
              <w:t xml:space="preserve">Слушание произведений, сочинённых в форме вариаций. </w:t>
            </w:r>
          </w:p>
          <w:p w:rsidR="0065613F" w:rsidRDefault="004E0968">
            <w:pPr>
              <w:spacing w:after="20" w:line="259" w:lineRule="auto"/>
              <w:ind w:left="0" w:right="1" w:firstLine="0"/>
              <w:jc w:val="center"/>
            </w:pPr>
            <w:r>
              <w:t xml:space="preserve">Наблюдение за развитием, изменением основной темы. </w:t>
            </w:r>
          </w:p>
          <w:p w:rsidR="0065613F" w:rsidRDefault="004E0968">
            <w:pPr>
              <w:spacing w:after="18" w:line="259" w:lineRule="auto"/>
              <w:ind w:left="6" w:firstLine="0"/>
              <w:jc w:val="center"/>
            </w:pPr>
            <w:r>
              <w:t xml:space="preserve">Составление наглядной буквенной или графической схемы. </w:t>
            </w:r>
          </w:p>
          <w:p w:rsidR="0065613F" w:rsidRDefault="004E0968">
            <w:pPr>
              <w:spacing w:after="0" w:line="278" w:lineRule="auto"/>
              <w:ind w:left="0" w:firstLine="0"/>
              <w:jc w:val="center"/>
            </w:pPr>
            <w:r>
              <w:t xml:space="preserve">Исполнение ритмической партитуры, построенной по принципу вариаций. </w:t>
            </w:r>
          </w:p>
          <w:p w:rsidR="0065613F" w:rsidRDefault="004E0968">
            <w:pPr>
              <w:spacing w:after="16" w:line="259" w:lineRule="auto"/>
              <w:ind w:left="8" w:firstLine="0"/>
              <w:jc w:val="center"/>
            </w:pPr>
            <w:r>
              <w:rPr>
                <w:i/>
              </w:rPr>
              <w:t>На выбор или факультативно</w:t>
            </w:r>
            <w:r>
              <w:t xml:space="preserve">: </w:t>
            </w:r>
          </w:p>
          <w:p w:rsidR="0065613F" w:rsidRDefault="004E0968">
            <w:pPr>
              <w:spacing w:after="0" w:line="259" w:lineRule="auto"/>
              <w:ind w:left="4" w:firstLine="0"/>
              <w:jc w:val="center"/>
            </w:pPr>
            <w:r>
              <w:t xml:space="preserve">Коллективная импровизация в форме вариаций </w:t>
            </w:r>
          </w:p>
        </w:tc>
      </w:tr>
    </w:tbl>
    <w:p w:rsidR="0065613F" w:rsidRDefault="004E0968">
      <w:r>
        <w:br w:type="page"/>
      </w:r>
    </w:p>
    <w:p w:rsidR="0065613F" w:rsidRDefault="004E0968">
      <w:pPr>
        <w:spacing w:after="59"/>
        <w:ind w:left="562" w:hanging="10"/>
        <w:jc w:val="left"/>
      </w:pPr>
      <w:r>
        <w:rPr>
          <w:b/>
        </w:rPr>
        <w:t xml:space="preserve">Модуль № 2 «Народная музыка России» </w:t>
      </w:r>
    </w:p>
    <w:p w:rsidR="0065613F" w:rsidRDefault="004E0968">
      <w:pPr>
        <w:ind w:left="-15" w:right="10"/>
      </w:pPr>
      <w: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65613F" w:rsidRDefault="004E0968">
      <w:pPr>
        <w:spacing w:after="0" w:line="259" w:lineRule="auto"/>
        <w:ind w:left="45" w:firstLine="0"/>
        <w:jc w:val="center"/>
      </w:pPr>
      <w:r>
        <w:t xml:space="preserve"> </w:t>
      </w:r>
    </w:p>
    <w:tbl>
      <w:tblPr>
        <w:tblStyle w:val="TableGrid"/>
        <w:tblW w:w="10140" w:type="dxa"/>
        <w:tblInd w:w="130" w:type="dxa"/>
        <w:tblCellMar>
          <w:top w:w="13" w:type="dxa"/>
        </w:tblCellMar>
        <w:tblLook w:val="04A0"/>
      </w:tblPr>
      <w:tblGrid>
        <w:gridCol w:w="1191"/>
        <w:gridCol w:w="1135"/>
        <w:gridCol w:w="2211"/>
        <w:gridCol w:w="5603"/>
      </w:tblGrid>
      <w:tr w:rsidR="0065613F">
        <w:trPr>
          <w:trHeight w:val="763"/>
        </w:trPr>
        <w:tc>
          <w:tcPr>
            <w:tcW w:w="119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18" w:line="259" w:lineRule="auto"/>
              <w:ind w:left="52" w:firstLine="0"/>
              <w:jc w:val="center"/>
            </w:pPr>
            <w:r>
              <w:t xml:space="preserve"> </w:t>
            </w:r>
          </w:p>
          <w:p w:rsidR="0065613F" w:rsidRDefault="004E0968">
            <w:pPr>
              <w:tabs>
                <w:tab w:val="center" w:pos="567"/>
              </w:tabs>
              <w:spacing w:after="0" w:line="259" w:lineRule="auto"/>
              <w:ind w:left="-14" w:firstLine="0"/>
              <w:jc w:val="left"/>
            </w:pPr>
            <w:r>
              <w:rPr>
                <w:b/>
              </w:rPr>
              <w:t xml:space="preserve"> </w:t>
            </w:r>
            <w:r>
              <w:rPr>
                <w:b/>
              </w:rPr>
              <w:tab/>
              <w:t xml:space="preserve">Тема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24" w:line="259" w:lineRule="auto"/>
              <w:ind w:left="48" w:firstLine="0"/>
              <w:jc w:val="center"/>
            </w:pPr>
            <w:r>
              <w:t xml:space="preserve"> </w:t>
            </w:r>
          </w:p>
          <w:p w:rsidR="0065613F" w:rsidRDefault="004E0968">
            <w:pPr>
              <w:spacing w:after="0" w:line="259" w:lineRule="auto"/>
              <w:ind w:left="0" w:right="3" w:firstLine="0"/>
              <w:jc w:val="center"/>
            </w:pPr>
            <w:r>
              <w:rPr>
                <w:b/>
              </w:rPr>
              <w:t xml:space="preserve">Содержание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24" w:line="259" w:lineRule="auto"/>
              <w:ind w:left="50" w:firstLine="0"/>
              <w:jc w:val="center"/>
            </w:pPr>
            <w:r>
              <w:t xml:space="preserve"> </w:t>
            </w:r>
          </w:p>
          <w:p w:rsidR="0065613F" w:rsidRDefault="004E0968">
            <w:pPr>
              <w:spacing w:after="0" w:line="259" w:lineRule="auto"/>
              <w:ind w:left="0" w:right="7" w:firstLine="0"/>
              <w:jc w:val="center"/>
            </w:pPr>
            <w:r>
              <w:rPr>
                <w:b/>
              </w:rPr>
              <w:t xml:space="preserve">Виды деятельности обучающихся </w:t>
            </w:r>
          </w:p>
        </w:tc>
      </w:tr>
      <w:tr w:rsidR="0065613F">
        <w:trPr>
          <w:trHeight w:val="2223"/>
        </w:trPr>
        <w:tc>
          <w:tcPr>
            <w:tcW w:w="1191" w:type="dxa"/>
            <w:tcBorders>
              <w:top w:val="single" w:sz="4" w:space="0" w:color="231F20"/>
              <w:left w:val="single" w:sz="6" w:space="0" w:color="231F20"/>
              <w:bottom w:val="single" w:sz="6" w:space="0" w:color="231F20"/>
              <w:right w:val="single" w:sz="4" w:space="0" w:color="231F20"/>
            </w:tcBorders>
          </w:tcPr>
          <w:p w:rsidR="0065613F" w:rsidRDefault="004E0968">
            <w:pPr>
              <w:spacing w:after="16" w:line="259" w:lineRule="auto"/>
              <w:ind w:left="87" w:firstLine="0"/>
            </w:pPr>
            <w:r>
              <w:t xml:space="preserve">А) 1—2 уч. </w:t>
            </w:r>
          </w:p>
          <w:p w:rsidR="0065613F" w:rsidRDefault="004E0968">
            <w:pPr>
              <w:spacing w:after="0" w:line="259" w:lineRule="auto"/>
              <w:ind w:left="2" w:firstLine="0"/>
              <w:jc w:val="center"/>
            </w:pPr>
            <w:r>
              <w:t xml:space="preserve">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84" w:right="85" w:firstLine="173"/>
            </w:pPr>
            <w:r>
              <w:t xml:space="preserve">Край, в котором ты живёшь </w:t>
            </w:r>
          </w:p>
        </w:tc>
        <w:tc>
          <w:tcPr>
            <w:tcW w:w="2211" w:type="dxa"/>
            <w:tcBorders>
              <w:top w:val="single" w:sz="4" w:space="0" w:color="231F20"/>
              <w:left w:val="single" w:sz="4" w:space="0" w:color="231F20"/>
              <w:bottom w:val="single" w:sz="6" w:space="0" w:color="231F20"/>
              <w:right w:val="single" w:sz="4" w:space="0" w:color="231F20"/>
            </w:tcBorders>
          </w:tcPr>
          <w:p w:rsidR="0065613F" w:rsidRDefault="004E0968">
            <w:pPr>
              <w:spacing w:after="2" w:line="277" w:lineRule="auto"/>
              <w:ind w:left="142" w:hanging="63"/>
            </w:pPr>
            <w:r>
              <w:t xml:space="preserve">Музыкальные традиции малой Родины. Песни, </w:t>
            </w:r>
          </w:p>
          <w:p w:rsidR="0065613F" w:rsidRDefault="004E0968">
            <w:pPr>
              <w:spacing w:after="0" w:line="259" w:lineRule="auto"/>
              <w:ind w:left="0" w:firstLine="0"/>
              <w:jc w:val="center"/>
            </w:pPr>
            <w:r>
              <w:t xml:space="preserve">обряды, музыкальные инструменты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0" w:line="278" w:lineRule="auto"/>
              <w:ind w:left="41" w:right="43" w:firstLine="139"/>
            </w:pPr>
            <w:r>
              <w:t xml:space="preserve">Разучивание, исполнение образцов традиционного фольклора своей местности, песен, посвящённых своей малой родине, песен композиторов-земляков. </w:t>
            </w:r>
          </w:p>
          <w:p w:rsidR="0065613F" w:rsidRDefault="004E0968">
            <w:pPr>
              <w:spacing w:after="0" w:line="276" w:lineRule="auto"/>
              <w:ind w:left="0" w:firstLine="0"/>
              <w:jc w:val="center"/>
            </w:pPr>
            <w:r>
              <w:t xml:space="preserve">Диалог с учителем о музыкальных традициях своего родного края. </w:t>
            </w:r>
          </w:p>
          <w:p w:rsidR="0065613F" w:rsidRDefault="004E0968">
            <w:pPr>
              <w:spacing w:after="16" w:line="259" w:lineRule="auto"/>
              <w:ind w:left="0" w:firstLine="0"/>
              <w:jc w:val="center"/>
            </w:pPr>
            <w:r>
              <w:rPr>
                <w:i/>
              </w:rPr>
              <w:t>На выбор или факультативно</w:t>
            </w:r>
            <w:r>
              <w:t xml:space="preserve">: </w:t>
            </w:r>
          </w:p>
          <w:p w:rsidR="0065613F" w:rsidRDefault="004E0968">
            <w:pPr>
              <w:spacing w:after="0" w:line="278" w:lineRule="auto"/>
              <w:ind w:left="1846" w:hanging="1625"/>
            </w:pPr>
            <w:r>
              <w:t xml:space="preserve">Просмотр видеофильма о культуре родного края. Посещение краеведческого музея. </w:t>
            </w:r>
          </w:p>
          <w:p w:rsidR="0065613F" w:rsidRDefault="004E0968">
            <w:pPr>
              <w:spacing w:after="0" w:line="259" w:lineRule="auto"/>
              <w:ind w:left="0" w:right="6" w:firstLine="0"/>
              <w:jc w:val="center"/>
            </w:pPr>
            <w:r>
              <w:t xml:space="preserve">Посещение этнографического спектакля, концерта </w:t>
            </w:r>
          </w:p>
        </w:tc>
      </w:tr>
      <w:tr w:rsidR="0065613F">
        <w:trPr>
          <w:trHeight w:val="774"/>
        </w:trPr>
        <w:tc>
          <w:tcPr>
            <w:tcW w:w="1191" w:type="dxa"/>
            <w:tcBorders>
              <w:top w:val="single" w:sz="6"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19" w:line="259" w:lineRule="auto"/>
              <w:ind w:left="52" w:firstLine="0"/>
              <w:jc w:val="center"/>
            </w:pPr>
            <w:r>
              <w:rPr>
                <w:i/>
              </w:rPr>
              <w:t xml:space="preserve"> </w:t>
            </w:r>
          </w:p>
          <w:p w:rsidR="0065613F" w:rsidRDefault="004E0968">
            <w:pPr>
              <w:tabs>
                <w:tab w:val="center" w:pos="567"/>
              </w:tabs>
              <w:spacing w:after="0" w:line="259" w:lineRule="auto"/>
              <w:ind w:left="-14" w:firstLine="0"/>
              <w:jc w:val="left"/>
            </w:pPr>
            <w:r>
              <w:rPr>
                <w:b/>
              </w:rPr>
              <w:t xml:space="preserve"> </w:t>
            </w:r>
            <w:r>
              <w:rPr>
                <w:b/>
              </w:rPr>
              <w:tab/>
              <w:t xml:space="preserve">Тема </w:t>
            </w:r>
          </w:p>
        </w:tc>
        <w:tc>
          <w:tcPr>
            <w:tcW w:w="2211" w:type="dxa"/>
            <w:tcBorders>
              <w:top w:val="single" w:sz="6" w:space="0" w:color="231F20"/>
              <w:left w:val="single" w:sz="4" w:space="0" w:color="231F20"/>
              <w:bottom w:val="single" w:sz="4" w:space="0" w:color="231F20"/>
              <w:right w:val="single" w:sz="4" w:space="0" w:color="231F20"/>
            </w:tcBorders>
          </w:tcPr>
          <w:p w:rsidR="0065613F" w:rsidRDefault="004E0968">
            <w:pPr>
              <w:spacing w:after="25" w:line="259" w:lineRule="auto"/>
              <w:ind w:left="48" w:firstLine="0"/>
              <w:jc w:val="center"/>
            </w:pPr>
            <w:r>
              <w:rPr>
                <w:i/>
              </w:rPr>
              <w:t xml:space="preserve"> </w:t>
            </w:r>
          </w:p>
          <w:p w:rsidR="0065613F" w:rsidRDefault="004E0968">
            <w:pPr>
              <w:spacing w:after="0" w:line="259" w:lineRule="auto"/>
              <w:ind w:left="0" w:right="3" w:firstLine="0"/>
              <w:jc w:val="center"/>
            </w:pPr>
            <w:r>
              <w:rPr>
                <w:b/>
              </w:rPr>
              <w:t xml:space="preserve">Содержание </w:t>
            </w:r>
          </w:p>
        </w:tc>
        <w:tc>
          <w:tcPr>
            <w:tcW w:w="5603" w:type="dxa"/>
            <w:tcBorders>
              <w:top w:val="single" w:sz="6" w:space="0" w:color="231F20"/>
              <w:left w:val="single" w:sz="4" w:space="0" w:color="231F20"/>
              <w:bottom w:val="single" w:sz="4" w:space="0" w:color="231F20"/>
              <w:right w:val="single" w:sz="4" w:space="0" w:color="231F20"/>
            </w:tcBorders>
          </w:tcPr>
          <w:p w:rsidR="0065613F" w:rsidRDefault="004E0968">
            <w:pPr>
              <w:spacing w:after="24" w:line="259" w:lineRule="auto"/>
              <w:ind w:left="50" w:firstLine="0"/>
              <w:jc w:val="center"/>
            </w:pPr>
            <w:r>
              <w:rPr>
                <w:i/>
              </w:rPr>
              <w:t xml:space="preserve"> </w:t>
            </w:r>
          </w:p>
          <w:p w:rsidR="0065613F" w:rsidRDefault="004E0968">
            <w:pPr>
              <w:spacing w:after="0" w:line="259" w:lineRule="auto"/>
              <w:ind w:left="0" w:right="7" w:firstLine="0"/>
              <w:jc w:val="center"/>
            </w:pPr>
            <w:r>
              <w:rPr>
                <w:b/>
              </w:rPr>
              <w:t xml:space="preserve">Виды деятельности обучающихся </w:t>
            </w:r>
          </w:p>
        </w:tc>
      </w:tr>
      <w:tr w:rsidR="0065613F">
        <w:trPr>
          <w:trHeight w:val="2859"/>
        </w:trPr>
        <w:tc>
          <w:tcPr>
            <w:tcW w:w="1191" w:type="dxa"/>
            <w:tcBorders>
              <w:top w:val="single" w:sz="4" w:space="0" w:color="231F20"/>
              <w:left w:val="single" w:sz="6" w:space="0" w:color="231F20"/>
              <w:bottom w:val="single" w:sz="4" w:space="0" w:color="231F20"/>
              <w:right w:val="single" w:sz="6" w:space="0" w:color="231F20"/>
            </w:tcBorders>
          </w:tcPr>
          <w:p w:rsidR="0065613F" w:rsidRDefault="004E0968">
            <w:pPr>
              <w:spacing w:after="16" w:line="259" w:lineRule="auto"/>
              <w:ind w:left="96" w:firstLine="0"/>
              <w:jc w:val="left"/>
            </w:pPr>
            <w:r>
              <w:t xml:space="preserve">Б) 1—3 уч. </w:t>
            </w:r>
          </w:p>
          <w:p w:rsidR="0065613F" w:rsidRDefault="004E0968">
            <w:pPr>
              <w:spacing w:after="0" w:line="259" w:lineRule="auto"/>
              <w:ind w:left="0" w:right="27" w:firstLine="0"/>
              <w:jc w:val="center"/>
            </w:pPr>
            <w:r>
              <w:t xml:space="preserve">часа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firstLine="0"/>
              <w:jc w:val="center"/>
            </w:pPr>
            <w:r>
              <w:t xml:space="preserve">Русский фольклор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19" w:line="259" w:lineRule="auto"/>
              <w:ind w:left="26" w:firstLine="0"/>
            </w:pPr>
            <w:r>
              <w:t xml:space="preserve">Русские народные песни </w:t>
            </w:r>
          </w:p>
          <w:p w:rsidR="0065613F" w:rsidRDefault="004E0968">
            <w:pPr>
              <w:spacing w:after="4" w:line="274" w:lineRule="auto"/>
              <w:ind w:left="0" w:firstLine="0"/>
              <w:jc w:val="center"/>
            </w:pPr>
            <w:r>
              <w:t xml:space="preserve">(трудовые, солдатские, хороводные и др.). </w:t>
            </w:r>
          </w:p>
          <w:p w:rsidR="0065613F" w:rsidRDefault="004E0968">
            <w:pPr>
              <w:spacing w:after="18" w:line="259" w:lineRule="auto"/>
              <w:ind w:left="0" w:right="25" w:firstLine="0"/>
              <w:jc w:val="center"/>
            </w:pPr>
            <w:r>
              <w:t xml:space="preserve">Детский фольклор </w:t>
            </w:r>
          </w:p>
          <w:p w:rsidR="0065613F" w:rsidRDefault="004E0968">
            <w:pPr>
              <w:spacing w:after="0" w:line="259" w:lineRule="auto"/>
              <w:ind w:left="0" w:firstLine="0"/>
              <w:jc w:val="center"/>
            </w:pPr>
            <w:r>
              <w:t xml:space="preserve">(игровые, заклички, потешки, считалки, прибаутки)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78" w:lineRule="auto"/>
              <w:ind w:left="0" w:firstLine="0"/>
              <w:jc w:val="center"/>
            </w:pPr>
            <w:r>
              <w:t xml:space="preserve">Разучивание, исполнение русских народных песен разных жанров. </w:t>
            </w:r>
          </w:p>
          <w:p w:rsidR="0065613F" w:rsidRDefault="004E0968">
            <w:pPr>
              <w:spacing w:after="0" w:line="281" w:lineRule="auto"/>
              <w:ind w:left="82" w:right="106" w:firstLine="192"/>
            </w:pPr>
            <w:r>
              <w:t>Участие в коллективной традиционной музыкальной игре</w:t>
            </w:r>
            <w:r>
              <w:rPr>
                <w:vertAlign w:val="superscript"/>
              </w:rPr>
              <w:footnoteReference w:id="7"/>
            </w:r>
            <w:r>
              <w:t xml:space="preserve">. Сочинение мелодий, вокальная импровизация на основе текстов игрового детского фольклора. </w:t>
            </w:r>
          </w:p>
          <w:p w:rsidR="0065613F" w:rsidRDefault="004E0968">
            <w:pPr>
              <w:spacing w:after="0" w:line="277" w:lineRule="auto"/>
              <w:ind w:left="17" w:right="40" w:firstLine="233"/>
            </w:pPr>
            <w:r>
              <w:t xml:space="preserve">Ритмическая импровизация, сочинение аккомпанемента на ударных инструментах к изученным народным песням. </w:t>
            </w:r>
            <w:r>
              <w:rPr>
                <w:i/>
              </w:rPr>
              <w:t>На выбор или факультативно</w:t>
            </w:r>
            <w:r>
              <w:t xml:space="preserve">: </w:t>
            </w:r>
          </w:p>
          <w:p w:rsidR="0065613F" w:rsidRDefault="004E0968">
            <w:pPr>
              <w:spacing w:after="19" w:line="259" w:lineRule="auto"/>
              <w:ind w:left="0" w:right="26" w:firstLine="0"/>
              <w:jc w:val="center"/>
            </w:pPr>
            <w:r>
              <w:t xml:space="preserve">Исполнение на клавишных или духовых инструментах </w:t>
            </w:r>
          </w:p>
          <w:p w:rsidR="0065613F" w:rsidRDefault="004E0968">
            <w:pPr>
              <w:spacing w:after="0" w:line="279" w:lineRule="auto"/>
              <w:ind w:left="168" w:hanging="55"/>
            </w:pPr>
            <w:r>
              <w:t xml:space="preserve">(фортепиано, синтезатор, свирель, блокфлейта, мелодика и др.) мелодий народных песен, прослеживание мелодии по нотной </w:t>
            </w:r>
          </w:p>
          <w:p w:rsidR="0065613F" w:rsidRDefault="004E0968">
            <w:pPr>
              <w:spacing w:after="0" w:line="259" w:lineRule="auto"/>
              <w:ind w:left="0" w:right="29" w:firstLine="0"/>
              <w:jc w:val="center"/>
            </w:pPr>
            <w:r>
              <w:t xml:space="preserve">записи </w:t>
            </w:r>
          </w:p>
        </w:tc>
      </w:tr>
      <w:tr w:rsidR="0065613F">
        <w:trPr>
          <w:trHeight w:val="2451"/>
        </w:trPr>
        <w:tc>
          <w:tcPr>
            <w:tcW w:w="1191" w:type="dxa"/>
            <w:tcBorders>
              <w:top w:val="single" w:sz="4" w:space="0" w:color="231F20"/>
              <w:left w:val="single" w:sz="6" w:space="0" w:color="231F20"/>
              <w:bottom w:val="single" w:sz="6" w:space="0" w:color="231F20"/>
              <w:right w:val="single" w:sz="6" w:space="0" w:color="231F20"/>
            </w:tcBorders>
          </w:tcPr>
          <w:p w:rsidR="0065613F" w:rsidRDefault="004E0968">
            <w:pPr>
              <w:spacing w:after="16" w:line="259" w:lineRule="auto"/>
              <w:ind w:left="87" w:firstLine="0"/>
              <w:jc w:val="left"/>
            </w:pPr>
            <w:r>
              <w:t xml:space="preserve">В) 1—3 уч. </w:t>
            </w:r>
          </w:p>
          <w:p w:rsidR="0065613F" w:rsidRDefault="004E0968">
            <w:pPr>
              <w:spacing w:after="0" w:line="259" w:lineRule="auto"/>
              <w:ind w:left="0" w:right="27" w:firstLine="0"/>
              <w:jc w:val="center"/>
            </w:pPr>
            <w:r>
              <w:t xml:space="preserve">часа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78" w:lineRule="auto"/>
              <w:ind w:left="0" w:firstLine="0"/>
              <w:jc w:val="center"/>
            </w:pPr>
            <w:r>
              <w:t xml:space="preserve">Русские народные </w:t>
            </w:r>
          </w:p>
          <w:p w:rsidR="0065613F" w:rsidRDefault="004E0968">
            <w:pPr>
              <w:spacing w:after="7" w:line="259" w:lineRule="auto"/>
              <w:ind w:left="14" w:firstLine="0"/>
            </w:pPr>
            <w:r>
              <w:t>музыкальны</w:t>
            </w:r>
          </w:p>
          <w:p w:rsidR="0065613F" w:rsidRDefault="004E0968">
            <w:pPr>
              <w:spacing w:after="0" w:line="259" w:lineRule="auto"/>
              <w:ind w:left="0" w:right="24" w:firstLine="0"/>
              <w:jc w:val="center"/>
            </w:pPr>
            <w:r>
              <w:t xml:space="preserve">е </w:t>
            </w:r>
          </w:p>
          <w:p w:rsidR="0065613F" w:rsidRDefault="004E0968">
            <w:pPr>
              <w:spacing w:after="0" w:line="259" w:lineRule="auto"/>
              <w:ind w:left="0" w:right="3" w:firstLine="0"/>
              <w:jc w:val="center"/>
            </w:pPr>
            <w:r>
              <w:t xml:space="preserve">инструмент ы </w:t>
            </w:r>
          </w:p>
        </w:tc>
        <w:tc>
          <w:tcPr>
            <w:tcW w:w="2211" w:type="dxa"/>
            <w:tcBorders>
              <w:top w:val="single" w:sz="4" w:space="0" w:color="231F20"/>
              <w:left w:val="single" w:sz="4" w:space="0" w:color="231F20"/>
              <w:bottom w:val="single" w:sz="6" w:space="0" w:color="231F20"/>
              <w:right w:val="single" w:sz="4" w:space="0" w:color="231F20"/>
            </w:tcBorders>
          </w:tcPr>
          <w:p w:rsidR="0065613F" w:rsidRDefault="004E0968">
            <w:pPr>
              <w:spacing w:after="2" w:line="277" w:lineRule="auto"/>
              <w:ind w:left="0" w:right="28" w:firstLine="50"/>
            </w:pPr>
            <w:r>
              <w:t xml:space="preserve">Народные музыкальные инструменты (балалайка, рожок, свирель, гусли, гармонь, ложки). </w:t>
            </w:r>
          </w:p>
          <w:p w:rsidR="0065613F" w:rsidRDefault="004E0968">
            <w:pPr>
              <w:spacing w:after="0" w:line="278" w:lineRule="auto"/>
              <w:ind w:left="0" w:firstLine="0"/>
              <w:jc w:val="center"/>
            </w:pPr>
            <w:r>
              <w:t xml:space="preserve">Инструментальные наигрыши. </w:t>
            </w:r>
          </w:p>
          <w:p w:rsidR="0065613F" w:rsidRDefault="004E0968">
            <w:pPr>
              <w:spacing w:after="0" w:line="259" w:lineRule="auto"/>
              <w:ind w:left="0" w:right="26" w:firstLine="0"/>
              <w:jc w:val="center"/>
            </w:pPr>
            <w:r>
              <w:t xml:space="preserve">Плясовые мелодии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0" w:line="278" w:lineRule="auto"/>
              <w:ind w:left="929" w:hanging="650"/>
            </w:pPr>
            <w:r>
              <w:t xml:space="preserve">Знакомство с внешним видом, особенностями исполнения и звучания русских народных инструментов. </w:t>
            </w:r>
          </w:p>
          <w:p w:rsidR="0065613F" w:rsidRDefault="004E0968">
            <w:pPr>
              <w:spacing w:after="0" w:line="280" w:lineRule="auto"/>
              <w:ind w:left="77" w:right="94" w:hanging="7"/>
            </w:pPr>
            <w:r>
              <w:t xml:space="preserve">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w:t>
            </w:r>
          </w:p>
          <w:p w:rsidR="0065613F" w:rsidRDefault="004E0968">
            <w:pPr>
              <w:spacing w:after="1" w:line="279" w:lineRule="auto"/>
              <w:ind w:left="1548" w:hanging="1176"/>
            </w:pPr>
            <w:r>
              <w:t xml:space="preserve">Двигательная игра — импровизация-подражание игре на музыкальных инструментах. </w:t>
            </w:r>
          </w:p>
          <w:p w:rsidR="0065613F" w:rsidRDefault="004E0968">
            <w:pPr>
              <w:spacing w:after="0" w:line="259" w:lineRule="auto"/>
              <w:ind w:left="291" w:right="59" w:hanging="260"/>
            </w:pPr>
            <w:r>
              <w:t xml:space="preserve">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w:t>
            </w:r>
          </w:p>
        </w:tc>
      </w:tr>
    </w:tbl>
    <w:p w:rsidR="0065613F" w:rsidRDefault="004E0968">
      <w:pPr>
        <w:spacing w:after="0" w:line="259" w:lineRule="auto"/>
        <w:ind w:left="0" w:firstLine="0"/>
        <w:jc w:val="left"/>
      </w:pPr>
      <w:r>
        <w:rPr>
          <w:rFonts w:ascii="Bookman Old Style" w:eastAsia="Bookman Old Style" w:hAnsi="Bookman Old Style" w:cs="Bookman Old Style"/>
          <w:sz w:val="22"/>
        </w:rPr>
        <w:t xml:space="preserve"> </w:t>
      </w:r>
    </w:p>
    <w:p w:rsidR="0065613F" w:rsidRDefault="0065613F">
      <w:pPr>
        <w:sectPr w:rsidR="0065613F">
          <w:footerReference w:type="even" r:id="rId37"/>
          <w:footerReference w:type="default" r:id="rId38"/>
          <w:footerReference w:type="first" r:id="rId39"/>
          <w:footnotePr>
            <w:numRestart w:val="eachPage"/>
          </w:footnotePr>
          <w:pgSz w:w="12019" w:h="7831" w:orient="landscape"/>
          <w:pgMar w:top="646" w:right="595" w:bottom="281" w:left="1020" w:header="720" w:footer="720" w:gutter="0"/>
          <w:cols w:space="720"/>
        </w:sectPr>
      </w:pPr>
    </w:p>
    <w:tbl>
      <w:tblPr>
        <w:tblStyle w:val="TableGrid"/>
        <w:tblW w:w="10140" w:type="dxa"/>
        <w:tblInd w:w="130" w:type="dxa"/>
        <w:tblCellMar>
          <w:top w:w="7" w:type="dxa"/>
        </w:tblCellMar>
        <w:tblLook w:val="04A0"/>
      </w:tblPr>
      <w:tblGrid>
        <w:gridCol w:w="1191"/>
        <w:gridCol w:w="1135"/>
        <w:gridCol w:w="2211"/>
        <w:gridCol w:w="5603"/>
      </w:tblGrid>
      <w:tr w:rsidR="0065613F">
        <w:trPr>
          <w:trHeight w:val="1162"/>
        </w:trPr>
        <w:tc>
          <w:tcPr>
            <w:tcW w:w="119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50" w:firstLine="0"/>
              <w:jc w:val="center"/>
            </w:pPr>
            <w:r>
              <w:t xml:space="preserve">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52" w:firstLine="0"/>
              <w:jc w:val="center"/>
            </w:pPr>
            <w:r>
              <w:t xml:space="preserve">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48" w:firstLine="0"/>
              <w:jc w:val="center"/>
            </w:pPr>
            <w:r>
              <w:t xml:space="preserve"> </w:t>
            </w:r>
          </w:p>
        </w:tc>
        <w:tc>
          <w:tcPr>
            <w:tcW w:w="5603" w:type="dxa"/>
            <w:tcBorders>
              <w:top w:val="single" w:sz="4" w:space="0" w:color="231F20"/>
              <w:left w:val="single" w:sz="4" w:space="0" w:color="231F20"/>
              <w:bottom w:val="single" w:sz="4" w:space="0" w:color="231F20"/>
              <w:right w:val="single" w:sz="4" w:space="0" w:color="231F20"/>
            </w:tcBorders>
          </w:tcPr>
          <w:p w:rsidR="0065613F" w:rsidRDefault="004E0968">
            <w:pPr>
              <w:spacing w:after="19" w:line="259" w:lineRule="auto"/>
              <w:ind w:left="0" w:firstLine="0"/>
              <w:jc w:val="center"/>
            </w:pPr>
            <w:r>
              <w:rPr>
                <w:i/>
              </w:rPr>
              <w:t>На выбор или факультативно</w:t>
            </w:r>
            <w:r>
              <w:t xml:space="preserve">: </w:t>
            </w:r>
          </w:p>
          <w:p w:rsidR="0065613F" w:rsidRDefault="004E0968">
            <w:pPr>
              <w:spacing w:after="16" w:line="259" w:lineRule="auto"/>
              <w:ind w:left="103" w:firstLine="0"/>
              <w:jc w:val="left"/>
            </w:pPr>
            <w:r>
              <w:t xml:space="preserve">Просмотр видеофильма о русских музыкальных инструментах. </w:t>
            </w:r>
          </w:p>
          <w:p w:rsidR="0065613F" w:rsidRDefault="004E0968">
            <w:pPr>
              <w:spacing w:after="0" w:line="259" w:lineRule="auto"/>
              <w:ind w:left="826" w:hanging="742"/>
            </w:pPr>
            <w:r>
              <w:t xml:space="preserve">Посещение музыкального или краеведческого музея. Освоение простейших навыков игры на свирели, ложках </w:t>
            </w:r>
          </w:p>
        </w:tc>
      </w:tr>
      <w:tr w:rsidR="0065613F">
        <w:trPr>
          <w:trHeight w:val="2564"/>
        </w:trPr>
        <w:tc>
          <w:tcPr>
            <w:tcW w:w="1191" w:type="dxa"/>
            <w:tcBorders>
              <w:top w:val="single" w:sz="4" w:space="0" w:color="231F20"/>
              <w:left w:val="single" w:sz="6" w:space="0" w:color="231F20"/>
              <w:bottom w:val="single" w:sz="4" w:space="0" w:color="231F20"/>
              <w:right w:val="single" w:sz="6" w:space="0" w:color="231F20"/>
            </w:tcBorders>
          </w:tcPr>
          <w:p w:rsidR="0065613F" w:rsidRDefault="004E0968">
            <w:pPr>
              <w:spacing w:after="0" w:line="259" w:lineRule="auto"/>
              <w:ind w:left="58" w:right="58" w:firstLine="0"/>
              <w:jc w:val="center"/>
            </w:pPr>
            <w:r>
              <w:t xml:space="preserve">Г) 1—3 уч. часа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firstLine="0"/>
              <w:jc w:val="center"/>
            </w:pPr>
            <w:r>
              <w:t xml:space="preserve">Сказки, мифы и легенды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8" w:lineRule="auto"/>
              <w:ind w:left="9" w:hanging="9"/>
              <w:jc w:val="center"/>
            </w:pPr>
            <w:r>
              <w:t xml:space="preserve">Народные сказители. Русские народные сказания, былины. </w:t>
            </w:r>
          </w:p>
          <w:p w:rsidR="0065613F" w:rsidRDefault="004E0968">
            <w:pPr>
              <w:spacing w:after="31" w:line="259" w:lineRule="auto"/>
              <w:ind w:left="0" w:right="2" w:firstLine="0"/>
              <w:jc w:val="center"/>
            </w:pPr>
            <w:r>
              <w:t>Эпос народов России</w:t>
            </w:r>
            <w:r>
              <w:rPr>
                <w:vertAlign w:val="superscript"/>
              </w:rPr>
              <w:footnoteReference w:id="8"/>
            </w:r>
            <w:r>
              <w:t xml:space="preserve">. </w:t>
            </w:r>
          </w:p>
          <w:p w:rsidR="0065613F" w:rsidRDefault="004E0968">
            <w:pPr>
              <w:spacing w:after="0" w:line="259" w:lineRule="auto"/>
              <w:ind w:left="301" w:right="301" w:firstLine="0"/>
              <w:jc w:val="center"/>
            </w:pPr>
            <w:r>
              <w:t xml:space="preserve">Сказки и легенды о музыке и музыкантах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80" w:lineRule="auto"/>
              <w:ind w:left="446" w:hanging="252"/>
            </w:pPr>
            <w:r>
              <w:t xml:space="preserve">Знакомство с манерой сказывания нараспев. Слушание сказок, былин, эпических сказаний, рассказываемых нараспев. </w:t>
            </w:r>
          </w:p>
          <w:p w:rsidR="0065613F" w:rsidRDefault="004E0968">
            <w:pPr>
              <w:spacing w:after="0" w:line="279" w:lineRule="auto"/>
              <w:ind w:left="1217" w:hanging="1152"/>
            </w:pPr>
            <w:r>
              <w:t xml:space="preserve">В инструментальной музыке определение на слух музыкальных интонаций речитативного характера. </w:t>
            </w:r>
          </w:p>
          <w:p w:rsidR="0065613F" w:rsidRDefault="004E0968">
            <w:pPr>
              <w:spacing w:after="0" w:line="279" w:lineRule="auto"/>
              <w:ind w:left="1484" w:hanging="1109"/>
            </w:pPr>
            <w:r>
              <w:t xml:space="preserve">Создание иллюстраций к прослушанным музыкальным и литературным произведениям. </w:t>
            </w:r>
          </w:p>
          <w:p w:rsidR="0065613F" w:rsidRDefault="004E0968">
            <w:pPr>
              <w:spacing w:after="18" w:line="259" w:lineRule="auto"/>
              <w:ind w:left="0" w:firstLine="0"/>
              <w:jc w:val="center"/>
            </w:pPr>
            <w:r>
              <w:rPr>
                <w:i/>
              </w:rPr>
              <w:t>На выбор или факультативно</w:t>
            </w:r>
            <w:r>
              <w:t xml:space="preserve">: </w:t>
            </w:r>
          </w:p>
          <w:p w:rsidR="0065613F" w:rsidRDefault="004E0968">
            <w:pPr>
              <w:spacing w:after="0" w:line="278" w:lineRule="auto"/>
              <w:ind w:left="0" w:firstLine="0"/>
              <w:jc w:val="center"/>
            </w:pPr>
            <w:r>
              <w:t xml:space="preserve">Просмотр фильмов, мультфильмов, созданных на основе былин, сказаний. </w:t>
            </w:r>
          </w:p>
          <w:p w:rsidR="0065613F" w:rsidRDefault="004E0968">
            <w:pPr>
              <w:spacing w:after="0" w:line="259" w:lineRule="auto"/>
              <w:ind w:left="2127" w:hanging="1805"/>
            </w:pPr>
            <w:r>
              <w:t xml:space="preserve">Речитативная импровизация — чтение нараспев фрагмента сказки, былины </w:t>
            </w:r>
          </w:p>
        </w:tc>
      </w:tr>
      <w:tr w:rsidR="0065613F">
        <w:trPr>
          <w:trHeight w:val="1164"/>
        </w:trPr>
        <w:tc>
          <w:tcPr>
            <w:tcW w:w="119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58" w:right="58" w:firstLine="0"/>
              <w:jc w:val="center"/>
            </w:pPr>
            <w:r>
              <w:t xml:space="preserve">Д) 2—4 уч. 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firstLine="18"/>
              <w:jc w:val="center"/>
            </w:pPr>
            <w:r>
              <w:t xml:space="preserve">Жанры музыкальног о фольклора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1" w:line="278" w:lineRule="auto"/>
              <w:ind w:left="43" w:firstLine="135"/>
            </w:pPr>
            <w:r>
              <w:t xml:space="preserve">Фольклорные жанры, общие для всех народов: </w:t>
            </w:r>
          </w:p>
          <w:p w:rsidR="0065613F" w:rsidRDefault="004E0968">
            <w:pPr>
              <w:spacing w:after="18" w:line="259" w:lineRule="auto"/>
              <w:ind w:left="166" w:firstLine="0"/>
              <w:jc w:val="left"/>
            </w:pPr>
            <w:r>
              <w:t xml:space="preserve">лирические, трудовые, </w:t>
            </w:r>
          </w:p>
          <w:p w:rsidR="0065613F" w:rsidRDefault="004E0968">
            <w:pPr>
              <w:spacing w:after="0" w:line="259" w:lineRule="auto"/>
              <w:ind w:left="0" w:firstLine="0"/>
              <w:jc w:val="center"/>
            </w:pPr>
            <w:r>
              <w:t xml:space="preserve">колыбельные песни, танцы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1" w:line="279" w:lineRule="auto"/>
              <w:ind w:left="0" w:firstLine="0"/>
              <w:jc w:val="center"/>
            </w:pPr>
            <w:r>
              <w:t xml:space="preserve">Различение на слух контрастных по характеру фольклорных жанров: колыбельная, трудовая, лирическая, плясовая. </w:t>
            </w:r>
          </w:p>
          <w:p w:rsidR="0065613F" w:rsidRDefault="004E0968">
            <w:pPr>
              <w:spacing w:after="0" w:line="259" w:lineRule="auto"/>
              <w:ind w:left="463" w:right="413" w:firstLine="0"/>
              <w:jc w:val="center"/>
            </w:pPr>
            <w:r>
              <w:t xml:space="preserve">Определение, характеристика типичных элементов музыкального языка (темп, ритм, мелодия, динамика и др.), состава исполнителей. </w:t>
            </w:r>
          </w:p>
        </w:tc>
      </w:tr>
      <w:tr w:rsidR="0065613F">
        <w:trPr>
          <w:trHeight w:val="774"/>
        </w:trPr>
        <w:tc>
          <w:tcPr>
            <w:tcW w:w="119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19" w:line="259" w:lineRule="auto"/>
              <w:ind w:left="52" w:firstLine="0"/>
              <w:jc w:val="center"/>
            </w:pPr>
            <w:r>
              <w:rPr>
                <w:i/>
              </w:rPr>
              <w:t xml:space="preserve"> </w:t>
            </w:r>
          </w:p>
          <w:p w:rsidR="0065613F" w:rsidRDefault="004E0968">
            <w:pPr>
              <w:tabs>
                <w:tab w:val="center" w:pos="567"/>
              </w:tabs>
              <w:spacing w:after="0" w:line="259" w:lineRule="auto"/>
              <w:ind w:left="-14" w:firstLine="0"/>
              <w:jc w:val="left"/>
            </w:pPr>
            <w:r>
              <w:rPr>
                <w:b/>
              </w:rPr>
              <w:t xml:space="preserve"> </w:t>
            </w:r>
            <w:r>
              <w:rPr>
                <w:b/>
              </w:rPr>
              <w:tab/>
              <w:t xml:space="preserve">Тема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24" w:line="259" w:lineRule="auto"/>
              <w:ind w:left="48" w:firstLine="0"/>
              <w:jc w:val="center"/>
            </w:pPr>
            <w:r>
              <w:rPr>
                <w:i/>
              </w:rPr>
              <w:t xml:space="preserve"> </w:t>
            </w:r>
          </w:p>
          <w:p w:rsidR="0065613F" w:rsidRDefault="004E0968">
            <w:pPr>
              <w:spacing w:after="0" w:line="259" w:lineRule="auto"/>
              <w:ind w:left="0" w:right="3" w:firstLine="0"/>
              <w:jc w:val="center"/>
            </w:pPr>
            <w:r>
              <w:rPr>
                <w:b/>
              </w:rPr>
              <w:t xml:space="preserve">Содержание </w:t>
            </w:r>
          </w:p>
        </w:tc>
        <w:tc>
          <w:tcPr>
            <w:tcW w:w="5603" w:type="dxa"/>
            <w:tcBorders>
              <w:top w:val="single" w:sz="6" w:space="0" w:color="231F20"/>
              <w:left w:val="single" w:sz="4" w:space="0" w:color="231F20"/>
              <w:bottom w:val="single" w:sz="4" w:space="0" w:color="231F20"/>
              <w:right w:val="single" w:sz="4" w:space="0" w:color="231F20"/>
            </w:tcBorders>
          </w:tcPr>
          <w:p w:rsidR="0065613F" w:rsidRDefault="004E0968">
            <w:pPr>
              <w:spacing w:after="24" w:line="259" w:lineRule="auto"/>
              <w:ind w:left="50" w:firstLine="0"/>
              <w:jc w:val="center"/>
            </w:pPr>
            <w:r>
              <w:rPr>
                <w:i/>
              </w:rPr>
              <w:t xml:space="preserve"> </w:t>
            </w:r>
          </w:p>
          <w:p w:rsidR="0065613F" w:rsidRDefault="004E0968">
            <w:pPr>
              <w:spacing w:after="0" w:line="259" w:lineRule="auto"/>
              <w:ind w:left="0" w:right="7" w:firstLine="0"/>
              <w:jc w:val="center"/>
            </w:pPr>
            <w:r>
              <w:rPr>
                <w:b/>
              </w:rPr>
              <w:t xml:space="preserve">Виды деятельности обучающихся </w:t>
            </w:r>
          </w:p>
        </w:tc>
      </w:tr>
    </w:tbl>
    <w:p w:rsidR="0065613F" w:rsidRDefault="004E0968">
      <w:pPr>
        <w:spacing w:after="0" w:line="259" w:lineRule="auto"/>
        <w:ind w:left="0" w:firstLine="0"/>
        <w:jc w:val="left"/>
      </w:pPr>
      <w:r>
        <w:rPr>
          <w:rFonts w:ascii="Bookman Old Style" w:eastAsia="Bookman Old Style" w:hAnsi="Bookman Old Style" w:cs="Bookman Old Style"/>
          <w:sz w:val="22"/>
        </w:rPr>
        <w:t xml:space="preserve"> </w:t>
      </w:r>
    </w:p>
    <w:tbl>
      <w:tblPr>
        <w:tblStyle w:val="TableGrid"/>
        <w:tblW w:w="10140" w:type="dxa"/>
        <w:tblInd w:w="130" w:type="dxa"/>
        <w:tblCellMar>
          <w:top w:w="7" w:type="dxa"/>
          <w:left w:w="36" w:type="dxa"/>
        </w:tblCellMar>
        <w:tblLook w:val="04A0"/>
      </w:tblPr>
      <w:tblGrid>
        <w:gridCol w:w="1191"/>
        <w:gridCol w:w="1135"/>
        <w:gridCol w:w="2211"/>
        <w:gridCol w:w="5603"/>
      </w:tblGrid>
      <w:tr w:rsidR="0065613F">
        <w:trPr>
          <w:trHeight w:val="2756"/>
        </w:trPr>
        <w:tc>
          <w:tcPr>
            <w:tcW w:w="1191" w:type="dxa"/>
            <w:tcBorders>
              <w:top w:val="single" w:sz="4" w:space="0" w:color="231F20"/>
              <w:left w:val="single" w:sz="6" w:space="0" w:color="231F20"/>
              <w:bottom w:val="single" w:sz="4" w:space="0" w:color="231F20"/>
              <w:right w:val="single" w:sz="6" w:space="0" w:color="231F20"/>
            </w:tcBorders>
          </w:tcPr>
          <w:p w:rsidR="0065613F" w:rsidRDefault="004E0968">
            <w:pPr>
              <w:spacing w:after="0" w:line="259" w:lineRule="auto"/>
              <w:ind w:left="14" w:firstLine="0"/>
              <w:jc w:val="center"/>
            </w:pPr>
            <w:r>
              <w:t xml:space="preserve">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16" w:firstLine="0"/>
              <w:jc w:val="center"/>
            </w:pPr>
            <w:r>
              <w:t xml:space="preserve">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44" w:hanging="44"/>
              <w:jc w:val="center"/>
            </w:pPr>
            <w:r>
              <w:t xml:space="preserve">и пляски. Традиционные музыкальные инструменты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78" w:lineRule="auto"/>
              <w:ind w:left="761" w:hanging="624"/>
            </w:pPr>
            <w:r>
              <w:t xml:space="preserve">Определение тембра музыкальных инструментов, отнесение к одной из групп (духовые, ударные, струнные). </w:t>
            </w:r>
          </w:p>
          <w:p w:rsidR="0065613F" w:rsidRDefault="004E0968">
            <w:pPr>
              <w:spacing w:after="0" w:line="278" w:lineRule="auto"/>
              <w:ind w:left="552" w:hanging="466"/>
            </w:pPr>
            <w:r>
              <w:t xml:space="preserve">Разучивание, исполнение песен разных жанров, относящихся к фольклору разных народов Российской Федерации. </w:t>
            </w:r>
          </w:p>
          <w:p w:rsidR="0065613F" w:rsidRDefault="004E0968">
            <w:pPr>
              <w:spacing w:after="0" w:line="278" w:lineRule="auto"/>
              <w:ind w:left="0" w:firstLine="0"/>
              <w:jc w:val="center"/>
            </w:pPr>
            <w:r>
              <w:t xml:space="preserve">Импровизации, сочинение к ним ритмических аккомпанементов (звучащими жестами, на ударных инструментах). </w:t>
            </w:r>
          </w:p>
          <w:p w:rsidR="0065613F" w:rsidRDefault="004E0968">
            <w:pPr>
              <w:spacing w:after="18" w:line="259" w:lineRule="auto"/>
              <w:ind w:left="0" w:right="36" w:firstLine="0"/>
              <w:jc w:val="center"/>
            </w:pPr>
            <w:r>
              <w:rPr>
                <w:i/>
              </w:rPr>
              <w:t>На выбор или факультативно</w:t>
            </w:r>
            <w:r>
              <w:t xml:space="preserve">: </w:t>
            </w:r>
          </w:p>
          <w:p w:rsidR="0065613F" w:rsidRDefault="004E0968">
            <w:pPr>
              <w:spacing w:after="18" w:line="259" w:lineRule="auto"/>
              <w:ind w:left="0" w:right="38" w:firstLine="0"/>
              <w:jc w:val="center"/>
            </w:pPr>
            <w:r>
              <w:t xml:space="preserve">Исполнение на клавишных или духовых инструментах (см. </w:t>
            </w:r>
          </w:p>
          <w:p w:rsidR="0065613F" w:rsidRDefault="004E0968">
            <w:pPr>
              <w:spacing w:after="17" w:line="259" w:lineRule="auto"/>
              <w:ind w:left="0" w:right="37" w:firstLine="0"/>
              <w:jc w:val="center"/>
            </w:pPr>
            <w:r>
              <w:t xml:space="preserve">выше) мелодий народных песен, прослеживание мелодии по </w:t>
            </w:r>
          </w:p>
          <w:p w:rsidR="0065613F" w:rsidRDefault="004E0968">
            <w:pPr>
              <w:spacing w:after="0" w:line="259" w:lineRule="auto"/>
              <w:ind w:left="0" w:right="38" w:firstLine="0"/>
              <w:jc w:val="center"/>
            </w:pPr>
            <w:r>
              <w:t xml:space="preserve">нотной записи </w:t>
            </w:r>
          </w:p>
        </w:tc>
      </w:tr>
      <w:tr w:rsidR="0065613F">
        <w:trPr>
          <w:trHeight w:val="2552"/>
        </w:trPr>
        <w:tc>
          <w:tcPr>
            <w:tcW w:w="1191" w:type="dxa"/>
            <w:tcBorders>
              <w:top w:val="single" w:sz="4" w:space="0" w:color="231F20"/>
              <w:left w:val="single" w:sz="6" w:space="0" w:color="231F20"/>
              <w:bottom w:val="single" w:sz="6" w:space="0" w:color="231F20"/>
              <w:right w:val="single" w:sz="6" w:space="0" w:color="231F20"/>
            </w:tcBorders>
          </w:tcPr>
          <w:p w:rsidR="0065613F" w:rsidRDefault="004E0968">
            <w:pPr>
              <w:spacing w:after="0" w:line="259" w:lineRule="auto"/>
              <w:ind w:left="22" w:right="58" w:firstLine="0"/>
              <w:jc w:val="center"/>
            </w:pPr>
            <w:r>
              <w:t xml:space="preserve">Е) 1—3 уч. часа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Народные праздники </w:t>
            </w:r>
          </w:p>
        </w:tc>
        <w:tc>
          <w:tcPr>
            <w:tcW w:w="2211"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79" w:lineRule="auto"/>
              <w:ind w:left="0" w:firstLine="0"/>
              <w:jc w:val="center"/>
            </w:pPr>
            <w:r>
              <w:t xml:space="preserve">Обряды, игры, хороводы, праздничная символика </w:t>
            </w:r>
          </w:p>
          <w:p w:rsidR="0065613F" w:rsidRDefault="004E0968">
            <w:pPr>
              <w:spacing w:after="17" w:line="259" w:lineRule="auto"/>
              <w:ind w:left="0" w:right="35" w:firstLine="0"/>
              <w:jc w:val="center"/>
            </w:pPr>
            <w:r>
              <w:t xml:space="preserve">— </w:t>
            </w:r>
          </w:p>
          <w:p w:rsidR="0065613F" w:rsidRDefault="004E0968">
            <w:pPr>
              <w:spacing w:after="0" w:line="259" w:lineRule="auto"/>
              <w:ind w:left="137" w:right="172" w:firstLine="0"/>
            </w:pPr>
            <w:r>
              <w:t>на примере одного или нескольких народных праздников</w:t>
            </w:r>
            <w:r>
              <w:rPr>
                <w:vertAlign w:val="superscript"/>
              </w:rPr>
              <w:footnoteReference w:id="9"/>
            </w:r>
            <w:r>
              <w:t xml:space="preserve">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0" w:line="278" w:lineRule="auto"/>
              <w:ind w:left="262" w:right="74" w:hanging="226"/>
            </w:pPr>
            <w:r>
              <w:t xml:space="preserve">Знакомство с праздничными обычаями, обрядами, бытовавшими ранее и сохранившимися сегодня у различных народностей Российской Федерации. </w:t>
            </w:r>
          </w:p>
          <w:p w:rsidR="0065613F" w:rsidRDefault="004E0968">
            <w:pPr>
              <w:spacing w:after="11" w:line="276" w:lineRule="auto"/>
              <w:ind w:left="1263" w:hanging="1160"/>
            </w:pPr>
            <w:r>
              <w:t>Разучивание песен, реконструкция фрагмента обряда, участие в коллективной традиционной игре</w:t>
            </w:r>
            <w:r>
              <w:rPr>
                <w:vertAlign w:val="superscript"/>
              </w:rPr>
              <w:footnoteReference w:id="10"/>
            </w:r>
            <w:r>
              <w:t xml:space="preserve">. </w:t>
            </w:r>
          </w:p>
          <w:p w:rsidR="0065613F" w:rsidRDefault="004E0968">
            <w:pPr>
              <w:spacing w:after="16" w:line="259" w:lineRule="auto"/>
              <w:ind w:left="0" w:right="36" w:firstLine="0"/>
              <w:jc w:val="center"/>
            </w:pPr>
            <w:r>
              <w:rPr>
                <w:i/>
              </w:rPr>
              <w:t>На выбор или факультативно</w:t>
            </w:r>
            <w:r>
              <w:t xml:space="preserve">: </w:t>
            </w:r>
          </w:p>
          <w:p w:rsidR="0065613F" w:rsidRDefault="004E0968">
            <w:pPr>
              <w:spacing w:after="1" w:line="279" w:lineRule="auto"/>
              <w:ind w:left="1671" w:hanging="1616"/>
            </w:pPr>
            <w:r>
              <w:t xml:space="preserve">Просмотр фильма/ мультфильма, рассказывающего о символике фольклорного праздника. </w:t>
            </w:r>
          </w:p>
          <w:p w:rsidR="0065613F" w:rsidRDefault="004E0968">
            <w:pPr>
              <w:spacing w:after="0" w:line="259" w:lineRule="auto"/>
              <w:ind w:left="0" w:firstLine="0"/>
              <w:jc w:val="center"/>
            </w:pPr>
            <w:r>
              <w:t xml:space="preserve">Посещение театра, театрализованного представления. Участие в народных гуляньях на улицах родного города, посёлка </w:t>
            </w:r>
          </w:p>
        </w:tc>
      </w:tr>
    </w:tbl>
    <w:p w:rsidR="0065613F" w:rsidRDefault="004E0968">
      <w:pPr>
        <w:spacing w:after="0" w:line="259" w:lineRule="auto"/>
        <w:ind w:left="0" w:firstLine="0"/>
        <w:jc w:val="left"/>
      </w:pPr>
      <w:r>
        <w:rPr>
          <w:rFonts w:ascii="Bookman Old Style" w:eastAsia="Bookman Old Style" w:hAnsi="Bookman Old Style" w:cs="Bookman Old Style"/>
          <w:sz w:val="22"/>
        </w:rPr>
        <w:t xml:space="preserve"> </w:t>
      </w:r>
    </w:p>
    <w:tbl>
      <w:tblPr>
        <w:tblStyle w:val="TableGrid"/>
        <w:tblW w:w="10140" w:type="dxa"/>
        <w:tblInd w:w="130" w:type="dxa"/>
        <w:tblCellMar>
          <w:top w:w="7" w:type="dxa"/>
        </w:tblCellMar>
        <w:tblLook w:val="04A0"/>
      </w:tblPr>
      <w:tblGrid>
        <w:gridCol w:w="1191"/>
        <w:gridCol w:w="1135"/>
        <w:gridCol w:w="2211"/>
        <w:gridCol w:w="5603"/>
      </w:tblGrid>
      <w:tr w:rsidR="0065613F">
        <w:trPr>
          <w:trHeight w:val="1512"/>
        </w:trPr>
        <w:tc>
          <w:tcPr>
            <w:tcW w:w="1191" w:type="dxa"/>
            <w:tcBorders>
              <w:top w:val="single" w:sz="4" w:space="0" w:color="231F20"/>
              <w:left w:val="single" w:sz="6" w:space="0" w:color="231F20"/>
              <w:bottom w:val="single" w:sz="4" w:space="0" w:color="231F20"/>
              <w:right w:val="single" w:sz="4" w:space="0" w:color="231F20"/>
            </w:tcBorders>
          </w:tcPr>
          <w:p w:rsidR="0065613F" w:rsidRDefault="004E0968">
            <w:pPr>
              <w:spacing w:after="9" w:line="259" w:lineRule="auto"/>
              <w:ind w:left="0" w:right="4" w:firstLine="0"/>
              <w:jc w:val="center"/>
            </w:pPr>
            <w:r>
              <w:t xml:space="preserve">Ж) </w:t>
            </w:r>
          </w:p>
          <w:p w:rsidR="0065613F" w:rsidRDefault="004E0968">
            <w:pPr>
              <w:spacing w:after="0" w:line="259" w:lineRule="auto"/>
              <w:ind w:left="58" w:firstLine="0"/>
            </w:pPr>
            <w:r>
              <w:t xml:space="preserve">1—3 уч. 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8" w:lineRule="auto"/>
              <w:ind w:left="0" w:firstLine="0"/>
              <w:jc w:val="center"/>
            </w:pPr>
            <w:r>
              <w:t xml:space="preserve">Первые артисты, </w:t>
            </w:r>
          </w:p>
          <w:p w:rsidR="0065613F" w:rsidRDefault="004E0968">
            <w:pPr>
              <w:spacing w:after="0" w:line="259" w:lineRule="auto"/>
              <w:ind w:left="0" w:firstLine="0"/>
              <w:jc w:val="center"/>
            </w:pPr>
            <w:r>
              <w:t xml:space="preserve">народный театр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firstLine="0"/>
              <w:jc w:val="center"/>
            </w:pPr>
            <w:r>
              <w:t xml:space="preserve">Скоморохи. Ярмарочный балаган. Вертеп </w:t>
            </w:r>
          </w:p>
        </w:tc>
        <w:tc>
          <w:tcPr>
            <w:tcW w:w="560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9" w:lineRule="auto"/>
              <w:ind w:left="24" w:firstLine="0"/>
              <w:jc w:val="center"/>
            </w:pPr>
            <w:r>
              <w:t xml:space="preserve">Чтение учебных, справочных текстов по теме. Диалог с учителем. </w:t>
            </w:r>
          </w:p>
          <w:p w:rsidR="0065613F" w:rsidRDefault="004E0968">
            <w:pPr>
              <w:spacing w:after="17" w:line="259" w:lineRule="auto"/>
              <w:ind w:left="0" w:right="4" w:firstLine="0"/>
              <w:jc w:val="center"/>
            </w:pPr>
            <w:r>
              <w:t xml:space="preserve">Разучивание, исполнение скоморошин. </w:t>
            </w:r>
          </w:p>
          <w:p w:rsidR="0065613F" w:rsidRDefault="004E0968">
            <w:pPr>
              <w:spacing w:after="19" w:line="259" w:lineRule="auto"/>
              <w:ind w:left="0" w:firstLine="0"/>
              <w:jc w:val="center"/>
            </w:pPr>
            <w:r>
              <w:rPr>
                <w:i/>
              </w:rPr>
              <w:t>На выбор или факультативно</w:t>
            </w:r>
            <w:r>
              <w:t xml:space="preserve">: </w:t>
            </w:r>
          </w:p>
          <w:p w:rsidR="0065613F" w:rsidRDefault="004E0968">
            <w:pPr>
              <w:spacing w:after="0" w:line="259" w:lineRule="auto"/>
              <w:ind w:left="96" w:firstLine="204"/>
            </w:pPr>
            <w:r>
              <w:t xml:space="preserve">Просмотр фильма/ мультфильма, фрагмента музыкального спектакля. Творческий проект — театрализованная постановка </w:t>
            </w:r>
          </w:p>
        </w:tc>
      </w:tr>
      <w:tr w:rsidR="0065613F">
        <w:trPr>
          <w:trHeight w:val="2095"/>
        </w:trPr>
        <w:tc>
          <w:tcPr>
            <w:tcW w:w="1191" w:type="dxa"/>
            <w:tcBorders>
              <w:top w:val="single" w:sz="4" w:space="0" w:color="231F20"/>
              <w:left w:val="single" w:sz="6" w:space="0" w:color="231F20"/>
              <w:bottom w:val="single" w:sz="4" w:space="0" w:color="231F20"/>
              <w:right w:val="single" w:sz="4" w:space="0" w:color="231F20"/>
            </w:tcBorders>
          </w:tcPr>
          <w:p w:rsidR="0065613F" w:rsidRDefault="004E0968">
            <w:pPr>
              <w:spacing w:after="5" w:line="259" w:lineRule="auto"/>
              <w:ind w:left="0" w:right="1" w:firstLine="0"/>
              <w:jc w:val="center"/>
            </w:pPr>
            <w:r>
              <w:t xml:space="preserve">З) </w:t>
            </w:r>
          </w:p>
          <w:p w:rsidR="0065613F" w:rsidRDefault="004E0968">
            <w:pPr>
              <w:spacing w:after="0" w:line="259" w:lineRule="auto"/>
              <w:ind w:left="7" w:firstLine="0"/>
              <w:jc w:val="center"/>
            </w:pPr>
            <w:r>
              <w:t xml:space="preserve">2—8 уч. часов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8" w:lineRule="auto"/>
              <w:ind w:left="0" w:firstLine="0"/>
              <w:jc w:val="center"/>
            </w:pPr>
            <w:r>
              <w:t xml:space="preserve">Фольклор народов </w:t>
            </w:r>
          </w:p>
          <w:p w:rsidR="0065613F" w:rsidRDefault="004E0968">
            <w:pPr>
              <w:spacing w:after="0" w:line="259" w:lineRule="auto"/>
              <w:ind w:left="0" w:firstLine="0"/>
              <w:jc w:val="center"/>
            </w:pPr>
            <w:r>
              <w:t xml:space="preserve">России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9" w:lineRule="auto"/>
              <w:ind w:left="147" w:right="56" w:hanging="94"/>
            </w:pPr>
            <w:r>
              <w:t xml:space="preserve">Музыкальные традиции, особенности народной музыки республик </w:t>
            </w:r>
          </w:p>
          <w:p w:rsidR="0065613F" w:rsidRDefault="004E0968">
            <w:pPr>
              <w:spacing w:after="34" w:line="259" w:lineRule="auto"/>
              <w:ind w:left="48" w:firstLine="0"/>
            </w:pPr>
            <w:r>
              <w:t>Российской Федерации</w:t>
            </w:r>
            <w:r>
              <w:rPr>
                <w:vertAlign w:val="superscript"/>
              </w:rPr>
              <w:footnoteReference w:id="11"/>
            </w:r>
            <w:r>
              <w:t xml:space="preserve">. </w:t>
            </w:r>
          </w:p>
          <w:p w:rsidR="0065613F" w:rsidRDefault="004E0968">
            <w:pPr>
              <w:spacing w:after="2" w:line="276" w:lineRule="auto"/>
              <w:ind w:left="0" w:firstLine="0"/>
              <w:jc w:val="center"/>
            </w:pPr>
            <w:r>
              <w:t xml:space="preserve">Жанры, интонации, музыкальные </w:t>
            </w:r>
          </w:p>
          <w:p w:rsidR="0065613F" w:rsidRDefault="004E0968">
            <w:pPr>
              <w:spacing w:after="18" w:line="259" w:lineRule="auto"/>
              <w:ind w:left="0" w:right="1" w:firstLine="0"/>
              <w:jc w:val="center"/>
            </w:pPr>
            <w:r>
              <w:t xml:space="preserve">инструменты, </w:t>
            </w:r>
          </w:p>
          <w:p w:rsidR="0065613F" w:rsidRDefault="004E0968">
            <w:pPr>
              <w:spacing w:after="0" w:line="259" w:lineRule="auto"/>
              <w:ind w:left="43" w:firstLine="0"/>
            </w:pPr>
            <w:r>
              <w:t xml:space="preserve">музыканты-исполнители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79" w:lineRule="auto"/>
              <w:ind w:left="175" w:right="179" w:firstLine="284"/>
            </w:pPr>
            <w:r>
              <w:t xml:space="preserve">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w:t>
            </w:r>
          </w:p>
          <w:p w:rsidR="0065613F" w:rsidRDefault="004E0968">
            <w:pPr>
              <w:spacing w:after="0" w:line="278" w:lineRule="auto"/>
              <w:ind w:left="19" w:right="21" w:firstLine="41"/>
            </w:pPr>
            <w:r>
              <w:t xml:space="preserve">музыкального языка (ритм, лад, интонации). Разучивание песен, танцев, импровизация ритмических аккомпанементов на ударных инструментах. </w:t>
            </w:r>
          </w:p>
          <w:p w:rsidR="0065613F" w:rsidRDefault="004E0968">
            <w:pPr>
              <w:spacing w:after="18" w:line="259" w:lineRule="auto"/>
              <w:ind w:left="0" w:firstLine="0"/>
              <w:jc w:val="center"/>
            </w:pPr>
            <w:r>
              <w:rPr>
                <w:i/>
              </w:rPr>
              <w:t>На выбор или факультативно</w:t>
            </w:r>
            <w:r>
              <w:t xml:space="preserve">: </w:t>
            </w:r>
          </w:p>
          <w:p w:rsidR="0065613F" w:rsidRDefault="004E0968">
            <w:pPr>
              <w:spacing w:after="0" w:line="259" w:lineRule="auto"/>
              <w:ind w:left="0" w:firstLine="0"/>
              <w:jc w:val="center"/>
            </w:pPr>
            <w:r>
              <w:t xml:space="preserve">Исполнение на клавишных или духовых инструментах мелодий народных песен, прослеживание мелодии по нотной записи. </w:t>
            </w:r>
          </w:p>
        </w:tc>
      </w:tr>
      <w:tr w:rsidR="0065613F">
        <w:trPr>
          <w:trHeight w:val="771"/>
        </w:trPr>
        <w:tc>
          <w:tcPr>
            <w:tcW w:w="119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52" w:firstLine="0"/>
              <w:jc w:val="center"/>
            </w:pPr>
            <w:r>
              <w:rPr>
                <w:i/>
              </w:rPr>
              <w:t xml:space="preserve"> </w:t>
            </w:r>
          </w:p>
          <w:p w:rsidR="0065613F" w:rsidRDefault="004E0968">
            <w:pPr>
              <w:tabs>
                <w:tab w:val="center" w:pos="567"/>
              </w:tabs>
              <w:spacing w:after="0" w:line="259" w:lineRule="auto"/>
              <w:ind w:left="-14" w:firstLine="0"/>
              <w:jc w:val="left"/>
            </w:pPr>
            <w:r>
              <w:rPr>
                <w:b/>
              </w:rPr>
              <w:t xml:space="preserve"> </w:t>
            </w:r>
            <w:r>
              <w:rPr>
                <w:b/>
              </w:rPr>
              <w:tab/>
              <w:t xml:space="preserve">Тема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48" w:firstLine="0"/>
              <w:jc w:val="center"/>
            </w:pPr>
            <w:r>
              <w:rPr>
                <w:i/>
              </w:rPr>
              <w:t xml:space="preserve"> </w:t>
            </w:r>
          </w:p>
          <w:p w:rsidR="0065613F" w:rsidRDefault="004E0968">
            <w:pPr>
              <w:spacing w:after="0" w:line="259" w:lineRule="auto"/>
              <w:ind w:left="0" w:right="3" w:firstLine="0"/>
              <w:jc w:val="center"/>
            </w:pPr>
            <w:r>
              <w:rPr>
                <w:b/>
              </w:rPr>
              <w:t xml:space="preserve">Содержание </w:t>
            </w:r>
          </w:p>
        </w:tc>
        <w:tc>
          <w:tcPr>
            <w:tcW w:w="5603" w:type="dxa"/>
            <w:tcBorders>
              <w:top w:val="single" w:sz="6" w:space="0" w:color="231F20"/>
              <w:left w:val="single" w:sz="4" w:space="0" w:color="231F20"/>
              <w:bottom w:val="single" w:sz="4" w:space="0" w:color="231F20"/>
              <w:right w:val="single" w:sz="4" w:space="0" w:color="231F20"/>
            </w:tcBorders>
          </w:tcPr>
          <w:p w:rsidR="0065613F" w:rsidRDefault="004E0968">
            <w:pPr>
              <w:spacing w:after="26" w:line="259" w:lineRule="auto"/>
              <w:ind w:left="50" w:firstLine="0"/>
              <w:jc w:val="center"/>
            </w:pPr>
            <w:r>
              <w:rPr>
                <w:i/>
              </w:rPr>
              <w:t xml:space="preserve"> </w:t>
            </w:r>
          </w:p>
          <w:p w:rsidR="0065613F" w:rsidRDefault="004E0968">
            <w:pPr>
              <w:spacing w:after="0" w:line="259" w:lineRule="auto"/>
              <w:ind w:left="0" w:right="7" w:firstLine="0"/>
              <w:jc w:val="center"/>
            </w:pPr>
            <w:r>
              <w:rPr>
                <w:b/>
              </w:rPr>
              <w:t xml:space="preserve">Виды деятельности обучающихся </w:t>
            </w:r>
          </w:p>
        </w:tc>
      </w:tr>
      <w:tr w:rsidR="0065613F">
        <w:trPr>
          <w:trHeight w:val="763"/>
        </w:trPr>
        <w:tc>
          <w:tcPr>
            <w:tcW w:w="119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50" w:firstLine="0"/>
              <w:jc w:val="center"/>
            </w:pPr>
            <w:r>
              <w:t xml:space="preserve">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52" w:firstLine="0"/>
              <w:jc w:val="center"/>
            </w:pPr>
            <w:r>
              <w:t xml:space="preserve">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48" w:firstLine="0"/>
              <w:jc w:val="center"/>
            </w:pPr>
            <w:r>
              <w:t xml:space="preserve"> </w:t>
            </w:r>
          </w:p>
        </w:tc>
        <w:tc>
          <w:tcPr>
            <w:tcW w:w="560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416" w:hanging="291"/>
            </w:pPr>
            <w:r>
              <w:t xml:space="preserve">Творческие, исследовательские проекты, школьные фестивали, посвящённые музыкальному творчеству народов России </w:t>
            </w:r>
          </w:p>
        </w:tc>
      </w:tr>
    </w:tbl>
    <w:p w:rsidR="0065613F" w:rsidRDefault="004E0968">
      <w:pPr>
        <w:spacing w:after="0" w:line="259" w:lineRule="auto"/>
        <w:ind w:left="0" w:firstLine="0"/>
        <w:jc w:val="left"/>
      </w:pPr>
      <w:r>
        <w:rPr>
          <w:rFonts w:ascii="Bookman Old Style" w:eastAsia="Bookman Old Style" w:hAnsi="Bookman Old Style" w:cs="Bookman Old Style"/>
          <w:sz w:val="22"/>
        </w:rPr>
        <w:t xml:space="preserve"> </w:t>
      </w:r>
    </w:p>
    <w:tbl>
      <w:tblPr>
        <w:tblStyle w:val="TableGrid"/>
        <w:tblW w:w="10140" w:type="dxa"/>
        <w:tblInd w:w="130" w:type="dxa"/>
        <w:tblCellMar>
          <w:top w:w="40" w:type="dxa"/>
          <w:right w:w="10" w:type="dxa"/>
        </w:tblCellMar>
        <w:tblLook w:val="04A0"/>
      </w:tblPr>
      <w:tblGrid>
        <w:gridCol w:w="1191"/>
        <w:gridCol w:w="1135"/>
        <w:gridCol w:w="2211"/>
        <w:gridCol w:w="5603"/>
      </w:tblGrid>
      <w:tr w:rsidR="0065613F">
        <w:trPr>
          <w:trHeight w:val="3461"/>
        </w:trPr>
        <w:tc>
          <w:tcPr>
            <w:tcW w:w="1191" w:type="dxa"/>
            <w:tcBorders>
              <w:top w:val="single" w:sz="4" w:space="0" w:color="231F20"/>
              <w:left w:val="single" w:sz="6" w:space="0" w:color="231F20"/>
              <w:bottom w:val="single" w:sz="4" w:space="0" w:color="231F20"/>
              <w:right w:val="single" w:sz="6" w:space="0" w:color="231F20"/>
            </w:tcBorders>
          </w:tcPr>
          <w:p w:rsidR="0065613F" w:rsidRDefault="004E0968">
            <w:pPr>
              <w:spacing w:after="5" w:line="259" w:lineRule="auto"/>
              <w:ind w:left="6" w:firstLine="0"/>
              <w:jc w:val="center"/>
            </w:pPr>
            <w:r>
              <w:t xml:space="preserve">И) </w:t>
            </w:r>
          </w:p>
          <w:p w:rsidR="0065613F" w:rsidRDefault="004E0968">
            <w:pPr>
              <w:spacing w:after="0" w:line="259" w:lineRule="auto"/>
              <w:ind w:left="4" w:firstLine="0"/>
              <w:jc w:val="center"/>
            </w:pPr>
            <w:r>
              <w:t xml:space="preserve">2—8 уч. часов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79" w:lineRule="auto"/>
              <w:ind w:left="0" w:firstLine="0"/>
              <w:jc w:val="center"/>
            </w:pPr>
            <w:r>
              <w:t xml:space="preserve">Фольклор в творчестве </w:t>
            </w:r>
          </w:p>
          <w:p w:rsidR="0065613F" w:rsidRDefault="004E0968">
            <w:pPr>
              <w:spacing w:after="0" w:line="259" w:lineRule="auto"/>
              <w:ind w:left="0" w:firstLine="0"/>
              <w:jc w:val="center"/>
            </w:pPr>
            <w:r>
              <w:t xml:space="preserve">профессиона льных музыкантов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19" w:line="259" w:lineRule="auto"/>
              <w:ind w:left="94" w:firstLine="0"/>
            </w:pPr>
            <w:r>
              <w:t xml:space="preserve">Собиратели фольклора. </w:t>
            </w:r>
          </w:p>
          <w:p w:rsidR="0065613F" w:rsidRDefault="004E0968">
            <w:pPr>
              <w:spacing w:after="2" w:line="277" w:lineRule="auto"/>
              <w:ind w:left="0" w:firstLine="0"/>
              <w:jc w:val="center"/>
            </w:pPr>
            <w:r>
              <w:t>Народные мелодии в обработке композиторов.</w:t>
            </w:r>
          </w:p>
          <w:p w:rsidR="0065613F" w:rsidRDefault="004E0968">
            <w:pPr>
              <w:spacing w:after="0" w:line="278" w:lineRule="auto"/>
              <w:ind w:left="0" w:firstLine="0"/>
              <w:jc w:val="center"/>
            </w:pPr>
            <w:r>
              <w:t xml:space="preserve">Народные жанры, интонации </w:t>
            </w:r>
          </w:p>
          <w:p w:rsidR="0065613F" w:rsidRDefault="004E0968">
            <w:pPr>
              <w:spacing w:after="18" w:line="259" w:lineRule="auto"/>
              <w:ind w:left="9" w:firstLine="0"/>
              <w:jc w:val="center"/>
            </w:pPr>
            <w:r>
              <w:t xml:space="preserve">как основа </w:t>
            </w:r>
          </w:p>
          <w:p w:rsidR="0065613F" w:rsidRDefault="004E0968">
            <w:pPr>
              <w:spacing w:after="0" w:line="259" w:lineRule="auto"/>
              <w:ind w:left="0" w:firstLine="0"/>
              <w:jc w:val="center"/>
            </w:pPr>
            <w:r>
              <w:t xml:space="preserve">для композиторского творчества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78" w:lineRule="auto"/>
              <w:ind w:left="12" w:firstLine="0"/>
              <w:jc w:val="center"/>
            </w:pPr>
            <w:r>
              <w:t xml:space="preserve">Диалог с учителем о значении фольклористики. Чтение учебных, популярных текстов о собирателях фольклора. </w:t>
            </w:r>
          </w:p>
          <w:p w:rsidR="0065613F" w:rsidRDefault="004E0968">
            <w:pPr>
              <w:spacing w:after="0" w:line="282" w:lineRule="auto"/>
              <w:ind w:left="-24" w:firstLine="0"/>
              <w:jc w:val="center"/>
            </w:pPr>
            <w:r>
              <w:t xml:space="preserve"> </w:t>
            </w:r>
            <w:r>
              <w:tab/>
              <w:t xml:space="preserve">Слушание музыки, созданной композиторами на основе народных жанров и интонаций. Определение приёмов обработки, развития народных мелодий. </w:t>
            </w:r>
          </w:p>
          <w:p w:rsidR="0065613F" w:rsidRDefault="004E0968">
            <w:pPr>
              <w:spacing w:after="0" w:line="279" w:lineRule="auto"/>
              <w:ind w:left="0" w:firstLine="0"/>
              <w:jc w:val="center"/>
            </w:pPr>
            <w:r>
              <w:t xml:space="preserve">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w:t>
            </w:r>
          </w:p>
          <w:p w:rsidR="0065613F" w:rsidRDefault="004E0968">
            <w:pPr>
              <w:spacing w:after="17" w:line="259" w:lineRule="auto"/>
              <w:ind w:left="149" w:firstLine="0"/>
              <w:jc w:val="left"/>
            </w:pPr>
            <w:r>
              <w:t xml:space="preserve">аргументированных оценочных суждений на основе сравнения. </w:t>
            </w:r>
          </w:p>
          <w:p w:rsidR="0065613F" w:rsidRDefault="004E0968">
            <w:pPr>
              <w:spacing w:after="18" w:line="259" w:lineRule="auto"/>
              <w:ind w:left="10" w:firstLine="0"/>
              <w:jc w:val="center"/>
            </w:pPr>
            <w:r>
              <w:rPr>
                <w:i/>
              </w:rPr>
              <w:t>На выбор или факультативно</w:t>
            </w:r>
            <w:r>
              <w:t xml:space="preserve">: </w:t>
            </w:r>
          </w:p>
          <w:p w:rsidR="0065613F" w:rsidRDefault="004E0968">
            <w:pPr>
              <w:spacing w:after="0" w:line="280" w:lineRule="auto"/>
              <w:ind w:left="0" w:firstLine="0"/>
              <w:jc w:val="center"/>
            </w:pPr>
            <w:r>
              <w:t xml:space="preserve">Аналогии с изобразительным искусством — сравнение фотографий подлинных образцов народных промыслов (гжель, </w:t>
            </w:r>
          </w:p>
          <w:p w:rsidR="0065613F" w:rsidRDefault="004E0968">
            <w:pPr>
              <w:spacing w:after="0" w:line="279" w:lineRule="auto"/>
              <w:ind w:left="577" w:hanging="567"/>
            </w:pPr>
            <w:r>
              <w:t xml:space="preserve">хохлома, городецкая роспись и т. д.) с творчеством современных художников, модельеров, дизайнеров, работающих в </w:t>
            </w:r>
          </w:p>
          <w:p w:rsidR="0065613F" w:rsidRDefault="004E0968">
            <w:pPr>
              <w:spacing w:after="0" w:line="259" w:lineRule="auto"/>
              <w:ind w:left="7" w:firstLine="0"/>
              <w:jc w:val="center"/>
            </w:pPr>
            <w:r>
              <w:t xml:space="preserve">соответствующих техниках росписи </w:t>
            </w:r>
          </w:p>
        </w:tc>
      </w:tr>
    </w:tbl>
    <w:p w:rsidR="0065613F" w:rsidRDefault="004E0968">
      <w:pPr>
        <w:ind w:left="5051" w:right="10" w:firstLine="0"/>
      </w:pPr>
      <w:r>
        <w:t xml:space="preserve">216 </w:t>
      </w:r>
    </w:p>
    <w:p w:rsidR="0065613F" w:rsidRDefault="004E0968">
      <w:pPr>
        <w:spacing w:after="8"/>
        <w:ind w:left="562" w:hanging="10"/>
        <w:jc w:val="left"/>
      </w:pPr>
      <w:r>
        <w:rPr>
          <w:b/>
        </w:rPr>
        <w:t xml:space="preserve">Модуль № 3 «Музыка народов мира» </w:t>
      </w:r>
    </w:p>
    <w:p w:rsidR="0065613F" w:rsidRDefault="004E0968">
      <w:pPr>
        <w:ind w:left="-15" w:right="10"/>
      </w:pPr>
      <w: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65613F" w:rsidRDefault="004E0968">
      <w:pPr>
        <w:ind w:left="-15" w:right="10"/>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65613F" w:rsidRDefault="004E0968">
      <w:pPr>
        <w:spacing w:after="0" w:line="259" w:lineRule="auto"/>
        <w:ind w:left="567" w:firstLine="0"/>
        <w:jc w:val="left"/>
      </w:pPr>
      <w:r>
        <w:t xml:space="preserve"> </w:t>
      </w:r>
    </w:p>
    <w:tbl>
      <w:tblPr>
        <w:tblStyle w:val="TableGrid"/>
        <w:tblW w:w="10142" w:type="dxa"/>
        <w:tblInd w:w="127" w:type="dxa"/>
        <w:tblCellMar>
          <w:top w:w="10" w:type="dxa"/>
        </w:tblCellMar>
        <w:tblLook w:val="04A0"/>
      </w:tblPr>
      <w:tblGrid>
        <w:gridCol w:w="1193"/>
        <w:gridCol w:w="1133"/>
        <w:gridCol w:w="4186"/>
        <w:gridCol w:w="3630"/>
      </w:tblGrid>
      <w:tr w:rsidR="0065613F">
        <w:trPr>
          <w:trHeight w:val="763"/>
        </w:trPr>
        <w:tc>
          <w:tcPr>
            <w:tcW w:w="119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50" w:firstLine="0"/>
              <w:jc w:val="center"/>
            </w:pPr>
            <w:r>
              <w:t xml:space="preserve"> </w:t>
            </w:r>
          </w:p>
          <w:p w:rsidR="0065613F" w:rsidRDefault="004E0968">
            <w:pPr>
              <w:tabs>
                <w:tab w:val="center" w:pos="565"/>
              </w:tabs>
              <w:spacing w:after="0" w:line="259" w:lineRule="auto"/>
              <w:ind w:left="-17" w:firstLine="0"/>
              <w:jc w:val="left"/>
            </w:pPr>
            <w:r>
              <w:rPr>
                <w:b/>
              </w:rPr>
              <w:t xml:space="preserve"> </w:t>
            </w:r>
            <w:r>
              <w:rPr>
                <w:b/>
              </w:rPr>
              <w:tab/>
              <w:t xml:space="preserve">Тема </w:t>
            </w:r>
          </w:p>
        </w:tc>
        <w:tc>
          <w:tcPr>
            <w:tcW w:w="4187" w:type="dxa"/>
            <w:tcBorders>
              <w:top w:val="single" w:sz="6" w:space="0" w:color="231F20"/>
              <w:left w:val="single" w:sz="4" w:space="0" w:color="231F20"/>
              <w:bottom w:val="single" w:sz="6" w:space="0" w:color="231F20"/>
              <w:right w:val="single" w:sz="4" w:space="0" w:color="231F20"/>
            </w:tcBorders>
          </w:tcPr>
          <w:p w:rsidR="0065613F" w:rsidRDefault="004E0968">
            <w:pPr>
              <w:spacing w:after="27" w:line="259" w:lineRule="auto"/>
              <w:ind w:left="50" w:firstLine="0"/>
              <w:jc w:val="center"/>
            </w:pPr>
            <w:r>
              <w:t xml:space="preserve"> </w:t>
            </w:r>
          </w:p>
          <w:p w:rsidR="0065613F" w:rsidRDefault="004E0968">
            <w:pPr>
              <w:spacing w:after="0" w:line="259" w:lineRule="auto"/>
              <w:ind w:left="0" w:right="1" w:firstLine="0"/>
              <w:jc w:val="center"/>
            </w:pPr>
            <w:r>
              <w:rPr>
                <w:b/>
              </w:rPr>
              <w:t xml:space="preserve">Содержание </w:t>
            </w:r>
          </w:p>
        </w:tc>
        <w:tc>
          <w:tcPr>
            <w:tcW w:w="3630" w:type="dxa"/>
            <w:tcBorders>
              <w:top w:val="single" w:sz="6" w:space="0" w:color="231F20"/>
              <w:left w:val="single" w:sz="4" w:space="0" w:color="231F20"/>
              <w:bottom w:val="single" w:sz="6" w:space="0" w:color="231F20"/>
              <w:right w:val="single" w:sz="4" w:space="0" w:color="231F20"/>
            </w:tcBorders>
          </w:tcPr>
          <w:p w:rsidR="0065613F" w:rsidRDefault="004E0968">
            <w:pPr>
              <w:spacing w:after="26" w:line="259" w:lineRule="auto"/>
              <w:ind w:left="45" w:firstLine="0"/>
              <w:jc w:val="center"/>
            </w:pPr>
            <w:r>
              <w:t xml:space="preserve"> </w:t>
            </w:r>
          </w:p>
          <w:p w:rsidR="0065613F" w:rsidRDefault="004E0968">
            <w:pPr>
              <w:spacing w:after="0" w:line="259" w:lineRule="auto"/>
              <w:ind w:left="0" w:right="8" w:firstLine="0"/>
              <w:jc w:val="center"/>
            </w:pPr>
            <w:r>
              <w:rPr>
                <w:b/>
              </w:rPr>
              <w:t xml:space="preserve">Виды деятельности обучающихся </w:t>
            </w:r>
          </w:p>
        </w:tc>
      </w:tr>
      <w:tr w:rsidR="0065613F">
        <w:trPr>
          <w:trHeight w:val="1004"/>
        </w:trPr>
        <w:tc>
          <w:tcPr>
            <w:tcW w:w="1193" w:type="dxa"/>
            <w:tcBorders>
              <w:top w:val="single" w:sz="4" w:space="0" w:color="231F20"/>
              <w:left w:val="single" w:sz="4" w:space="0" w:color="231F20"/>
              <w:bottom w:val="single" w:sz="6" w:space="0" w:color="231F20"/>
              <w:right w:val="single" w:sz="4" w:space="0" w:color="231F20"/>
            </w:tcBorders>
          </w:tcPr>
          <w:p w:rsidR="0065613F" w:rsidRDefault="004E0968">
            <w:pPr>
              <w:spacing w:after="5" w:line="259" w:lineRule="auto"/>
              <w:ind w:left="0" w:right="3" w:firstLine="0"/>
              <w:jc w:val="center"/>
            </w:pPr>
            <w:r>
              <w:t xml:space="preserve">А) </w:t>
            </w:r>
          </w:p>
          <w:p w:rsidR="0065613F" w:rsidRDefault="004E0968">
            <w:pPr>
              <w:spacing w:after="0" w:line="259" w:lineRule="auto"/>
              <w:ind w:left="4" w:firstLine="0"/>
              <w:jc w:val="center"/>
            </w:pPr>
            <w:r>
              <w:t xml:space="preserve">2—6 уч. часов </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Музыка наших соседей </w:t>
            </w:r>
          </w:p>
        </w:tc>
        <w:tc>
          <w:tcPr>
            <w:tcW w:w="4187" w:type="dxa"/>
            <w:tcBorders>
              <w:top w:val="single" w:sz="6" w:space="0" w:color="231F20"/>
              <w:left w:val="single" w:sz="4" w:space="0" w:color="231F20"/>
              <w:bottom w:val="single" w:sz="6" w:space="0" w:color="231F20"/>
              <w:right w:val="single" w:sz="4" w:space="0" w:color="231F20"/>
            </w:tcBorders>
          </w:tcPr>
          <w:p w:rsidR="0065613F" w:rsidRDefault="004E0968">
            <w:pPr>
              <w:spacing w:after="0" w:line="259" w:lineRule="auto"/>
              <w:ind w:left="241" w:right="242" w:firstLine="305"/>
            </w:pPr>
            <w:r>
              <w:t xml:space="preserve">Фольклор и музыкальные традиции Белоруссии, Украины, Прибалтики (песни, танцы, обычаи, музыкальные инструменты) </w:t>
            </w:r>
          </w:p>
        </w:tc>
        <w:tc>
          <w:tcPr>
            <w:tcW w:w="3630" w:type="dxa"/>
            <w:tcBorders>
              <w:top w:val="single" w:sz="6" w:space="0" w:color="231F20"/>
              <w:left w:val="single" w:sz="4" w:space="0" w:color="231F20"/>
              <w:bottom w:val="single" w:sz="6" w:space="0" w:color="231F20"/>
              <w:right w:val="single" w:sz="4" w:space="0" w:color="231F20"/>
            </w:tcBorders>
          </w:tcPr>
          <w:p w:rsidR="0065613F" w:rsidRDefault="004E0968">
            <w:pPr>
              <w:spacing w:after="0" w:line="280" w:lineRule="auto"/>
              <w:ind w:left="0" w:firstLine="0"/>
              <w:jc w:val="center"/>
            </w:pPr>
            <w:r>
              <w:t xml:space="preserve">Знакомство с особенностями музыкального фольклора народов других </w:t>
            </w:r>
          </w:p>
          <w:p w:rsidR="0065613F" w:rsidRDefault="004E0968">
            <w:pPr>
              <w:spacing w:after="0" w:line="259" w:lineRule="auto"/>
              <w:ind w:left="0" w:firstLine="0"/>
              <w:jc w:val="center"/>
            </w:pPr>
            <w:r>
              <w:t xml:space="preserve">стран. Определение характерных черт, типичных элементов музыкального </w:t>
            </w:r>
          </w:p>
        </w:tc>
      </w:tr>
      <w:tr w:rsidR="0065613F">
        <w:trPr>
          <w:trHeight w:val="771"/>
        </w:trPr>
        <w:tc>
          <w:tcPr>
            <w:tcW w:w="1193" w:type="dxa"/>
            <w:tcBorders>
              <w:top w:val="single" w:sz="6"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50" w:firstLine="0"/>
              <w:jc w:val="center"/>
            </w:pPr>
            <w:r>
              <w:rPr>
                <w:i/>
              </w:rPr>
              <w:t xml:space="preserve"> </w:t>
            </w:r>
          </w:p>
          <w:p w:rsidR="0065613F" w:rsidRDefault="004E0968">
            <w:pPr>
              <w:tabs>
                <w:tab w:val="center" w:pos="565"/>
              </w:tabs>
              <w:spacing w:after="0" w:line="259" w:lineRule="auto"/>
              <w:ind w:left="-17" w:firstLine="0"/>
              <w:jc w:val="left"/>
            </w:pPr>
            <w:r>
              <w:rPr>
                <w:b/>
              </w:rPr>
              <w:t xml:space="preserve"> </w:t>
            </w:r>
            <w:r>
              <w:rPr>
                <w:b/>
              </w:rPr>
              <w:tab/>
              <w:t xml:space="preserve">Тема </w:t>
            </w:r>
          </w:p>
        </w:tc>
        <w:tc>
          <w:tcPr>
            <w:tcW w:w="4187" w:type="dxa"/>
            <w:tcBorders>
              <w:top w:val="single" w:sz="6" w:space="0" w:color="231F20"/>
              <w:left w:val="single" w:sz="4" w:space="0" w:color="231F20"/>
              <w:bottom w:val="single" w:sz="4" w:space="0" w:color="231F20"/>
              <w:right w:val="single" w:sz="4" w:space="0" w:color="231F20"/>
            </w:tcBorders>
          </w:tcPr>
          <w:p w:rsidR="0065613F" w:rsidRDefault="004E0968">
            <w:pPr>
              <w:spacing w:after="27" w:line="259" w:lineRule="auto"/>
              <w:ind w:left="50" w:firstLine="0"/>
              <w:jc w:val="center"/>
            </w:pPr>
            <w:r>
              <w:rPr>
                <w:i/>
              </w:rPr>
              <w:t xml:space="preserve"> </w:t>
            </w:r>
          </w:p>
          <w:p w:rsidR="0065613F" w:rsidRDefault="004E0968">
            <w:pPr>
              <w:spacing w:after="0" w:line="259" w:lineRule="auto"/>
              <w:ind w:left="0" w:right="1" w:firstLine="0"/>
              <w:jc w:val="center"/>
            </w:pPr>
            <w:r>
              <w:rPr>
                <w:b/>
              </w:rPr>
              <w:t xml:space="preserve">Содержание </w:t>
            </w:r>
          </w:p>
        </w:tc>
        <w:tc>
          <w:tcPr>
            <w:tcW w:w="3630" w:type="dxa"/>
            <w:tcBorders>
              <w:top w:val="single" w:sz="6" w:space="0" w:color="231F20"/>
              <w:left w:val="single" w:sz="4" w:space="0" w:color="231F20"/>
              <w:bottom w:val="single" w:sz="4" w:space="0" w:color="231F20"/>
              <w:right w:val="single" w:sz="4" w:space="0" w:color="231F20"/>
            </w:tcBorders>
          </w:tcPr>
          <w:p w:rsidR="0065613F" w:rsidRDefault="004E0968">
            <w:pPr>
              <w:spacing w:after="26" w:line="259" w:lineRule="auto"/>
              <w:ind w:left="45" w:firstLine="0"/>
              <w:jc w:val="center"/>
            </w:pPr>
            <w:r>
              <w:rPr>
                <w:i/>
              </w:rPr>
              <w:t xml:space="preserve"> </w:t>
            </w:r>
          </w:p>
          <w:p w:rsidR="0065613F" w:rsidRDefault="004E0968">
            <w:pPr>
              <w:spacing w:after="0" w:line="259" w:lineRule="auto"/>
              <w:ind w:left="0" w:right="8" w:firstLine="0"/>
              <w:jc w:val="center"/>
            </w:pPr>
            <w:r>
              <w:rPr>
                <w:b/>
              </w:rPr>
              <w:t xml:space="preserve">Виды деятельности обучающихся </w:t>
            </w:r>
          </w:p>
        </w:tc>
      </w:tr>
      <w:tr w:rsidR="0065613F">
        <w:trPr>
          <w:trHeight w:val="1389"/>
        </w:trPr>
        <w:tc>
          <w:tcPr>
            <w:tcW w:w="1193" w:type="dxa"/>
            <w:tcBorders>
              <w:top w:val="single" w:sz="4" w:space="0" w:color="231F20"/>
              <w:left w:val="single" w:sz="6" w:space="0" w:color="231F20"/>
              <w:bottom w:val="single" w:sz="4" w:space="0" w:color="231F20"/>
              <w:right w:val="single" w:sz="4" w:space="0" w:color="231F20"/>
            </w:tcBorders>
          </w:tcPr>
          <w:p w:rsidR="0065613F" w:rsidRDefault="004E0968">
            <w:pPr>
              <w:spacing w:after="5" w:line="259" w:lineRule="auto"/>
              <w:ind w:left="0" w:right="1" w:firstLine="0"/>
              <w:jc w:val="center"/>
            </w:pPr>
            <w:r>
              <w:t xml:space="preserve">Б) </w:t>
            </w:r>
          </w:p>
          <w:p w:rsidR="0065613F" w:rsidRDefault="004E0968">
            <w:pPr>
              <w:spacing w:after="0" w:line="259" w:lineRule="auto"/>
              <w:ind w:left="7" w:firstLine="0"/>
              <w:jc w:val="center"/>
            </w:pPr>
            <w:r>
              <w:t xml:space="preserve">2—6 уч. часов </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Кавказские мелодии и </w:t>
            </w:r>
          </w:p>
        </w:tc>
        <w:tc>
          <w:tcPr>
            <w:tcW w:w="4187" w:type="dxa"/>
            <w:tcBorders>
              <w:top w:val="single" w:sz="4" w:space="0" w:color="231F20"/>
              <w:left w:val="single" w:sz="4" w:space="0" w:color="231F20"/>
              <w:bottom w:val="single" w:sz="4" w:space="0" w:color="231F20"/>
              <w:right w:val="single" w:sz="4" w:space="0" w:color="231F20"/>
            </w:tcBorders>
          </w:tcPr>
          <w:p w:rsidR="0065613F" w:rsidRDefault="004E0968">
            <w:pPr>
              <w:spacing w:after="447" w:line="279" w:lineRule="auto"/>
              <w:ind w:left="8" w:hanging="8"/>
              <w:jc w:val="center"/>
            </w:pPr>
            <w:r>
              <w:t xml:space="preserve">Музыкальные традиции и праздники, народные инструменты и жанры. Композиторы и музыканты-исполнители Грузии, Армении, </w:t>
            </w:r>
          </w:p>
          <w:p w:rsidR="0065613F" w:rsidRDefault="004E0968">
            <w:pPr>
              <w:spacing w:after="0" w:line="259" w:lineRule="auto"/>
              <w:ind w:left="1310" w:firstLine="0"/>
              <w:jc w:val="center"/>
            </w:pPr>
            <w:r>
              <w:t xml:space="preserve">217 </w:t>
            </w:r>
          </w:p>
        </w:tc>
        <w:tc>
          <w:tcPr>
            <w:tcW w:w="3630" w:type="dxa"/>
            <w:tcBorders>
              <w:top w:val="single" w:sz="4" w:space="0" w:color="231F20"/>
              <w:left w:val="single" w:sz="4" w:space="0" w:color="231F20"/>
              <w:bottom w:val="single" w:sz="6" w:space="0" w:color="231F20"/>
              <w:right w:val="single" w:sz="4" w:space="0" w:color="231F20"/>
            </w:tcBorders>
          </w:tcPr>
          <w:p w:rsidR="0065613F" w:rsidRDefault="004E0968">
            <w:pPr>
              <w:spacing w:after="20" w:line="259" w:lineRule="auto"/>
              <w:ind w:left="0" w:right="7" w:firstLine="0"/>
              <w:jc w:val="center"/>
            </w:pPr>
            <w:r>
              <w:t xml:space="preserve">языка (ритм, лад, интонации). </w:t>
            </w:r>
          </w:p>
          <w:p w:rsidR="0065613F" w:rsidRDefault="004E0968">
            <w:pPr>
              <w:spacing w:after="0" w:line="278" w:lineRule="auto"/>
              <w:ind w:left="178" w:right="183" w:firstLine="338"/>
            </w:pPr>
            <w:r>
              <w:t xml:space="preserve">Знакомство с внешним видом, особенностями исполнения и звучания народных инструментов. </w:t>
            </w:r>
          </w:p>
          <w:p w:rsidR="0065613F" w:rsidRDefault="004E0968">
            <w:pPr>
              <w:spacing w:after="0" w:line="259" w:lineRule="auto"/>
              <w:ind w:left="0" w:right="5" w:firstLine="0"/>
              <w:jc w:val="center"/>
            </w:pPr>
            <w:r>
              <w:t xml:space="preserve">Определение на слух тембров </w:t>
            </w:r>
          </w:p>
        </w:tc>
      </w:tr>
      <w:tr w:rsidR="0065613F">
        <w:trPr>
          <w:trHeight w:val="1388"/>
        </w:trPr>
        <w:tc>
          <w:tcPr>
            <w:tcW w:w="1193" w:type="dxa"/>
            <w:tcBorders>
              <w:top w:val="single" w:sz="4" w:space="0" w:color="231F20"/>
              <w:left w:val="single" w:sz="6" w:space="0" w:color="231F20"/>
              <w:bottom w:val="single" w:sz="4" w:space="0" w:color="231F20"/>
              <w:right w:val="single" w:sz="4" w:space="0" w:color="231F20"/>
            </w:tcBorders>
          </w:tcPr>
          <w:p w:rsidR="0065613F" w:rsidRDefault="0065613F">
            <w:pPr>
              <w:spacing w:after="160" w:line="259" w:lineRule="auto"/>
              <w:ind w:left="0" w:firstLine="0"/>
              <w:jc w:val="left"/>
            </w:pP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7" w:firstLine="0"/>
              <w:jc w:val="center"/>
            </w:pPr>
            <w:r>
              <w:t>ритмы</w:t>
            </w:r>
            <w:r>
              <w:rPr>
                <w:vertAlign w:val="superscript"/>
              </w:rPr>
              <w:footnoteReference w:id="12"/>
            </w:r>
            <w:r>
              <w:t xml:space="preserve"> </w:t>
            </w:r>
          </w:p>
        </w:tc>
        <w:tc>
          <w:tcPr>
            <w:tcW w:w="4187"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560" w:right="401" w:hanging="151"/>
            </w:pPr>
            <w:r>
              <w:t>Азербайджана</w:t>
            </w:r>
            <w:r>
              <w:rPr>
                <w:vertAlign w:val="superscript"/>
              </w:rPr>
              <w:footnoteReference w:id="13"/>
            </w:r>
            <w:r>
              <w:t xml:space="preserve">. Близость музыкальной культуры этих стран с российскими республиками Северного Кавказа </w:t>
            </w:r>
          </w:p>
        </w:tc>
        <w:tc>
          <w:tcPr>
            <w:tcW w:w="3630" w:type="dxa"/>
            <w:vMerge w:val="restart"/>
            <w:tcBorders>
              <w:top w:val="single" w:sz="4" w:space="0" w:color="231F20"/>
              <w:left w:val="single" w:sz="4" w:space="0" w:color="231F20"/>
              <w:bottom w:val="single" w:sz="6" w:space="0" w:color="231F20"/>
              <w:right w:val="single" w:sz="4" w:space="0" w:color="231F20"/>
            </w:tcBorders>
          </w:tcPr>
          <w:p w:rsidR="0065613F" w:rsidRDefault="004E0968">
            <w:pPr>
              <w:spacing w:after="20" w:line="259" w:lineRule="auto"/>
              <w:ind w:left="2" w:firstLine="0"/>
              <w:jc w:val="center"/>
            </w:pPr>
            <w:r>
              <w:t xml:space="preserve">инструментов. </w:t>
            </w:r>
          </w:p>
          <w:p w:rsidR="0065613F" w:rsidRDefault="004E0968">
            <w:pPr>
              <w:spacing w:after="4" w:line="276" w:lineRule="auto"/>
              <w:ind w:left="0" w:firstLine="0"/>
              <w:jc w:val="center"/>
            </w:pPr>
            <w:r>
              <w:t xml:space="preserve">Классификация на группы духовых, ударных, струнных. </w:t>
            </w:r>
          </w:p>
          <w:p w:rsidR="0065613F" w:rsidRDefault="004E0968">
            <w:pPr>
              <w:spacing w:after="0" w:line="280" w:lineRule="auto"/>
              <w:ind w:left="0" w:firstLine="0"/>
              <w:jc w:val="center"/>
            </w:pPr>
            <w:r>
              <w:t xml:space="preserve">Музыкальная викторина на знание тембров народных инструментов. </w:t>
            </w:r>
          </w:p>
          <w:p w:rsidR="0065613F" w:rsidRDefault="004E0968">
            <w:pPr>
              <w:spacing w:after="0" w:line="278" w:lineRule="auto"/>
              <w:ind w:left="377" w:right="222" w:hanging="151"/>
            </w:pPr>
            <w:r>
              <w:t xml:space="preserve">Двигательная игра — импровизацияподражание игре на музыкальных инструментах. </w:t>
            </w:r>
          </w:p>
          <w:p w:rsidR="0065613F" w:rsidRDefault="004E0968">
            <w:pPr>
              <w:spacing w:after="26" w:line="279" w:lineRule="auto"/>
              <w:ind w:left="266" w:right="188" w:hanging="74"/>
            </w:pPr>
            <w:r>
              <w:t xml:space="preserve">Сравнение интонаций, жанров, ладов, инструментов других народов с фольклорными элементами народов России. </w:t>
            </w:r>
          </w:p>
          <w:p w:rsidR="0065613F" w:rsidRDefault="004E0968">
            <w:pPr>
              <w:spacing w:after="0" w:line="315" w:lineRule="auto"/>
              <w:ind w:left="-7" w:firstLine="0"/>
              <w:jc w:val="center"/>
            </w:pPr>
            <w:r>
              <w:t xml:space="preserve"> Разучивание и исполнение песен, танцев, сочинение, импровизация ритмических аккомпанементов </w:t>
            </w:r>
          </w:p>
          <w:p w:rsidR="0065613F" w:rsidRDefault="004E0968">
            <w:pPr>
              <w:spacing w:after="0" w:line="278" w:lineRule="auto"/>
              <w:ind w:left="640" w:hanging="530"/>
            </w:pPr>
            <w:r>
              <w:t xml:space="preserve">к ним (с помощью звучащих жестов или на ударных инструментах). </w:t>
            </w:r>
          </w:p>
          <w:p w:rsidR="0065613F" w:rsidRDefault="004E0968">
            <w:pPr>
              <w:spacing w:after="0" w:line="259" w:lineRule="auto"/>
              <w:ind w:left="2" w:firstLine="0"/>
              <w:jc w:val="center"/>
            </w:pPr>
            <w:r>
              <w:rPr>
                <w:i/>
              </w:rPr>
              <w:t>На выбор или факультативно</w:t>
            </w:r>
            <w:r>
              <w:t xml:space="preserve">: </w:t>
            </w:r>
          </w:p>
        </w:tc>
      </w:tr>
      <w:tr w:rsidR="0065613F">
        <w:trPr>
          <w:trHeight w:val="773"/>
        </w:trPr>
        <w:tc>
          <w:tcPr>
            <w:tcW w:w="1193" w:type="dxa"/>
            <w:tcBorders>
              <w:top w:val="single" w:sz="4" w:space="0" w:color="231F20"/>
              <w:left w:val="single" w:sz="4" w:space="0" w:color="231F20"/>
              <w:bottom w:val="single" w:sz="4" w:space="0" w:color="231F20"/>
              <w:right w:val="single" w:sz="4" w:space="0" w:color="231F20"/>
            </w:tcBorders>
          </w:tcPr>
          <w:p w:rsidR="0065613F" w:rsidRDefault="004E0968">
            <w:pPr>
              <w:spacing w:after="5" w:line="259" w:lineRule="auto"/>
              <w:ind w:left="2" w:firstLine="0"/>
              <w:jc w:val="center"/>
            </w:pPr>
            <w:r>
              <w:t xml:space="preserve">В) </w:t>
            </w:r>
          </w:p>
          <w:p w:rsidR="0065613F" w:rsidRDefault="004E0968">
            <w:pPr>
              <w:spacing w:after="0" w:line="259" w:lineRule="auto"/>
              <w:ind w:left="4" w:firstLine="0"/>
              <w:jc w:val="center"/>
            </w:pPr>
            <w:r>
              <w:t xml:space="preserve">2—6 уч. часов </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8" w:lineRule="auto"/>
              <w:ind w:left="0" w:firstLine="0"/>
              <w:jc w:val="center"/>
            </w:pPr>
            <w:r>
              <w:t xml:space="preserve">Музыка народов </w:t>
            </w:r>
          </w:p>
          <w:p w:rsidR="0065613F" w:rsidRDefault="004E0968">
            <w:pPr>
              <w:spacing w:after="0" w:line="259" w:lineRule="auto"/>
              <w:ind w:left="5" w:firstLine="0"/>
              <w:jc w:val="center"/>
            </w:pPr>
            <w:r>
              <w:t xml:space="preserve">Европы </w:t>
            </w:r>
          </w:p>
        </w:tc>
        <w:tc>
          <w:tcPr>
            <w:tcW w:w="4187" w:type="dxa"/>
            <w:tcBorders>
              <w:top w:val="single" w:sz="4" w:space="0" w:color="231F20"/>
              <w:left w:val="single" w:sz="4" w:space="0" w:color="231F20"/>
              <w:bottom w:val="single" w:sz="4" w:space="0" w:color="231F20"/>
              <w:right w:val="single" w:sz="4" w:space="0" w:color="231F20"/>
            </w:tcBorders>
          </w:tcPr>
          <w:p w:rsidR="0065613F" w:rsidRDefault="004E0968">
            <w:pPr>
              <w:spacing w:after="6" w:line="279" w:lineRule="auto"/>
              <w:ind w:left="140" w:firstLine="379"/>
            </w:pPr>
            <w:r>
              <w:t>Танцевальный и песенный фольклор европейских народов</w:t>
            </w:r>
            <w:r>
              <w:rPr>
                <w:vertAlign w:val="superscript"/>
              </w:rPr>
              <w:footnoteReference w:id="14"/>
            </w:r>
            <w:r>
              <w:t xml:space="preserve">. Канон. Странствующие </w:t>
            </w:r>
          </w:p>
          <w:p w:rsidR="0065613F" w:rsidRDefault="004E0968">
            <w:pPr>
              <w:spacing w:after="0" w:line="259" w:lineRule="auto"/>
              <w:ind w:left="6" w:firstLine="0"/>
              <w:jc w:val="center"/>
            </w:pPr>
            <w:r>
              <w:t xml:space="preserve">музыканты. Карнавал </w:t>
            </w:r>
          </w:p>
        </w:tc>
        <w:tc>
          <w:tcPr>
            <w:tcW w:w="0" w:type="auto"/>
            <w:vMerge/>
            <w:tcBorders>
              <w:top w:val="nil"/>
              <w:left w:val="single" w:sz="4" w:space="0" w:color="231F20"/>
              <w:bottom w:val="nil"/>
              <w:right w:val="single" w:sz="4" w:space="0" w:color="231F20"/>
            </w:tcBorders>
          </w:tcPr>
          <w:p w:rsidR="0065613F" w:rsidRDefault="0065613F">
            <w:pPr>
              <w:spacing w:after="160" w:line="259" w:lineRule="auto"/>
              <w:ind w:left="0" w:firstLine="0"/>
              <w:jc w:val="left"/>
            </w:pPr>
          </w:p>
        </w:tc>
      </w:tr>
      <w:tr w:rsidR="0065613F">
        <w:trPr>
          <w:trHeight w:val="1183"/>
        </w:trPr>
        <w:tc>
          <w:tcPr>
            <w:tcW w:w="1193" w:type="dxa"/>
            <w:tcBorders>
              <w:top w:val="single" w:sz="4" w:space="0" w:color="231F20"/>
              <w:left w:val="single" w:sz="6" w:space="0" w:color="231F20"/>
              <w:bottom w:val="single" w:sz="4" w:space="0" w:color="231F20"/>
              <w:right w:val="single" w:sz="4" w:space="0" w:color="231F20"/>
            </w:tcBorders>
          </w:tcPr>
          <w:p w:rsidR="0065613F" w:rsidRDefault="004E0968">
            <w:pPr>
              <w:spacing w:after="5" w:line="259" w:lineRule="auto"/>
              <w:ind w:left="3" w:firstLine="0"/>
              <w:jc w:val="center"/>
            </w:pPr>
            <w:r>
              <w:t xml:space="preserve">Г) </w:t>
            </w:r>
          </w:p>
          <w:p w:rsidR="0065613F" w:rsidRDefault="004E0968">
            <w:pPr>
              <w:spacing w:after="0" w:line="259" w:lineRule="auto"/>
              <w:ind w:left="7" w:firstLine="0"/>
              <w:jc w:val="center"/>
            </w:pPr>
            <w:r>
              <w:t xml:space="preserve">2—6 уч. часов </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16" w:line="259" w:lineRule="auto"/>
              <w:ind w:left="4" w:firstLine="0"/>
              <w:jc w:val="center"/>
            </w:pPr>
            <w:r>
              <w:t xml:space="preserve">Музыка </w:t>
            </w:r>
          </w:p>
          <w:p w:rsidR="0065613F" w:rsidRDefault="004E0968">
            <w:pPr>
              <w:spacing w:after="18" w:line="259" w:lineRule="auto"/>
              <w:ind w:left="139" w:firstLine="0"/>
              <w:jc w:val="left"/>
            </w:pPr>
            <w:r>
              <w:t xml:space="preserve">Испании и </w:t>
            </w:r>
          </w:p>
          <w:p w:rsidR="0065613F" w:rsidRDefault="004E0968">
            <w:pPr>
              <w:spacing w:after="18" w:line="259" w:lineRule="auto"/>
              <w:ind w:left="108" w:firstLine="0"/>
              <w:jc w:val="left"/>
            </w:pPr>
            <w:r>
              <w:t xml:space="preserve">Латинской </w:t>
            </w:r>
          </w:p>
          <w:p w:rsidR="0065613F" w:rsidRDefault="004E0968">
            <w:pPr>
              <w:spacing w:after="0" w:line="259" w:lineRule="auto"/>
              <w:ind w:left="180" w:firstLine="0"/>
              <w:jc w:val="left"/>
            </w:pPr>
            <w:r>
              <w:t xml:space="preserve">Америки </w:t>
            </w:r>
          </w:p>
        </w:tc>
        <w:tc>
          <w:tcPr>
            <w:tcW w:w="4187"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9" w:lineRule="auto"/>
              <w:ind w:left="382" w:firstLine="86"/>
              <w:jc w:val="left"/>
            </w:pPr>
            <w:r>
              <w:t xml:space="preserve">Фламенко. Искусство игры на гитаре, кастаньеты, латиноамериканские ударные </w:t>
            </w:r>
          </w:p>
          <w:p w:rsidR="0065613F" w:rsidRDefault="004E0968">
            <w:pPr>
              <w:spacing w:after="28" w:line="259" w:lineRule="auto"/>
              <w:ind w:left="7" w:firstLine="0"/>
              <w:jc w:val="center"/>
            </w:pPr>
            <w:r>
              <w:t>инструменты. Танцевальные жанры</w:t>
            </w:r>
            <w:r>
              <w:rPr>
                <w:vertAlign w:val="superscript"/>
              </w:rPr>
              <w:footnoteReference w:id="15"/>
            </w:r>
            <w:r>
              <w:t xml:space="preserve">. </w:t>
            </w:r>
          </w:p>
          <w:p w:rsidR="0065613F" w:rsidRDefault="004E0968">
            <w:pPr>
              <w:spacing w:after="0" w:line="259" w:lineRule="auto"/>
              <w:ind w:left="5" w:firstLine="0"/>
            </w:pPr>
            <w:r>
              <w:t>Профессиональные композиторы и исполнители</w:t>
            </w:r>
            <w:r>
              <w:rPr>
                <w:vertAlign w:val="superscript"/>
              </w:rPr>
              <w:footnoteReference w:id="16"/>
            </w:r>
          </w:p>
        </w:tc>
        <w:tc>
          <w:tcPr>
            <w:tcW w:w="0" w:type="auto"/>
            <w:vMerge/>
            <w:tcBorders>
              <w:top w:val="nil"/>
              <w:left w:val="single" w:sz="4" w:space="0" w:color="231F20"/>
              <w:bottom w:val="nil"/>
              <w:right w:val="single" w:sz="4" w:space="0" w:color="231F20"/>
            </w:tcBorders>
          </w:tcPr>
          <w:p w:rsidR="0065613F" w:rsidRDefault="0065613F">
            <w:pPr>
              <w:spacing w:after="160" w:line="259" w:lineRule="auto"/>
              <w:ind w:left="0" w:firstLine="0"/>
              <w:jc w:val="left"/>
            </w:pPr>
          </w:p>
        </w:tc>
      </w:tr>
      <w:tr w:rsidR="0065613F">
        <w:trPr>
          <w:trHeight w:val="984"/>
        </w:trPr>
        <w:tc>
          <w:tcPr>
            <w:tcW w:w="1193" w:type="dxa"/>
            <w:tcBorders>
              <w:top w:val="single" w:sz="4" w:space="0" w:color="231F20"/>
              <w:left w:val="single" w:sz="4" w:space="0" w:color="231F20"/>
              <w:bottom w:val="single" w:sz="4" w:space="0" w:color="231F20"/>
              <w:right w:val="single" w:sz="4" w:space="0" w:color="231F20"/>
            </w:tcBorders>
          </w:tcPr>
          <w:p w:rsidR="0065613F" w:rsidRDefault="004E0968">
            <w:pPr>
              <w:spacing w:after="3" w:line="259" w:lineRule="auto"/>
              <w:ind w:left="0" w:right="1" w:firstLine="0"/>
              <w:jc w:val="center"/>
            </w:pPr>
            <w:r>
              <w:t xml:space="preserve">Д) </w:t>
            </w:r>
          </w:p>
          <w:p w:rsidR="0065613F" w:rsidRDefault="004E0968">
            <w:pPr>
              <w:spacing w:after="0" w:line="259" w:lineRule="auto"/>
              <w:ind w:left="4" w:firstLine="0"/>
              <w:jc w:val="center"/>
            </w:pPr>
            <w:r>
              <w:t xml:space="preserve">2—6 уч. часов </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15" w:line="259" w:lineRule="auto"/>
              <w:ind w:left="4" w:firstLine="0"/>
              <w:jc w:val="center"/>
            </w:pPr>
            <w:r>
              <w:t xml:space="preserve">Музыка </w:t>
            </w:r>
          </w:p>
          <w:p w:rsidR="0065613F" w:rsidRDefault="004E0968">
            <w:pPr>
              <w:spacing w:after="0" w:line="259" w:lineRule="auto"/>
              <w:ind w:left="4" w:firstLine="0"/>
              <w:jc w:val="center"/>
            </w:pPr>
            <w:r>
              <w:t xml:space="preserve">США </w:t>
            </w:r>
          </w:p>
        </w:tc>
        <w:tc>
          <w:tcPr>
            <w:tcW w:w="4187" w:type="dxa"/>
            <w:tcBorders>
              <w:top w:val="single" w:sz="4" w:space="0" w:color="231F20"/>
              <w:left w:val="single" w:sz="4" w:space="0" w:color="231F20"/>
              <w:bottom w:val="single" w:sz="6" w:space="0" w:color="231F20"/>
              <w:right w:val="single" w:sz="4" w:space="0" w:color="231F20"/>
            </w:tcBorders>
          </w:tcPr>
          <w:p w:rsidR="0065613F" w:rsidRDefault="004E0968">
            <w:pPr>
              <w:spacing w:after="17" w:line="259" w:lineRule="auto"/>
              <w:ind w:left="5" w:firstLine="0"/>
              <w:jc w:val="center"/>
            </w:pPr>
            <w:r>
              <w:t xml:space="preserve">Смешение традиций и культур в музыке </w:t>
            </w:r>
          </w:p>
          <w:p w:rsidR="0065613F" w:rsidRDefault="004E0968">
            <w:pPr>
              <w:spacing w:after="0" w:line="259" w:lineRule="auto"/>
              <w:ind w:left="265" w:right="258" w:firstLine="50"/>
            </w:pPr>
            <w:r>
              <w:t xml:space="preserve">Северной Америки. Африканские ритмы, трудовые песни негров. Спиричуэлс. Джаз. Творчество Дж. Гершвина </w:t>
            </w:r>
          </w:p>
        </w:tc>
        <w:tc>
          <w:tcPr>
            <w:tcW w:w="0" w:type="auto"/>
            <w:vMerge/>
            <w:tcBorders>
              <w:top w:val="nil"/>
              <w:left w:val="single" w:sz="4" w:space="0" w:color="231F20"/>
              <w:bottom w:val="single" w:sz="6" w:space="0" w:color="231F20"/>
              <w:right w:val="single" w:sz="4" w:space="0" w:color="231F20"/>
            </w:tcBorders>
          </w:tcPr>
          <w:p w:rsidR="0065613F" w:rsidRDefault="0065613F">
            <w:pPr>
              <w:spacing w:after="160" w:line="259" w:lineRule="auto"/>
              <w:ind w:left="0" w:firstLine="0"/>
              <w:jc w:val="left"/>
            </w:pPr>
          </w:p>
        </w:tc>
      </w:tr>
    </w:tbl>
    <w:p w:rsidR="0065613F" w:rsidRDefault="004E0968">
      <w:pPr>
        <w:spacing w:after="0" w:line="259" w:lineRule="auto"/>
        <w:ind w:left="0" w:firstLine="0"/>
        <w:jc w:val="left"/>
      </w:pPr>
      <w:r>
        <w:rPr>
          <w:rFonts w:ascii="Bookman Old Style" w:eastAsia="Bookman Old Style" w:hAnsi="Bookman Old Style" w:cs="Bookman Old Style"/>
          <w:sz w:val="22"/>
        </w:rPr>
        <w:t xml:space="preserve"> </w:t>
      </w:r>
    </w:p>
    <w:p w:rsidR="0065613F" w:rsidRDefault="0065613F">
      <w:pPr>
        <w:sectPr w:rsidR="0065613F">
          <w:footerReference w:type="even" r:id="rId40"/>
          <w:footerReference w:type="default" r:id="rId41"/>
          <w:footerReference w:type="first" r:id="rId42"/>
          <w:footnotePr>
            <w:numRestart w:val="eachPage"/>
          </w:footnotePr>
          <w:pgSz w:w="12019" w:h="7831" w:orient="landscape"/>
          <w:pgMar w:top="646" w:right="596" w:bottom="283" w:left="1020" w:header="720" w:footer="720" w:gutter="0"/>
          <w:cols w:space="720"/>
        </w:sectPr>
      </w:pPr>
    </w:p>
    <w:tbl>
      <w:tblPr>
        <w:tblStyle w:val="TableGrid"/>
        <w:tblW w:w="10142" w:type="dxa"/>
        <w:tblInd w:w="127" w:type="dxa"/>
        <w:tblCellMar>
          <w:top w:w="7" w:type="dxa"/>
          <w:right w:w="10" w:type="dxa"/>
        </w:tblCellMar>
        <w:tblLook w:val="04A0"/>
      </w:tblPr>
      <w:tblGrid>
        <w:gridCol w:w="1192"/>
        <w:gridCol w:w="1133"/>
        <w:gridCol w:w="4187"/>
        <w:gridCol w:w="3630"/>
      </w:tblGrid>
      <w:tr w:rsidR="0065613F">
        <w:trPr>
          <w:trHeight w:val="980"/>
        </w:trPr>
        <w:tc>
          <w:tcPr>
            <w:tcW w:w="1193" w:type="dxa"/>
            <w:tcBorders>
              <w:top w:val="single" w:sz="4" w:space="0" w:color="231F20"/>
              <w:left w:val="single" w:sz="4" w:space="0" w:color="231F20"/>
              <w:bottom w:val="single" w:sz="6" w:space="0" w:color="231F20"/>
              <w:right w:val="single" w:sz="4" w:space="0" w:color="231F20"/>
            </w:tcBorders>
          </w:tcPr>
          <w:p w:rsidR="0065613F" w:rsidRDefault="004E0968">
            <w:pPr>
              <w:spacing w:after="5" w:line="259" w:lineRule="auto"/>
              <w:ind w:left="2" w:firstLine="0"/>
              <w:jc w:val="center"/>
            </w:pPr>
            <w:r>
              <w:t xml:space="preserve">Е) </w:t>
            </w:r>
          </w:p>
          <w:p w:rsidR="0065613F" w:rsidRDefault="004E0968">
            <w:pPr>
              <w:spacing w:after="0" w:line="259" w:lineRule="auto"/>
              <w:ind w:left="4" w:firstLine="0"/>
              <w:jc w:val="center"/>
            </w:pPr>
            <w:r>
              <w:t xml:space="preserve">2—6 уч. часов </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16" w:line="259" w:lineRule="auto"/>
              <w:ind w:left="7" w:firstLine="0"/>
              <w:jc w:val="center"/>
            </w:pPr>
            <w:r>
              <w:t xml:space="preserve">Музыка </w:t>
            </w:r>
          </w:p>
          <w:p w:rsidR="0065613F" w:rsidRDefault="004E0968">
            <w:pPr>
              <w:spacing w:after="0" w:line="259" w:lineRule="auto"/>
              <w:ind w:left="0" w:firstLine="0"/>
              <w:jc w:val="center"/>
            </w:pPr>
            <w:r>
              <w:t xml:space="preserve">Японии и Китая </w:t>
            </w:r>
          </w:p>
        </w:tc>
        <w:tc>
          <w:tcPr>
            <w:tcW w:w="4187" w:type="dxa"/>
            <w:tcBorders>
              <w:top w:val="single" w:sz="6" w:space="0" w:color="231F20"/>
              <w:left w:val="single" w:sz="4" w:space="0" w:color="231F20"/>
              <w:bottom w:val="single" w:sz="6" w:space="0" w:color="231F20"/>
              <w:right w:val="single" w:sz="4" w:space="0" w:color="231F20"/>
            </w:tcBorders>
          </w:tcPr>
          <w:p w:rsidR="0065613F" w:rsidRDefault="004E0968">
            <w:pPr>
              <w:spacing w:after="20" w:line="259" w:lineRule="auto"/>
              <w:ind w:left="123" w:firstLine="0"/>
              <w:jc w:val="left"/>
            </w:pPr>
            <w:r>
              <w:t xml:space="preserve">Древние истоки музыкальной культуры стран </w:t>
            </w:r>
          </w:p>
          <w:p w:rsidR="0065613F" w:rsidRDefault="004E0968">
            <w:pPr>
              <w:spacing w:after="0" w:line="279" w:lineRule="auto"/>
              <w:ind w:left="399" w:firstLine="48"/>
            </w:pPr>
            <w:r>
              <w:t xml:space="preserve">Юго-Восточной Азии. Императорские церемонии, музыкальные инструменты. </w:t>
            </w:r>
          </w:p>
          <w:p w:rsidR="0065613F" w:rsidRDefault="004E0968">
            <w:pPr>
              <w:spacing w:after="0" w:line="259" w:lineRule="auto"/>
              <w:ind w:left="7" w:firstLine="0"/>
              <w:jc w:val="center"/>
            </w:pPr>
            <w:r>
              <w:t xml:space="preserve">Пентатоника </w:t>
            </w:r>
          </w:p>
        </w:tc>
        <w:tc>
          <w:tcPr>
            <w:tcW w:w="3630" w:type="dxa"/>
            <w:tcBorders>
              <w:top w:val="nil"/>
              <w:left w:val="single" w:sz="4" w:space="0" w:color="231F20"/>
              <w:bottom w:val="single" w:sz="6" w:space="0" w:color="231F20"/>
              <w:right w:val="single" w:sz="4" w:space="0" w:color="231F20"/>
            </w:tcBorders>
          </w:tcPr>
          <w:p w:rsidR="0065613F" w:rsidRDefault="004E0968">
            <w:pPr>
              <w:spacing w:after="0" w:line="259" w:lineRule="auto"/>
              <w:ind w:left="785" w:hanging="713"/>
            </w:pPr>
            <w:r>
              <w:t xml:space="preserve">Исполнение на клавишных или духовых инструментах народных </w:t>
            </w:r>
          </w:p>
        </w:tc>
      </w:tr>
      <w:tr w:rsidR="0065613F">
        <w:trPr>
          <w:trHeight w:val="1321"/>
        </w:trPr>
        <w:tc>
          <w:tcPr>
            <w:tcW w:w="1193" w:type="dxa"/>
            <w:tcBorders>
              <w:top w:val="single" w:sz="6" w:space="0" w:color="231F20"/>
              <w:left w:val="single" w:sz="6" w:space="0" w:color="231F20"/>
              <w:bottom w:val="single" w:sz="4" w:space="0" w:color="231F20"/>
              <w:right w:val="single" w:sz="4" w:space="0" w:color="231F20"/>
            </w:tcBorders>
          </w:tcPr>
          <w:p w:rsidR="0065613F" w:rsidRDefault="004E0968">
            <w:pPr>
              <w:spacing w:after="5" w:line="259" w:lineRule="auto"/>
              <w:ind w:left="4" w:firstLine="0"/>
              <w:jc w:val="center"/>
            </w:pPr>
            <w:r>
              <w:t xml:space="preserve">Ж) </w:t>
            </w:r>
          </w:p>
          <w:p w:rsidR="0065613F" w:rsidRDefault="004E0968">
            <w:pPr>
              <w:spacing w:after="0" w:line="259" w:lineRule="auto"/>
              <w:ind w:left="7" w:firstLine="0"/>
              <w:jc w:val="center"/>
            </w:pPr>
            <w:r>
              <w:t xml:space="preserve">2—6 уч. часов </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18" w:line="259" w:lineRule="auto"/>
              <w:ind w:left="7" w:firstLine="0"/>
              <w:jc w:val="center"/>
            </w:pPr>
            <w:r>
              <w:t xml:space="preserve">Музыка </w:t>
            </w:r>
          </w:p>
          <w:p w:rsidR="0065613F" w:rsidRDefault="004E0968">
            <w:pPr>
              <w:spacing w:after="0" w:line="259" w:lineRule="auto"/>
              <w:ind w:left="0" w:firstLine="0"/>
              <w:jc w:val="center"/>
            </w:pPr>
            <w:r>
              <w:t>Средней Азии</w:t>
            </w:r>
            <w:r>
              <w:rPr>
                <w:vertAlign w:val="superscript"/>
              </w:rPr>
              <w:footnoteReference w:id="17"/>
            </w:r>
            <w:r>
              <w:t xml:space="preserve"> </w:t>
            </w:r>
          </w:p>
        </w:tc>
        <w:tc>
          <w:tcPr>
            <w:tcW w:w="4187" w:type="dxa"/>
            <w:tcBorders>
              <w:top w:val="single" w:sz="6" w:space="0" w:color="231F20"/>
              <w:left w:val="single" w:sz="4" w:space="0" w:color="231F20"/>
              <w:bottom w:val="single" w:sz="4" w:space="0" w:color="231F20"/>
              <w:right w:val="single" w:sz="4" w:space="0" w:color="231F20"/>
            </w:tcBorders>
          </w:tcPr>
          <w:p w:rsidR="0065613F" w:rsidRDefault="004E0968">
            <w:pPr>
              <w:spacing w:after="0" w:line="279" w:lineRule="auto"/>
              <w:ind w:left="0" w:firstLine="0"/>
              <w:jc w:val="center"/>
            </w:pPr>
            <w:r>
              <w:t xml:space="preserve">Музыкальные традиции и праздники, народные инструменты и современные исполнители </w:t>
            </w:r>
          </w:p>
          <w:p w:rsidR="0065613F" w:rsidRDefault="004E0968">
            <w:pPr>
              <w:spacing w:after="0" w:line="259" w:lineRule="auto"/>
              <w:ind w:left="1100" w:right="961" w:firstLine="26"/>
            </w:pPr>
            <w:r>
              <w:t xml:space="preserve">Казахстана, Киргизии, и других стран региона </w:t>
            </w:r>
          </w:p>
        </w:tc>
        <w:tc>
          <w:tcPr>
            <w:tcW w:w="3630" w:type="dxa"/>
            <w:tcBorders>
              <w:top w:val="single" w:sz="6" w:space="0" w:color="231F20"/>
              <w:left w:val="single" w:sz="4" w:space="0" w:color="231F20"/>
              <w:bottom w:val="single" w:sz="4" w:space="0" w:color="231F20"/>
              <w:right w:val="single" w:sz="4" w:space="0" w:color="231F20"/>
            </w:tcBorders>
          </w:tcPr>
          <w:p w:rsidR="0065613F" w:rsidRDefault="004E0968">
            <w:pPr>
              <w:spacing w:after="0" w:line="278" w:lineRule="auto"/>
              <w:ind w:left="0" w:firstLine="0"/>
              <w:jc w:val="center"/>
            </w:pPr>
            <w:r>
              <w:t xml:space="preserve">мелодий, прослеживание их по нотной записи. </w:t>
            </w:r>
          </w:p>
          <w:p w:rsidR="0065613F" w:rsidRDefault="004E0968">
            <w:pPr>
              <w:spacing w:after="0" w:line="259" w:lineRule="auto"/>
              <w:ind w:left="18" w:hanging="18"/>
              <w:jc w:val="center"/>
            </w:pPr>
            <w:r>
              <w:t xml:space="preserve">Творческие, исследовательские проекты, школьные фестивали, посвящённые музыкальной культуре народов мира </w:t>
            </w:r>
          </w:p>
        </w:tc>
      </w:tr>
      <w:tr w:rsidR="0065613F">
        <w:trPr>
          <w:trHeight w:val="931"/>
        </w:trPr>
        <w:tc>
          <w:tcPr>
            <w:tcW w:w="1193" w:type="dxa"/>
            <w:tcBorders>
              <w:top w:val="single" w:sz="4" w:space="0" w:color="231F20"/>
              <w:left w:val="single" w:sz="4" w:space="0" w:color="231F20"/>
              <w:bottom w:val="single" w:sz="4" w:space="0" w:color="231F20"/>
              <w:right w:val="single" w:sz="4" w:space="0" w:color="231F20"/>
            </w:tcBorders>
          </w:tcPr>
          <w:p w:rsidR="0065613F" w:rsidRDefault="004E0968">
            <w:pPr>
              <w:spacing w:after="5" w:line="259" w:lineRule="auto"/>
              <w:ind w:left="2" w:firstLine="0"/>
              <w:jc w:val="center"/>
            </w:pPr>
            <w:r>
              <w:t xml:space="preserve">З) </w:t>
            </w:r>
          </w:p>
          <w:p w:rsidR="0065613F" w:rsidRDefault="004E0968">
            <w:pPr>
              <w:spacing w:after="0" w:line="259" w:lineRule="auto"/>
              <w:ind w:left="4" w:firstLine="0"/>
              <w:jc w:val="center"/>
            </w:pPr>
            <w:r>
              <w:t xml:space="preserve">2—6 уч. часов </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0"/>
              <w:jc w:val="center"/>
            </w:pPr>
            <w:r>
              <w:t>Певец своего народа</w:t>
            </w:r>
          </w:p>
        </w:tc>
        <w:tc>
          <w:tcPr>
            <w:tcW w:w="4187" w:type="dxa"/>
            <w:tcBorders>
              <w:top w:val="single" w:sz="4" w:space="0" w:color="231F20"/>
              <w:left w:val="single" w:sz="4" w:space="0" w:color="231F20"/>
              <w:bottom w:val="single" w:sz="4" w:space="0" w:color="231F20"/>
              <w:right w:val="single" w:sz="4" w:space="0" w:color="231F20"/>
            </w:tcBorders>
          </w:tcPr>
          <w:p w:rsidR="0065613F" w:rsidRDefault="004E0968">
            <w:pPr>
              <w:spacing w:after="3" w:line="277" w:lineRule="auto"/>
              <w:ind w:left="-14" w:firstLine="332"/>
            </w:pPr>
            <w:r>
              <w:t xml:space="preserve">Интонации народной музыки в творчестве  зарубежных композиторов — ярких </w:t>
            </w:r>
          </w:p>
          <w:p w:rsidR="0065613F" w:rsidRDefault="004E0968">
            <w:pPr>
              <w:spacing w:after="13" w:line="259" w:lineRule="auto"/>
              <w:ind w:left="130" w:firstLine="0"/>
              <w:jc w:val="left"/>
            </w:pPr>
            <w:r>
              <w:t xml:space="preserve">представителей национального музыкального </w:t>
            </w:r>
          </w:p>
          <w:p w:rsidR="0065613F" w:rsidRDefault="004E0968">
            <w:pPr>
              <w:spacing w:after="0" w:line="259" w:lineRule="auto"/>
              <w:ind w:left="8" w:firstLine="0"/>
              <w:jc w:val="center"/>
            </w:pPr>
            <w:r>
              <w:t>стиля своей страны</w:t>
            </w:r>
            <w:r>
              <w:rPr>
                <w:vertAlign w:val="superscript"/>
              </w:rPr>
              <w:footnoteReference w:id="18"/>
            </w:r>
            <w:r>
              <w:t xml:space="preserve"> </w:t>
            </w:r>
          </w:p>
        </w:tc>
        <w:tc>
          <w:tcPr>
            <w:tcW w:w="3630" w:type="dxa"/>
            <w:tcBorders>
              <w:top w:val="single" w:sz="4" w:space="0" w:color="231F20"/>
              <w:left w:val="single" w:sz="4" w:space="0" w:color="231F20"/>
              <w:bottom w:val="single" w:sz="4" w:space="0" w:color="231F20"/>
              <w:right w:val="single" w:sz="4" w:space="0" w:color="231F20"/>
            </w:tcBorders>
          </w:tcPr>
          <w:p w:rsidR="0065613F" w:rsidRDefault="004E0968">
            <w:pPr>
              <w:spacing w:after="18" w:line="259" w:lineRule="auto"/>
              <w:ind w:left="86" w:firstLine="0"/>
            </w:pPr>
            <w:r>
              <w:t xml:space="preserve">Знакомство с творчеством композиторов. </w:t>
            </w:r>
          </w:p>
          <w:p w:rsidR="0065613F" w:rsidRDefault="004E0968">
            <w:pPr>
              <w:spacing w:after="20" w:line="259" w:lineRule="auto"/>
              <w:ind w:left="3" w:firstLine="0"/>
              <w:jc w:val="center"/>
            </w:pPr>
            <w:r>
              <w:t xml:space="preserve">Сравнение их сочинений </w:t>
            </w:r>
          </w:p>
          <w:p w:rsidR="0065613F" w:rsidRDefault="004E0968">
            <w:pPr>
              <w:spacing w:after="0" w:line="259" w:lineRule="auto"/>
              <w:ind w:left="393" w:hanging="367"/>
            </w:pPr>
            <w:r>
              <w:t xml:space="preserve">с народной музыкой. Определение формы, принципа развития фольклорного </w:t>
            </w:r>
          </w:p>
        </w:tc>
      </w:tr>
      <w:tr w:rsidR="0065613F">
        <w:trPr>
          <w:trHeight w:val="768"/>
        </w:trPr>
        <w:tc>
          <w:tcPr>
            <w:tcW w:w="119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60" w:firstLine="0"/>
              <w:jc w:val="center"/>
            </w:pPr>
            <w:r>
              <w:rPr>
                <w:i/>
              </w:rPr>
              <w:t xml:space="preserve"> </w:t>
            </w:r>
          </w:p>
          <w:p w:rsidR="0065613F" w:rsidRDefault="004E0968">
            <w:pPr>
              <w:tabs>
                <w:tab w:val="center" w:pos="565"/>
              </w:tabs>
              <w:spacing w:after="0" w:line="259" w:lineRule="auto"/>
              <w:ind w:left="-17" w:firstLine="0"/>
              <w:jc w:val="left"/>
            </w:pPr>
            <w:r>
              <w:rPr>
                <w:b/>
              </w:rPr>
              <w:t xml:space="preserve"> </w:t>
            </w:r>
            <w:r>
              <w:rPr>
                <w:b/>
              </w:rPr>
              <w:tab/>
              <w:t xml:space="preserve">Тема </w:t>
            </w:r>
          </w:p>
        </w:tc>
        <w:tc>
          <w:tcPr>
            <w:tcW w:w="4187"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60" w:firstLine="0"/>
              <w:jc w:val="center"/>
            </w:pPr>
            <w:r>
              <w:rPr>
                <w:i/>
              </w:rPr>
              <w:t xml:space="preserve"> </w:t>
            </w:r>
          </w:p>
          <w:p w:rsidR="0065613F" w:rsidRDefault="004E0968">
            <w:pPr>
              <w:spacing w:after="0" w:line="259" w:lineRule="auto"/>
              <w:ind w:left="9" w:firstLine="0"/>
              <w:jc w:val="center"/>
            </w:pPr>
            <w:r>
              <w:rPr>
                <w:b/>
              </w:rPr>
              <w:t xml:space="preserve">Содержание </w:t>
            </w:r>
          </w:p>
        </w:tc>
        <w:tc>
          <w:tcPr>
            <w:tcW w:w="3630" w:type="dxa"/>
            <w:tcBorders>
              <w:top w:val="single" w:sz="4" w:space="0" w:color="231F20"/>
              <w:left w:val="single" w:sz="4" w:space="0" w:color="231F20"/>
              <w:bottom w:val="single" w:sz="4" w:space="0" w:color="231F20"/>
              <w:right w:val="single" w:sz="4" w:space="0" w:color="231F20"/>
            </w:tcBorders>
          </w:tcPr>
          <w:p w:rsidR="0065613F" w:rsidRDefault="004E0968">
            <w:pPr>
              <w:spacing w:after="26" w:line="259" w:lineRule="auto"/>
              <w:ind w:left="55" w:firstLine="0"/>
              <w:jc w:val="center"/>
            </w:pPr>
            <w:r>
              <w:rPr>
                <w:i/>
              </w:rPr>
              <w:t xml:space="preserve"> </w:t>
            </w:r>
          </w:p>
          <w:p w:rsidR="0065613F" w:rsidRDefault="004E0968">
            <w:pPr>
              <w:spacing w:after="0" w:line="259" w:lineRule="auto"/>
              <w:ind w:left="3" w:firstLine="0"/>
              <w:jc w:val="center"/>
            </w:pPr>
            <w:r>
              <w:rPr>
                <w:b/>
              </w:rPr>
              <w:t xml:space="preserve">Виды деятельности обучающихся </w:t>
            </w:r>
          </w:p>
        </w:tc>
      </w:tr>
    </w:tbl>
    <w:p w:rsidR="0065613F" w:rsidRDefault="004E0968">
      <w:pPr>
        <w:spacing w:after="0" w:line="259" w:lineRule="auto"/>
        <w:ind w:left="0" w:firstLine="0"/>
        <w:jc w:val="left"/>
      </w:pPr>
      <w:r>
        <w:rPr>
          <w:rFonts w:ascii="Bookman Old Style" w:eastAsia="Bookman Old Style" w:hAnsi="Bookman Old Style" w:cs="Bookman Old Style"/>
          <w:sz w:val="22"/>
        </w:rPr>
        <w:t xml:space="preserve"> </w:t>
      </w:r>
    </w:p>
    <w:tbl>
      <w:tblPr>
        <w:tblStyle w:val="TableGrid"/>
        <w:tblW w:w="10142" w:type="dxa"/>
        <w:tblInd w:w="127" w:type="dxa"/>
        <w:tblCellMar>
          <w:top w:w="40" w:type="dxa"/>
          <w:right w:w="13" w:type="dxa"/>
        </w:tblCellMar>
        <w:tblLook w:val="04A0"/>
      </w:tblPr>
      <w:tblGrid>
        <w:gridCol w:w="1192"/>
        <w:gridCol w:w="1133"/>
        <w:gridCol w:w="4187"/>
        <w:gridCol w:w="3630"/>
      </w:tblGrid>
      <w:tr w:rsidR="0065613F">
        <w:trPr>
          <w:trHeight w:val="2763"/>
        </w:trPr>
        <w:tc>
          <w:tcPr>
            <w:tcW w:w="1193" w:type="dxa"/>
            <w:tcBorders>
              <w:top w:val="single" w:sz="4" w:space="0" w:color="231F20"/>
              <w:left w:val="single" w:sz="6" w:space="0" w:color="231F20"/>
              <w:bottom w:val="single" w:sz="4" w:space="0" w:color="231F20"/>
              <w:right w:val="single" w:sz="6" w:space="0" w:color="231F20"/>
            </w:tcBorders>
          </w:tcPr>
          <w:p w:rsidR="0065613F" w:rsidRDefault="004E0968">
            <w:pPr>
              <w:spacing w:after="5" w:line="259" w:lineRule="auto"/>
              <w:ind w:left="6" w:firstLine="0"/>
              <w:jc w:val="center"/>
            </w:pPr>
            <w:r>
              <w:t xml:space="preserve">И) </w:t>
            </w:r>
          </w:p>
          <w:p w:rsidR="0065613F" w:rsidRDefault="004E0968">
            <w:pPr>
              <w:spacing w:after="0" w:line="259" w:lineRule="auto"/>
              <w:ind w:left="4" w:firstLine="0"/>
              <w:jc w:val="center"/>
            </w:pPr>
            <w:r>
              <w:t xml:space="preserve">2—6 уч. часов </w:t>
            </w:r>
          </w:p>
        </w:tc>
        <w:tc>
          <w:tcPr>
            <w:tcW w:w="1133"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Диалог культур </w:t>
            </w:r>
          </w:p>
        </w:tc>
        <w:tc>
          <w:tcPr>
            <w:tcW w:w="4187"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7" w:lineRule="auto"/>
              <w:ind w:left="0" w:firstLine="0"/>
              <w:jc w:val="center"/>
            </w:pPr>
            <w:r>
              <w:t xml:space="preserve">Культурные связи между музыкантами разных стран. </w:t>
            </w:r>
          </w:p>
          <w:p w:rsidR="0065613F" w:rsidRDefault="004E0968">
            <w:pPr>
              <w:spacing w:after="0" w:line="277" w:lineRule="auto"/>
              <w:ind w:left="207" w:right="3" w:hanging="190"/>
            </w:pPr>
            <w:r>
              <w:t xml:space="preserve">Образы, интонации фольклора других народов и стран в музыке отечественных и зарубежных композиторов (в том числе образы других </w:t>
            </w:r>
          </w:p>
          <w:p w:rsidR="0065613F" w:rsidRDefault="004E0968">
            <w:pPr>
              <w:spacing w:after="0" w:line="278" w:lineRule="auto"/>
              <w:ind w:left="0" w:firstLine="0"/>
              <w:jc w:val="center"/>
            </w:pPr>
            <w:r>
              <w:t xml:space="preserve">культур в музыке русских композиторов и русские музыкальные </w:t>
            </w:r>
          </w:p>
          <w:p w:rsidR="0065613F" w:rsidRDefault="004E0968">
            <w:pPr>
              <w:spacing w:after="0" w:line="259" w:lineRule="auto"/>
              <w:ind w:left="60" w:firstLine="0"/>
            </w:pPr>
            <w:r>
              <w:t xml:space="preserve">цитаты в творчестве зарубежных композиторов) </w:t>
            </w:r>
          </w:p>
        </w:tc>
        <w:tc>
          <w:tcPr>
            <w:tcW w:w="3630" w:type="dxa"/>
            <w:tcBorders>
              <w:top w:val="single" w:sz="4" w:space="0" w:color="231F20"/>
              <w:left w:val="single" w:sz="4" w:space="0" w:color="231F20"/>
              <w:bottom w:val="single" w:sz="4" w:space="0" w:color="231F20"/>
              <w:right w:val="single" w:sz="4" w:space="0" w:color="231F20"/>
            </w:tcBorders>
          </w:tcPr>
          <w:p w:rsidR="0065613F" w:rsidRDefault="004E0968">
            <w:pPr>
              <w:spacing w:after="20" w:line="259" w:lineRule="auto"/>
              <w:ind w:left="173" w:firstLine="0"/>
              <w:jc w:val="left"/>
            </w:pPr>
            <w:r>
              <w:t xml:space="preserve">музыкального материала. Вокализация </w:t>
            </w:r>
          </w:p>
          <w:p w:rsidR="0065613F" w:rsidRDefault="004E0968">
            <w:pPr>
              <w:spacing w:line="274" w:lineRule="auto"/>
              <w:ind w:left="-17" w:firstLine="0"/>
              <w:jc w:val="center"/>
            </w:pPr>
            <w:r>
              <w:t xml:space="preserve">наиболее ярких тем инструментальных  </w:t>
            </w:r>
            <w:r>
              <w:tab/>
              <w:t xml:space="preserve">сочинений. </w:t>
            </w:r>
          </w:p>
          <w:p w:rsidR="0065613F" w:rsidRDefault="004E0968">
            <w:pPr>
              <w:spacing w:after="0" w:line="278" w:lineRule="auto"/>
              <w:ind w:left="848" w:hanging="596"/>
            </w:pPr>
            <w:r>
              <w:t xml:space="preserve">Разучивание, исполнение доступных вокальных сочинений. </w:t>
            </w:r>
          </w:p>
          <w:p w:rsidR="0065613F" w:rsidRDefault="004E0968">
            <w:pPr>
              <w:spacing w:after="0" w:line="259" w:lineRule="auto"/>
              <w:ind w:left="72" w:right="64" w:firstLine="406"/>
            </w:pPr>
            <w:r>
              <w:rPr>
                <w:i/>
              </w:rPr>
              <w:t>На выбор или факультативно</w:t>
            </w:r>
            <w:r>
              <w:t xml:space="preserve">: Исполнение на клавишных 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 </w:t>
            </w:r>
          </w:p>
        </w:tc>
      </w:tr>
    </w:tbl>
    <w:p w:rsidR="0065613F" w:rsidRDefault="004E0968">
      <w:pPr>
        <w:spacing w:after="0" w:line="259" w:lineRule="auto"/>
        <w:ind w:left="5351" w:firstLine="0"/>
      </w:pPr>
      <w:r>
        <w:t xml:space="preserve"> </w:t>
      </w:r>
    </w:p>
    <w:p w:rsidR="0065613F" w:rsidRDefault="004E0968">
      <w:pPr>
        <w:spacing w:after="55"/>
        <w:ind w:left="562" w:hanging="10"/>
        <w:jc w:val="left"/>
      </w:pPr>
      <w:r>
        <w:rPr>
          <w:b/>
        </w:rPr>
        <w:t xml:space="preserve">Модуль № 4 «Духовная музыка» </w:t>
      </w:r>
    </w:p>
    <w:p w:rsidR="0065613F" w:rsidRDefault="004E0968">
      <w:pPr>
        <w:ind w:left="-15" w:right="10"/>
      </w:pPr>
      <w:r>
        <w:t xml:space="preserve">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 </w:t>
      </w:r>
    </w:p>
    <w:p w:rsidR="0065613F" w:rsidRDefault="004E0968">
      <w:pPr>
        <w:spacing w:after="0" w:line="259" w:lineRule="auto"/>
        <w:ind w:left="567" w:firstLine="0"/>
        <w:jc w:val="left"/>
      </w:pPr>
      <w:r>
        <w:t xml:space="preserve"> </w:t>
      </w:r>
    </w:p>
    <w:tbl>
      <w:tblPr>
        <w:tblStyle w:val="TableGrid"/>
        <w:tblW w:w="10140" w:type="dxa"/>
        <w:tblInd w:w="130" w:type="dxa"/>
        <w:tblCellMar>
          <w:top w:w="11" w:type="dxa"/>
          <w:right w:w="8" w:type="dxa"/>
        </w:tblCellMar>
        <w:tblLook w:val="04A0"/>
      </w:tblPr>
      <w:tblGrid>
        <w:gridCol w:w="1191"/>
        <w:gridCol w:w="1135"/>
        <w:gridCol w:w="2211"/>
        <w:gridCol w:w="5603"/>
      </w:tblGrid>
      <w:tr w:rsidR="0065613F">
        <w:trPr>
          <w:trHeight w:val="764"/>
        </w:trPr>
        <w:tc>
          <w:tcPr>
            <w:tcW w:w="119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60" w:firstLine="0"/>
              <w:jc w:val="center"/>
            </w:pPr>
            <w:r>
              <w:t xml:space="preserve"> </w:t>
            </w:r>
          </w:p>
          <w:p w:rsidR="0065613F" w:rsidRDefault="004E0968">
            <w:pPr>
              <w:tabs>
                <w:tab w:val="center" w:pos="567"/>
              </w:tabs>
              <w:spacing w:after="0" w:line="259" w:lineRule="auto"/>
              <w:ind w:left="-14" w:firstLine="0"/>
              <w:jc w:val="left"/>
            </w:pPr>
            <w:r>
              <w:rPr>
                <w:b/>
              </w:rPr>
              <w:t xml:space="preserve"> </w:t>
            </w:r>
            <w:r>
              <w:rPr>
                <w:b/>
              </w:rPr>
              <w:tab/>
              <w:t xml:space="preserve">Тема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56" w:firstLine="0"/>
              <w:jc w:val="center"/>
            </w:pPr>
            <w:r>
              <w:t xml:space="preserve"> </w:t>
            </w:r>
          </w:p>
          <w:p w:rsidR="0065613F" w:rsidRDefault="004E0968">
            <w:pPr>
              <w:spacing w:after="0" w:line="259" w:lineRule="auto"/>
              <w:ind w:left="5" w:firstLine="0"/>
              <w:jc w:val="center"/>
            </w:pPr>
            <w:r>
              <w:rPr>
                <w:b/>
              </w:rPr>
              <w:t xml:space="preserve">Содержание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26" w:line="259" w:lineRule="auto"/>
              <w:ind w:left="58" w:firstLine="0"/>
              <w:jc w:val="center"/>
            </w:pPr>
            <w:r>
              <w:t xml:space="preserve"> </w:t>
            </w:r>
          </w:p>
          <w:p w:rsidR="0065613F" w:rsidRDefault="004E0968">
            <w:pPr>
              <w:spacing w:after="0" w:line="259" w:lineRule="auto"/>
              <w:ind w:left="1" w:firstLine="0"/>
              <w:jc w:val="center"/>
            </w:pPr>
            <w:r>
              <w:rPr>
                <w:b/>
              </w:rPr>
              <w:t xml:space="preserve">Виды деятельности обучающихся </w:t>
            </w:r>
          </w:p>
        </w:tc>
      </w:tr>
      <w:tr w:rsidR="0065613F">
        <w:trPr>
          <w:trHeight w:val="2314"/>
        </w:trPr>
        <w:tc>
          <w:tcPr>
            <w:tcW w:w="1191" w:type="dxa"/>
            <w:tcBorders>
              <w:top w:val="single" w:sz="4" w:space="0" w:color="231F20"/>
              <w:left w:val="single" w:sz="6" w:space="0" w:color="231F20"/>
              <w:bottom w:val="single" w:sz="4" w:space="0" w:color="231F20"/>
              <w:right w:val="single" w:sz="4" w:space="0" w:color="231F20"/>
            </w:tcBorders>
          </w:tcPr>
          <w:p w:rsidR="0065613F" w:rsidRDefault="004E0968">
            <w:pPr>
              <w:spacing w:after="9" w:line="259" w:lineRule="auto"/>
              <w:ind w:left="7" w:firstLine="0"/>
              <w:jc w:val="center"/>
            </w:pPr>
            <w:r>
              <w:t xml:space="preserve">А) </w:t>
            </w:r>
          </w:p>
          <w:p w:rsidR="0065613F" w:rsidRDefault="004E0968">
            <w:pPr>
              <w:spacing w:after="0" w:line="259" w:lineRule="auto"/>
              <w:ind w:left="58" w:firstLine="0"/>
            </w:pPr>
            <w:r>
              <w:t xml:space="preserve">1—3 уч. 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Звучание храма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7" w:lineRule="auto"/>
              <w:ind w:left="0" w:firstLine="0"/>
              <w:jc w:val="center"/>
            </w:pPr>
            <w:r>
              <w:t xml:space="preserve">Колокола. Колокольные звоны (благовест, трезвон и др.). </w:t>
            </w:r>
          </w:p>
          <w:p w:rsidR="0065613F" w:rsidRDefault="004E0968">
            <w:pPr>
              <w:spacing w:after="19" w:line="259" w:lineRule="auto"/>
              <w:ind w:left="70" w:firstLine="0"/>
            </w:pPr>
            <w:r>
              <w:t xml:space="preserve">Звонарские приговорки. </w:t>
            </w:r>
          </w:p>
          <w:p w:rsidR="0065613F" w:rsidRDefault="004E0968">
            <w:pPr>
              <w:spacing w:after="0" w:line="259" w:lineRule="auto"/>
              <w:ind w:left="356" w:right="347" w:firstLine="0"/>
              <w:jc w:val="center"/>
            </w:pPr>
            <w:r>
              <w:t xml:space="preserve">Колокольность в музыке русских композиторов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34" w:line="277" w:lineRule="auto"/>
              <w:ind w:left="-22" w:right="332" w:firstLine="399"/>
            </w:pPr>
            <w:r>
              <w:t xml:space="preserve">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 </w:t>
            </w:r>
          </w:p>
          <w:p w:rsidR="0065613F" w:rsidRDefault="004E0968">
            <w:pPr>
              <w:spacing w:after="0" w:line="282" w:lineRule="auto"/>
              <w:ind w:left="31" w:right="26" w:firstLine="98"/>
            </w:pPr>
            <w:r>
              <w:t>Слушание музыки русских композиторов</w:t>
            </w:r>
            <w:r>
              <w:rPr>
                <w:vertAlign w:val="superscript"/>
              </w:rPr>
              <w:footnoteReference w:id="19"/>
            </w:r>
            <w:r>
              <w:t xml:space="preserve"> с ярко выраженным изобразительным элементом колокольности. Выявление, обсуждение характера, выразительных средств, использованных композитором. </w:t>
            </w:r>
          </w:p>
          <w:p w:rsidR="0065613F" w:rsidRDefault="004E0968">
            <w:pPr>
              <w:spacing w:after="0" w:line="259" w:lineRule="auto"/>
              <w:ind w:left="0" w:firstLine="0"/>
              <w:jc w:val="center"/>
            </w:pPr>
            <w:r>
              <w:t xml:space="preserve">Двигательная импровизация — имитация движений звонаря на колокольне. </w:t>
            </w:r>
          </w:p>
        </w:tc>
      </w:tr>
      <w:tr w:rsidR="0065613F">
        <w:trPr>
          <w:trHeight w:val="774"/>
        </w:trPr>
        <w:tc>
          <w:tcPr>
            <w:tcW w:w="119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19" w:line="259" w:lineRule="auto"/>
              <w:ind w:left="60" w:firstLine="0"/>
              <w:jc w:val="center"/>
            </w:pPr>
            <w:r>
              <w:rPr>
                <w:i/>
              </w:rPr>
              <w:t xml:space="preserve"> </w:t>
            </w:r>
          </w:p>
          <w:p w:rsidR="0065613F" w:rsidRDefault="004E0968">
            <w:pPr>
              <w:tabs>
                <w:tab w:val="center" w:pos="567"/>
              </w:tabs>
              <w:spacing w:after="0" w:line="259" w:lineRule="auto"/>
              <w:ind w:left="-14" w:firstLine="0"/>
              <w:jc w:val="left"/>
            </w:pPr>
            <w:r>
              <w:rPr>
                <w:b/>
              </w:rPr>
              <w:t xml:space="preserve"> </w:t>
            </w:r>
            <w:r>
              <w:rPr>
                <w:b/>
              </w:rPr>
              <w:tab/>
              <w:t xml:space="preserve">Тема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24" w:line="259" w:lineRule="auto"/>
              <w:ind w:left="56" w:firstLine="0"/>
              <w:jc w:val="center"/>
            </w:pPr>
            <w:r>
              <w:rPr>
                <w:i/>
              </w:rPr>
              <w:t xml:space="preserve"> </w:t>
            </w:r>
          </w:p>
          <w:p w:rsidR="0065613F" w:rsidRDefault="004E0968">
            <w:pPr>
              <w:spacing w:after="0" w:line="259" w:lineRule="auto"/>
              <w:ind w:left="5" w:firstLine="0"/>
              <w:jc w:val="center"/>
            </w:pPr>
            <w:r>
              <w:rPr>
                <w:b/>
              </w:rPr>
              <w:t xml:space="preserve">Содержание </w:t>
            </w:r>
          </w:p>
        </w:tc>
        <w:tc>
          <w:tcPr>
            <w:tcW w:w="5603" w:type="dxa"/>
            <w:tcBorders>
              <w:top w:val="single" w:sz="6" w:space="0" w:color="231F20"/>
              <w:left w:val="single" w:sz="4" w:space="0" w:color="231F20"/>
              <w:bottom w:val="single" w:sz="4" w:space="0" w:color="231F20"/>
              <w:right w:val="single" w:sz="4" w:space="0" w:color="231F20"/>
            </w:tcBorders>
          </w:tcPr>
          <w:p w:rsidR="0065613F" w:rsidRDefault="004E0968">
            <w:pPr>
              <w:spacing w:after="24" w:line="259" w:lineRule="auto"/>
              <w:ind w:left="58" w:firstLine="0"/>
              <w:jc w:val="center"/>
            </w:pPr>
            <w:r>
              <w:rPr>
                <w:i/>
              </w:rPr>
              <w:t xml:space="preserve"> </w:t>
            </w:r>
          </w:p>
          <w:p w:rsidR="0065613F" w:rsidRDefault="004E0968">
            <w:pPr>
              <w:spacing w:after="0" w:line="259" w:lineRule="auto"/>
              <w:ind w:left="1" w:firstLine="0"/>
              <w:jc w:val="center"/>
            </w:pPr>
            <w:r>
              <w:rPr>
                <w:b/>
              </w:rPr>
              <w:t xml:space="preserve">Виды деятельности обучающихся </w:t>
            </w:r>
          </w:p>
        </w:tc>
      </w:tr>
    </w:tbl>
    <w:p w:rsidR="0065613F" w:rsidRDefault="004E0968">
      <w:pPr>
        <w:spacing w:after="0" w:line="259" w:lineRule="auto"/>
        <w:ind w:left="0" w:firstLine="0"/>
        <w:jc w:val="left"/>
      </w:pPr>
      <w:r>
        <w:rPr>
          <w:rFonts w:ascii="Bookman Old Style" w:eastAsia="Bookman Old Style" w:hAnsi="Bookman Old Style" w:cs="Bookman Old Style"/>
          <w:sz w:val="22"/>
        </w:rPr>
        <w:t xml:space="preserve"> </w:t>
      </w:r>
    </w:p>
    <w:tbl>
      <w:tblPr>
        <w:tblStyle w:val="TableGrid"/>
        <w:tblW w:w="10140" w:type="dxa"/>
        <w:tblInd w:w="130" w:type="dxa"/>
        <w:tblCellMar>
          <w:top w:w="7" w:type="dxa"/>
          <w:left w:w="7" w:type="dxa"/>
        </w:tblCellMar>
        <w:tblLook w:val="04A0"/>
      </w:tblPr>
      <w:tblGrid>
        <w:gridCol w:w="1190"/>
        <w:gridCol w:w="1137"/>
        <w:gridCol w:w="2211"/>
        <w:gridCol w:w="5602"/>
      </w:tblGrid>
      <w:tr w:rsidR="0065613F">
        <w:trPr>
          <w:trHeight w:val="1632"/>
        </w:trPr>
        <w:tc>
          <w:tcPr>
            <w:tcW w:w="1191"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43" w:firstLine="0"/>
              <w:jc w:val="center"/>
            </w:pPr>
            <w:r>
              <w:t xml:space="preserve">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45" w:firstLine="0"/>
              <w:jc w:val="center"/>
            </w:pPr>
            <w:r>
              <w:t xml:space="preserve">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41" w:firstLine="0"/>
              <w:jc w:val="center"/>
            </w:pPr>
            <w:r>
              <w:t xml:space="preserve">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79" w:lineRule="auto"/>
              <w:ind w:left="1764" w:hanging="1351"/>
            </w:pPr>
            <w:r>
              <w:t xml:space="preserve">Ритмические и артикуляционные упражнения на основе звонарских приговорок. </w:t>
            </w:r>
          </w:p>
          <w:p w:rsidR="0065613F" w:rsidRDefault="004E0968">
            <w:pPr>
              <w:spacing w:after="18" w:line="259" w:lineRule="auto"/>
              <w:ind w:left="0" w:right="7" w:firstLine="0"/>
              <w:jc w:val="center"/>
            </w:pPr>
            <w:r>
              <w:rPr>
                <w:i/>
              </w:rPr>
              <w:t>На выбор или факультативно</w:t>
            </w:r>
            <w:r>
              <w:t xml:space="preserve">: </w:t>
            </w:r>
          </w:p>
          <w:p w:rsidR="0065613F" w:rsidRDefault="004E0968">
            <w:pPr>
              <w:spacing w:after="0" w:line="259" w:lineRule="auto"/>
              <w:ind w:left="17" w:right="27" w:firstLine="168"/>
            </w:pPr>
            <w:r>
              <w:t>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tc>
      </w:tr>
      <w:tr w:rsidR="0065613F">
        <w:trPr>
          <w:trHeight w:val="2545"/>
        </w:trPr>
        <w:tc>
          <w:tcPr>
            <w:tcW w:w="1191" w:type="dxa"/>
            <w:tcBorders>
              <w:top w:val="single" w:sz="4" w:space="0" w:color="231F20"/>
              <w:left w:val="single" w:sz="6" w:space="0" w:color="231F20"/>
              <w:bottom w:val="single" w:sz="4" w:space="0" w:color="231F20"/>
              <w:right w:val="single" w:sz="6" w:space="0" w:color="231F20"/>
            </w:tcBorders>
          </w:tcPr>
          <w:p w:rsidR="0065613F" w:rsidRDefault="004E0968">
            <w:pPr>
              <w:spacing w:after="0" w:line="259" w:lineRule="auto"/>
              <w:ind w:left="51" w:right="58" w:firstLine="0"/>
              <w:jc w:val="center"/>
            </w:pPr>
            <w:r>
              <w:t xml:space="preserve">Б) 1—3 уч. часа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Песни верующих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9" w:lineRule="auto"/>
              <w:ind w:left="130" w:firstLine="266"/>
            </w:pPr>
            <w:r>
              <w:t xml:space="preserve">Молитва, хорал, песнопение, духовный </w:t>
            </w:r>
          </w:p>
          <w:p w:rsidR="0065613F" w:rsidRDefault="004E0968">
            <w:pPr>
              <w:spacing w:after="0" w:line="259" w:lineRule="auto"/>
              <w:ind w:left="34" w:right="46" w:firstLine="67"/>
            </w:pPr>
            <w:r>
              <w:t xml:space="preserve">стих. Образы духовной музыки в творчестве композиторов-классиков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0" w:line="278" w:lineRule="auto"/>
              <w:ind w:left="377" w:right="147" w:hanging="238"/>
            </w:pPr>
            <w:r>
              <w:t xml:space="preserve">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w:t>
            </w:r>
          </w:p>
          <w:p w:rsidR="0065613F" w:rsidRDefault="004E0968">
            <w:pPr>
              <w:spacing w:after="0" w:line="279" w:lineRule="auto"/>
              <w:ind w:left="142" w:right="152" w:firstLine="171"/>
            </w:pPr>
            <w:r>
              <w:t xml:space="preserve">Знакомство с произведениями светской музыки, в которых воплощены молитвенные интонации, используется хоральный склад звучания. </w:t>
            </w:r>
          </w:p>
          <w:p w:rsidR="0065613F" w:rsidRDefault="004E0968">
            <w:pPr>
              <w:spacing w:after="18" w:line="259" w:lineRule="auto"/>
              <w:ind w:left="0" w:right="7" w:firstLine="0"/>
              <w:jc w:val="center"/>
            </w:pPr>
            <w:r>
              <w:rPr>
                <w:i/>
              </w:rPr>
              <w:t>На выбор или факультативно</w:t>
            </w:r>
            <w:r>
              <w:t xml:space="preserve">: </w:t>
            </w:r>
          </w:p>
          <w:p w:rsidR="0065613F" w:rsidRDefault="004E0968">
            <w:pPr>
              <w:spacing w:after="0" w:line="259" w:lineRule="auto"/>
              <w:ind w:left="548" w:right="369" w:hanging="190"/>
            </w:pPr>
            <w:r>
              <w:t xml:space="preserve">Просмотр документального фильма о значении молитвы. Рисование по мотивам прослушанных музыкальных произведений </w:t>
            </w:r>
          </w:p>
        </w:tc>
      </w:tr>
      <w:tr w:rsidR="0065613F">
        <w:trPr>
          <w:trHeight w:val="1222"/>
        </w:trPr>
        <w:tc>
          <w:tcPr>
            <w:tcW w:w="1191" w:type="dxa"/>
            <w:tcBorders>
              <w:top w:val="single" w:sz="4" w:space="0" w:color="231F20"/>
              <w:left w:val="single" w:sz="6" w:space="0" w:color="231F20"/>
              <w:bottom w:val="single" w:sz="6" w:space="0" w:color="231F20"/>
              <w:right w:val="single" w:sz="4" w:space="0" w:color="231F20"/>
            </w:tcBorders>
          </w:tcPr>
          <w:p w:rsidR="0065613F" w:rsidRDefault="004E0968">
            <w:pPr>
              <w:spacing w:after="0" w:line="259" w:lineRule="auto"/>
              <w:ind w:left="51" w:right="58" w:firstLine="0"/>
              <w:jc w:val="center"/>
            </w:pPr>
            <w:r>
              <w:t xml:space="preserve">В) 1—3 уч. 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7" w:lineRule="auto"/>
              <w:ind w:left="0" w:firstLine="0"/>
              <w:jc w:val="center"/>
            </w:pPr>
            <w:r>
              <w:t xml:space="preserve">Инструмента льная </w:t>
            </w:r>
          </w:p>
          <w:p w:rsidR="0065613F" w:rsidRDefault="004E0968">
            <w:pPr>
              <w:spacing w:after="0" w:line="259" w:lineRule="auto"/>
              <w:ind w:left="0" w:firstLine="0"/>
              <w:jc w:val="center"/>
            </w:pPr>
            <w:r>
              <w:t xml:space="preserve">музыка в церкви </w:t>
            </w:r>
          </w:p>
        </w:tc>
        <w:tc>
          <w:tcPr>
            <w:tcW w:w="2211"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79" w:lineRule="auto"/>
              <w:ind w:left="0" w:firstLine="0"/>
              <w:jc w:val="center"/>
            </w:pPr>
            <w:r>
              <w:t xml:space="preserve">Орган и его роль в богослужении. </w:t>
            </w:r>
          </w:p>
          <w:p w:rsidR="0065613F" w:rsidRDefault="004E0968">
            <w:pPr>
              <w:spacing w:after="14" w:line="259" w:lineRule="auto"/>
              <w:ind w:left="0" w:right="9" w:firstLine="0"/>
              <w:jc w:val="center"/>
            </w:pPr>
            <w:r>
              <w:t xml:space="preserve">Творчество </w:t>
            </w:r>
          </w:p>
          <w:p w:rsidR="0065613F" w:rsidRDefault="004E0968">
            <w:pPr>
              <w:spacing w:after="0" w:line="259" w:lineRule="auto"/>
              <w:ind w:left="0" w:right="10" w:firstLine="0"/>
              <w:jc w:val="center"/>
            </w:pPr>
            <w:r>
              <w:t xml:space="preserve">И. С. Баха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0" w:line="259" w:lineRule="auto"/>
              <w:ind w:left="0" w:firstLine="0"/>
              <w:jc w:val="center"/>
            </w:pPr>
            <w:r>
              <w:t xml:space="preserve">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w:t>
            </w:r>
          </w:p>
        </w:tc>
      </w:tr>
    </w:tbl>
    <w:p w:rsidR="0065613F" w:rsidRDefault="004E0968">
      <w:pPr>
        <w:spacing w:after="0" w:line="259" w:lineRule="auto"/>
        <w:ind w:left="5351" w:firstLine="0"/>
        <w:jc w:val="left"/>
      </w:pPr>
      <w:r>
        <w:t xml:space="preserve"> </w:t>
      </w:r>
    </w:p>
    <w:tbl>
      <w:tblPr>
        <w:tblStyle w:val="TableGrid"/>
        <w:tblW w:w="10140" w:type="dxa"/>
        <w:tblInd w:w="130" w:type="dxa"/>
        <w:tblCellMar>
          <w:top w:w="7" w:type="dxa"/>
        </w:tblCellMar>
        <w:tblLook w:val="04A0"/>
      </w:tblPr>
      <w:tblGrid>
        <w:gridCol w:w="1191"/>
        <w:gridCol w:w="1135"/>
        <w:gridCol w:w="2211"/>
        <w:gridCol w:w="5603"/>
      </w:tblGrid>
      <w:tr w:rsidR="0065613F">
        <w:trPr>
          <w:trHeight w:val="3762"/>
        </w:trPr>
        <w:tc>
          <w:tcPr>
            <w:tcW w:w="1191" w:type="dxa"/>
            <w:tcBorders>
              <w:top w:val="single" w:sz="4" w:space="0" w:color="231F20"/>
              <w:left w:val="single" w:sz="6" w:space="0" w:color="231F20"/>
              <w:bottom w:val="single" w:sz="4" w:space="0" w:color="231F20"/>
              <w:right w:val="single" w:sz="6" w:space="0" w:color="231F20"/>
            </w:tcBorders>
          </w:tcPr>
          <w:p w:rsidR="0065613F" w:rsidRDefault="004E0968">
            <w:pPr>
              <w:spacing w:after="0" w:line="259" w:lineRule="auto"/>
              <w:ind w:left="50" w:firstLine="0"/>
              <w:jc w:val="center"/>
            </w:pPr>
            <w:r>
              <w:t xml:space="preserve">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52" w:firstLine="0"/>
              <w:jc w:val="center"/>
            </w:pPr>
            <w:r>
              <w:t xml:space="preserve">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48" w:firstLine="0"/>
              <w:jc w:val="center"/>
            </w:pPr>
            <w:r>
              <w:t xml:space="preserve">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78" w:lineRule="auto"/>
              <w:ind w:left="373" w:right="20" w:hanging="356"/>
            </w:pPr>
            <w:r>
              <w:t xml:space="preserve">Слушание органной музыки И. С. Баха. Описание впечатления от восприятия, характеристика музыкально-выразительных средств. </w:t>
            </w:r>
          </w:p>
          <w:p w:rsidR="0065613F" w:rsidRDefault="004E0968">
            <w:pPr>
              <w:spacing w:after="0" w:line="278" w:lineRule="auto"/>
              <w:ind w:left="0" w:firstLine="0"/>
              <w:jc w:val="center"/>
            </w:pPr>
            <w:r>
              <w:t xml:space="preserve">Игровая имитация особенностей игры на органе (во время слушания). </w:t>
            </w:r>
          </w:p>
          <w:p w:rsidR="0065613F" w:rsidRDefault="004E0968">
            <w:pPr>
              <w:spacing w:after="0" w:line="279" w:lineRule="auto"/>
              <w:ind w:left="168" w:right="168" w:firstLine="370"/>
            </w:pPr>
            <w:r>
              <w:t xml:space="preserve">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 </w:t>
            </w:r>
          </w:p>
          <w:p w:rsidR="0065613F" w:rsidRDefault="004E0968">
            <w:pPr>
              <w:spacing w:after="18" w:line="259" w:lineRule="auto"/>
              <w:ind w:left="0" w:firstLine="0"/>
              <w:jc w:val="center"/>
            </w:pPr>
            <w:r>
              <w:rPr>
                <w:i/>
              </w:rPr>
              <w:t>На выбор или факультативно</w:t>
            </w:r>
            <w:r>
              <w:t xml:space="preserve">: </w:t>
            </w:r>
          </w:p>
          <w:p w:rsidR="0065613F" w:rsidRDefault="004E0968">
            <w:pPr>
              <w:spacing w:after="0" w:line="279" w:lineRule="auto"/>
              <w:ind w:left="1309" w:hanging="881"/>
            </w:pPr>
            <w:r>
              <w:t xml:space="preserve">Посещение концерта органной музыки. Рассматривание иллюстраций, изображений органа. </w:t>
            </w:r>
          </w:p>
          <w:p w:rsidR="0065613F" w:rsidRDefault="004E0968">
            <w:pPr>
              <w:spacing w:after="0" w:line="278" w:lineRule="auto"/>
              <w:ind w:left="1011" w:hanging="728"/>
            </w:pPr>
            <w:r>
              <w:t xml:space="preserve">Проблемная ситуация — выдвижение гипотез о принципах работы этого музыкального инструмента. </w:t>
            </w:r>
          </w:p>
          <w:p w:rsidR="0065613F" w:rsidRDefault="004E0968">
            <w:pPr>
              <w:spacing w:after="2" w:line="277" w:lineRule="auto"/>
              <w:ind w:left="55" w:firstLine="163"/>
            </w:pPr>
            <w:r>
              <w:t xml:space="preserve">Просмотр познавательного фильма об органе. Литературное, художественное творчество на основе музыкальных впечатлений </w:t>
            </w:r>
          </w:p>
          <w:p w:rsidR="0065613F" w:rsidRDefault="004E0968">
            <w:pPr>
              <w:spacing w:after="0" w:line="259" w:lineRule="auto"/>
              <w:ind w:left="0" w:right="4" w:firstLine="0"/>
              <w:jc w:val="center"/>
            </w:pPr>
            <w:r>
              <w:t xml:space="preserve">от восприятия органной музыки </w:t>
            </w:r>
          </w:p>
        </w:tc>
      </w:tr>
      <w:tr w:rsidR="0065613F">
        <w:trPr>
          <w:trHeight w:val="2564"/>
        </w:trPr>
        <w:tc>
          <w:tcPr>
            <w:tcW w:w="1191" w:type="dxa"/>
            <w:tcBorders>
              <w:top w:val="single" w:sz="4" w:space="0" w:color="231F20"/>
              <w:left w:val="single" w:sz="6" w:space="0" w:color="231F20"/>
              <w:bottom w:val="single" w:sz="6" w:space="0" w:color="231F20"/>
              <w:right w:val="single" w:sz="6" w:space="0" w:color="231F20"/>
            </w:tcBorders>
          </w:tcPr>
          <w:p w:rsidR="0065613F" w:rsidRDefault="004E0968">
            <w:pPr>
              <w:spacing w:after="0" w:line="259" w:lineRule="auto"/>
              <w:ind w:left="58" w:right="58" w:firstLine="0"/>
              <w:jc w:val="center"/>
            </w:pPr>
            <w:r>
              <w:t xml:space="preserve">Г) 1—3 уч. часа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15" w:line="259" w:lineRule="auto"/>
              <w:ind w:left="125" w:firstLine="0"/>
              <w:jc w:val="left"/>
            </w:pPr>
            <w:r>
              <w:t xml:space="preserve">Искусство </w:t>
            </w:r>
          </w:p>
          <w:p w:rsidR="0065613F" w:rsidRDefault="004E0968">
            <w:pPr>
              <w:spacing w:after="0" w:line="259" w:lineRule="auto"/>
              <w:ind w:left="0" w:right="1" w:firstLine="0"/>
              <w:jc w:val="center"/>
            </w:pPr>
            <w:r>
              <w:t xml:space="preserve">Русской православно й церкви </w:t>
            </w:r>
          </w:p>
        </w:tc>
        <w:tc>
          <w:tcPr>
            <w:tcW w:w="2211" w:type="dxa"/>
            <w:tcBorders>
              <w:top w:val="single" w:sz="4" w:space="0" w:color="231F20"/>
              <w:left w:val="single" w:sz="4" w:space="0" w:color="231F20"/>
              <w:bottom w:val="single" w:sz="6" w:space="0" w:color="231F20"/>
              <w:right w:val="single" w:sz="4" w:space="0" w:color="231F20"/>
            </w:tcBorders>
          </w:tcPr>
          <w:p w:rsidR="0065613F" w:rsidRDefault="004E0968">
            <w:pPr>
              <w:spacing w:after="1" w:line="277" w:lineRule="auto"/>
              <w:ind w:left="0" w:firstLine="0"/>
              <w:jc w:val="center"/>
            </w:pPr>
            <w:r>
              <w:t xml:space="preserve">Музыка в православном храме. Традиции </w:t>
            </w:r>
          </w:p>
          <w:p w:rsidR="0065613F" w:rsidRDefault="004E0968">
            <w:pPr>
              <w:spacing w:after="18" w:line="259" w:lineRule="auto"/>
              <w:ind w:left="0" w:firstLine="0"/>
              <w:jc w:val="center"/>
            </w:pPr>
            <w:r>
              <w:t xml:space="preserve">исполнения, жанры </w:t>
            </w:r>
          </w:p>
          <w:p w:rsidR="0065613F" w:rsidRDefault="004E0968">
            <w:pPr>
              <w:spacing w:after="0" w:line="278" w:lineRule="auto"/>
              <w:ind w:left="7" w:right="8" w:firstLine="313"/>
            </w:pPr>
            <w:r>
              <w:t xml:space="preserve">(тропарь, стихира, величание и др.). Музыка и живопись, </w:t>
            </w:r>
          </w:p>
          <w:p w:rsidR="0065613F" w:rsidRDefault="004E0968">
            <w:pPr>
              <w:spacing w:after="0" w:line="259" w:lineRule="auto"/>
              <w:ind w:left="15" w:hanging="15"/>
              <w:jc w:val="center"/>
            </w:pPr>
            <w:r>
              <w:t xml:space="preserve">посвящённые святым. Образы Христа, Богородицы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2" w:line="277" w:lineRule="auto"/>
              <w:ind w:left="268" w:right="51" w:hanging="218"/>
            </w:pPr>
            <w:r>
              <w:t xml:space="preserve">Разучивание, исполнение вокальных произведений религиозной тематики, сравнение церковных мелодий и народных песен, мелодий светской музыки. </w:t>
            </w:r>
          </w:p>
          <w:p w:rsidR="0065613F" w:rsidRDefault="004E0968">
            <w:pPr>
              <w:spacing w:after="2" w:line="276" w:lineRule="auto"/>
              <w:ind w:left="-8" w:right="35" w:firstLine="39"/>
            </w:pPr>
            <w:r>
              <w:t xml:space="preserve">Прослеживание исполняемых мелодий по нотной записи. Анализ  типа мелодического движения, особенностей ритма, темпа, динамики и т. д. </w:t>
            </w:r>
          </w:p>
          <w:p w:rsidR="0065613F" w:rsidRDefault="004E0968">
            <w:pPr>
              <w:spacing w:after="1" w:line="276" w:lineRule="auto"/>
              <w:ind w:left="1544" w:hanging="1479"/>
            </w:pPr>
            <w:r>
              <w:t xml:space="preserve">Сопоставление произведений музыки и живописи, посвящённых святым, Христу, Богородице. </w:t>
            </w:r>
          </w:p>
          <w:p w:rsidR="0065613F" w:rsidRDefault="004E0968">
            <w:pPr>
              <w:spacing w:after="0" w:line="259" w:lineRule="auto"/>
              <w:ind w:left="185" w:right="184" w:firstLine="495"/>
            </w:pPr>
            <w:r>
              <w:rPr>
                <w:i/>
              </w:rPr>
              <w:t>На выбор или факультативно</w:t>
            </w:r>
            <w:r>
              <w:t xml:space="preserve">: Посещение храма. Поиск в Интернете информации о Крещении Руси, святых, об иконах </w:t>
            </w:r>
          </w:p>
        </w:tc>
      </w:tr>
    </w:tbl>
    <w:p w:rsidR="0065613F" w:rsidRDefault="004E0968">
      <w:pPr>
        <w:spacing w:after="0" w:line="259" w:lineRule="auto"/>
        <w:ind w:left="5351" w:firstLine="0"/>
        <w:jc w:val="left"/>
      </w:pPr>
      <w:r>
        <w:t xml:space="preserve"> </w:t>
      </w:r>
    </w:p>
    <w:p w:rsidR="0065613F" w:rsidRDefault="0065613F">
      <w:pPr>
        <w:sectPr w:rsidR="0065613F">
          <w:footerReference w:type="even" r:id="rId43"/>
          <w:footerReference w:type="default" r:id="rId44"/>
          <w:footerReference w:type="first" r:id="rId45"/>
          <w:footnotePr>
            <w:numRestart w:val="eachPage"/>
          </w:footnotePr>
          <w:pgSz w:w="12019" w:h="7831" w:orient="landscape"/>
          <w:pgMar w:top="646" w:right="596" w:bottom="281" w:left="1020" w:header="720" w:footer="720" w:gutter="0"/>
          <w:cols w:space="720"/>
        </w:sectPr>
      </w:pPr>
    </w:p>
    <w:tbl>
      <w:tblPr>
        <w:tblStyle w:val="TableGrid"/>
        <w:tblW w:w="10140" w:type="dxa"/>
        <w:tblInd w:w="130" w:type="dxa"/>
        <w:tblCellMar>
          <w:top w:w="7" w:type="dxa"/>
          <w:right w:w="8" w:type="dxa"/>
        </w:tblCellMar>
        <w:tblLook w:val="04A0"/>
      </w:tblPr>
      <w:tblGrid>
        <w:gridCol w:w="1191"/>
        <w:gridCol w:w="1135"/>
        <w:gridCol w:w="2211"/>
        <w:gridCol w:w="5603"/>
      </w:tblGrid>
      <w:tr w:rsidR="0065613F">
        <w:trPr>
          <w:trHeight w:val="768"/>
        </w:trPr>
        <w:tc>
          <w:tcPr>
            <w:tcW w:w="119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60" w:firstLine="0"/>
              <w:jc w:val="center"/>
            </w:pPr>
            <w:r>
              <w:rPr>
                <w:i/>
              </w:rPr>
              <w:t xml:space="preserve"> </w:t>
            </w:r>
          </w:p>
          <w:p w:rsidR="0065613F" w:rsidRDefault="004E0968">
            <w:pPr>
              <w:tabs>
                <w:tab w:val="center" w:pos="567"/>
              </w:tabs>
              <w:spacing w:after="0" w:line="259" w:lineRule="auto"/>
              <w:ind w:left="-14" w:firstLine="0"/>
              <w:jc w:val="left"/>
            </w:pPr>
            <w:r>
              <w:rPr>
                <w:b/>
              </w:rPr>
              <w:t xml:space="preserve"> </w:t>
            </w:r>
            <w:r>
              <w:rPr>
                <w:b/>
              </w:rPr>
              <w:tab/>
              <w:t xml:space="preserve">Тема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56" w:firstLine="0"/>
              <w:jc w:val="center"/>
            </w:pPr>
            <w:r>
              <w:rPr>
                <w:i/>
              </w:rPr>
              <w:t xml:space="preserve"> </w:t>
            </w:r>
          </w:p>
          <w:p w:rsidR="0065613F" w:rsidRDefault="004E0968">
            <w:pPr>
              <w:spacing w:after="0" w:line="259" w:lineRule="auto"/>
              <w:ind w:left="5" w:firstLine="0"/>
              <w:jc w:val="center"/>
            </w:pPr>
            <w:r>
              <w:rPr>
                <w:b/>
              </w:rPr>
              <w:t xml:space="preserve">Содержание </w:t>
            </w:r>
          </w:p>
        </w:tc>
        <w:tc>
          <w:tcPr>
            <w:tcW w:w="5603"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58" w:firstLine="0"/>
              <w:jc w:val="center"/>
            </w:pPr>
            <w:r>
              <w:rPr>
                <w:i/>
              </w:rPr>
              <w:t xml:space="preserve"> </w:t>
            </w:r>
          </w:p>
          <w:p w:rsidR="0065613F" w:rsidRDefault="004E0968">
            <w:pPr>
              <w:spacing w:after="0" w:line="259" w:lineRule="auto"/>
              <w:ind w:left="1" w:firstLine="0"/>
              <w:jc w:val="center"/>
            </w:pPr>
            <w:r>
              <w:rPr>
                <w:b/>
              </w:rPr>
              <w:t xml:space="preserve">Виды деятельности обучающихся </w:t>
            </w:r>
          </w:p>
        </w:tc>
      </w:tr>
      <w:tr w:rsidR="0065613F">
        <w:trPr>
          <w:trHeight w:val="2362"/>
        </w:trPr>
        <w:tc>
          <w:tcPr>
            <w:tcW w:w="1191" w:type="dxa"/>
            <w:tcBorders>
              <w:top w:val="single" w:sz="4" w:space="0" w:color="231F20"/>
              <w:left w:val="single" w:sz="6" w:space="0" w:color="231F20"/>
              <w:bottom w:val="single" w:sz="4" w:space="0" w:color="231F20"/>
              <w:right w:val="single" w:sz="6" w:space="0" w:color="231F20"/>
            </w:tcBorders>
          </w:tcPr>
          <w:p w:rsidR="0065613F" w:rsidRDefault="004E0968">
            <w:pPr>
              <w:spacing w:after="0" w:line="259" w:lineRule="auto"/>
              <w:ind w:left="58" w:right="50" w:firstLine="0"/>
              <w:jc w:val="center"/>
            </w:pPr>
            <w:r>
              <w:t xml:space="preserve">Д) 1—3 уч. часа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firstLine="0"/>
              <w:jc w:val="center"/>
            </w:pPr>
            <w:r>
              <w:t xml:space="preserve">Религиозные праздники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31" w:right="174" w:hanging="45"/>
              <w:jc w:val="center"/>
            </w:pPr>
            <w:r>
              <w:t xml:space="preserve"> </w:t>
            </w:r>
            <w:r>
              <w:tab/>
              <w:t>Праздничная служба, вокальная (в том числе хоровая) музыка религиозного содержания</w:t>
            </w:r>
            <w:r>
              <w:rPr>
                <w:vertAlign w:val="superscript"/>
              </w:rPr>
              <w:footnoteReference w:id="20"/>
            </w:r>
            <w:r>
              <w:t xml:space="preserve">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2" w:line="278" w:lineRule="auto"/>
              <w:ind w:left="5" w:firstLine="0"/>
              <w:jc w:val="center"/>
            </w:pPr>
            <w:r>
              <w:t xml:space="preserve">Слушание музыкальных фрагментов праздничных богослужений, определение характера музыки, её религиозного содержания. </w:t>
            </w:r>
          </w:p>
          <w:p w:rsidR="0065613F" w:rsidRDefault="004E0968">
            <w:pPr>
              <w:spacing w:after="1" w:line="278" w:lineRule="auto"/>
              <w:ind w:left="0" w:firstLine="0"/>
              <w:jc w:val="center"/>
            </w:pPr>
            <w:r>
              <w:t xml:space="preserve">Разучивание (с опорой на нотный текст), исполнение доступных вокальных произведений духовной музыки. </w:t>
            </w:r>
            <w:r>
              <w:rPr>
                <w:i/>
              </w:rPr>
              <w:t>На выбор или факультативно</w:t>
            </w:r>
            <w:r>
              <w:t xml:space="preserve">: </w:t>
            </w:r>
          </w:p>
          <w:p w:rsidR="0065613F" w:rsidRDefault="004E0968">
            <w:pPr>
              <w:spacing w:after="19" w:line="259" w:lineRule="auto"/>
              <w:ind w:left="3" w:firstLine="0"/>
              <w:jc w:val="center"/>
            </w:pPr>
            <w:r>
              <w:t xml:space="preserve">Просмотр фильма, посвящённого религиозным праздникам. </w:t>
            </w:r>
          </w:p>
          <w:p w:rsidR="0065613F" w:rsidRDefault="004E0968">
            <w:pPr>
              <w:spacing w:after="0" w:line="259" w:lineRule="auto"/>
              <w:ind w:left="387" w:hanging="142"/>
            </w:pPr>
            <w:r>
              <w:t xml:space="preserve">Посещение концерта духовной музыки. Исследовательские проекты, посвящённые музыке религиозных праздников </w:t>
            </w:r>
          </w:p>
        </w:tc>
      </w:tr>
    </w:tbl>
    <w:p w:rsidR="0065613F" w:rsidRDefault="004E0968">
      <w:pPr>
        <w:spacing w:after="2432" w:line="259" w:lineRule="auto"/>
        <w:ind w:left="47" w:firstLine="0"/>
        <w:jc w:val="center"/>
      </w:pPr>
      <w:r>
        <w:t xml:space="preserve"> </w:t>
      </w:r>
    </w:p>
    <w:p w:rsidR="0065613F" w:rsidRDefault="004E0968">
      <w:pPr>
        <w:spacing w:after="0" w:line="259" w:lineRule="auto"/>
        <w:ind w:left="0" w:firstLine="0"/>
        <w:jc w:val="left"/>
      </w:pPr>
      <w:r>
        <w:rPr>
          <w:rFonts w:ascii="Bookman Old Style" w:eastAsia="Bookman Old Style" w:hAnsi="Bookman Old Style" w:cs="Bookman Old Style"/>
          <w:sz w:val="22"/>
        </w:rPr>
        <w:t xml:space="preserve"> </w:t>
      </w:r>
    </w:p>
    <w:p w:rsidR="0065613F" w:rsidRDefault="004E0968">
      <w:pPr>
        <w:spacing w:after="47"/>
        <w:ind w:left="562" w:hanging="10"/>
        <w:jc w:val="left"/>
      </w:pPr>
      <w:r>
        <w:rPr>
          <w:b/>
        </w:rPr>
        <w:t xml:space="preserve">Модуль № 5 «Классическая музыка» </w:t>
      </w:r>
    </w:p>
    <w:p w:rsidR="0065613F" w:rsidRDefault="004E0968">
      <w:pPr>
        <w:ind w:left="-15" w:right="10"/>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65613F" w:rsidRDefault="004E0968">
      <w:pPr>
        <w:spacing w:after="0" w:line="259" w:lineRule="auto"/>
        <w:ind w:left="567" w:firstLine="0"/>
        <w:jc w:val="left"/>
      </w:pPr>
      <w:r>
        <w:t xml:space="preserve"> </w:t>
      </w:r>
    </w:p>
    <w:tbl>
      <w:tblPr>
        <w:tblStyle w:val="TableGrid"/>
        <w:tblW w:w="10142" w:type="dxa"/>
        <w:tblInd w:w="132" w:type="dxa"/>
        <w:tblCellMar>
          <w:top w:w="7" w:type="dxa"/>
        </w:tblCellMar>
        <w:tblLook w:val="04A0"/>
      </w:tblPr>
      <w:tblGrid>
        <w:gridCol w:w="1193"/>
        <w:gridCol w:w="1133"/>
        <w:gridCol w:w="1937"/>
        <w:gridCol w:w="274"/>
        <w:gridCol w:w="5605"/>
      </w:tblGrid>
      <w:tr w:rsidR="0065613F">
        <w:trPr>
          <w:trHeight w:val="763"/>
        </w:trPr>
        <w:tc>
          <w:tcPr>
            <w:tcW w:w="119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50" w:firstLine="0"/>
              <w:jc w:val="center"/>
            </w:pPr>
            <w:r>
              <w:t xml:space="preserve"> </w:t>
            </w:r>
          </w:p>
          <w:p w:rsidR="0065613F" w:rsidRDefault="004E0968">
            <w:pPr>
              <w:tabs>
                <w:tab w:val="center" w:pos="565"/>
              </w:tabs>
              <w:spacing w:after="0" w:line="259" w:lineRule="auto"/>
              <w:ind w:left="-17" w:firstLine="0"/>
              <w:jc w:val="left"/>
            </w:pPr>
            <w:r>
              <w:rPr>
                <w:b/>
              </w:rPr>
              <w:t xml:space="preserve"> </w:t>
            </w:r>
            <w:r>
              <w:rPr>
                <w:b/>
              </w:rPr>
              <w:tab/>
              <w:t xml:space="preserve">Тема </w:t>
            </w:r>
          </w:p>
        </w:tc>
        <w:tc>
          <w:tcPr>
            <w:tcW w:w="2211" w:type="dxa"/>
            <w:gridSpan w:val="2"/>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48" w:firstLine="0"/>
              <w:jc w:val="center"/>
            </w:pPr>
            <w:r>
              <w:t xml:space="preserve"> </w:t>
            </w:r>
          </w:p>
          <w:p w:rsidR="0065613F" w:rsidRDefault="004E0968">
            <w:pPr>
              <w:spacing w:after="0" w:line="259" w:lineRule="auto"/>
              <w:ind w:left="0" w:right="3" w:firstLine="0"/>
              <w:jc w:val="center"/>
            </w:pPr>
            <w:r>
              <w:rPr>
                <w:b/>
              </w:rPr>
              <w:t xml:space="preserve">Содержание </w:t>
            </w:r>
          </w:p>
        </w:tc>
        <w:tc>
          <w:tcPr>
            <w:tcW w:w="5605" w:type="dxa"/>
            <w:tcBorders>
              <w:top w:val="single" w:sz="4" w:space="0" w:color="231F20"/>
              <w:left w:val="single" w:sz="4" w:space="0" w:color="231F20"/>
              <w:bottom w:val="single" w:sz="6" w:space="0" w:color="231F20"/>
              <w:right w:val="single" w:sz="4" w:space="0" w:color="231F20"/>
            </w:tcBorders>
          </w:tcPr>
          <w:p w:rsidR="0065613F" w:rsidRDefault="004E0968">
            <w:pPr>
              <w:spacing w:after="26" w:line="259" w:lineRule="auto"/>
              <w:ind w:left="48" w:firstLine="0"/>
              <w:jc w:val="center"/>
            </w:pPr>
            <w:r>
              <w:t xml:space="preserve"> </w:t>
            </w:r>
          </w:p>
          <w:p w:rsidR="0065613F" w:rsidRDefault="004E0968">
            <w:pPr>
              <w:spacing w:after="0" w:line="259" w:lineRule="auto"/>
              <w:ind w:left="0" w:right="10" w:firstLine="0"/>
              <w:jc w:val="center"/>
            </w:pPr>
            <w:r>
              <w:rPr>
                <w:b/>
              </w:rPr>
              <w:t xml:space="preserve">Виды деятельности обучающихся </w:t>
            </w:r>
          </w:p>
        </w:tc>
      </w:tr>
      <w:tr w:rsidR="0065613F">
        <w:trPr>
          <w:trHeight w:val="2544"/>
        </w:trPr>
        <w:tc>
          <w:tcPr>
            <w:tcW w:w="1193" w:type="dxa"/>
            <w:tcBorders>
              <w:top w:val="single" w:sz="4" w:space="0" w:color="231F20"/>
              <w:left w:val="single" w:sz="6" w:space="0" w:color="231F20"/>
              <w:bottom w:val="single" w:sz="4" w:space="0" w:color="231F20"/>
              <w:right w:val="single" w:sz="6" w:space="0" w:color="231F20"/>
            </w:tcBorders>
          </w:tcPr>
          <w:p w:rsidR="0065613F" w:rsidRDefault="004E0968">
            <w:pPr>
              <w:spacing w:after="1" w:line="259" w:lineRule="auto"/>
              <w:ind w:left="0" w:right="3" w:firstLine="0"/>
              <w:jc w:val="center"/>
            </w:pPr>
            <w:r>
              <w:t xml:space="preserve">А) </w:t>
            </w:r>
          </w:p>
          <w:p w:rsidR="0065613F" w:rsidRDefault="004E0968">
            <w:pPr>
              <w:spacing w:after="0" w:line="259" w:lineRule="auto"/>
              <w:ind w:left="13" w:firstLine="0"/>
              <w:jc w:val="center"/>
            </w:pPr>
            <w:r>
              <w:t xml:space="preserve">0,5—1 уч. час </w:t>
            </w:r>
          </w:p>
        </w:tc>
        <w:tc>
          <w:tcPr>
            <w:tcW w:w="1133" w:type="dxa"/>
            <w:tcBorders>
              <w:top w:val="single" w:sz="4" w:space="0" w:color="231F20"/>
              <w:left w:val="single" w:sz="6" w:space="0" w:color="231F20"/>
              <w:bottom w:val="single" w:sz="4" w:space="0" w:color="231F20"/>
              <w:right w:val="single" w:sz="4" w:space="0" w:color="231F20"/>
            </w:tcBorders>
          </w:tcPr>
          <w:p w:rsidR="0065613F" w:rsidRDefault="004E0968">
            <w:pPr>
              <w:spacing w:after="13" w:line="259" w:lineRule="auto"/>
              <w:ind w:left="48" w:firstLine="0"/>
            </w:pPr>
            <w:r>
              <w:t xml:space="preserve">Композитор </w:t>
            </w:r>
          </w:p>
          <w:p w:rsidR="0065613F" w:rsidRDefault="004E0968">
            <w:pPr>
              <w:spacing w:after="16" w:line="259" w:lineRule="auto"/>
              <w:ind w:left="2" w:firstLine="0"/>
              <w:jc w:val="center"/>
            </w:pPr>
            <w:r>
              <w:t xml:space="preserve">— </w:t>
            </w:r>
          </w:p>
          <w:p w:rsidR="0065613F" w:rsidRDefault="004E0968">
            <w:pPr>
              <w:spacing w:after="13" w:line="259" w:lineRule="auto"/>
              <w:ind w:left="31" w:firstLine="0"/>
            </w:pPr>
            <w:r>
              <w:t xml:space="preserve">исполнитель </w:t>
            </w:r>
          </w:p>
          <w:p w:rsidR="0065613F" w:rsidRDefault="004E0968">
            <w:pPr>
              <w:spacing w:after="18" w:line="259" w:lineRule="auto"/>
              <w:ind w:left="2" w:firstLine="0"/>
              <w:jc w:val="center"/>
            </w:pPr>
            <w:r>
              <w:t xml:space="preserve">— </w:t>
            </w:r>
          </w:p>
          <w:p w:rsidR="0065613F" w:rsidRDefault="004E0968">
            <w:pPr>
              <w:spacing w:after="0" w:line="259" w:lineRule="auto"/>
              <w:ind w:left="120" w:firstLine="0"/>
              <w:jc w:val="left"/>
            </w:pPr>
            <w:r>
              <w:t xml:space="preserve">слушатель </w:t>
            </w:r>
          </w:p>
        </w:tc>
        <w:tc>
          <w:tcPr>
            <w:tcW w:w="2211" w:type="dxa"/>
            <w:gridSpan w:val="2"/>
            <w:tcBorders>
              <w:top w:val="single" w:sz="4" w:space="0" w:color="231F20"/>
              <w:left w:val="single" w:sz="4" w:space="0" w:color="231F20"/>
              <w:bottom w:val="single" w:sz="4" w:space="0" w:color="231F20"/>
              <w:right w:val="single" w:sz="4" w:space="0" w:color="231F20"/>
            </w:tcBorders>
          </w:tcPr>
          <w:p w:rsidR="0065613F" w:rsidRDefault="004E0968">
            <w:pPr>
              <w:spacing w:after="0" w:line="279" w:lineRule="auto"/>
              <w:ind w:left="0" w:firstLine="0"/>
              <w:jc w:val="center"/>
            </w:pPr>
            <w:r>
              <w:t xml:space="preserve">Кого называют композитором, </w:t>
            </w:r>
          </w:p>
          <w:p w:rsidR="0065613F" w:rsidRDefault="004E0968">
            <w:pPr>
              <w:spacing w:after="0" w:line="277" w:lineRule="auto"/>
              <w:ind w:left="279" w:hanging="142"/>
            </w:pPr>
            <w:r>
              <w:t xml:space="preserve">исполнителем? Нужно ли учиться слушать </w:t>
            </w:r>
          </w:p>
          <w:p w:rsidR="0065613F" w:rsidRDefault="004E0968">
            <w:pPr>
              <w:spacing w:after="19" w:line="259" w:lineRule="auto"/>
              <w:ind w:left="0" w:right="1" w:firstLine="0"/>
              <w:jc w:val="center"/>
            </w:pPr>
            <w:r>
              <w:t xml:space="preserve">музыку? Что значит </w:t>
            </w:r>
          </w:p>
          <w:p w:rsidR="0065613F" w:rsidRDefault="004E0968">
            <w:pPr>
              <w:spacing w:after="20" w:line="259" w:lineRule="auto"/>
              <w:ind w:left="14" w:firstLine="0"/>
            </w:pPr>
            <w:r>
              <w:t>«уметь слушать музыку»?</w:t>
            </w:r>
          </w:p>
          <w:p w:rsidR="0065613F" w:rsidRDefault="004E0968">
            <w:pPr>
              <w:spacing w:after="0" w:line="275" w:lineRule="auto"/>
              <w:ind w:left="18" w:firstLine="0"/>
              <w:jc w:val="center"/>
            </w:pPr>
            <w:r>
              <w:t xml:space="preserve">Концерт, концертный зал. </w:t>
            </w:r>
          </w:p>
          <w:p w:rsidR="0065613F" w:rsidRDefault="004E0968">
            <w:pPr>
              <w:spacing w:after="0" w:line="259" w:lineRule="auto"/>
              <w:ind w:left="0" w:firstLine="0"/>
              <w:jc w:val="center"/>
            </w:pPr>
            <w:r>
              <w:t xml:space="preserve">Правила поведения в концертном зале </w:t>
            </w:r>
          </w:p>
        </w:tc>
        <w:tc>
          <w:tcPr>
            <w:tcW w:w="5605" w:type="dxa"/>
            <w:tcBorders>
              <w:top w:val="single" w:sz="6" w:space="0" w:color="231F20"/>
              <w:left w:val="single" w:sz="4" w:space="0" w:color="231F20"/>
              <w:bottom w:val="single" w:sz="6" w:space="0" w:color="231F20"/>
              <w:right w:val="single" w:sz="4" w:space="0" w:color="231F20"/>
            </w:tcBorders>
          </w:tcPr>
          <w:p w:rsidR="0065613F" w:rsidRDefault="004E0968">
            <w:pPr>
              <w:spacing w:after="1" w:line="277" w:lineRule="auto"/>
              <w:ind w:left="322" w:right="332" w:firstLine="218"/>
            </w:pPr>
            <w:r>
              <w:t xml:space="preserve">Просмотр видеозаписи концерта. Слушание музыки, рассматривание иллюстраций. Диалог с учителем по теме занятия. «Я — исполнитель». Игра — имитация </w:t>
            </w:r>
          </w:p>
          <w:p w:rsidR="0065613F" w:rsidRDefault="004E0968">
            <w:pPr>
              <w:spacing w:after="0" w:line="278" w:lineRule="auto"/>
              <w:ind w:left="502" w:hanging="31"/>
            </w:pPr>
            <w:r>
              <w:t xml:space="preserve">исполнительских движений. Игра «Я — композитор» (сочинение небольших попевок, мелодических фраз). </w:t>
            </w:r>
          </w:p>
          <w:p w:rsidR="0065613F" w:rsidRDefault="004E0968">
            <w:pPr>
              <w:tabs>
                <w:tab w:val="center" w:pos="2801"/>
              </w:tabs>
              <w:spacing w:after="29" w:line="259" w:lineRule="auto"/>
              <w:ind w:left="-17" w:firstLine="0"/>
              <w:jc w:val="left"/>
            </w:pPr>
            <w:r>
              <w:t xml:space="preserve"> </w:t>
            </w:r>
            <w:r>
              <w:tab/>
              <w:t>Освоение правил поведения на концерте</w:t>
            </w:r>
            <w:r>
              <w:rPr>
                <w:vertAlign w:val="superscript"/>
              </w:rPr>
              <w:footnoteReference w:id="21"/>
            </w:r>
            <w:r>
              <w:t xml:space="preserve">. </w:t>
            </w:r>
          </w:p>
          <w:p w:rsidR="0065613F" w:rsidRDefault="004E0968">
            <w:pPr>
              <w:spacing w:after="18" w:line="259" w:lineRule="auto"/>
              <w:ind w:left="0" w:right="2" w:firstLine="0"/>
              <w:jc w:val="center"/>
            </w:pPr>
            <w:r>
              <w:rPr>
                <w:i/>
              </w:rPr>
              <w:t>На выбор или факультативно</w:t>
            </w:r>
            <w:r>
              <w:t xml:space="preserve">: </w:t>
            </w:r>
          </w:p>
          <w:p w:rsidR="0065613F" w:rsidRDefault="004E0968">
            <w:pPr>
              <w:spacing w:after="1" w:line="277" w:lineRule="auto"/>
              <w:ind w:left="123" w:right="34" w:hanging="94"/>
            </w:pPr>
            <w:r>
              <w:t xml:space="preserve">«Как на концерте» — выступление учителя или одноклассника, обучающегося в музыкальной школе, с исполнением краткого музыкального произведения. </w:t>
            </w:r>
          </w:p>
          <w:p w:rsidR="0065613F" w:rsidRDefault="004E0968">
            <w:pPr>
              <w:spacing w:after="0" w:line="259" w:lineRule="auto"/>
              <w:ind w:left="0" w:right="7" w:firstLine="0"/>
              <w:jc w:val="center"/>
            </w:pPr>
            <w:r>
              <w:t xml:space="preserve">Посещение концерта классической музыки </w:t>
            </w:r>
          </w:p>
        </w:tc>
      </w:tr>
      <w:tr w:rsidR="0065613F">
        <w:trPr>
          <w:trHeight w:val="610"/>
        </w:trPr>
        <w:tc>
          <w:tcPr>
            <w:tcW w:w="119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right="4" w:firstLine="0"/>
              <w:jc w:val="center"/>
            </w:pPr>
            <w:r>
              <w:rPr>
                <w:b/>
              </w:rPr>
              <w:t xml:space="preserve">Тема </w:t>
            </w:r>
          </w:p>
          <w:p w:rsidR="0065613F" w:rsidRDefault="004E0968">
            <w:pPr>
              <w:spacing w:after="0" w:line="259" w:lineRule="auto"/>
              <w:ind w:left="-17" w:firstLine="0"/>
              <w:jc w:val="left"/>
            </w:pPr>
            <w:r>
              <w:rPr>
                <w:b/>
              </w:rPr>
              <w:t xml:space="preserve"> </w:t>
            </w:r>
          </w:p>
        </w:tc>
        <w:tc>
          <w:tcPr>
            <w:tcW w:w="1937"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48" w:firstLine="0"/>
              <w:jc w:val="center"/>
            </w:pPr>
            <w:r>
              <w:rPr>
                <w:i/>
              </w:rPr>
              <w:t xml:space="preserve"> </w:t>
            </w:r>
          </w:p>
          <w:p w:rsidR="0065613F" w:rsidRDefault="004E0968">
            <w:pPr>
              <w:spacing w:after="0" w:line="259" w:lineRule="auto"/>
              <w:ind w:left="0" w:right="3" w:firstLine="0"/>
              <w:jc w:val="center"/>
            </w:pPr>
            <w:r>
              <w:rPr>
                <w:b/>
              </w:rPr>
              <w:t xml:space="preserve">Содержание </w:t>
            </w:r>
          </w:p>
        </w:tc>
        <w:tc>
          <w:tcPr>
            <w:tcW w:w="5879" w:type="dxa"/>
            <w:gridSpan w:val="2"/>
            <w:tcBorders>
              <w:top w:val="single" w:sz="6" w:space="0" w:color="231F20"/>
              <w:left w:val="single" w:sz="4" w:space="0" w:color="231F20"/>
              <w:bottom w:val="single" w:sz="4" w:space="0" w:color="231F20"/>
              <w:right w:val="single" w:sz="4" w:space="0" w:color="231F20"/>
            </w:tcBorders>
          </w:tcPr>
          <w:p w:rsidR="0065613F" w:rsidRDefault="004E0968">
            <w:pPr>
              <w:spacing w:after="26" w:line="259" w:lineRule="auto"/>
              <w:ind w:left="47" w:firstLine="0"/>
              <w:jc w:val="center"/>
            </w:pPr>
            <w:r>
              <w:rPr>
                <w:i/>
              </w:rPr>
              <w:t xml:space="preserve"> </w:t>
            </w:r>
          </w:p>
          <w:p w:rsidR="0065613F" w:rsidRDefault="004E0968">
            <w:pPr>
              <w:spacing w:after="0" w:line="259" w:lineRule="auto"/>
              <w:ind w:left="0" w:right="10" w:firstLine="0"/>
              <w:jc w:val="center"/>
            </w:pPr>
            <w:r>
              <w:rPr>
                <w:b/>
              </w:rPr>
              <w:t xml:space="preserve">Виды деятельности обучающихся </w:t>
            </w:r>
          </w:p>
        </w:tc>
      </w:tr>
    </w:tbl>
    <w:p w:rsidR="0065613F" w:rsidRDefault="004E0968">
      <w:pPr>
        <w:spacing w:after="0" w:line="259" w:lineRule="auto"/>
        <w:ind w:left="0" w:firstLine="0"/>
        <w:jc w:val="left"/>
      </w:pPr>
      <w:r>
        <w:rPr>
          <w:rFonts w:ascii="Bookman Old Style" w:eastAsia="Bookman Old Style" w:hAnsi="Bookman Old Style" w:cs="Bookman Old Style"/>
          <w:sz w:val="22"/>
        </w:rPr>
        <w:t xml:space="preserve"> </w:t>
      </w:r>
    </w:p>
    <w:tbl>
      <w:tblPr>
        <w:tblStyle w:val="TableGrid"/>
        <w:tblW w:w="10142" w:type="dxa"/>
        <w:tblInd w:w="132" w:type="dxa"/>
        <w:tblCellMar>
          <w:top w:w="38" w:type="dxa"/>
          <w:left w:w="12" w:type="dxa"/>
        </w:tblCellMar>
        <w:tblLook w:val="04A0"/>
      </w:tblPr>
      <w:tblGrid>
        <w:gridCol w:w="1191"/>
        <w:gridCol w:w="1147"/>
        <w:gridCol w:w="1935"/>
        <w:gridCol w:w="5869"/>
      </w:tblGrid>
      <w:tr w:rsidR="0065613F">
        <w:trPr>
          <w:trHeight w:val="2093"/>
        </w:trPr>
        <w:tc>
          <w:tcPr>
            <w:tcW w:w="1193"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right="13" w:firstLine="0"/>
              <w:jc w:val="center"/>
            </w:pPr>
            <w:r>
              <w:t xml:space="preserve">Б) </w:t>
            </w:r>
          </w:p>
          <w:p w:rsidR="0065613F" w:rsidRDefault="004E0968">
            <w:pPr>
              <w:spacing w:after="13" w:line="259" w:lineRule="auto"/>
              <w:ind w:left="0" w:right="13" w:firstLine="0"/>
              <w:jc w:val="center"/>
            </w:pPr>
            <w:r>
              <w:t xml:space="preserve">2—6 </w:t>
            </w:r>
          </w:p>
          <w:p w:rsidR="0065613F" w:rsidRDefault="004E0968">
            <w:pPr>
              <w:spacing w:after="0" w:line="259" w:lineRule="auto"/>
              <w:ind w:left="0" w:right="12" w:firstLine="0"/>
              <w:jc w:val="center"/>
            </w:pPr>
            <w:r>
              <w:t xml:space="preserve">уч. часов </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Композитор ы — детям </w:t>
            </w:r>
          </w:p>
        </w:tc>
        <w:tc>
          <w:tcPr>
            <w:tcW w:w="1937"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8" w:lineRule="auto"/>
              <w:ind w:left="36" w:right="47" w:firstLine="241"/>
            </w:pPr>
            <w:r>
              <w:t xml:space="preserve">Детская музыка П. И. Чайковского, С. </w:t>
            </w:r>
          </w:p>
          <w:p w:rsidR="0065613F" w:rsidRDefault="004E0968">
            <w:pPr>
              <w:spacing w:after="1" w:line="277" w:lineRule="auto"/>
              <w:ind w:left="0" w:firstLine="0"/>
              <w:jc w:val="center"/>
            </w:pPr>
            <w:r>
              <w:t xml:space="preserve">С. Прокофьева, Д. Б. Кабалевского и др. </w:t>
            </w:r>
          </w:p>
          <w:p w:rsidR="0065613F" w:rsidRDefault="004E0968">
            <w:pPr>
              <w:spacing w:after="17" w:line="259" w:lineRule="auto"/>
              <w:ind w:left="0" w:right="15" w:firstLine="0"/>
              <w:jc w:val="center"/>
            </w:pPr>
            <w:r>
              <w:t xml:space="preserve">Понятие жанра. </w:t>
            </w:r>
          </w:p>
          <w:p w:rsidR="0065613F" w:rsidRDefault="004E0968">
            <w:pPr>
              <w:spacing w:after="0" w:line="259" w:lineRule="auto"/>
              <w:ind w:left="133" w:firstLine="0"/>
              <w:jc w:val="left"/>
            </w:pPr>
            <w:r>
              <w:t xml:space="preserve">Песня, танец, марш </w:t>
            </w:r>
          </w:p>
        </w:tc>
        <w:tc>
          <w:tcPr>
            <w:tcW w:w="5879" w:type="dxa"/>
            <w:tcBorders>
              <w:top w:val="single" w:sz="4" w:space="0" w:color="231F20"/>
              <w:left w:val="single" w:sz="4" w:space="0" w:color="231F20"/>
              <w:bottom w:val="single" w:sz="6" w:space="0" w:color="231F20"/>
              <w:right w:val="single" w:sz="4" w:space="0" w:color="231F20"/>
            </w:tcBorders>
          </w:tcPr>
          <w:p w:rsidR="0065613F" w:rsidRDefault="004E0968">
            <w:pPr>
              <w:spacing w:after="1" w:line="277" w:lineRule="auto"/>
              <w:ind w:left="0" w:firstLine="0"/>
              <w:jc w:val="center"/>
            </w:pPr>
            <w: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65613F" w:rsidRDefault="004E0968">
            <w:pPr>
              <w:spacing w:after="19" w:line="259" w:lineRule="auto"/>
              <w:ind w:left="0" w:right="21" w:firstLine="0"/>
              <w:jc w:val="center"/>
            </w:pPr>
            <w:r>
              <w:t xml:space="preserve">Музыкальная викторина. </w:t>
            </w:r>
          </w:p>
          <w:p w:rsidR="0065613F" w:rsidRDefault="004E0968">
            <w:pPr>
              <w:spacing w:after="1" w:line="278" w:lineRule="auto"/>
              <w:ind w:left="0" w:firstLine="0"/>
              <w:jc w:val="center"/>
            </w:pPr>
            <w:r>
              <w:t xml:space="preserve">Вокализация, исполнение мелодий инструментальных пьес со словами. Разучивание, исполнение песен. </w:t>
            </w:r>
          </w:p>
          <w:p w:rsidR="0065613F" w:rsidRDefault="004E0968">
            <w:pPr>
              <w:spacing w:after="0" w:line="277" w:lineRule="auto"/>
              <w:ind w:left="0" w:firstLine="0"/>
              <w:jc w:val="center"/>
            </w:pPr>
            <w:r>
              <w:t xml:space="preserve">Сочинение ритмических аккомпанементов (с помощью звучащих жестов или ударных и шумовых инструментов) к пьесам маршевого </w:t>
            </w:r>
          </w:p>
          <w:p w:rsidR="0065613F" w:rsidRDefault="004E0968">
            <w:pPr>
              <w:spacing w:after="0" w:line="259" w:lineRule="auto"/>
              <w:ind w:left="0" w:right="20" w:firstLine="0"/>
              <w:jc w:val="center"/>
            </w:pPr>
            <w:r>
              <w:t xml:space="preserve">и танцевального характера </w:t>
            </w:r>
          </w:p>
        </w:tc>
      </w:tr>
      <w:tr w:rsidR="0065613F">
        <w:trPr>
          <w:trHeight w:val="2547"/>
        </w:trPr>
        <w:tc>
          <w:tcPr>
            <w:tcW w:w="1193" w:type="dxa"/>
            <w:tcBorders>
              <w:top w:val="single" w:sz="4" w:space="0" w:color="231F20"/>
              <w:left w:val="single" w:sz="6" w:space="0" w:color="231F20"/>
              <w:bottom w:val="single" w:sz="4" w:space="0" w:color="231F20"/>
              <w:right w:val="single" w:sz="6" w:space="0" w:color="231F20"/>
            </w:tcBorders>
          </w:tcPr>
          <w:p w:rsidR="0065613F" w:rsidRDefault="004E0968">
            <w:pPr>
              <w:spacing w:after="0" w:line="259" w:lineRule="auto"/>
              <w:ind w:left="0" w:right="17" w:firstLine="0"/>
              <w:jc w:val="center"/>
            </w:pPr>
            <w:r>
              <w:t xml:space="preserve">В) </w:t>
            </w:r>
          </w:p>
          <w:p w:rsidR="0065613F" w:rsidRDefault="004E0968">
            <w:pPr>
              <w:spacing w:after="16" w:line="259" w:lineRule="auto"/>
              <w:ind w:left="0" w:right="17" w:firstLine="0"/>
              <w:jc w:val="center"/>
            </w:pPr>
            <w:r>
              <w:t xml:space="preserve">2—6 </w:t>
            </w:r>
          </w:p>
          <w:p w:rsidR="0065613F" w:rsidRDefault="004E0968">
            <w:pPr>
              <w:spacing w:after="0" w:line="259" w:lineRule="auto"/>
              <w:ind w:left="0" w:right="16" w:firstLine="0"/>
              <w:jc w:val="center"/>
            </w:pPr>
            <w:r>
              <w:t xml:space="preserve">уч. часов </w:t>
            </w:r>
          </w:p>
        </w:tc>
        <w:tc>
          <w:tcPr>
            <w:tcW w:w="1133"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right="9" w:firstLine="0"/>
              <w:jc w:val="center"/>
            </w:pPr>
            <w:r>
              <w:t xml:space="preserve">Оркестр </w:t>
            </w:r>
          </w:p>
        </w:tc>
        <w:tc>
          <w:tcPr>
            <w:tcW w:w="1937" w:type="dxa"/>
            <w:tcBorders>
              <w:top w:val="single" w:sz="4" w:space="0" w:color="231F20"/>
              <w:left w:val="single" w:sz="4" w:space="0" w:color="231F20"/>
              <w:bottom w:val="single" w:sz="4" w:space="0" w:color="231F20"/>
              <w:right w:val="single" w:sz="4" w:space="0" w:color="231F20"/>
            </w:tcBorders>
          </w:tcPr>
          <w:p w:rsidR="0065613F" w:rsidRDefault="004E0968">
            <w:pPr>
              <w:spacing w:after="3" w:line="276" w:lineRule="auto"/>
              <w:ind w:left="0" w:firstLine="0"/>
              <w:jc w:val="center"/>
            </w:pPr>
            <w:r>
              <w:t xml:space="preserve">Оркестр — большой коллектив </w:t>
            </w:r>
          </w:p>
          <w:p w:rsidR="0065613F" w:rsidRDefault="004E0968">
            <w:pPr>
              <w:spacing w:after="19" w:line="259" w:lineRule="auto"/>
              <w:ind w:left="0" w:right="12" w:firstLine="0"/>
              <w:jc w:val="center"/>
            </w:pPr>
            <w:r>
              <w:t xml:space="preserve">музыкантов. </w:t>
            </w:r>
          </w:p>
          <w:p w:rsidR="0065613F" w:rsidRDefault="004E0968">
            <w:pPr>
              <w:spacing w:after="1" w:line="277" w:lineRule="auto"/>
              <w:ind w:left="0" w:firstLine="0"/>
              <w:jc w:val="center"/>
            </w:pPr>
            <w:r>
              <w:t xml:space="preserve">Дирижёр, партитура, репетиция. Жанр концерта — </w:t>
            </w:r>
          </w:p>
          <w:p w:rsidR="0065613F" w:rsidRDefault="004E0968">
            <w:pPr>
              <w:spacing w:after="16" w:line="259" w:lineRule="auto"/>
              <w:ind w:left="0" w:right="12" w:firstLine="0"/>
              <w:jc w:val="center"/>
            </w:pPr>
            <w:r>
              <w:t xml:space="preserve">музыкальное </w:t>
            </w:r>
          </w:p>
          <w:p w:rsidR="0065613F" w:rsidRDefault="004E0968">
            <w:pPr>
              <w:spacing w:after="0" w:line="259" w:lineRule="auto"/>
              <w:ind w:left="0" w:firstLine="0"/>
              <w:jc w:val="center"/>
            </w:pPr>
            <w:r>
              <w:t>соревнование солиста с оркестром</w:t>
            </w:r>
            <w:r>
              <w:rPr>
                <w:vertAlign w:val="superscript"/>
              </w:rPr>
              <w:footnoteReference w:id="22"/>
            </w:r>
            <w:r>
              <w:t xml:space="preserve"> </w:t>
            </w:r>
          </w:p>
        </w:tc>
        <w:tc>
          <w:tcPr>
            <w:tcW w:w="5879" w:type="dxa"/>
            <w:tcBorders>
              <w:top w:val="single" w:sz="6" w:space="0" w:color="231F20"/>
              <w:left w:val="single" w:sz="4" w:space="0" w:color="231F20"/>
              <w:bottom w:val="single" w:sz="6" w:space="0" w:color="231F20"/>
              <w:right w:val="single" w:sz="4" w:space="0" w:color="231F20"/>
            </w:tcBorders>
          </w:tcPr>
          <w:p w:rsidR="0065613F" w:rsidRDefault="004E0968">
            <w:pPr>
              <w:spacing w:after="14" w:line="259" w:lineRule="auto"/>
              <w:ind w:left="115" w:firstLine="0"/>
              <w:jc w:val="left"/>
            </w:pPr>
            <w:r>
              <w:t xml:space="preserve">Слушание музыки в исполнении оркестра. Просмотр видеозаписи. </w:t>
            </w:r>
          </w:p>
          <w:p w:rsidR="0065613F" w:rsidRDefault="004E0968">
            <w:pPr>
              <w:spacing w:after="17" w:line="259" w:lineRule="auto"/>
              <w:ind w:left="0" w:right="21" w:firstLine="0"/>
              <w:jc w:val="center"/>
            </w:pPr>
            <w:r>
              <w:t xml:space="preserve">Диалог с учителем о роли дирижёра. </w:t>
            </w:r>
          </w:p>
          <w:p w:rsidR="0065613F" w:rsidRDefault="004E0968">
            <w:pPr>
              <w:spacing w:after="1" w:line="278" w:lineRule="auto"/>
              <w:ind w:left="1843" w:hanging="1596"/>
            </w:pPr>
            <w:r>
              <w:t xml:space="preserve">«Я — дирижёр» — игра — имитация дирижёрских жестов во время звучания музыки. </w:t>
            </w:r>
          </w:p>
          <w:p w:rsidR="0065613F" w:rsidRDefault="004E0968">
            <w:pPr>
              <w:spacing w:after="18" w:line="259" w:lineRule="auto"/>
              <w:ind w:left="0" w:right="18" w:firstLine="0"/>
              <w:jc w:val="center"/>
            </w:pPr>
            <w:r>
              <w:t xml:space="preserve">Разучивание и исполнение песен соответствующей тематики. </w:t>
            </w:r>
          </w:p>
          <w:p w:rsidR="0065613F" w:rsidRDefault="004E0968">
            <w:pPr>
              <w:spacing w:after="20" w:line="259" w:lineRule="auto"/>
              <w:ind w:left="0" w:right="15" w:firstLine="0"/>
              <w:jc w:val="center"/>
            </w:pPr>
            <w:r>
              <w:t xml:space="preserve">Знакомство с принципом расположения партий в партитуре. </w:t>
            </w:r>
          </w:p>
          <w:p w:rsidR="0065613F" w:rsidRDefault="004E0968">
            <w:pPr>
              <w:spacing w:after="2" w:line="274" w:lineRule="auto"/>
              <w:ind w:left="540" w:hanging="84"/>
            </w:pPr>
            <w:r>
              <w:t xml:space="preserve">Разучивание, исполнение (с ориентацией на нотную запись) ритмической партитуры для 2—3 ударных инструментов. </w:t>
            </w:r>
          </w:p>
          <w:p w:rsidR="0065613F" w:rsidRDefault="004E0968">
            <w:pPr>
              <w:spacing w:after="18" w:line="259" w:lineRule="auto"/>
              <w:ind w:left="0" w:right="14" w:firstLine="0"/>
              <w:jc w:val="center"/>
            </w:pPr>
            <w:r>
              <w:rPr>
                <w:i/>
              </w:rPr>
              <w:t>На выбор или факультативно</w:t>
            </w:r>
            <w:r>
              <w:t xml:space="preserve">: </w:t>
            </w:r>
          </w:p>
          <w:p w:rsidR="0065613F" w:rsidRDefault="004E0968">
            <w:pPr>
              <w:spacing w:after="0" w:line="259" w:lineRule="auto"/>
              <w:ind w:left="0" w:firstLine="0"/>
              <w:jc w:val="center"/>
            </w:pPr>
            <w:r>
              <w:t xml:space="preserve">Работа по группам — сочинение своего варианта ритмической партитуры </w:t>
            </w:r>
          </w:p>
        </w:tc>
      </w:tr>
      <w:tr w:rsidR="0065613F">
        <w:trPr>
          <w:trHeight w:val="934"/>
        </w:trPr>
        <w:tc>
          <w:tcPr>
            <w:tcW w:w="1193"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59" w:lineRule="auto"/>
              <w:ind w:left="0" w:right="16" w:firstLine="0"/>
              <w:jc w:val="center"/>
            </w:pPr>
            <w:r>
              <w:t xml:space="preserve">Г) </w:t>
            </w:r>
          </w:p>
          <w:p w:rsidR="0065613F" w:rsidRDefault="004E0968">
            <w:pPr>
              <w:spacing w:after="15" w:line="259" w:lineRule="auto"/>
              <w:ind w:left="0" w:right="17" w:firstLine="0"/>
              <w:jc w:val="center"/>
            </w:pPr>
            <w:r>
              <w:t xml:space="preserve">1—2 </w:t>
            </w:r>
          </w:p>
          <w:p w:rsidR="0065613F" w:rsidRDefault="004E0968">
            <w:pPr>
              <w:spacing w:after="0" w:line="259" w:lineRule="auto"/>
              <w:ind w:left="0" w:right="19" w:firstLine="0"/>
              <w:jc w:val="center"/>
            </w:pPr>
            <w:r>
              <w:t xml:space="preserve">уч. часа </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66" w:lineRule="auto"/>
              <w:ind w:left="0" w:firstLine="0"/>
              <w:jc w:val="center"/>
            </w:pPr>
            <w:r>
              <w:t xml:space="preserve">Музыкальны е </w:t>
            </w:r>
          </w:p>
          <w:p w:rsidR="0065613F" w:rsidRDefault="004E0968">
            <w:pPr>
              <w:spacing w:after="0" w:line="259" w:lineRule="auto"/>
              <w:ind w:left="0" w:firstLine="0"/>
            </w:pPr>
            <w:r>
              <w:t>инструменты</w:t>
            </w:r>
          </w:p>
          <w:p w:rsidR="0065613F" w:rsidRDefault="004E0968">
            <w:pPr>
              <w:spacing w:after="0" w:line="259" w:lineRule="auto"/>
              <w:ind w:left="0" w:right="13" w:firstLine="0"/>
              <w:jc w:val="center"/>
            </w:pPr>
            <w:r>
              <w:t xml:space="preserve">. </w:t>
            </w:r>
          </w:p>
        </w:tc>
        <w:tc>
          <w:tcPr>
            <w:tcW w:w="1937" w:type="dxa"/>
            <w:tcBorders>
              <w:top w:val="single" w:sz="4" w:space="0" w:color="231F20"/>
              <w:left w:val="single" w:sz="4" w:space="0" w:color="231F20"/>
              <w:bottom w:val="single" w:sz="6" w:space="0" w:color="231F20"/>
              <w:right w:val="single" w:sz="4" w:space="0" w:color="231F20"/>
            </w:tcBorders>
          </w:tcPr>
          <w:p w:rsidR="0065613F" w:rsidRDefault="004E0968">
            <w:pPr>
              <w:spacing w:after="19" w:line="259" w:lineRule="auto"/>
              <w:ind w:left="0" w:right="15" w:firstLine="0"/>
              <w:jc w:val="center"/>
            </w:pPr>
            <w:r>
              <w:t xml:space="preserve">Рояль и пианино. </w:t>
            </w:r>
          </w:p>
          <w:p w:rsidR="0065613F" w:rsidRDefault="004E0968">
            <w:pPr>
              <w:spacing w:after="0" w:line="259" w:lineRule="auto"/>
              <w:ind w:left="17" w:firstLine="26"/>
            </w:pPr>
            <w:r>
              <w:t xml:space="preserve">История изобретения фортепиано, «секрет» </w:t>
            </w:r>
          </w:p>
        </w:tc>
        <w:tc>
          <w:tcPr>
            <w:tcW w:w="5879" w:type="dxa"/>
            <w:tcBorders>
              <w:top w:val="single" w:sz="6" w:space="0" w:color="231F20"/>
              <w:left w:val="single" w:sz="4" w:space="0" w:color="231F20"/>
              <w:bottom w:val="single" w:sz="6" w:space="0" w:color="231F20"/>
              <w:right w:val="single" w:sz="4" w:space="0" w:color="231F20"/>
            </w:tcBorders>
          </w:tcPr>
          <w:p w:rsidR="0065613F" w:rsidRDefault="004E0968">
            <w:pPr>
              <w:spacing w:after="0" w:line="278" w:lineRule="auto"/>
              <w:ind w:left="567" w:hanging="116"/>
            </w:pPr>
            <w:r>
              <w:t xml:space="preserve">Знакомство с многообразием красок фортепиано. Слушание фортепианных пьес в исполнении известных пианистов. </w:t>
            </w:r>
          </w:p>
          <w:p w:rsidR="0065613F" w:rsidRDefault="004E0968">
            <w:pPr>
              <w:spacing w:after="0" w:line="259" w:lineRule="auto"/>
              <w:ind w:left="0" w:right="20" w:firstLine="0"/>
              <w:jc w:val="center"/>
            </w:pPr>
            <w:r>
              <w:t xml:space="preserve">«Я — пианист» — игра — имитация исполнительских </w:t>
            </w:r>
          </w:p>
        </w:tc>
      </w:tr>
    </w:tbl>
    <w:p w:rsidR="0065613F" w:rsidRDefault="004E0968">
      <w:pPr>
        <w:spacing w:after="0" w:line="259" w:lineRule="auto"/>
        <w:ind w:left="0" w:firstLine="0"/>
        <w:jc w:val="left"/>
      </w:pPr>
      <w:r>
        <w:rPr>
          <w:rFonts w:ascii="Bookman Old Style" w:eastAsia="Bookman Old Style" w:hAnsi="Bookman Old Style" w:cs="Bookman Old Style"/>
          <w:sz w:val="22"/>
        </w:rPr>
        <w:t xml:space="preserve"> </w:t>
      </w:r>
    </w:p>
    <w:tbl>
      <w:tblPr>
        <w:tblStyle w:val="TableGrid"/>
        <w:tblW w:w="10142" w:type="dxa"/>
        <w:tblInd w:w="132" w:type="dxa"/>
        <w:tblCellMar>
          <w:top w:w="7" w:type="dxa"/>
        </w:tblCellMar>
        <w:tblLook w:val="04A0"/>
      </w:tblPr>
      <w:tblGrid>
        <w:gridCol w:w="1193"/>
        <w:gridCol w:w="1133"/>
        <w:gridCol w:w="1937"/>
        <w:gridCol w:w="274"/>
        <w:gridCol w:w="5605"/>
      </w:tblGrid>
      <w:tr w:rsidR="0065613F">
        <w:trPr>
          <w:trHeight w:val="2772"/>
        </w:trPr>
        <w:tc>
          <w:tcPr>
            <w:tcW w:w="1193" w:type="dxa"/>
            <w:tcBorders>
              <w:top w:val="single" w:sz="4" w:space="0" w:color="231F20"/>
              <w:left w:val="single" w:sz="6" w:space="0" w:color="231F20"/>
              <w:bottom w:val="single" w:sz="4" w:space="0" w:color="231F20"/>
              <w:right w:val="single" w:sz="6" w:space="0" w:color="231F20"/>
            </w:tcBorders>
          </w:tcPr>
          <w:p w:rsidR="0065613F" w:rsidRDefault="004E0968">
            <w:pPr>
              <w:spacing w:after="0" w:line="259" w:lineRule="auto"/>
              <w:ind w:left="48" w:firstLine="0"/>
              <w:jc w:val="center"/>
            </w:pPr>
            <w:r>
              <w:t xml:space="preserve"> </w:t>
            </w:r>
          </w:p>
        </w:tc>
        <w:tc>
          <w:tcPr>
            <w:tcW w:w="1133"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46" w:firstLine="0"/>
            </w:pPr>
            <w:r>
              <w:t xml:space="preserve">Фортепиано </w:t>
            </w:r>
          </w:p>
        </w:tc>
        <w:tc>
          <w:tcPr>
            <w:tcW w:w="1937" w:type="dxa"/>
            <w:tcBorders>
              <w:top w:val="single" w:sz="4" w:space="0" w:color="231F20"/>
              <w:left w:val="single" w:sz="4" w:space="0" w:color="231F20"/>
              <w:bottom w:val="single" w:sz="4" w:space="0" w:color="231F20"/>
              <w:right w:val="single" w:sz="4" w:space="0" w:color="231F20"/>
            </w:tcBorders>
          </w:tcPr>
          <w:p w:rsidR="0065613F" w:rsidRDefault="004E0968">
            <w:pPr>
              <w:spacing w:after="1" w:line="274" w:lineRule="auto"/>
              <w:ind w:left="257" w:hanging="209"/>
            </w:pPr>
            <w:r>
              <w:t xml:space="preserve">названия инструмента (форте + пиано). </w:t>
            </w:r>
          </w:p>
          <w:p w:rsidR="0065613F" w:rsidRDefault="004E0968">
            <w:pPr>
              <w:spacing w:after="19" w:line="259" w:lineRule="auto"/>
              <w:ind w:left="2" w:firstLine="0"/>
              <w:jc w:val="center"/>
            </w:pPr>
            <w:r>
              <w:t xml:space="preserve">«Предки» и </w:t>
            </w:r>
          </w:p>
          <w:p w:rsidR="0065613F" w:rsidRDefault="004E0968">
            <w:pPr>
              <w:spacing w:after="0" w:line="279" w:lineRule="auto"/>
              <w:ind w:left="0" w:firstLine="0"/>
              <w:jc w:val="center"/>
            </w:pPr>
            <w:r>
              <w:t xml:space="preserve">«наследники» фортепиано </w:t>
            </w:r>
          </w:p>
          <w:p w:rsidR="0065613F" w:rsidRDefault="004E0968">
            <w:pPr>
              <w:spacing w:after="0" w:line="259" w:lineRule="auto"/>
              <w:ind w:left="27" w:firstLine="0"/>
              <w:jc w:val="center"/>
            </w:pPr>
            <w:r>
              <w:t xml:space="preserve">(клавесин, синтезатор) </w:t>
            </w:r>
          </w:p>
        </w:tc>
        <w:tc>
          <w:tcPr>
            <w:tcW w:w="5879" w:type="dxa"/>
            <w:gridSpan w:val="2"/>
            <w:tcBorders>
              <w:top w:val="single" w:sz="4" w:space="0" w:color="231F20"/>
              <w:left w:val="single" w:sz="4" w:space="0" w:color="231F20"/>
              <w:bottom w:val="single" w:sz="6" w:space="0" w:color="231F20"/>
              <w:right w:val="single" w:sz="4" w:space="0" w:color="231F20"/>
            </w:tcBorders>
          </w:tcPr>
          <w:p w:rsidR="0065613F" w:rsidRDefault="004E0968">
            <w:pPr>
              <w:spacing w:after="20" w:line="259" w:lineRule="auto"/>
              <w:ind w:left="0" w:right="6" w:firstLine="0"/>
              <w:jc w:val="center"/>
            </w:pPr>
            <w:r>
              <w:t xml:space="preserve">движений во время звучания музыки. </w:t>
            </w:r>
          </w:p>
          <w:p w:rsidR="0065613F" w:rsidRDefault="004E0968">
            <w:pPr>
              <w:spacing w:after="16" w:line="259" w:lineRule="auto"/>
              <w:ind w:left="0" w:right="6" w:firstLine="0"/>
              <w:jc w:val="center"/>
            </w:pPr>
            <w:r>
              <w:t xml:space="preserve">Слушание детских пьес на фортепиано в исполнении учителя. </w:t>
            </w:r>
          </w:p>
          <w:p w:rsidR="0065613F" w:rsidRDefault="004E0968">
            <w:pPr>
              <w:spacing w:after="2" w:line="277" w:lineRule="auto"/>
              <w:ind w:left="0" w:firstLine="0"/>
              <w:jc w:val="center"/>
            </w:pPr>
            <w:r>
              <w:t xml:space="preserve">Демонстрация возможностей инструмента (исполнение одной и той же пьесы тихо и громко, в разных регистрах, разными штрихами). </w:t>
            </w:r>
          </w:p>
          <w:p w:rsidR="0065613F" w:rsidRDefault="004E0968">
            <w:pPr>
              <w:spacing w:after="0" w:line="282" w:lineRule="auto"/>
              <w:ind w:left="932" w:right="885" w:firstLine="0"/>
              <w:jc w:val="center"/>
            </w:pPr>
            <w:r>
              <w:t>Игра на фортепиано в ансамбле с учителем</w:t>
            </w:r>
            <w:r>
              <w:rPr>
                <w:vertAlign w:val="superscript"/>
              </w:rPr>
              <w:footnoteReference w:id="23"/>
            </w:r>
            <w:r>
              <w:t xml:space="preserve">. </w:t>
            </w:r>
            <w:r>
              <w:rPr>
                <w:i/>
              </w:rPr>
              <w:t>На выбор или факультативно</w:t>
            </w:r>
            <w:r>
              <w:t xml:space="preserve">: </w:t>
            </w:r>
          </w:p>
          <w:p w:rsidR="0065613F" w:rsidRDefault="004E0968">
            <w:pPr>
              <w:spacing w:after="18" w:line="259" w:lineRule="auto"/>
              <w:ind w:left="0" w:right="7" w:firstLine="0"/>
              <w:jc w:val="center"/>
            </w:pPr>
            <w:r>
              <w:t xml:space="preserve">Посещение концерта фортепианной музыки. </w:t>
            </w:r>
          </w:p>
          <w:p w:rsidR="0065613F" w:rsidRDefault="004E0968">
            <w:pPr>
              <w:spacing w:after="2" w:line="277" w:lineRule="auto"/>
              <w:ind w:left="1414" w:hanging="1176"/>
            </w:pPr>
            <w:r>
              <w:t xml:space="preserve">Разбираем инструмент — наглядная демонстрация внутреннего устройства акустического пианино. </w:t>
            </w:r>
          </w:p>
          <w:p w:rsidR="0065613F" w:rsidRDefault="004E0968">
            <w:pPr>
              <w:spacing w:after="0" w:line="278" w:lineRule="auto"/>
              <w:ind w:left="146" w:firstLine="471"/>
            </w:pPr>
            <w:r>
              <w:t xml:space="preserve">«Паспорт инструмента» — исследовательская работа, предполагающая подсчёт параметров (высота, ширина, количество </w:t>
            </w:r>
          </w:p>
          <w:p w:rsidR="0065613F" w:rsidRDefault="004E0968">
            <w:pPr>
              <w:spacing w:after="0" w:line="259" w:lineRule="auto"/>
              <w:ind w:left="0" w:right="6" w:firstLine="0"/>
              <w:jc w:val="center"/>
            </w:pPr>
            <w:r>
              <w:t xml:space="preserve">клавиш, педалей и т. д.) </w:t>
            </w:r>
          </w:p>
        </w:tc>
      </w:tr>
      <w:tr w:rsidR="0065613F">
        <w:trPr>
          <w:trHeight w:val="1625"/>
        </w:trPr>
        <w:tc>
          <w:tcPr>
            <w:tcW w:w="1193"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right="3" w:firstLine="0"/>
              <w:jc w:val="center"/>
            </w:pPr>
            <w:r>
              <w:t xml:space="preserve">Д) </w:t>
            </w:r>
          </w:p>
          <w:p w:rsidR="0065613F" w:rsidRDefault="004E0968">
            <w:pPr>
              <w:spacing w:after="15" w:line="259" w:lineRule="auto"/>
              <w:ind w:left="0" w:right="1" w:firstLine="0"/>
              <w:jc w:val="center"/>
            </w:pPr>
            <w:r>
              <w:t xml:space="preserve">1—2 </w:t>
            </w:r>
          </w:p>
          <w:p w:rsidR="0065613F" w:rsidRDefault="004E0968">
            <w:pPr>
              <w:spacing w:after="0" w:line="259" w:lineRule="auto"/>
              <w:ind w:left="0" w:right="3" w:firstLine="0"/>
              <w:jc w:val="center"/>
            </w:pPr>
            <w:r>
              <w:t xml:space="preserve">уч. часа </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6" w:line="259" w:lineRule="auto"/>
              <w:ind w:left="12" w:firstLine="0"/>
            </w:pPr>
            <w:r>
              <w:t>Музыкальны</w:t>
            </w:r>
          </w:p>
          <w:p w:rsidR="0065613F" w:rsidRDefault="004E0968">
            <w:pPr>
              <w:spacing w:after="0" w:line="259" w:lineRule="auto"/>
              <w:ind w:left="0" w:right="3" w:firstLine="0"/>
              <w:jc w:val="center"/>
            </w:pPr>
            <w:r>
              <w:t xml:space="preserve">е </w:t>
            </w:r>
          </w:p>
          <w:p w:rsidR="0065613F" w:rsidRDefault="004E0968">
            <w:pPr>
              <w:spacing w:after="14" w:line="259" w:lineRule="auto"/>
              <w:ind w:left="65" w:firstLine="0"/>
            </w:pPr>
            <w:r>
              <w:t>инструмент</w:t>
            </w:r>
          </w:p>
          <w:p w:rsidR="0065613F" w:rsidRDefault="004E0968">
            <w:pPr>
              <w:spacing w:after="0" w:line="259" w:lineRule="auto"/>
              <w:ind w:left="132" w:firstLine="0"/>
              <w:jc w:val="left"/>
            </w:pPr>
            <w:r>
              <w:t xml:space="preserve">ы. Флейта </w:t>
            </w:r>
          </w:p>
        </w:tc>
        <w:tc>
          <w:tcPr>
            <w:tcW w:w="1937" w:type="dxa"/>
            <w:tcBorders>
              <w:top w:val="single" w:sz="4" w:space="0" w:color="231F20"/>
              <w:left w:val="single" w:sz="4" w:space="0" w:color="231F20"/>
              <w:bottom w:val="single" w:sz="4" w:space="0" w:color="231F20"/>
              <w:right w:val="single" w:sz="4" w:space="0" w:color="231F20"/>
            </w:tcBorders>
          </w:tcPr>
          <w:p w:rsidR="0065613F" w:rsidRDefault="004E0968">
            <w:pPr>
              <w:spacing w:after="1" w:line="278" w:lineRule="auto"/>
              <w:ind w:left="246" w:hanging="130"/>
            </w:pPr>
            <w:r>
              <w:t xml:space="preserve">Предки современной флейты. Легенда </w:t>
            </w:r>
          </w:p>
          <w:p w:rsidR="0065613F" w:rsidRDefault="004E0968">
            <w:pPr>
              <w:spacing w:after="15" w:line="259" w:lineRule="auto"/>
              <w:ind w:left="0" w:right="2" w:firstLine="0"/>
              <w:jc w:val="center"/>
            </w:pPr>
            <w:r>
              <w:t xml:space="preserve">о нимфе Сиринкс. </w:t>
            </w:r>
          </w:p>
          <w:p w:rsidR="0065613F" w:rsidRDefault="004E0968">
            <w:pPr>
              <w:spacing w:after="0" w:line="278" w:lineRule="auto"/>
              <w:ind w:left="327" w:right="99" w:hanging="229"/>
            </w:pPr>
            <w:r>
              <w:t xml:space="preserve">Музыка для флейты соло, флейты в сопровождении </w:t>
            </w:r>
          </w:p>
          <w:p w:rsidR="0065613F" w:rsidRDefault="004E0968">
            <w:pPr>
              <w:spacing w:after="0" w:line="259" w:lineRule="auto"/>
              <w:ind w:left="14" w:firstLine="0"/>
            </w:pPr>
            <w:r>
              <w:t>фортепиано, оркестра</w:t>
            </w:r>
            <w:r>
              <w:rPr>
                <w:vertAlign w:val="superscript"/>
              </w:rPr>
              <w:footnoteReference w:id="24"/>
            </w:r>
          </w:p>
        </w:tc>
        <w:tc>
          <w:tcPr>
            <w:tcW w:w="5879" w:type="dxa"/>
            <w:gridSpan w:val="2"/>
            <w:tcBorders>
              <w:top w:val="single" w:sz="6" w:space="0" w:color="231F20"/>
              <w:left w:val="single" w:sz="4" w:space="0" w:color="231F20"/>
              <w:bottom w:val="single" w:sz="6" w:space="0" w:color="231F20"/>
              <w:right w:val="single" w:sz="4" w:space="0" w:color="231F20"/>
            </w:tcBorders>
          </w:tcPr>
          <w:p w:rsidR="0065613F" w:rsidRDefault="004E0968">
            <w:pPr>
              <w:spacing w:after="0" w:line="279" w:lineRule="auto"/>
              <w:ind w:left="1706" w:hanging="1668"/>
            </w:pPr>
            <w:r>
              <w:t xml:space="preserve">Знакомство с внешним видом, устройством и тембрами классических музыкальных инструментов. </w:t>
            </w:r>
          </w:p>
          <w:p w:rsidR="0065613F" w:rsidRDefault="004E0968">
            <w:pPr>
              <w:spacing w:after="4" w:line="276" w:lineRule="auto"/>
              <w:ind w:left="0" w:firstLine="0"/>
              <w:jc w:val="center"/>
            </w:pPr>
            <w:r>
              <w:t xml:space="preserve">Слушание музыкальных фрагментов в исполнении известных музыкантов-инструменталистов. </w:t>
            </w:r>
          </w:p>
          <w:p w:rsidR="0065613F" w:rsidRDefault="004E0968">
            <w:pPr>
              <w:spacing w:after="0" w:line="278" w:lineRule="auto"/>
              <w:ind w:left="762" w:hanging="428"/>
            </w:pPr>
            <w:r>
              <w:t xml:space="preserve">Чтение учебных текстов, сказок и легенд, рассказывающих о музыкальных инструментах, истории их появления </w:t>
            </w:r>
          </w:p>
          <w:p w:rsidR="0065613F" w:rsidRDefault="004E0968">
            <w:pPr>
              <w:spacing w:after="0" w:line="259" w:lineRule="auto"/>
              <w:ind w:left="-17" w:firstLine="0"/>
              <w:jc w:val="left"/>
            </w:pPr>
            <w:r>
              <w:t xml:space="preserve"> </w:t>
            </w:r>
          </w:p>
        </w:tc>
      </w:tr>
      <w:tr w:rsidR="0065613F">
        <w:trPr>
          <w:trHeight w:val="771"/>
        </w:trPr>
        <w:tc>
          <w:tcPr>
            <w:tcW w:w="119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50" w:firstLine="0"/>
              <w:jc w:val="center"/>
            </w:pPr>
            <w:r>
              <w:rPr>
                <w:i/>
              </w:rPr>
              <w:t xml:space="preserve"> </w:t>
            </w:r>
          </w:p>
          <w:p w:rsidR="0065613F" w:rsidRDefault="004E0968">
            <w:pPr>
              <w:tabs>
                <w:tab w:val="center" w:pos="565"/>
              </w:tabs>
              <w:spacing w:after="0" w:line="259" w:lineRule="auto"/>
              <w:ind w:left="-17" w:firstLine="0"/>
              <w:jc w:val="left"/>
            </w:pPr>
            <w:r>
              <w:rPr>
                <w:b/>
              </w:rPr>
              <w:t xml:space="preserve"> </w:t>
            </w:r>
            <w:r>
              <w:rPr>
                <w:b/>
              </w:rPr>
              <w:tab/>
              <w:t xml:space="preserve">Тема </w:t>
            </w:r>
          </w:p>
        </w:tc>
        <w:tc>
          <w:tcPr>
            <w:tcW w:w="2211" w:type="dxa"/>
            <w:gridSpan w:val="2"/>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48" w:firstLine="0"/>
              <w:jc w:val="center"/>
            </w:pPr>
            <w:r>
              <w:rPr>
                <w:i/>
              </w:rPr>
              <w:t xml:space="preserve"> </w:t>
            </w:r>
          </w:p>
          <w:p w:rsidR="0065613F" w:rsidRDefault="004E0968">
            <w:pPr>
              <w:spacing w:after="0" w:line="259" w:lineRule="auto"/>
              <w:ind w:left="0" w:right="3" w:firstLine="0"/>
              <w:jc w:val="center"/>
            </w:pPr>
            <w:r>
              <w:rPr>
                <w:b/>
              </w:rPr>
              <w:t xml:space="preserve">Содержание </w:t>
            </w:r>
          </w:p>
        </w:tc>
        <w:tc>
          <w:tcPr>
            <w:tcW w:w="5605" w:type="dxa"/>
            <w:tcBorders>
              <w:top w:val="single" w:sz="6" w:space="0" w:color="231F20"/>
              <w:left w:val="single" w:sz="4" w:space="0" w:color="231F20"/>
              <w:bottom w:val="single" w:sz="4" w:space="0" w:color="231F20"/>
              <w:right w:val="single" w:sz="4" w:space="0" w:color="231F20"/>
            </w:tcBorders>
          </w:tcPr>
          <w:p w:rsidR="0065613F" w:rsidRDefault="004E0968">
            <w:pPr>
              <w:spacing w:after="26" w:line="259" w:lineRule="auto"/>
              <w:ind w:left="48" w:firstLine="0"/>
              <w:jc w:val="center"/>
            </w:pPr>
            <w:r>
              <w:rPr>
                <w:i/>
              </w:rPr>
              <w:t xml:space="preserve"> </w:t>
            </w:r>
          </w:p>
          <w:p w:rsidR="0065613F" w:rsidRDefault="004E0968">
            <w:pPr>
              <w:spacing w:after="0" w:line="259" w:lineRule="auto"/>
              <w:ind w:left="0" w:right="10" w:firstLine="0"/>
              <w:jc w:val="center"/>
            </w:pPr>
            <w:r>
              <w:rPr>
                <w:b/>
              </w:rPr>
              <w:t xml:space="preserve">Виды деятельности обучающихся </w:t>
            </w:r>
          </w:p>
        </w:tc>
      </w:tr>
    </w:tbl>
    <w:p w:rsidR="0065613F" w:rsidRDefault="004E0968">
      <w:pPr>
        <w:spacing w:after="0" w:line="259" w:lineRule="auto"/>
        <w:ind w:left="0" w:firstLine="0"/>
        <w:jc w:val="left"/>
      </w:pPr>
      <w:r>
        <w:rPr>
          <w:rFonts w:ascii="Bookman Old Style" w:eastAsia="Bookman Old Style" w:hAnsi="Bookman Old Style" w:cs="Bookman Old Style"/>
          <w:sz w:val="22"/>
        </w:rPr>
        <w:t xml:space="preserve"> </w:t>
      </w:r>
    </w:p>
    <w:p w:rsidR="0065613F" w:rsidRDefault="0065613F">
      <w:pPr>
        <w:sectPr w:rsidR="0065613F">
          <w:footerReference w:type="even" r:id="rId46"/>
          <w:footerReference w:type="default" r:id="rId47"/>
          <w:footerReference w:type="first" r:id="rId48"/>
          <w:footnotePr>
            <w:numRestart w:val="eachPage"/>
          </w:footnotePr>
          <w:pgSz w:w="12019" w:h="7831" w:orient="landscape"/>
          <w:pgMar w:top="646" w:right="596" w:bottom="0" w:left="1020" w:header="720" w:footer="720" w:gutter="0"/>
          <w:cols w:space="720"/>
          <w:titlePg/>
        </w:sectPr>
      </w:pPr>
    </w:p>
    <w:p w:rsidR="0065613F" w:rsidRDefault="0065613F">
      <w:pPr>
        <w:spacing w:after="0" w:line="259" w:lineRule="auto"/>
        <w:ind w:left="-1440" w:right="10579" w:firstLine="0"/>
      </w:pPr>
    </w:p>
    <w:tbl>
      <w:tblPr>
        <w:tblStyle w:val="TableGrid"/>
        <w:tblW w:w="10142" w:type="dxa"/>
        <w:tblInd w:w="-288" w:type="dxa"/>
        <w:tblCellMar>
          <w:top w:w="10" w:type="dxa"/>
          <w:left w:w="14" w:type="dxa"/>
        </w:tblCellMar>
        <w:tblLook w:val="04A0"/>
      </w:tblPr>
      <w:tblGrid>
        <w:gridCol w:w="1193"/>
        <w:gridCol w:w="1118"/>
        <w:gridCol w:w="2229"/>
        <w:gridCol w:w="5602"/>
      </w:tblGrid>
      <w:tr w:rsidR="0065613F">
        <w:trPr>
          <w:trHeight w:val="2552"/>
        </w:trPr>
        <w:tc>
          <w:tcPr>
            <w:tcW w:w="1193" w:type="dxa"/>
            <w:tcBorders>
              <w:top w:val="single" w:sz="4" w:space="0" w:color="231F20"/>
              <w:left w:val="single" w:sz="6" w:space="0" w:color="231F20"/>
              <w:bottom w:val="single" w:sz="4" w:space="0" w:color="231F20"/>
              <w:right w:val="single" w:sz="6" w:space="0" w:color="231F20"/>
            </w:tcBorders>
          </w:tcPr>
          <w:p w:rsidR="0065613F" w:rsidRDefault="004E0968">
            <w:pPr>
              <w:spacing w:after="0" w:line="259" w:lineRule="auto"/>
              <w:ind w:left="0" w:right="22" w:firstLine="0"/>
              <w:jc w:val="center"/>
            </w:pPr>
            <w:r>
              <w:t xml:space="preserve">Е) </w:t>
            </w:r>
          </w:p>
          <w:p w:rsidR="0065613F" w:rsidRDefault="004E0968">
            <w:pPr>
              <w:spacing w:after="13" w:line="259" w:lineRule="auto"/>
              <w:ind w:left="0" w:right="20" w:firstLine="0"/>
              <w:jc w:val="center"/>
            </w:pPr>
            <w:r>
              <w:t xml:space="preserve">2—4 </w:t>
            </w:r>
          </w:p>
          <w:p w:rsidR="0065613F" w:rsidRDefault="004E0968">
            <w:pPr>
              <w:spacing w:after="0" w:line="259" w:lineRule="auto"/>
              <w:ind w:left="0" w:right="22" w:firstLine="0"/>
              <w:jc w:val="center"/>
            </w:pPr>
            <w:r>
              <w:t xml:space="preserve">уч. часа </w:t>
            </w:r>
          </w:p>
        </w:tc>
        <w:tc>
          <w:tcPr>
            <w:tcW w:w="1114" w:type="dxa"/>
            <w:tcBorders>
              <w:top w:val="single" w:sz="4" w:space="0" w:color="231F20"/>
              <w:left w:val="single" w:sz="6" w:space="0" w:color="231F20"/>
              <w:bottom w:val="single" w:sz="4" w:space="0" w:color="231F20"/>
              <w:right w:val="single" w:sz="4" w:space="0" w:color="231F20"/>
            </w:tcBorders>
          </w:tcPr>
          <w:p w:rsidR="0065613F" w:rsidRDefault="004E0968">
            <w:pPr>
              <w:spacing w:after="7" w:line="259" w:lineRule="auto"/>
              <w:ind w:left="0" w:right="-6" w:firstLine="0"/>
            </w:pPr>
            <w:r>
              <w:t>Музыкальны</w:t>
            </w:r>
          </w:p>
          <w:p w:rsidR="0065613F" w:rsidRDefault="004E0968">
            <w:pPr>
              <w:spacing w:after="0" w:line="259" w:lineRule="auto"/>
              <w:ind w:left="7" w:firstLine="0"/>
              <w:jc w:val="center"/>
            </w:pPr>
            <w:r>
              <w:t xml:space="preserve">е </w:t>
            </w:r>
          </w:p>
          <w:p w:rsidR="0065613F" w:rsidRDefault="004E0968">
            <w:pPr>
              <w:spacing w:after="17" w:line="259" w:lineRule="auto"/>
              <w:ind w:left="53" w:firstLine="0"/>
            </w:pPr>
            <w:r>
              <w:t>инструмент</w:t>
            </w:r>
          </w:p>
          <w:p w:rsidR="0065613F" w:rsidRDefault="004E0968">
            <w:pPr>
              <w:spacing w:after="0" w:line="259" w:lineRule="auto"/>
              <w:ind w:left="0" w:firstLine="0"/>
              <w:jc w:val="center"/>
            </w:pPr>
            <w:r>
              <w:t xml:space="preserve">ы. Скрипка, виолончель </w:t>
            </w:r>
          </w:p>
        </w:tc>
        <w:tc>
          <w:tcPr>
            <w:tcW w:w="2230"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8" w:lineRule="auto"/>
              <w:ind w:left="0" w:firstLine="0"/>
              <w:jc w:val="center"/>
            </w:pPr>
            <w:r>
              <w:t xml:space="preserve">Певучесть тембров струнных смычковых инструментов. </w:t>
            </w:r>
          </w:p>
          <w:p w:rsidR="0065613F" w:rsidRDefault="004E0968">
            <w:pPr>
              <w:spacing w:after="1" w:line="279" w:lineRule="auto"/>
              <w:ind w:left="38" w:right="37" w:firstLine="476"/>
            </w:pPr>
            <w:r>
              <w:t xml:space="preserve">Композиторы, сочинявшие скрипичную музыку. Знаменитые </w:t>
            </w:r>
          </w:p>
          <w:p w:rsidR="0065613F" w:rsidRDefault="004E0968">
            <w:pPr>
              <w:spacing w:after="0" w:line="279" w:lineRule="auto"/>
              <w:ind w:left="0" w:firstLine="0"/>
              <w:jc w:val="center"/>
            </w:pPr>
            <w:r>
              <w:t xml:space="preserve">исполнители, мастера, изготавливавшие </w:t>
            </w:r>
          </w:p>
          <w:p w:rsidR="0065613F" w:rsidRDefault="004E0968">
            <w:pPr>
              <w:spacing w:after="0" w:line="259" w:lineRule="auto"/>
              <w:ind w:left="2" w:firstLine="0"/>
              <w:jc w:val="center"/>
            </w:pPr>
            <w:r>
              <w:t xml:space="preserve">инструменты </w:t>
            </w:r>
          </w:p>
        </w:tc>
        <w:tc>
          <w:tcPr>
            <w:tcW w:w="5605"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78" w:lineRule="auto"/>
              <w:ind w:left="0" w:firstLine="0"/>
              <w:jc w:val="center"/>
            </w:pPr>
            <w:r>
              <w:t xml:space="preserve">Игра-имитация исполнительских движений во время звучания музыки. </w:t>
            </w:r>
          </w:p>
          <w:p w:rsidR="0065613F" w:rsidRDefault="004E0968">
            <w:pPr>
              <w:spacing w:after="0" w:line="279" w:lineRule="auto"/>
              <w:ind w:left="189" w:right="116" w:hanging="91"/>
            </w:pPr>
            <w:r>
              <w:t xml:space="preserve">Музыкальная викторина на знание конкретных произведений и их авторов, определения тембров звучащих инструментов. Разучивание, исполнение песен, посвящённых музыкальным инструментам. </w:t>
            </w:r>
          </w:p>
          <w:p w:rsidR="0065613F" w:rsidRDefault="004E0968">
            <w:pPr>
              <w:spacing w:after="19" w:line="259" w:lineRule="auto"/>
              <w:ind w:left="0" w:right="17" w:firstLine="0"/>
              <w:jc w:val="center"/>
            </w:pPr>
            <w:r>
              <w:rPr>
                <w:i/>
              </w:rPr>
              <w:t>На выбор или факультативно</w:t>
            </w:r>
            <w:r>
              <w:t xml:space="preserve">: </w:t>
            </w:r>
          </w:p>
          <w:p w:rsidR="0065613F" w:rsidRDefault="004E0968">
            <w:pPr>
              <w:spacing w:after="17" w:line="259" w:lineRule="auto"/>
              <w:ind w:left="0" w:right="23" w:firstLine="0"/>
              <w:jc w:val="center"/>
            </w:pPr>
            <w:r>
              <w:t xml:space="preserve">Посещение концерта инструментальной музыки. </w:t>
            </w:r>
          </w:p>
          <w:p w:rsidR="0065613F" w:rsidRDefault="004E0968">
            <w:pPr>
              <w:spacing w:after="0" w:line="259" w:lineRule="auto"/>
              <w:ind w:left="358" w:right="377" w:firstLine="108"/>
            </w:pPr>
            <w:r>
              <w:t xml:space="preserve">«Паспорт инструмента» — исследовательская работа, предполагающая описание внешнего вида и особенностей звучания инструмента, способов игры на нём </w:t>
            </w:r>
          </w:p>
        </w:tc>
      </w:tr>
      <w:tr w:rsidR="0065613F">
        <w:trPr>
          <w:trHeight w:val="3006"/>
        </w:trPr>
        <w:tc>
          <w:tcPr>
            <w:tcW w:w="1193" w:type="dxa"/>
            <w:tcBorders>
              <w:top w:val="single" w:sz="4" w:space="0" w:color="231F20"/>
              <w:left w:val="single" w:sz="6" w:space="0" w:color="231F20"/>
              <w:bottom w:val="single" w:sz="6" w:space="0" w:color="231F20"/>
              <w:right w:val="single" w:sz="6" w:space="0" w:color="231F20"/>
            </w:tcBorders>
          </w:tcPr>
          <w:p w:rsidR="0065613F" w:rsidRDefault="004E0968">
            <w:pPr>
              <w:spacing w:after="0" w:line="259" w:lineRule="auto"/>
              <w:ind w:left="0" w:right="21" w:firstLine="0"/>
              <w:jc w:val="center"/>
            </w:pPr>
            <w:r>
              <w:t xml:space="preserve">Ж) </w:t>
            </w:r>
          </w:p>
          <w:p w:rsidR="0065613F" w:rsidRDefault="004E0968">
            <w:pPr>
              <w:spacing w:after="16" w:line="259" w:lineRule="auto"/>
              <w:ind w:left="0" w:right="20" w:firstLine="0"/>
              <w:jc w:val="center"/>
            </w:pPr>
            <w:r>
              <w:t xml:space="preserve">2—6 </w:t>
            </w:r>
          </w:p>
          <w:p w:rsidR="0065613F" w:rsidRDefault="004E0968">
            <w:pPr>
              <w:spacing w:after="0" w:line="259" w:lineRule="auto"/>
              <w:ind w:left="0" w:right="19" w:firstLine="0"/>
              <w:jc w:val="center"/>
            </w:pPr>
            <w:r>
              <w:t xml:space="preserve">уч. часов </w:t>
            </w:r>
          </w:p>
        </w:tc>
        <w:tc>
          <w:tcPr>
            <w:tcW w:w="1114"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Вокальная музыка </w:t>
            </w:r>
          </w:p>
        </w:tc>
        <w:tc>
          <w:tcPr>
            <w:tcW w:w="2230"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78" w:lineRule="auto"/>
              <w:ind w:left="233" w:right="94" w:hanging="135"/>
            </w:pPr>
            <w:r>
              <w:t xml:space="preserve">Человеческий голос — самый совершенный инструмент. </w:t>
            </w:r>
          </w:p>
          <w:p w:rsidR="0065613F" w:rsidRDefault="004E0968">
            <w:pPr>
              <w:spacing w:after="2" w:line="277" w:lineRule="auto"/>
              <w:ind w:left="0" w:firstLine="0"/>
              <w:jc w:val="center"/>
            </w:pPr>
            <w:r>
              <w:t xml:space="preserve">Бережное отношение к своему голосу. </w:t>
            </w:r>
          </w:p>
          <w:p w:rsidR="0065613F" w:rsidRDefault="004E0968">
            <w:pPr>
              <w:spacing w:after="18" w:line="259" w:lineRule="auto"/>
              <w:ind w:left="3" w:firstLine="0"/>
              <w:jc w:val="center"/>
            </w:pPr>
            <w:r>
              <w:t xml:space="preserve">Известные певцы. </w:t>
            </w:r>
          </w:p>
          <w:p w:rsidR="0065613F" w:rsidRDefault="004E0968">
            <w:pPr>
              <w:spacing w:after="1" w:line="277" w:lineRule="auto"/>
              <w:ind w:left="0" w:firstLine="0"/>
              <w:jc w:val="center"/>
            </w:pPr>
            <w:r>
              <w:t xml:space="preserve">Жанры вокальной музыки: песни, </w:t>
            </w:r>
          </w:p>
          <w:p w:rsidR="0065613F" w:rsidRDefault="004E0968">
            <w:pPr>
              <w:spacing w:after="6" w:line="272" w:lineRule="auto"/>
              <w:ind w:left="0" w:firstLine="0"/>
              <w:jc w:val="center"/>
            </w:pPr>
            <w:r>
              <w:t xml:space="preserve">вокализы, романсы, арии из опер. </w:t>
            </w:r>
          </w:p>
          <w:p w:rsidR="0065613F" w:rsidRDefault="004E0968">
            <w:pPr>
              <w:spacing w:after="0" w:line="259" w:lineRule="auto"/>
              <w:ind w:left="562" w:hanging="485"/>
            </w:pPr>
            <w:r>
              <w:t xml:space="preserve">Кантата. Песня, романс, вокализ, кант </w:t>
            </w:r>
          </w:p>
        </w:tc>
        <w:tc>
          <w:tcPr>
            <w:tcW w:w="5605" w:type="dxa"/>
            <w:tcBorders>
              <w:top w:val="single" w:sz="6" w:space="0" w:color="231F20"/>
              <w:left w:val="single" w:sz="4" w:space="0" w:color="231F20"/>
              <w:bottom w:val="single" w:sz="6" w:space="0" w:color="231F20"/>
              <w:right w:val="single" w:sz="4" w:space="0" w:color="231F20"/>
            </w:tcBorders>
          </w:tcPr>
          <w:p w:rsidR="0065613F" w:rsidRDefault="004E0968">
            <w:pPr>
              <w:spacing w:after="0" w:line="279" w:lineRule="auto"/>
              <w:ind w:left="389" w:right="249" w:hanging="161"/>
            </w:pPr>
            <w:r>
              <w:t xml:space="preserve">Определение на слух типов человеческих голосов (детские, мужские, женские), тембров голосов профессиональных вокалистов. </w:t>
            </w:r>
          </w:p>
          <w:p w:rsidR="0065613F" w:rsidRDefault="004E0968">
            <w:pPr>
              <w:spacing w:after="1" w:line="279" w:lineRule="auto"/>
              <w:ind w:left="0" w:firstLine="0"/>
              <w:jc w:val="center"/>
            </w:pPr>
            <w:r>
              <w:t xml:space="preserve">Знакомство с жанрами вокальной музыки. Слушание вокальных произведений композиторов-классиков. </w:t>
            </w:r>
          </w:p>
          <w:p w:rsidR="0065613F" w:rsidRDefault="004E0968">
            <w:pPr>
              <w:spacing w:after="0" w:line="278" w:lineRule="auto"/>
              <w:ind w:left="288" w:right="304" w:firstLine="202"/>
            </w:pPr>
            <w:r>
              <w:t xml:space="preserve">Освоение комплекса дыхательных, артикуляционных упражнений. Вокальные упражнения на развитие гибкости голоса, расширения его диапазона. </w:t>
            </w:r>
          </w:p>
          <w:p w:rsidR="0065613F" w:rsidRDefault="004E0968">
            <w:pPr>
              <w:spacing w:after="3" w:line="276" w:lineRule="auto"/>
              <w:ind w:left="7" w:firstLine="0"/>
              <w:jc w:val="center"/>
            </w:pPr>
            <w:r>
              <w:t xml:space="preserve">Проблемная ситуация: что значит красивое пение? Музыкальная викторина на знание вокальных музыкальных произведений и их авторов. </w:t>
            </w:r>
          </w:p>
          <w:p w:rsidR="0065613F" w:rsidRDefault="004E0968">
            <w:pPr>
              <w:spacing w:after="0" w:line="259" w:lineRule="auto"/>
              <w:ind w:left="0" w:firstLine="0"/>
              <w:jc w:val="center"/>
            </w:pPr>
            <w:r>
              <w:t xml:space="preserve">Разучивание, исполнение вокальных произведений композиторов-классиков. </w:t>
            </w:r>
          </w:p>
        </w:tc>
      </w:tr>
      <w:tr w:rsidR="0065613F">
        <w:trPr>
          <w:trHeight w:val="766"/>
        </w:trPr>
        <w:tc>
          <w:tcPr>
            <w:tcW w:w="1193" w:type="dxa"/>
            <w:tcBorders>
              <w:top w:val="single" w:sz="6" w:space="0" w:color="231F20"/>
              <w:left w:val="single" w:sz="4" w:space="0" w:color="231F20"/>
              <w:bottom w:val="single" w:sz="4" w:space="0" w:color="231F20"/>
              <w:right w:val="single" w:sz="4" w:space="0" w:color="231F20"/>
            </w:tcBorders>
          </w:tcPr>
          <w:p w:rsidR="0065613F" w:rsidRDefault="004E0968">
            <w:pPr>
              <w:spacing w:after="0" w:line="259" w:lineRule="auto"/>
              <w:ind w:left="34" w:firstLine="0"/>
              <w:jc w:val="center"/>
            </w:pPr>
            <w:r>
              <w:t xml:space="preserve"> </w:t>
            </w:r>
          </w:p>
        </w:tc>
        <w:tc>
          <w:tcPr>
            <w:tcW w:w="1114"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6" w:firstLine="0"/>
              <w:jc w:val="center"/>
            </w:pPr>
            <w:r>
              <w:t xml:space="preserve"> </w:t>
            </w:r>
          </w:p>
        </w:tc>
        <w:tc>
          <w:tcPr>
            <w:tcW w:w="2230" w:type="dxa"/>
            <w:tcBorders>
              <w:top w:val="single" w:sz="6" w:space="0" w:color="231F20"/>
              <w:left w:val="single" w:sz="4" w:space="0" w:color="231F20"/>
              <w:bottom w:val="single" w:sz="4" w:space="0" w:color="231F20"/>
              <w:right w:val="single" w:sz="4" w:space="0" w:color="231F20"/>
            </w:tcBorders>
          </w:tcPr>
          <w:p w:rsidR="0065613F" w:rsidRDefault="004E0968">
            <w:pPr>
              <w:spacing w:after="0" w:line="259" w:lineRule="auto"/>
              <w:ind w:left="14" w:firstLine="0"/>
              <w:jc w:val="center"/>
            </w:pPr>
            <w:r>
              <w:t xml:space="preserve"> </w:t>
            </w:r>
          </w:p>
        </w:tc>
        <w:tc>
          <w:tcPr>
            <w:tcW w:w="5605" w:type="dxa"/>
            <w:tcBorders>
              <w:top w:val="single" w:sz="6" w:space="0" w:color="231F20"/>
              <w:left w:val="single" w:sz="4" w:space="0" w:color="231F20"/>
              <w:bottom w:val="single" w:sz="4" w:space="0" w:color="231F20"/>
              <w:right w:val="single" w:sz="4" w:space="0" w:color="231F20"/>
            </w:tcBorders>
          </w:tcPr>
          <w:p w:rsidR="0065613F" w:rsidRDefault="004E0968">
            <w:pPr>
              <w:spacing w:after="0" w:line="259" w:lineRule="auto"/>
              <w:ind w:left="0" w:firstLine="0"/>
              <w:jc w:val="center"/>
            </w:pPr>
            <w:r>
              <w:rPr>
                <w:i/>
              </w:rPr>
              <w:t>На выбор или факультативно</w:t>
            </w:r>
            <w:r>
              <w:t xml:space="preserve">: Посещение концерта вокальной музыки. Школьный конкурс юных вокалистов </w:t>
            </w:r>
          </w:p>
        </w:tc>
      </w:tr>
    </w:tbl>
    <w:p w:rsidR="0065613F" w:rsidRDefault="0065613F">
      <w:pPr>
        <w:spacing w:after="0" w:line="259" w:lineRule="auto"/>
        <w:ind w:left="-1440" w:right="10579" w:firstLine="0"/>
        <w:jc w:val="left"/>
      </w:pPr>
    </w:p>
    <w:tbl>
      <w:tblPr>
        <w:tblStyle w:val="TableGrid"/>
        <w:tblW w:w="10142" w:type="dxa"/>
        <w:tblInd w:w="-288" w:type="dxa"/>
        <w:tblCellMar>
          <w:top w:w="10" w:type="dxa"/>
        </w:tblCellMar>
        <w:tblLook w:val="04A0"/>
      </w:tblPr>
      <w:tblGrid>
        <w:gridCol w:w="1191"/>
        <w:gridCol w:w="1123"/>
        <w:gridCol w:w="2229"/>
        <w:gridCol w:w="5599"/>
      </w:tblGrid>
      <w:tr w:rsidR="0065613F">
        <w:trPr>
          <w:trHeight w:val="1850"/>
        </w:trPr>
        <w:tc>
          <w:tcPr>
            <w:tcW w:w="1193"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right="3" w:firstLine="0"/>
              <w:jc w:val="center"/>
            </w:pPr>
            <w:r>
              <w:t xml:space="preserve">З) </w:t>
            </w:r>
          </w:p>
          <w:p w:rsidR="0065613F" w:rsidRDefault="004E0968">
            <w:pPr>
              <w:spacing w:after="13" w:line="259" w:lineRule="auto"/>
              <w:ind w:left="0" w:right="1" w:firstLine="0"/>
              <w:jc w:val="center"/>
            </w:pPr>
            <w:r>
              <w:t xml:space="preserve">2—6 </w:t>
            </w:r>
          </w:p>
          <w:p w:rsidR="0065613F" w:rsidRDefault="004E0968">
            <w:pPr>
              <w:spacing w:after="0" w:line="259" w:lineRule="auto"/>
              <w:ind w:left="0" w:firstLine="0"/>
              <w:jc w:val="center"/>
            </w:pPr>
            <w:r>
              <w:t xml:space="preserve">уч. часов </w:t>
            </w:r>
          </w:p>
        </w:tc>
        <w:tc>
          <w:tcPr>
            <w:tcW w:w="1114"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235" w:hanging="204"/>
              <w:jc w:val="left"/>
            </w:pPr>
            <w:r>
              <w:t xml:space="preserve">Инструмент альная музыка </w:t>
            </w:r>
          </w:p>
        </w:tc>
        <w:tc>
          <w:tcPr>
            <w:tcW w:w="2230"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80" w:lineRule="auto"/>
              <w:ind w:left="310" w:firstLine="58"/>
              <w:jc w:val="left"/>
            </w:pPr>
            <w:r>
              <w:t xml:space="preserve">Жанры камерной инструментальной </w:t>
            </w:r>
          </w:p>
          <w:p w:rsidR="0065613F" w:rsidRDefault="004E0968">
            <w:pPr>
              <w:spacing w:after="18" w:line="259" w:lineRule="auto"/>
              <w:ind w:left="0" w:right="20" w:firstLine="0"/>
              <w:jc w:val="center"/>
            </w:pPr>
            <w:r>
              <w:t xml:space="preserve">музыки: этюд, пьеса. </w:t>
            </w:r>
          </w:p>
          <w:p w:rsidR="0065613F" w:rsidRDefault="004E0968">
            <w:pPr>
              <w:spacing w:after="18" w:line="259" w:lineRule="auto"/>
              <w:ind w:left="0" w:right="22" w:firstLine="0"/>
              <w:jc w:val="center"/>
            </w:pPr>
            <w:r>
              <w:t xml:space="preserve">Альбом. Цикл. </w:t>
            </w:r>
          </w:p>
          <w:p w:rsidR="0065613F" w:rsidRDefault="004E0968">
            <w:pPr>
              <w:spacing w:after="0" w:line="259" w:lineRule="auto"/>
              <w:ind w:left="133" w:firstLine="0"/>
              <w:jc w:val="left"/>
            </w:pPr>
            <w:r>
              <w:t xml:space="preserve">Сюита. Соната. Квартет </w:t>
            </w:r>
          </w:p>
        </w:tc>
        <w:tc>
          <w:tcPr>
            <w:tcW w:w="5605" w:type="dxa"/>
            <w:tcBorders>
              <w:top w:val="single" w:sz="4" w:space="0" w:color="231F20"/>
              <w:left w:val="single" w:sz="4" w:space="0" w:color="231F20"/>
              <w:bottom w:val="single" w:sz="6" w:space="0" w:color="231F20"/>
              <w:right w:val="single" w:sz="4" w:space="0" w:color="231F20"/>
            </w:tcBorders>
          </w:tcPr>
          <w:p w:rsidR="0065613F" w:rsidRDefault="004E0968">
            <w:pPr>
              <w:spacing w:after="1" w:line="278" w:lineRule="auto"/>
              <w:ind w:left="0" w:firstLine="0"/>
              <w:jc w:val="center"/>
            </w:pPr>
            <w: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w:t>
            </w:r>
          </w:p>
          <w:p w:rsidR="0065613F" w:rsidRDefault="004E0968">
            <w:pPr>
              <w:spacing w:after="0" w:line="278" w:lineRule="auto"/>
              <w:ind w:left="0" w:firstLine="0"/>
              <w:jc w:val="center"/>
            </w:pPr>
            <w:r>
              <w:t xml:space="preserve">Описание своего впечатления от восприятия. Музыкальная викторина. </w:t>
            </w:r>
          </w:p>
          <w:p w:rsidR="0065613F" w:rsidRDefault="004E0968">
            <w:pPr>
              <w:spacing w:after="19" w:line="259" w:lineRule="auto"/>
              <w:ind w:left="0" w:right="2" w:firstLine="0"/>
              <w:jc w:val="center"/>
            </w:pPr>
            <w:r>
              <w:rPr>
                <w:i/>
              </w:rPr>
              <w:t>На выбор или факультативно</w:t>
            </w:r>
            <w:r>
              <w:t xml:space="preserve">: </w:t>
            </w:r>
          </w:p>
          <w:p w:rsidR="0065613F" w:rsidRDefault="004E0968">
            <w:pPr>
              <w:spacing w:after="0" w:line="259" w:lineRule="auto"/>
              <w:ind w:left="1522" w:hanging="1335"/>
            </w:pPr>
            <w:r>
              <w:t xml:space="preserve">Посещение концерта инструментальной музыки. Составление словаря музыкальных жанров </w:t>
            </w:r>
          </w:p>
        </w:tc>
      </w:tr>
      <w:tr w:rsidR="0065613F">
        <w:trPr>
          <w:trHeight w:val="1625"/>
        </w:trPr>
        <w:tc>
          <w:tcPr>
            <w:tcW w:w="1193"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right="1" w:firstLine="0"/>
              <w:jc w:val="center"/>
            </w:pPr>
            <w:r>
              <w:t xml:space="preserve">И) </w:t>
            </w:r>
          </w:p>
          <w:p w:rsidR="0065613F" w:rsidRDefault="004E0968">
            <w:pPr>
              <w:spacing w:after="13" w:line="259" w:lineRule="auto"/>
              <w:ind w:left="0" w:right="1" w:firstLine="0"/>
              <w:jc w:val="center"/>
            </w:pPr>
            <w:r>
              <w:t xml:space="preserve">2—6 </w:t>
            </w:r>
          </w:p>
          <w:p w:rsidR="0065613F" w:rsidRDefault="004E0968">
            <w:pPr>
              <w:spacing w:after="0" w:line="259" w:lineRule="auto"/>
              <w:ind w:left="0" w:firstLine="0"/>
              <w:jc w:val="center"/>
            </w:pPr>
            <w:r>
              <w:t xml:space="preserve">уч. часов </w:t>
            </w:r>
          </w:p>
        </w:tc>
        <w:tc>
          <w:tcPr>
            <w:tcW w:w="1114"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63" w:hanging="146"/>
              <w:jc w:val="left"/>
            </w:pPr>
            <w:r>
              <w:t xml:space="preserve">Программна я музыка </w:t>
            </w:r>
          </w:p>
        </w:tc>
        <w:tc>
          <w:tcPr>
            <w:tcW w:w="2230" w:type="dxa"/>
            <w:tcBorders>
              <w:top w:val="single" w:sz="4" w:space="0" w:color="231F20"/>
              <w:left w:val="single" w:sz="4" w:space="0" w:color="231F20"/>
              <w:bottom w:val="single" w:sz="4" w:space="0" w:color="231F20"/>
              <w:right w:val="single" w:sz="4" w:space="0" w:color="231F20"/>
            </w:tcBorders>
          </w:tcPr>
          <w:p w:rsidR="0065613F" w:rsidRDefault="004E0968">
            <w:pPr>
              <w:spacing w:after="19" w:line="259" w:lineRule="auto"/>
              <w:ind w:left="166" w:firstLine="0"/>
              <w:jc w:val="left"/>
            </w:pPr>
            <w:r>
              <w:t xml:space="preserve">Программная музыка. </w:t>
            </w:r>
          </w:p>
          <w:p w:rsidR="0065613F" w:rsidRDefault="004E0968">
            <w:pPr>
              <w:spacing w:after="0" w:line="259" w:lineRule="auto"/>
              <w:ind w:left="125" w:hanging="12"/>
              <w:jc w:val="left"/>
            </w:pPr>
            <w:r>
              <w:t xml:space="preserve">Программное название, известный сюжет, литературный эпиграф </w:t>
            </w:r>
          </w:p>
        </w:tc>
        <w:tc>
          <w:tcPr>
            <w:tcW w:w="5605" w:type="dxa"/>
            <w:tcBorders>
              <w:top w:val="single" w:sz="6" w:space="0" w:color="231F20"/>
              <w:left w:val="single" w:sz="4" w:space="0" w:color="231F20"/>
              <w:bottom w:val="single" w:sz="6" w:space="0" w:color="231F20"/>
              <w:right w:val="single" w:sz="4" w:space="0" w:color="231F20"/>
            </w:tcBorders>
          </w:tcPr>
          <w:p w:rsidR="0065613F" w:rsidRDefault="004E0968">
            <w:pPr>
              <w:spacing w:after="0" w:line="278" w:lineRule="auto"/>
              <w:ind w:left="0" w:firstLine="0"/>
              <w:jc w:val="center"/>
            </w:pPr>
            <w:r>
              <w:t xml:space="preserve">Слушание произведений программной музыки. Обсуждение музыкального образа, музыкальных средств, использованных композитором. </w:t>
            </w:r>
          </w:p>
          <w:p w:rsidR="0065613F" w:rsidRDefault="004E0968">
            <w:pPr>
              <w:spacing w:after="18" w:line="259" w:lineRule="auto"/>
              <w:ind w:left="0" w:right="2" w:firstLine="0"/>
              <w:jc w:val="center"/>
            </w:pPr>
            <w:r>
              <w:rPr>
                <w:i/>
              </w:rPr>
              <w:t>На выбор или факультативно</w:t>
            </w:r>
            <w:r>
              <w:t xml:space="preserve">: </w:t>
            </w:r>
          </w:p>
          <w:p w:rsidR="0065613F" w:rsidRDefault="004E0968">
            <w:pPr>
              <w:spacing w:after="18" w:line="259" w:lineRule="auto"/>
              <w:ind w:left="0" w:right="8" w:firstLine="0"/>
              <w:jc w:val="center"/>
            </w:pPr>
            <w:r>
              <w:t xml:space="preserve">Рисование образов программной музыки. </w:t>
            </w:r>
          </w:p>
          <w:p w:rsidR="0065613F" w:rsidRDefault="004E0968">
            <w:pPr>
              <w:spacing w:after="0" w:line="259" w:lineRule="auto"/>
              <w:ind w:left="296" w:firstLine="396"/>
            </w:pPr>
            <w:r>
              <w:t xml:space="preserve">Сочинение небольших миниатюр (вокальные или инструментальные импровизации) по заданной программе </w:t>
            </w:r>
          </w:p>
        </w:tc>
      </w:tr>
      <w:tr w:rsidR="0065613F">
        <w:trPr>
          <w:trHeight w:val="2087"/>
        </w:trPr>
        <w:tc>
          <w:tcPr>
            <w:tcW w:w="1193" w:type="dxa"/>
            <w:tcBorders>
              <w:top w:val="single" w:sz="4" w:space="0" w:color="231F20"/>
              <w:left w:val="single" w:sz="6" w:space="0" w:color="231F20"/>
              <w:bottom w:val="single" w:sz="6" w:space="0" w:color="231F20"/>
              <w:right w:val="single" w:sz="4" w:space="0" w:color="231F20"/>
            </w:tcBorders>
          </w:tcPr>
          <w:p w:rsidR="0065613F" w:rsidRDefault="004E0968">
            <w:pPr>
              <w:spacing w:after="0" w:line="259" w:lineRule="auto"/>
              <w:ind w:left="0" w:right="4" w:firstLine="0"/>
              <w:jc w:val="center"/>
            </w:pPr>
            <w:r>
              <w:t xml:space="preserve">К) </w:t>
            </w:r>
          </w:p>
          <w:p w:rsidR="0065613F" w:rsidRDefault="004E0968">
            <w:pPr>
              <w:spacing w:after="13" w:line="259" w:lineRule="auto"/>
              <w:ind w:left="0" w:right="1" w:firstLine="0"/>
              <w:jc w:val="center"/>
            </w:pPr>
            <w:r>
              <w:t xml:space="preserve">2—6 </w:t>
            </w:r>
          </w:p>
          <w:p w:rsidR="0065613F" w:rsidRDefault="004E0968">
            <w:pPr>
              <w:spacing w:after="0" w:line="259" w:lineRule="auto"/>
              <w:ind w:left="0" w:firstLine="0"/>
              <w:jc w:val="center"/>
            </w:pPr>
            <w:r>
              <w:t xml:space="preserve">уч. часов </w:t>
            </w:r>
          </w:p>
        </w:tc>
        <w:tc>
          <w:tcPr>
            <w:tcW w:w="1114"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70" w:hanging="46"/>
              <w:jc w:val="left"/>
            </w:pPr>
            <w:r>
              <w:t xml:space="preserve">Симфоничес кая музыка </w:t>
            </w:r>
          </w:p>
        </w:tc>
        <w:tc>
          <w:tcPr>
            <w:tcW w:w="2230" w:type="dxa"/>
            <w:tcBorders>
              <w:top w:val="single" w:sz="4" w:space="0" w:color="231F20"/>
              <w:left w:val="single" w:sz="4" w:space="0" w:color="231F20"/>
              <w:bottom w:val="single" w:sz="6" w:space="0" w:color="231F20"/>
              <w:right w:val="single" w:sz="4" w:space="0" w:color="231F20"/>
            </w:tcBorders>
          </w:tcPr>
          <w:p w:rsidR="0065613F" w:rsidRDefault="004E0968">
            <w:pPr>
              <w:spacing w:after="20" w:line="259" w:lineRule="auto"/>
              <w:ind w:left="24" w:firstLine="0"/>
            </w:pPr>
            <w:r>
              <w:t xml:space="preserve">Симфонический оркестр. </w:t>
            </w:r>
          </w:p>
          <w:p w:rsidR="0065613F" w:rsidRDefault="004E0968">
            <w:pPr>
              <w:spacing w:after="0" w:line="259" w:lineRule="auto"/>
              <w:ind w:left="-10" w:right="13" w:firstLine="418"/>
            </w:pPr>
            <w:r>
              <w:t xml:space="preserve">Тембры, группы инструментов. Симфония, симфоническая картина </w:t>
            </w:r>
          </w:p>
        </w:tc>
        <w:tc>
          <w:tcPr>
            <w:tcW w:w="5605" w:type="dxa"/>
            <w:tcBorders>
              <w:top w:val="single" w:sz="6" w:space="0" w:color="231F20"/>
              <w:left w:val="single" w:sz="4" w:space="0" w:color="231F20"/>
              <w:bottom w:val="single" w:sz="6" w:space="0" w:color="231F20"/>
              <w:right w:val="single" w:sz="4" w:space="0" w:color="231F20"/>
            </w:tcBorders>
          </w:tcPr>
          <w:p w:rsidR="0065613F" w:rsidRDefault="004E0968">
            <w:pPr>
              <w:spacing w:after="1" w:line="278" w:lineRule="auto"/>
              <w:ind w:left="-12" w:right="262" w:firstLine="305"/>
            </w:pPr>
            <w:r>
              <w:t xml:space="preserve">Знакомство с составом симфонического оркестра, группами инструментов. Определение на слух тембров инструментов  симфонического оркестра. </w:t>
            </w:r>
          </w:p>
          <w:p w:rsidR="0065613F" w:rsidRDefault="004E0968">
            <w:pPr>
              <w:spacing w:after="19" w:line="259" w:lineRule="auto"/>
              <w:ind w:left="0" w:right="6" w:firstLine="0"/>
              <w:jc w:val="center"/>
            </w:pPr>
            <w:r>
              <w:t xml:space="preserve">Слушание фрагментов симфонической музыки. </w:t>
            </w:r>
          </w:p>
          <w:p w:rsidR="0065613F" w:rsidRDefault="004E0968">
            <w:pPr>
              <w:spacing w:after="0" w:line="280" w:lineRule="auto"/>
              <w:ind w:left="935" w:right="888" w:firstLine="0"/>
              <w:jc w:val="center"/>
            </w:pPr>
            <w:r>
              <w:t xml:space="preserve">«Дирижирование» оркестром. Музыкальная викторина </w:t>
            </w:r>
          </w:p>
          <w:p w:rsidR="0065613F" w:rsidRDefault="004E0968">
            <w:pPr>
              <w:spacing w:after="16" w:line="259" w:lineRule="auto"/>
              <w:ind w:left="0" w:right="2" w:firstLine="0"/>
              <w:jc w:val="center"/>
            </w:pPr>
            <w:r>
              <w:rPr>
                <w:i/>
              </w:rPr>
              <w:t>На выбор или факультативно</w:t>
            </w:r>
            <w:r>
              <w:t xml:space="preserve">: </w:t>
            </w:r>
          </w:p>
          <w:p w:rsidR="0065613F" w:rsidRDefault="004E0968">
            <w:pPr>
              <w:spacing w:after="0" w:line="259" w:lineRule="auto"/>
              <w:ind w:left="1805" w:hanging="1709"/>
            </w:pPr>
            <w:r>
              <w:t xml:space="preserve">Посещение концерта симфонической музыки. Просмотр фильма об устройстве оркестра </w:t>
            </w:r>
          </w:p>
        </w:tc>
      </w:tr>
      <w:tr w:rsidR="0065613F">
        <w:trPr>
          <w:trHeight w:val="771"/>
        </w:trPr>
        <w:tc>
          <w:tcPr>
            <w:tcW w:w="1193" w:type="dxa"/>
            <w:tcBorders>
              <w:top w:val="single" w:sz="6"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14"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69" w:firstLine="0"/>
              <w:jc w:val="center"/>
            </w:pPr>
            <w:r>
              <w:rPr>
                <w:i/>
              </w:rPr>
              <w:t xml:space="preserve"> </w:t>
            </w:r>
          </w:p>
          <w:p w:rsidR="0065613F" w:rsidRDefault="004E0968">
            <w:pPr>
              <w:tabs>
                <w:tab w:val="center" w:pos="565"/>
              </w:tabs>
              <w:spacing w:after="0" w:line="259" w:lineRule="auto"/>
              <w:ind w:left="-17" w:firstLine="0"/>
              <w:jc w:val="left"/>
            </w:pPr>
            <w:r>
              <w:rPr>
                <w:b/>
              </w:rPr>
              <w:t xml:space="preserve"> </w:t>
            </w:r>
            <w:r>
              <w:rPr>
                <w:b/>
              </w:rPr>
              <w:tab/>
              <w:t xml:space="preserve">Тема </w:t>
            </w:r>
          </w:p>
        </w:tc>
        <w:tc>
          <w:tcPr>
            <w:tcW w:w="2230" w:type="dxa"/>
            <w:tcBorders>
              <w:top w:val="single" w:sz="6" w:space="0" w:color="231F20"/>
              <w:left w:val="single" w:sz="4" w:space="0" w:color="231F20"/>
              <w:bottom w:val="single" w:sz="4" w:space="0" w:color="231F20"/>
              <w:right w:val="single" w:sz="4" w:space="0" w:color="231F20"/>
            </w:tcBorders>
          </w:tcPr>
          <w:p w:rsidR="0065613F" w:rsidRDefault="004E0968">
            <w:pPr>
              <w:spacing w:after="27" w:line="259" w:lineRule="auto"/>
              <w:ind w:left="67" w:firstLine="0"/>
              <w:jc w:val="center"/>
            </w:pPr>
            <w:r>
              <w:rPr>
                <w:i/>
              </w:rPr>
              <w:t xml:space="preserve"> </w:t>
            </w:r>
          </w:p>
          <w:p w:rsidR="0065613F" w:rsidRDefault="004E0968">
            <w:pPr>
              <w:spacing w:after="0" w:line="259" w:lineRule="auto"/>
              <w:ind w:left="16" w:firstLine="0"/>
              <w:jc w:val="center"/>
            </w:pPr>
            <w:r>
              <w:rPr>
                <w:b/>
              </w:rPr>
              <w:t xml:space="preserve">Содержание </w:t>
            </w:r>
          </w:p>
        </w:tc>
        <w:tc>
          <w:tcPr>
            <w:tcW w:w="5605" w:type="dxa"/>
            <w:tcBorders>
              <w:top w:val="single" w:sz="6" w:space="0" w:color="231F20"/>
              <w:left w:val="single" w:sz="4" w:space="0" w:color="231F20"/>
              <w:bottom w:val="single" w:sz="4" w:space="0" w:color="231F20"/>
              <w:right w:val="single" w:sz="4" w:space="0" w:color="231F20"/>
            </w:tcBorders>
          </w:tcPr>
          <w:p w:rsidR="0065613F" w:rsidRDefault="004E0968">
            <w:pPr>
              <w:spacing w:after="26" w:line="259" w:lineRule="auto"/>
              <w:ind w:left="48" w:firstLine="0"/>
              <w:jc w:val="center"/>
            </w:pPr>
            <w:r>
              <w:rPr>
                <w:i/>
              </w:rPr>
              <w:t xml:space="preserve"> </w:t>
            </w:r>
          </w:p>
          <w:p w:rsidR="0065613F" w:rsidRDefault="004E0968">
            <w:pPr>
              <w:spacing w:after="0" w:line="259" w:lineRule="auto"/>
              <w:ind w:left="0" w:right="10" w:firstLine="0"/>
              <w:jc w:val="center"/>
            </w:pPr>
            <w:r>
              <w:rPr>
                <w:b/>
              </w:rPr>
              <w:t xml:space="preserve">Виды деятельности обучающихся </w:t>
            </w:r>
          </w:p>
        </w:tc>
      </w:tr>
    </w:tbl>
    <w:p w:rsidR="0065613F" w:rsidRDefault="0065613F">
      <w:pPr>
        <w:spacing w:after="0" w:line="259" w:lineRule="auto"/>
        <w:ind w:left="-1440" w:right="10579" w:firstLine="0"/>
      </w:pPr>
    </w:p>
    <w:tbl>
      <w:tblPr>
        <w:tblStyle w:val="TableGrid"/>
        <w:tblW w:w="10142" w:type="dxa"/>
        <w:tblInd w:w="-288" w:type="dxa"/>
        <w:tblCellMar>
          <w:top w:w="40" w:type="dxa"/>
          <w:left w:w="19" w:type="dxa"/>
        </w:tblCellMar>
        <w:tblLook w:val="04A0"/>
      </w:tblPr>
      <w:tblGrid>
        <w:gridCol w:w="1193"/>
        <w:gridCol w:w="1133"/>
        <w:gridCol w:w="2211"/>
        <w:gridCol w:w="5605"/>
      </w:tblGrid>
      <w:tr w:rsidR="0065613F">
        <w:trPr>
          <w:trHeight w:val="958"/>
        </w:trPr>
        <w:tc>
          <w:tcPr>
            <w:tcW w:w="119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right="27" w:firstLine="0"/>
              <w:jc w:val="center"/>
            </w:pPr>
            <w:r>
              <w:t xml:space="preserve">Л) </w:t>
            </w:r>
          </w:p>
          <w:p w:rsidR="0065613F" w:rsidRDefault="004E0968">
            <w:pPr>
              <w:spacing w:after="13" w:line="259" w:lineRule="auto"/>
              <w:ind w:left="0" w:right="25" w:firstLine="0"/>
              <w:jc w:val="center"/>
            </w:pPr>
            <w:r>
              <w:t xml:space="preserve">2—6 </w:t>
            </w:r>
          </w:p>
          <w:p w:rsidR="0065613F" w:rsidRDefault="004E0968">
            <w:pPr>
              <w:spacing w:after="0" w:line="259" w:lineRule="auto"/>
              <w:ind w:left="0" w:right="24" w:firstLine="0"/>
              <w:jc w:val="center"/>
            </w:pPr>
            <w:r>
              <w:t xml:space="preserve">уч. часов </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firstLine="9"/>
              <w:jc w:val="center"/>
            </w:pPr>
            <w:r>
              <w:t xml:space="preserve">Русские композитор ыклассики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40" w:hanging="40"/>
              <w:jc w:val="center"/>
            </w:pPr>
            <w:r>
              <w:t xml:space="preserve">Творчество выдающихся отечественных композиторов </w:t>
            </w:r>
          </w:p>
        </w:tc>
        <w:tc>
          <w:tcPr>
            <w:tcW w:w="5605" w:type="dxa"/>
            <w:vMerge w:val="restart"/>
            <w:tcBorders>
              <w:top w:val="single" w:sz="4" w:space="0" w:color="231F20"/>
              <w:left w:val="single" w:sz="4" w:space="0" w:color="231F20"/>
              <w:bottom w:val="single" w:sz="6" w:space="0" w:color="231F20"/>
              <w:right w:val="single" w:sz="4" w:space="0" w:color="231F20"/>
            </w:tcBorders>
          </w:tcPr>
          <w:p w:rsidR="0065613F" w:rsidRDefault="004E0968">
            <w:pPr>
              <w:spacing w:after="0" w:line="281" w:lineRule="auto"/>
              <w:ind w:left="0" w:firstLine="0"/>
              <w:jc w:val="center"/>
            </w:pPr>
            <w:r>
              <w:t xml:space="preserve">Знакомство с творчеством выдающихся композиторов, отдельными фактами из их биографии. Слушание музыки. </w:t>
            </w:r>
          </w:p>
          <w:p w:rsidR="0065613F" w:rsidRDefault="004E0968">
            <w:pPr>
              <w:spacing w:after="0" w:line="280" w:lineRule="auto"/>
              <w:ind w:left="294" w:hanging="68"/>
              <w:jc w:val="left"/>
            </w:pPr>
            <w:r>
              <w:t xml:space="preserve">Фрагменты вокальных, инструментальных, симфонических сочинений. Круг характерных образов (картины природы, </w:t>
            </w:r>
          </w:p>
          <w:p w:rsidR="0065613F" w:rsidRDefault="004E0968">
            <w:pPr>
              <w:spacing w:after="0" w:line="279" w:lineRule="auto"/>
              <w:ind w:left="0" w:firstLine="0"/>
              <w:jc w:val="center"/>
            </w:pPr>
            <w:r>
              <w:t xml:space="preserve">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65613F" w:rsidRDefault="004E0968">
            <w:pPr>
              <w:spacing w:after="2" w:line="277" w:lineRule="auto"/>
              <w:ind w:left="1573" w:hanging="1150"/>
            </w:pPr>
            <w:r>
              <w:t xml:space="preserve">Чтение учебных текстов и художественной литературы биографического характера. </w:t>
            </w:r>
          </w:p>
          <w:p w:rsidR="0065613F" w:rsidRDefault="004E0968">
            <w:pPr>
              <w:spacing w:after="1" w:line="278" w:lineRule="auto"/>
              <w:ind w:left="277" w:right="157" w:hanging="140"/>
            </w:pPr>
            <w:r>
              <w:t xml:space="preserve">Вокализация тем инструментальных сочинений. Разучивание, исполнение доступных вокальных сочинений. </w:t>
            </w:r>
            <w:r>
              <w:rPr>
                <w:i/>
              </w:rPr>
              <w:t>На выбор или факультативно</w:t>
            </w:r>
            <w:r>
              <w:t xml:space="preserve">: </w:t>
            </w:r>
          </w:p>
          <w:p w:rsidR="0065613F" w:rsidRDefault="004E0968">
            <w:pPr>
              <w:spacing w:after="0" w:line="259" w:lineRule="auto"/>
              <w:ind w:left="0" w:right="25" w:firstLine="0"/>
              <w:jc w:val="center"/>
            </w:pPr>
            <w:r>
              <w:t xml:space="preserve">Посещение концерта. Просмотр биографического фильма </w:t>
            </w:r>
          </w:p>
        </w:tc>
      </w:tr>
      <w:tr w:rsidR="0065613F">
        <w:trPr>
          <w:trHeight w:val="2045"/>
        </w:trPr>
        <w:tc>
          <w:tcPr>
            <w:tcW w:w="1193"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right="22" w:firstLine="0"/>
              <w:jc w:val="center"/>
            </w:pPr>
            <w:r>
              <w:t xml:space="preserve">М) </w:t>
            </w:r>
          </w:p>
          <w:p w:rsidR="0065613F" w:rsidRDefault="004E0968">
            <w:pPr>
              <w:spacing w:after="16" w:line="259" w:lineRule="auto"/>
              <w:ind w:left="0" w:right="20" w:firstLine="0"/>
              <w:jc w:val="center"/>
            </w:pPr>
            <w:r>
              <w:t xml:space="preserve">2—6 </w:t>
            </w:r>
          </w:p>
          <w:p w:rsidR="0065613F" w:rsidRDefault="004E0968">
            <w:pPr>
              <w:spacing w:after="0" w:line="259" w:lineRule="auto"/>
              <w:ind w:left="0" w:right="19" w:firstLine="0"/>
              <w:jc w:val="center"/>
            </w:pPr>
            <w:r>
              <w:t xml:space="preserve">уч. часов </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Европейские композитор ыклассики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39" w:hanging="39"/>
              <w:jc w:val="center"/>
            </w:pPr>
            <w:r>
              <w:t xml:space="preserve">Творчество выдающихся зарубежных композиторов </w:t>
            </w:r>
          </w:p>
        </w:tc>
        <w:tc>
          <w:tcPr>
            <w:tcW w:w="0" w:type="auto"/>
            <w:vMerge/>
            <w:tcBorders>
              <w:top w:val="nil"/>
              <w:left w:val="single" w:sz="4" w:space="0" w:color="231F20"/>
              <w:bottom w:val="single" w:sz="6" w:space="0" w:color="231F20"/>
              <w:right w:val="single" w:sz="4" w:space="0" w:color="231F20"/>
            </w:tcBorders>
          </w:tcPr>
          <w:p w:rsidR="0065613F" w:rsidRDefault="0065613F">
            <w:pPr>
              <w:spacing w:after="160" w:line="259" w:lineRule="auto"/>
              <w:ind w:left="0" w:firstLine="0"/>
              <w:jc w:val="left"/>
            </w:pPr>
          </w:p>
        </w:tc>
      </w:tr>
      <w:tr w:rsidR="0065613F">
        <w:trPr>
          <w:trHeight w:val="2545"/>
        </w:trPr>
        <w:tc>
          <w:tcPr>
            <w:tcW w:w="1193" w:type="dxa"/>
            <w:tcBorders>
              <w:top w:val="single" w:sz="4" w:space="0" w:color="231F20"/>
              <w:left w:val="single" w:sz="6" w:space="0" w:color="231F20"/>
              <w:bottom w:val="single" w:sz="6" w:space="0" w:color="231F20"/>
              <w:right w:val="single" w:sz="6" w:space="0" w:color="231F20"/>
            </w:tcBorders>
          </w:tcPr>
          <w:p w:rsidR="0065613F" w:rsidRDefault="004E0968">
            <w:pPr>
              <w:spacing w:after="0" w:line="259" w:lineRule="auto"/>
              <w:ind w:left="0" w:right="25" w:firstLine="0"/>
              <w:jc w:val="center"/>
            </w:pPr>
            <w:r>
              <w:t xml:space="preserve">Н) </w:t>
            </w:r>
          </w:p>
          <w:p w:rsidR="0065613F" w:rsidRDefault="004E0968">
            <w:pPr>
              <w:spacing w:after="13" w:line="259" w:lineRule="auto"/>
              <w:ind w:left="0" w:right="25" w:firstLine="0"/>
              <w:jc w:val="center"/>
            </w:pPr>
            <w:r>
              <w:t xml:space="preserve">2—6 </w:t>
            </w:r>
          </w:p>
          <w:p w:rsidR="0065613F" w:rsidRDefault="004E0968">
            <w:pPr>
              <w:spacing w:after="0" w:line="259" w:lineRule="auto"/>
              <w:ind w:left="0" w:right="24" w:firstLine="0"/>
              <w:jc w:val="center"/>
            </w:pPr>
            <w:r>
              <w:t xml:space="preserve">уч. часов </w:t>
            </w:r>
          </w:p>
        </w:tc>
        <w:tc>
          <w:tcPr>
            <w:tcW w:w="1133"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Мастерство исполнителя </w:t>
            </w:r>
          </w:p>
        </w:tc>
        <w:tc>
          <w:tcPr>
            <w:tcW w:w="2211"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65" w:lineRule="auto"/>
              <w:ind w:left="0" w:firstLine="0"/>
              <w:jc w:val="center"/>
            </w:pPr>
            <w:r>
              <w:t xml:space="preserve">Творчество выдающихся исполнителей — певцов, инструменталистов, дирижёров. </w:t>
            </w:r>
          </w:p>
          <w:p w:rsidR="0065613F" w:rsidRDefault="004E0968">
            <w:pPr>
              <w:spacing w:after="0" w:line="259" w:lineRule="auto"/>
              <w:ind w:left="17" w:right="38" w:firstLine="404"/>
            </w:pPr>
            <w:r>
              <w:t xml:space="preserve">Консерватория, филармония, Конкурс имени П. И. Чайковского </w:t>
            </w:r>
          </w:p>
        </w:tc>
        <w:tc>
          <w:tcPr>
            <w:tcW w:w="5605" w:type="dxa"/>
            <w:tcBorders>
              <w:top w:val="single" w:sz="6" w:space="0" w:color="231F20"/>
              <w:left w:val="single" w:sz="4" w:space="0" w:color="231F20"/>
              <w:bottom w:val="single" w:sz="6" w:space="0" w:color="231F20"/>
              <w:right w:val="single" w:sz="4" w:space="0" w:color="231F20"/>
            </w:tcBorders>
          </w:tcPr>
          <w:p w:rsidR="0065613F" w:rsidRDefault="004E0968">
            <w:pPr>
              <w:spacing w:after="0" w:line="277" w:lineRule="auto"/>
              <w:ind w:left="10" w:right="36" w:firstLine="449"/>
            </w:pPr>
            <w:r>
              <w:t xml:space="preserve">Знакомство с творчеством выдающихся исполнителей классической музыки. Изучение программ, афиш консерватории, филармонии. </w:t>
            </w:r>
          </w:p>
          <w:p w:rsidR="0065613F" w:rsidRDefault="004E0968">
            <w:pPr>
              <w:spacing w:after="0" w:line="278" w:lineRule="auto"/>
              <w:ind w:left="528" w:right="454" w:hanging="96"/>
            </w:pPr>
            <w:r>
              <w:t xml:space="preserve">Сравнение нескольких интерпретаций одного и того же произведения в исполнении разных музыкантов. Дискуссия на тему «Композитор — исполнитель — слушатель». </w:t>
            </w:r>
          </w:p>
          <w:p w:rsidR="0065613F" w:rsidRDefault="004E0968">
            <w:pPr>
              <w:spacing w:after="16" w:line="259" w:lineRule="auto"/>
              <w:ind w:left="0" w:right="21" w:firstLine="0"/>
              <w:jc w:val="center"/>
            </w:pPr>
            <w:r>
              <w:rPr>
                <w:i/>
              </w:rPr>
              <w:t>На выбор или факультативно</w:t>
            </w:r>
            <w:r>
              <w:t xml:space="preserve">: </w:t>
            </w:r>
          </w:p>
          <w:p w:rsidR="0065613F" w:rsidRDefault="004E0968">
            <w:pPr>
              <w:spacing w:after="0" w:line="278" w:lineRule="auto"/>
              <w:ind w:left="0" w:firstLine="0"/>
              <w:jc w:val="center"/>
            </w:pPr>
            <w:r>
              <w:t xml:space="preserve">Посещение концерта классической музыки. Создание коллекции записей любимого исполнителя. Деловая игра «Концертный </w:t>
            </w:r>
          </w:p>
          <w:p w:rsidR="0065613F" w:rsidRDefault="004E0968">
            <w:pPr>
              <w:spacing w:after="0" w:line="259" w:lineRule="auto"/>
              <w:ind w:left="0" w:right="25" w:firstLine="0"/>
              <w:jc w:val="center"/>
            </w:pPr>
            <w:r>
              <w:t xml:space="preserve">отдел филармонии» </w:t>
            </w:r>
          </w:p>
        </w:tc>
      </w:tr>
    </w:tbl>
    <w:p w:rsidR="0065613F" w:rsidRDefault="0065613F">
      <w:pPr>
        <w:sectPr w:rsidR="0065613F">
          <w:footerReference w:type="even" r:id="rId49"/>
          <w:footerReference w:type="default" r:id="rId50"/>
          <w:footerReference w:type="first" r:id="rId51"/>
          <w:footnotePr>
            <w:numRestart w:val="eachPage"/>
          </w:footnotePr>
          <w:pgSz w:w="12019" w:h="7831" w:orient="landscape"/>
          <w:pgMar w:top="646" w:right="1440" w:bottom="852" w:left="1440" w:header="720" w:footer="720" w:gutter="0"/>
          <w:cols w:space="720"/>
        </w:sectPr>
      </w:pPr>
    </w:p>
    <w:p w:rsidR="0065613F" w:rsidRDefault="004E0968">
      <w:pPr>
        <w:spacing w:after="55"/>
        <w:ind w:left="562" w:hanging="10"/>
        <w:jc w:val="left"/>
      </w:pPr>
      <w:r>
        <w:rPr>
          <w:b/>
        </w:rPr>
        <w:t xml:space="preserve">Модуль № 6 «Современная музыкальная культура» </w:t>
      </w:r>
    </w:p>
    <w:p w:rsidR="0065613F" w:rsidRDefault="004E0968">
      <w:pPr>
        <w:ind w:left="-15" w:right="10"/>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w:t>
      </w:r>
    </w:p>
    <w:tbl>
      <w:tblPr>
        <w:tblStyle w:val="TableGrid"/>
        <w:tblW w:w="10142" w:type="dxa"/>
        <w:tblInd w:w="127" w:type="dxa"/>
        <w:tblCellMar>
          <w:top w:w="4" w:type="dxa"/>
        </w:tblCellMar>
        <w:tblLook w:val="04A0"/>
      </w:tblPr>
      <w:tblGrid>
        <w:gridCol w:w="1193"/>
        <w:gridCol w:w="1133"/>
        <w:gridCol w:w="2211"/>
        <w:gridCol w:w="5605"/>
      </w:tblGrid>
      <w:tr w:rsidR="0065613F">
        <w:trPr>
          <w:trHeight w:val="764"/>
        </w:trPr>
        <w:tc>
          <w:tcPr>
            <w:tcW w:w="119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50" w:firstLine="0"/>
              <w:jc w:val="center"/>
            </w:pPr>
            <w:r>
              <w:t xml:space="preserve"> </w:t>
            </w:r>
          </w:p>
          <w:p w:rsidR="0065613F" w:rsidRDefault="004E0968">
            <w:pPr>
              <w:tabs>
                <w:tab w:val="center" w:pos="565"/>
              </w:tabs>
              <w:spacing w:after="0" w:line="259" w:lineRule="auto"/>
              <w:ind w:left="-17" w:firstLine="0"/>
              <w:jc w:val="left"/>
            </w:pPr>
            <w:r>
              <w:rPr>
                <w:b/>
              </w:rPr>
              <w:t xml:space="preserve"> </w:t>
            </w:r>
            <w:r>
              <w:rPr>
                <w:b/>
              </w:rPr>
              <w:tab/>
              <w:t xml:space="preserve">Тема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48" w:firstLine="0"/>
              <w:jc w:val="center"/>
            </w:pPr>
            <w:r>
              <w:t xml:space="preserve"> </w:t>
            </w:r>
          </w:p>
          <w:p w:rsidR="0065613F" w:rsidRDefault="004E0968">
            <w:pPr>
              <w:spacing w:after="0" w:line="259" w:lineRule="auto"/>
              <w:ind w:left="0" w:right="3" w:firstLine="0"/>
              <w:jc w:val="center"/>
            </w:pPr>
            <w:r>
              <w:rPr>
                <w:b/>
              </w:rPr>
              <w:t xml:space="preserve">Содержание </w:t>
            </w:r>
          </w:p>
        </w:tc>
        <w:tc>
          <w:tcPr>
            <w:tcW w:w="5605" w:type="dxa"/>
            <w:tcBorders>
              <w:top w:val="single" w:sz="6" w:space="0" w:color="231F20"/>
              <w:left w:val="single" w:sz="4" w:space="0" w:color="231F20"/>
              <w:bottom w:val="single" w:sz="6" w:space="0" w:color="231F20"/>
              <w:right w:val="single" w:sz="4" w:space="0" w:color="231F20"/>
            </w:tcBorders>
          </w:tcPr>
          <w:p w:rsidR="0065613F" w:rsidRDefault="004E0968">
            <w:pPr>
              <w:spacing w:after="26" w:line="259" w:lineRule="auto"/>
              <w:ind w:left="48" w:firstLine="0"/>
              <w:jc w:val="center"/>
            </w:pPr>
            <w:r>
              <w:t xml:space="preserve"> </w:t>
            </w:r>
          </w:p>
          <w:p w:rsidR="0065613F" w:rsidRDefault="004E0968">
            <w:pPr>
              <w:spacing w:after="0" w:line="259" w:lineRule="auto"/>
              <w:ind w:left="0" w:right="10" w:firstLine="0"/>
              <w:jc w:val="center"/>
            </w:pPr>
            <w:r>
              <w:rPr>
                <w:b/>
              </w:rPr>
              <w:t xml:space="preserve">Виды деятельности обучающихся </w:t>
            </w:r>
          </w:p>
        </w:tc>
      </w:tr>
      <w:tr w:rsidR="0065613F">
        <w:trPr>
          <w:trHeight w:val="465"/>
        </w:trPr>
        <w:tc>
          <w:tcPr>
            <w:tcW w:w="1193" w:type="dxa"/>
            <w:tcBorders>
              <w:top w:val="single" w:sz="4" w:space="0" w:color="231F20"/>
              <w:left w:val="single" w:sz="4" w:space="0" w:color="231F20"/>
              <w:bottom w:val="nil"/>
              <w:right w:val="single" w:sz="4" w:space="0" w:color="231F20"/>
            </w:tcBorders>
          </w:tcPr>
          <w:p w:rsidR="0065613F" w:rsidRDefault="004E0968">
            <w:pPr>
              <w:spacing w:after="0" w:line="259" w:lineRule="auto"/>
              <w:ind w:left="0" w:right="3" w:firstLine="0"/>
              <w:jc w:val="center"/>
            </w:pPr>
            <w:r>
              <w:t xml:space="preserve">А) </w:t>
            </w:r>
          </w:p>
        </w:tc>
        <w:tc>
          <w:tcPr>
            <w:tcW w:w="1133" w:type="dxa"/>
            <w:tcBorders>
              <w:top w:val="single" w:sz="4" w:space="0" w:color="231F20"/>
              <w:left w:val="single" w:sz="4" w:space="0" w:color="231F20"/>
              <w:bottom w:val="nil"/>
              <w:right w:val="single" w:sz="4" w:space="0" w:color="231F20"/>
            </w:tcBorders>
          </w:tcPr>
          <w:p w:rsidR="0065613F" w:rsidRDefault="004E0968">
            <w:pPr>
              <w:spacing w:after="0" w:line="259" w:lineRule="auto"/>
              <w:ind w:left="0" w:firstLine="0"/>
              <w:jc w:val="center"/>
            </w:pPr>
            <w:r>
              <w:t xml:space="preserve">Современны е </w:t>
            </w:r>
          </w:p>
        </w:tc>
        <w:tc>
          <w:tcPr>
            <w:tcW w:w="2211" w:type="dxa"/>
            <w:tcBorders>
              <w:top w:val="single" w:sz="4" w:space="0" w:color="231F20"/>
              <w:left w:val="single" w:sz="4" w:space="0" w:color="231F20"/>
              <w:bottom w:val="nil"/>
              <w:right w:val="single" w:sz="4" w:space="0" w:color="231F20"/>
            </w:tcBorders>
          </w:tcPr>
          <w:p w:rsidR="0065613F" w:rsidRDefault="004E0968">
            <w:pPr>
              <w:spacing w:after="0" w:line="259" w:lineRule="auto"/>
              <w:ind w:left="0" w:right="4" w:firstLine="0"/>
              <w:jc w:val="center"/>
            </w:pPr>
            <w:r>
              <w:t xml:space="preserve">Понятие обработки, </w:t>
            </w:r>
          </w:p>
        </w:tc>
        <w:tc>
          <w:tcPr>
            <w:tcW w:w="5605" w:type="dxa"/>
            <w:tcBorders>
              <w:top w:val="single" w:sz="6" w:space="0" w:color="231F20"/>
              <w:left w:val="single" w:sz="4" w:space="0" w:color="231F20"/>
              <w:bottom w:val="nil"/>
              <w:right w:val="single" w:sz="4" w:space="0" w:color="231F20"/>
            </w:tcBorders>
          </w:tcPr>
          <w:p w:rsidR="0065613F" w:rsidRDefault="004E0968">
            <w:pPr>
              <w:spacing w:after="0" w:line="259" w:lineRule="auto"/>
              <w:ind w:left="0" w:right="5" w:firstLine="0"/>
              <w:jc w:val="center"/>
            </w:pPr>
            <w:r>
              <w:t xml:space="preserve">Различение музыки классической и её современной </w:t>
            </w:r>
          </w:p>
        </w:tc>
      </w:tr>
      <w:tr w:rsidR="0065613F">
        <w:trPr>
          <w:trHeight w:val="249"/>
        </w:trPr>
        <w:tc>
          <w:tcPr>
            <w:tcW w:w="1193" w:type="dxa"/>
            <w:tcBorders>
              <w:top w:val="nil"/>
              <w:left w:val="single" w:sz="4" w:space="0" w:color="231F20"/>
              <w:bottom w:val="nil"/>
              <w:right w:val="single" w:sz="4" w:space="0" w:color="231F20"/>
            </w:tcBorders>
          </w:tcPr>
          <w:p w:rsidR="0065613F" w:rsidRDefault="004E0968">
            <w:pPr>
              <w:spacing w:after="0" w:line="259" w:lineRule="auto"/>
              <w:ind w:left="0" w:right="5" w:firstLine="0"/>
              <w:jc w:val="center"/>
            </w:pPr>
            <w:r>
              <w:t xml:space="preserve">1—4 </w:t>
            </w:r>
          </w:p>
        </w:tc>
        <w:tc>
          <w:tcPr>
            <w:tcW w:w="1133" w:type="dxa"/>
            <w:tcBorders>
              <w:top w:val="nil"/>
              <w:left w:val="single" w:sz="4" w:space="0" w:color="231F20"/>
              <w:bottom w:val="nil"/>
              <w:right w:val="single" w:sz="4" w:space="0" w:color="231F20"/>
            </w:tcBorders>
          </w:tcPr>
          <w:p w:rsidR="0065613F" w:rsidRDefault="004E0968">
            <w:pPr>
              <w:spacing w:after="0" w:line="259" w:lineRule="auto"/>
              <w:ind w:left="50" w:firstLine="0"/>
              <w:jc w:val="center"/>
            </w:pPr>
            <w:r>
              <w:t xml:space="preserve"> </w:t>
            </w:r>
          </w:p>
        </w:tc>
        <w:tc>
          <w:tcPr>
            <w:tcW w:w="2211" w:type="dxa"/>
            <w:tcBorders>
              <w:top w:val="nil"/>
              <w:left w:val="single" w:sz="4" w:space="0" w:color="231F20"/>
              <w:bottom w:val="nil"/>
              <w:right w:val="single" w:sz="4" w:space="0" w:color="231F20"/>
            </w:tcBorders>
          </w:tcPr>
          <w:p w:rsidR="0065613F" w:rsidRDefault="004E0968">
            <w:pPr>
              <w:spacing w:after="0" w:line="259" w:lineRule="auto"/>
              <w:ind w:left="41" w:firstLine="0"/>
            </w:pPr>
            <w:r>
              <w:t xml:space="preserve">творчество современных </w:t>
            </w:r>
          </w:p>
        </w:tc>
        <w:tc>
          <w:tcPr>
            <w:tcW w:w="5605" w:type="dxa"/>
            <w:tcBorders>
              <w:top w:val="nil"/>
              <w:left w:val="single" w:sz="4" w:space="0" w:color="231F20"/>
              <w:bottom w:val="nil"/>
              <w:right w:val="single" w:sz="4" w:space="0" w:color="231F20"/>
            </w:tcBorders>
          </w:tcPr>
          <w:p w:rsidR="0065613F" w:rsidRDefault="004E0968">
            <w:pPr>
              <w:spacing w:after="0" w:line="259" w:lineRule="auto"/>
              <w:ind w:left="0" w:right="9" w:firstLine="0"/>
              <w:jc w:val="center"/>
            </w:pPr>
            <w:r>
              <w:t xml:space="preserve">обработки. </w:t>
            </w:r>
          </w:p>
        </w:tc>
      </w:tr>
      <w:tr w:rsidR="0065613F">
        <w:trPr>
          <w:trHeight w:val="230"/>
        </w:trPr>
        <w:tc>
          <w:tcPr>
            <w:tcW w:w="1193" w:type="dxa"/>
            <w:tcBorders>
              <w:top w:val="nil"/>
              <w:left w:val="single" w:sz="4" w:space="0" w:color="231F20"/>
              <w:bottom w:val="nil"/>
              <w:right w:val="single" w:sz="4" w:space="0" w:color="231F20"/>
            </w:tcBorders>
          </w:tcPr>
          <w:p w:rsidR="0065613F" w:rsidRDefault="004E0968">
            <w:pPr>
              <w:spacing w:after="0" w:line="259" w:lineRule="auto"/>
              <w:ind w:left="0" w:right="6" w:firstLine="0"/>
              <w:jc w:val="center"/>
            </w:pPr>
            <w:r>
              <w:t xml:space="preserve">учебных </w:t>
            </w:r>
          </w:p>
        </w:tc>
        <w:tc>
          <w:tcPr>
            <w:tcW w:w="1133" w:type="dxa"/>
            <w:tcBorders>
              <w:top w:val="nil"/>
              <w:left w:val="single" w:sz="4" w:space="0" w:color="231F20"/>
              <w:bottom w:val="nil"/>
              <w:right w:val="single" w:sz="4" w:space="0" w:color="231F20"/>
            </w:tcBorders>
          </w:tcPr>
          <w:p w:rsidR="0065613F" w:rsidRDefault="004E0968">
            <w:pPr>
              <w:spacing w:after="0" w:line="259" w:lineRule="auto"/>
              <w:ind w:left="125" w:firstLine="0"/>
              <w:jc w:val="left"/>
            </w:pPr>
            <w:r>
              <w:t xml:space="preserve">обработки </w:t>
            </w:r>
          </w:p>
        </w:tc>
        <w:tc>
          <w:tcPr>
            <w:tcW w:w="2211" w:type="dxa"/>
            <w:tcBorders>
              <w:top w:val="nil"/>
              <w:left w:val="single" w:sz="4" w:space="0" w:color="231F20"/>
              <w:bottom w:val="nil"/>
              <w:right w:val="single" w:sz="4" w:space="0" w:color="231F20"/>
            </w:tcBorders>
          </w:tcPr>
          <w:p w:rsidR="0065613F" w:rsidRDefault="004E0968">
            <w:pPr>
              <w:spacing w:after="0" w:line="259" w:lineRule="auto"/>
              <w:ind w:left="0" w:firstLine="0"/>
              <w:jc w:val="center"/>
            </w:pPr>
            <w:r>
              <w:t xml:space="preserve">композиторов </w:t>
            </w:r>
          </w:p>
        </w:tc>
        <w:tc>
          <w:tcPr>
            <w:tcW w:w="5605" w:type="dxa"/>
            <w:tcBorders>
              <w:top w:val="nil"/>
              <w:left w:val="single" w:sz="4" w:space="0" w:color="231F20"/>
              <w:bottom w:val="nil"/>
              <w:right w:val="single" w:sz="4" w:space="0" w:color="231F20"/>
            </w:tcBorders>
          </w:tcPr>
          <w:p w:rsidR="0065613F" w:rsidRDefault="004E0968">
            <w:pPr>
              <w:spacing w:after="0" w:line="259" w:lineRule="auto"/>
              <w:ind w:left="0" w:right="6" w:firstLine="0"/>
              <w:jc w:val="center"/>
            </w:pPr>
            <w:r>
              <w:t xml:space="preserve">Слушание обработок классической музыки, сравнение их </w:t>
            </w:r>
          </w:p>
        </w:tc>
      </w:tr>
      <w:tr w:rsidR="0065613F">
        <w:trPr>
          <w:trHeight w:val="450"/>
        </w:trPr>
        <w:tc>
          <w:tcPr>
            <w:tcW w:w="1193" w:type="dxa"/>
            <w:tcBorders>
              <w:top w:val="nil"/>
              <w:left w:val="single" w:sz="4" w:space="0" w:color="231F20"/>
              <w:bottom w:val="single" w:sz="6" w:space="0" w:color="231F20"/>
              <w:right w:val="single" w:sz="4" w:space="0" w:color="231F20"/>
            </w:tcBorders>
          </w:tcPr>
          <w:p w:rsidR="0065613F" w:rsidRDefault="004E0968">
            <w:pPr>
              <w:spacing w:after="0" w:line="259" w:lineRule="auto"/>
              <w:ind w:left="0" w:right="5" w:firstLine="0"/>
              <w:jc w:val="center"/>
            </w:pPr>
            <w:r>
              <w:t xml:space="preserve">часа </w:t>
            </w:r>
          </w:p>
        </w:tc>
        <w:tc>
          <w:tcPr>
            <w:tcW w:w="1133" w:type="dxa"/>
            <w:tcBorders>
              <w:top w:val="nil"/>
              <w:left w:val="single" w:sz="4"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классическо й </w:t>
            </w:r>
          </w:p>
        </w:tc>
        <w:tc>
          <w:tcPr>
            <w:tcW w:w="2211" w:type="dxa"/>
            <w:tcBorders>
              <w:top w:val="nil"/>
              <w:left w:val="single" w:sz="4" w:space="0" w:color="231F20"/>
              <w:bottom w:val="single" w:sz="6" w:space="0" w:color="231F20"/>
              <w:right w:val="single" w:sz="4" w:space="0" w:color="231F20"/>
            </w:tcBorders>
          </w:tcPr>
          <w:p w:rsidR="0065613F" w:rsidRDefault="004E0968">
            <w:pPr>
              <w:spacing w:after="0" w:line="259" w:lineRule="auto"/>
              <w:ind w:left="0" w:right="6" w:firstLine="0"/>
              <w:jc w:val="center"/>
            </w:pPr>
            <w:r>
              <w:t xml:space="preserve">и исполнителей, </w:t>
            </w:r>
          </w:p>
        </w:tc>
        <w:tc>
          <w:tcPr>
            <w:tcW w:w="5605" w:type="dxa"/>
            <w:tcBorders>
              <w:top w:val="nil"/>
              <w:left w:val="single" w:sz="4" w:space="0" w:color="231F20"/>
              <w:bottom w:val="single" w:sz="6" w:space="0" w:color="231F20"/>
              <w:right w:val="single" w:sz="4" w:space="0" w:color="231F20"/>
            </w:tcBorders>
          </w:tcPr>
          <w:p w:rsidR="0065613F" w:rsidRDefault="004E0968">
            <w:pPr>
              <w:spacing w:after="0" w:line="259" w:lineRule="auto"/>
              <w:ind w:left="0" w:right="7" w:firstLine="0"/>
              <w:jc w:val="center"/>
            </w:pPr>
            <w:r>
              <w:t xml:space="preserve">с оригиналом. Обсуждение комплекса выразительных </w:t>
            </w:r>
          </w:p>
        </w:tc>
      </w:tr>
      <w:tr w:rsidR="0065613F">
        <w:trPr>
          <w:trHeight w:val="771"/>
        </w:trPr>
        <w:tc>
          <w:tcPr>
            <w:tcW w:w="1193" w:type="dxa"/>
            <w:tcBorders>
              <w:top w:val="single" w:sz="6"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50" w:firstLine="0"/>
              <w:jc w:val="center"/>
            </w:pPr>
            <w:r>
              <w:rPr>
                <w:i/>
              </w:rPr>
              <w:t xml:space="preserve"> </w:t>
            </w:r>
          </w:p>
          <w:p w:rsidR="0065613F" w:rsidRDefault="004E0968">
            <w:pPr>
              <w:tabs>
                <w:tab w:val="center" w:pos="565"/>
              </w:tabs>
              <w:spacing w:after="0" w:line="259" w:lineRule="auto"/>
              <w:ind w:left="-17" w:firstLine="0"/>
              <w:jc w:val="left"/>
            </w:pPr>
            <w:r>
              <w:rPr>
                <w:b/>
              </w:rPr>
              <w:t xml:space="preserve"> </w:t>
            </w:r>
            <w:r>
              <w:rPr>
                <w:b/>
              </w:rPr>
              <w:tab/>
              <w:t xml:space="preserve">Тема </w:t>
            </w:r>
          </w:p>
        </w:tc>
        <w:tc>
          <w:tcPr>
            <w:tcW w:w="2211" w:type="dxa"/>
            <w:tcBorders>
              <w:top w:val="single" w:sz="6" w:space="0" w:color="231F20"/>
              <w:left w:val="single" w:sz="4" w:space="0" w:color="231F20"/>
              <w:bottom w:val="single" w:sz="4" w:space="0" w:color="231F20"/>
              <w:right w:val="single" w:sz="4" w:space="0" w:color="231F20"/>
            </w:tcBorders>
          </w:tcPr>
          <w:p w:rsidR="0065613F" w:rsidRDefault="004E0968">
            <w:pPr>
              <w:spacing w:after="27" w:line="259" w:lineRule="auto"/>
              <w:ind w:left="48" w:firstLine="0"/>
              <w:jc w:val="center"/>
            </w:pPr>
            <w:r>
              <w:rPr>
                <w:i/>
              </w:rPr>
              <w:t xml:space="preserve"> </w:t>
            </w:r>
          </w:p>
          <w:p w:rsidR="0065613F" w:rsidRDefault="004E0968">
            <w:pPr>
              <w:spacing w:after="0" w:line="259" w:lineRule="auto"/>
              <w:ind w:left="0" w:right="3" w:firstLine="0"/>
              <w:jc w:val="center"/>
            </w:pPr>
            <w:r>
              <w:rPr>
                <w:b/>
              </w:rPr>
              <w:t xml:space="preserve">Содержание </w:t>
            </w:r>
          </w:p>
        </w:tc>
        <w:tc>
          <w:tcPr>
            <w:tcW w:w="5605" w:type="dxa"/>
            <w:tcBorders>
              <w:top w:val="single" w:sz="6" w:space="0" w:color="231F20"/>
              <w:left w:val="single" w:sz="4" w:space="0" w:color="231F20"/>
              <w:bottom w:val="single" w:sz="4" w:space="0" w:color="231F20"/>
              <w:right w:val="single" w:sz="4" w:space="0" w:color="231F20"/>
            </w:tcBorders>
          </w:tcPr>
          <w:p w:rsidR="0065613F" w:rsidRDefault="004E0968">
            <w:pPr>
              <w:spacing w:after="26" w:line="259" w:lineRule="auto"/>
              <w:ind w:left="48" w:firstLine="0"/>
              <w:jc w:val="center"/>
            </w:pPr>
            <w:r>
              <w:rPr>
                <w:i/>
              </w:rPr>
              <w:t xml:space="preserve"> </w:t>
            </w:r>
          </w:p>
          <w:p w:rsidR="0065613F" w:rsidRDefault="004E0968">
            <w:pPr>
              <w:spacing w:after="0" w:line="259" w:lineRule="auto"/>
              <w:ind w:left="0" w:right="10" w:firstLine="0"/>
              <w:jc w:val="center"/>
            </w:pPr>
            <w:r>
              <w:rPr>
                <w:b/>
              </w:rPr>
              <w:t xml:space="preserve">Виды деятельности обучающихся </w:t>
            </w:r>
          </w:p>
        </w:tc>
      </w:tr>
    </w:tbl>
    <w:p w:rsidR="0065613F" w:rsidRDefault="004E0968">
      <w:pPr>
        <w:spacing w:after="0" w:line="259" w:lineRule="auto"/>
        <w:ind w:left="0" w:firstLine="0"/>
        <w:jc w:val="left"/>
      </w:pPr>
      <w:r>
        <w:rPr>
          <w:rFonts w:ascii="Bookman Old Style" w:eastAsia="Bookman Old Style" w:hAnsi="Bookman Old Style" w:cs="Bookman Old Style"/>
          <w:sz w:val="2"/>
        </w:rPr>
        <w:t xml:space="preserve"> </w:t>
      </w:r>
    </w:p>
    <w:tbl>
      <w:tblPr>
        <w:tblStyle w:val="TableGrid"/>
        <w:tblW w:w="10142" w:type="dxa"/>
        <w:tblInd w:w="127" w:type="dxa"/>
        <w:tblCellMar>
          <w:top w:w="8" w:type="dxa"/>
        </w:tblCellMar>
        <w:tblLook w:val="04A0"/>
      </w:tblPr>
      <w:tblGrid>
        <w:gridCol w:w="1193"/>
        <w:gridCol w:w="1133"/>
        <w:gridCol w:w="2211"/>
        <w:gridCol w:w="5605"/>
      </w:tblGrid>
      <w:tr w:rsidR="0065613F">
        <w:trPr>
          <w:trHeight w:val="1512"/>
        </w:trPr>
        <w:tc>
          <w:tcPr>
            <w:tcW w:w="1193"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48" w:firstLine="0"/>
              <w:jc w:val="center"/>
            </w:pPr>
            <w:r>
              <w:t xml:space="preserve"> </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right="2" w:firstLine="0"/>
              <w:jc w:val="center"/>
            </w:pPr>
            <w:r>
              <w:t xml:space="preserve">музыки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19" w:line="259" w:lineRule="auto"/>
              <w:ind w:left="0" w:right="2" w:firstLine="0"/>
              <w:jc w:val="center"/>
            </w:pPr>
            <w:r>
              <w:t xml:space="preserve">обрабатывающих </w:t>
            </w:r>
          </w:p>
          <w:p w:rsidR="0065613F" w:rsidRDefault="004E0968">
            <w:pPr>
              <w:spacing w:after="0" w:line="259" w:lineRule="auto"/>
              <w:ind w:left="38" w:right="38" w:firstLine="99"/>
            </w:pPr>
            <w:r>
              <w:t xml:space="preserve">классическую музыку. Проблемная ситуация: зачем музыканты делают обработки классики? </w:t>
            </w:r>
          </w:p>
        </w:tc>
        <w:tc>
          <w:tcPr>
            <w:tcW w:w="5605" w:type="dxa"/>
            <w:tcBorders>
              <w:top w:val="single" w:sz="4" w:space="0" w:color="231F20"/>
              <w:left w:val="single" w:sz="4" w:space="0" w:color="231F20"/>
              <w:bottom w:val="single" w:sz="6" w:space="0" w:color="231F20"/>
              <w:right w:val="single" w:sz="4" w:space="0" w:color="231F20"/>
            </w:tcBorders>
          </w:tcPr>
          <w:p w:rsidR="0065613F" w:rsidRDefault="004E0968">
            <w:pPr>
              <w:spacing w:after="18" w:line="259" w:lineRule="auto"/>
              <w:ind w:left="0" w:right="9" w:firstLine="0"/>
              <w:jc w:val="center"/>
            </w:pPr>
            <w:r>
              <w:t xml:space="preserve">средств, наблюдение за изменением характера музыки. </w:t>
            </w:r>
          </w:p>
          <w:p w:rsidR="0065613F" w:rsidRDefault="004E0968">
            <w:pPr>
              <w:spacing w:after="0" w:line="278" w:lineRule="auto"/>
              <w:ind w:left="739" w:hanging="439"/>
            </w:pPr>
            <w:r>
              <w:t xml:space="preserve">Вокальное исполнение классических тем в сопровождении современного ритмизованного аккомпанемента. </w:t>
            </w:r>
          </w:p>
          <w:p w:rsidR="0065613F" w:rsidRDefault="004E0968">
            <w:pPr>
              <w:spacing w:after="19" w:line="259" w:lineRule="auto"/>
              <w:ind w:left="0" w:right="2" w:firstLine="0"/>
              <w:jc w:val="center"/>
            </w:pPr>
            <w:r>
              <w:rPr>
                <w:i/>
              </w:rPr>
              <w:t>На выбор или факультативно</w:t>
            </w:r>
            <w:r>
              <w:t xml:space="preserve">: </w:t>
            </w:r>
          </w:p>
          <w:p w:rsidR="0065613F" w:rsidRDefault="004E0968">
            <w:pPr>
              <w:spacing w:after="0" w:line="259" w:lineRule="auto"/>
              <w:ind w:left="356" w:hanging="327"/>
            </w:pPr>
            <w:r>
              <w:t xml:space="preserve">Подбор стиля автоаккомпанемента (на клавишном синтезаторе) к известным музыкальным темам композиторов-классиков </w:t>
            </w:r>
          </w:p>
        </w:tc>
      </w:tr>
      <w:tr w:rsidR="0065613F">
        <w:trPr>
          <w:trHeight w:val="2545"/>
        </w:trPr>
        <w:tc>
          <w:tcPr>
            <w:tcW w:w="1193"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right="1" w:firstLine="0"/>
              <w:jc w:val="center"/>
            </w:pPr>
            <w:r>
              <w:t xml:space="preserve">Б) </w:t>
            </w:r>
          </w:p>
          <w:p w:rsidR="0065613F" w:rsidRDefault="004E0968">
            <w:pPr>
              <w:spacing w:after="17" w:line="259" w:lineRule="auto"/>
              <w:ind w:left="0" w:right="1" w:firstLine="0"/>
              <w:jc w:val="center"/>
            </w:pPr>
            <w:r>
              <w:t xml:space="preserve">2—4 </w:t>
            </w:r>
          </w:p>
          <w:p w:rsidR="0065613F" w:rsidRDefault="004E0968">
            <w:pPr>
              <w:spacing w:after="0" w:line="259" w:lineRule="auto"/>
              <w:ind w:left="46" w:firstLine="0"/>
            </w:pPr>
            <w:r>
              <w:t xml:space="preserve">учебных часа </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right="1" w:firstLine="0"/>
              <w:jc w:val="center"/>
            </w:pPr>
            <w:r>
              <w:t xml:space="preserve">Джаз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20" w:line="259" w:lineRule="auto"/>
              <w:ind w:left="0" w:right="1" w:firstLine="0"/>
              <w:jc w:val="center"/>
            </w:pPr>
            <w:r>
              <w:t xml:space="preserve">Особенности джаза: </w:t>
            </w:r>
          </w:p>
          <w:p w:rsidR="0065613F" w:rsidRDefault="004E0968">
            <w:pPr>
              <w:spacing w:after="18" w:line="259" w:lineRule="auto"/>
              <w:ind w:left="0" w:right="6" w:firstLine="0"/>
              <w:jc w:val="center"/>
            </w:pPr>
            <w:r>
              <w:t xml:space="preserve">импровизационность, </w:t>
            </w:r>
          </w:p>
          <w:p w:rsidR="0065613F" w:rsidRDefault="004E0968">
            <w:pPr>
              <w:spacing w:after="0" w:line="277" w:lineRule="auto"/>
              <w:ind w:left="0" w:firstLine="0"/>
              <w:jc w:val="center"/>
            </w:pPr>
            <w:r>
              <w:t xml:space="preserve">ритм (синкопы, триоли, свинг). </w:t>
            </w:r>
          </w:p>
          <w:p w:rsidR="0065613F" w:rsidRDefault="004E0968">
            <w:pPr>
              <w:spacing w:after="0" w:line="279" w:lineRule="auto"/>
              <w:ind w:left="0" w:firstLine="0"/>
              <w:jc w:val="center"/>
            </w:pPr>
            <w:r>
              <w:t xml:space="preserve">Музыкальные инструменты джаза, </w:t>
            </w:r>
          </w:p>
          <w:p w:rsidR="0065613F" w:rsidRDefault="004E0968">
            <w:pPr>
              <w:spacing w:after="3" w:line="276" w:lineRule="auto"/>
              <w:ind w:left="0" w:firstLine="0"/>
              <w:jc w:val="center"/>
            </w:pPr>
            <w:r>
              <w:t xml:space="preserve">особые приёмы игры на них. </w:t>
            </w:r>
          </w:p>
          <w:p w:rsidR="0065613F" w:rsidRDefault="004E0968">
            <w:pPr>
              <w:spacing w:after="0" w:line="259" w:lineRule="auto"/>
              <w:ind w:left="0" w:firstLine="0"/>
              <w:jc w:val="center"/>
            </w:pPr>
            <w:r>
              <w:t>Творчество джазовых музыкантов</w:t>
            </w:r>
            <w:r>
              <w:rPr>
                <w:vertAlign w:val="superscript"/>
              </w:rPr>
              <w:footnoteReference w:id="25"/>
            </w:r>
            <w:r>
              <w:t xml:space="preserve"> </w:t>
            </w:r>
          </w:p>
        </w:tc>
        <w:tc>
          <w:tcPr>
            <w:tcW w:w="5605" w:type="dxa"/>
            <w:tcBorders>
              <w:top w:val="single" w:sz="6" w:space="0" w:color="231F20"/>
              <w:left w:val="single" w:sz="4" w:space="0" w:color="231F20"/>
              <w:bottom w:val="single" w:sz="6" w:space="0" w:color="231F20"/>
              <w:right w:val="single" w:sz="4" w:space="0" w:color="231F20"/>
            </w:tcBorders>
          </w:tcPr>
          <w:p w:rsidR="0065613F" w:rsidRDefault="004E0968">
            <w:pPr>
              <w:spacing w:after="0" w:line="279" w:lineRule="auto"/>
              <w:ind w:left="127" w:right="132" w:firstLine="173"/>
            </w:pPr>
            <w:r>
              <w:t xml:space="preserve">Знакомство с творчеством джазовых музыкантов. Узнавание, различение на слух джазовых композиций в отличие от других музыкальных стилей и направлений. </w:t>
            </w:r>
          </w:p>
          <w:p w:rsidR="0065613F" w:rsidRDefault="004E0968">
            <w:pPr>
              <w:spacing w:after="2" w:line="276" w:lineRule="auto"/>
              <w:ind w:left="1148" w:hanging="862"/>
            </w:pPr>
            <w:r>
              <w:t xml:space="preserve">Определение на слух тембров музыкальных инструментов, исполняющих джазовую композицию. </w:t>
            </w:r>
          </w:p>
          <w:p w:rsidR="0065613F" w:rsidRDefault="004E0968">
            <w:pPr>
              <w:spacing w:after="0" w:line="279" w:lineRule="auto"/>
              <w:ind w:left="0" w:firstLine="0"/>
              <w:jc w:val="center"/>
            </w:pPr>
            <w:r>
              <w:t xml:space="preserve">Разучивание, исполнение песен в джазовых ритмах. Сочинение, импровизация ритмического аккомпанемента с джазовым ритмом, синкопами. </w:t>
            </w:r>
          </w:p>
          <w:p w:rsidR="0065613F" w:rsidRDefault="004E0968">
            <w:pPr>
              <w:spacing w:after="20" w:line="259" w:lineRule="auto"/>
              <w:ind w:left="0" w:right="2" w:firstLine="0"/>
              <w:jc w:val="center"/>
            </w:pPr>
            <w:r>
              <w:rPr>
                <w:i/>
              </w:rPr>
              <w:t>На выбор или факультативно</w:t>
            </w:r>
            <w:r>
              <w:t xml:space="preserve">: </w:t>
            </w:r>
          </w:p>
          <w:p w:rsidR="0065613F" w:rsidRDefault="004E0968">
            <w:pPr>
              <w:spacing w:after="0" w:line="259" w:lineRule="auto"/>
              <w:ind w:left="0" w:firstLine="0"/>
              <w:jc w:val="center"/>
            </w:pPr>
            <w:r>
              <w:t xml:space="preserve">Составление плейлиста, коллекции записей джазовых музыкантов </w:t>
            </w:r>
          </w:p>
        </w:tc>
      </w:tr>
      <w:tr w:rsidR="0065613F">
        <w:trPr>
          <w:trHeight w:val="1513"/>
        </w:trPr>
        <w:tc>
          <w:tcPr>
            <w:tcW w:w="1193" w:type="dxa"/>
            <w:tcBorders>
              <w:top w:val="single" w:sz="4" w:space="0" w:color="231F20"/>
              <w:left w:val="single" w:sz="6" w:space="0" w:color="231F20"/>
              <w:bottom w:val="single" w:sz="6" w:space="0" w:color="231F20"/>
              <w:right w:val="single" w:sz="4" w:space="0" w:color="231F20"/>
            </w:tcBorders>
          </w:tcPr>
          <w:p w:rsidR="0065613F" w:rsidRDefault="004E0968">
            <w:pPr>
              <w:spacing w:after="0" w:line="259" w:lineRule="auto"/>
              <w:ind w:left="0" w:right="1" w:firstLine="0"/>
              <w:jc w:val="center"/>
            </w:pPr>
            <w:r>
              <w:t xml:space="preserve">В) </w:t>
            </w:r>
          </w:p>
          <w:p w:rsidR="0065613F" w:rsidRDefault="004E0968">
            <w:pPr>
              <w:spacing w:after="17" w:line="259" w:lineRule="auto"/>
              <w:ind w:left="0" w:right="1" w:firstLine="0"/>
              <w:jc w:val="center"/>
            </w:pPr>
            <w:r>
              <w:t xml:space="preserve">1—4 </w:t>
            </w:r>
          </w:p>
          <w:p w:rsidR="0065613F" w:rsidRDefault="004E0968">
            <w:pPr>
              <w:spacing w:after="0" w:line="259" w:lineRule="auto"/>
              <w:ind w:left="46" w:firstLine="0"/>
            </w:pPr>
            <w:r>
              <w:t xml:space="preserve">учебных часа </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8" w:line="259" w:lineRule="auto"/>
              <w:ind w:left="50" w:firstLine="0"/>
            </w:pPr>
            <w:r>
              <w:t>Исполнител</w:t>
            </w:r>
          </w:p>
          <w:p w:rsidR="0065613F" w:rsidRDefault="004E0968">
            <w:pPr>
              <w:spacing w:after="19" w:line="259" w:lineRule="auto"/>
              <w:ind w:left="1" w:firstLine="0"/>
              <w:jc w:val="center"/>
            </w:pPr>
            <w:r>
              <w:t xml:space="preserve">и </w:t>
            </w:r>
          </w:p>
          <w:p w:rsidR="0065613F" w:rsidRDefault="004E0968">
            <w:pPr>
              <w:spacing w:after="0" w:line="259" w:lineRule="auto"/>
              <w:ind w:left="0" w:firstLine="0"/>
              <w:jc w:val="center"/>
            </w:pPr>
            <w:r>
              <w:t xml:space="preserve">современной музыки </w:t>
            </w:r>
          </w:p>
        </w:tc>
        <w:tc>
          <w:tcPr>
            <w:tcW w:w="2211"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59" w:lineRule="auto"/>
              <w:ind w:left="5" w:right="7" w:firstLine="111"/>
            </w:pPr>
            <w:r>
              <w:t>Творчество одного или нескольких исполнителей современной музыки, популярных у молодёжи</w:t>
            </w:r>
            <w:r>
              <w:rPr>
                <w:vertAlign w:val="superscript"/>
              </w:rPr>
              <w:footnoteReference w:id="26"/>
            </w:r>
          </w:p>
        </w:tc>
        <w:tc>
          <w:tcPr>
            <w:tcW w:w="5605" w:type="dxa"/>
            <w:tcBorders>
              <w:top w:val="single" w:sz="6" w:space="0" w:color="231F20"/>
              <w:left w:val="single" w:sz="4" w:space="0" w:color="231F20"/>
              <w:bottom w:val="single" w:sz="6" w:space="0" w:color="231F20"/>
              <w:right w:val="single" w:sz="4" w:space="0" w:color="231F20"/>
            </w:tcBorders>
          </w:tcPr>
          <w:p w:rsidR="0065613F" w:rsidRDefault="004E0968">
            <w:pPr>
              <w:spacing w:after="0" w:line="278" w:lineRule="auto"/>
              <w:ind w:left="-10" w:right="62" w:firstLine="94"/>
            </w:pPr>
            <w: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r>
              <w:rPr>
                <w:i/>
              </w:rPr>
              <w:t>На выбор или факультативно</w:t>
            </w:r>
            <w:r>
              <w:t xml:space="preserve">: </w:t>
            </w:r>
          </w:p>
          <w:p w:rsidR="0065613F" w:rsidRDefault="004E0968">
            <w:pPr>
              <w:spacing w:after="0" w:line="259" w:lineRule="auto"/>
              <w:ind w:left="332" w:right="58" w:hanging="339"/>
            </w:pPr>
            <w:r>
              <w:t xml:space="preserve"> Составление плейлиста, коллекции записей современной музыки для друзей-одноклассников (для проведения совместного досуга). </w:t>
            </w:r>
          </w:p>
        </w:tc>
      </w:tr>
    </w:tbl>
    <w:p w:rsidR="0065613F" w:rsidRDefault="004E0968">
      <w:pPr>
        <w:spacing w:after="0" w:line="259" w:lineRule="auto"/>
        <w:ind w:left="0" w:firstLine="0"/>
        <w:jc w:val="left"/>
      </w:pPr>
      <w:r>
        <w:rPr>
          <w:rFonts w:ascii="Bookman Old Style" w:eastAsia="Bookman Old Style" w:hAnsi="Bookman Old Style" w:cs="Bookman Old Style"/>
          <w:sz w:val="22"/>
        </w:rPr>
        <w:t xml:space="preserve"> </w:t>
      </w:r>
    </w:p>
    <w:tbl>
      <w:tblPr>
        <w:tblStyle w:val="TableGrid"/>
        <w:tblW w:w="10142" w:type="dxa"/>
        <w:tblInd w:w="127" w:type="dxa"/>
        <w:tblCellMar>
          <w:top w:w="8" w:type="dxa"/>
        </w:tblCellMar>
        <w:tblLook w:val="04A0"/>
      </w:tblPr>
      <w:tblGrid>
        <w:gridCol w:w="1191"/>
        <w:gridCol w:w="1156"/>
        <w:gridCol w:w="2208"/>
        <w:gridCol w:w="5587"/>
      </w:tblGrid>
      <w:tr w:rsidR="0065613F">
        <w:trPr>
          <w:trHeight w:val="562"/>
        </w:trPr>
        <w:tc>
          <w:tcPr>
            <w:tcW w:w="119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48" w:firstLine="0"/>
              <w:jc w:val="center"/>
            </w:pPr>
            <w:r>
              <w:t xml:space="preserve"> </w:t>
            </w:r>
          </w:p>
        </w:tc>
        <w:tc>
          <w:tcPr>
            <w:tcW w:w="113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50" w:firstLine="0"/>
              <w:jc w:val="center"/>
            </w:pPr>
            <w:r>
              <w:t xml:space="preserve">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48" w:firstLine="0"/>
              <w:jc w:val="center"/>
            </w:pPr>
            <w:r>
              <w:t xml:space="preserve"> </w:t>
            </w:r>
          </w:p>
        </w:tc>
        <w:tc>
          <w:tcPr>
            <w:tcW w:w="560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136" w:hanging="612"/>
            </w:pPr>
            <w:r>
              <w:t xml:space="preserve">Съёмка собственного видеоклипа на музыку одной из современных популярных композиций </w:t>
            </w:r>
          </w:p>
        </w:tc>
      </w:tr>
      <w:tr w:rsidR="0065613F">
        <w:trPr>
          <w:trHeight w:val="3002"/>
        </w:trPr>
        <w:tc>
          <w:tcPr>
            <w:tcW w:w="1193" w:type="dxa"/>
            <w:tcBorders>
              <w:top w:val="single" w:sz="4" w:space="0" w:color="231F20"/>
              <w:left w:val="single" w:sz="6" w:space="0" w:color="231F20"/>
              <w:bottom w:val="single" w:sz="4" w:space="0" w:color="231F20"/>
              <w:right w:val="single" w:sz="6" w:space="0" w:color="231F20"/>
            </w:tcBorders>
          </w:tcPr>
          <w:p w:rsidR="0065613F" w:rsidRDefault="004E0968">
            <w:pPr>
              <w:spacing w:after="0" w:line="259" w:lineRule="auto"/>
              <w:ind w:left="0" w:right="4" w:firstLine="0"/>
              <w:jc w:val="center"/>
            </w:pPr>
            <w:r>
              <w:t xml:space="preserve">Г) </w:t>
            </w:r>
          </w:p>
          <w:p w:rsidR="0065613F" w:rsidRDefault="004E0968">
            <w:pPr>
              <w:spacing w:after="17" w:line="259" w:lineRule="auto"/>
              <w:ind w:left="0" w:right="5" w:firstLine="0"/>
              <w:jc w:val="center"/>
            </w:pPr>
            <w:r>
              <w:t xml:space="preserve">1—4 </w:t>
            </w:r>
          </w:p>
          <w:p w:rsidR="0065613F" w:rsidRDefault="004E0968">
            <w:pPr>
              <w:spacing w:after="0" w:line="259" w:lineRule="auto"/>
              <w:ind w:left="46" w:firstLine="0"/>
            </w:pPr>
            <w:r>
              <w:t xml:space="preserve">учебных часа </w:t>
            </w:r>
          </w:p>
        </w:tc>
        <w:tc>
          <w:tcPr>
            <w:tcW w:w="1133" w:type="dxa"/>
            <w:tcBorders>
              <w:top w:val="single" w:sz="4" w:space="0" w:color="231F20"/>
              <w:left w:val="single" w:sz="6" w:space="0" w:color="231F20"/>
              <w:bottom w:val="single" w:sz="4" w:space="0" w:color="231F20"/>
              <w:right w:val="single" w:sz="4" w:space="0" w:color="231F20"/>
            </w:tcBorders>
          </w:tcPr>
          <w:p w:rsidR="0065613F" w:rsidRDefault="004E0968">
            <w:pPr>
              <w:spacing w:after="25" w:line="240" w:lineRule="auto"/>
              <w:ind w:left="0" w:firstLine="0"/>
              <w:jc w:val="center"/>
            </w:pPr>
            <w:r>
              <w:t>Электронные музыкальны</w:t>
            </w:r>
          </w:p>
          <w:p w:rsidR="0065613F" w:rsidRDefault="004E0968">
            <w:pPr>
              <w:spacing w:after="0" w:line="259" w:lineRule="auto"/>
              <w:ind w:left="2" w:firstLine="0"/>
              <w:jc w:val="center"/>
            </w:pPr>
            <w:r>
              <w:t xml:space="preserve">е </w:t>
            </w:r>
          </w:p>
          <w:p w:rsidR="0065613F" w:rsidRDefault="004E0968">
            <w:pPr>
              <w:spacing w:after="0" w:line="259" w:lineRule="auto"/>
              <w:ind w:left="0" w:firstLine="0"/>
              <w:jc w:val="center"/>
            </w:pPr>
            <w:r>
              <w:t xml:space="preserve">инструмент ы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tabs>
                <w:tab w:val="center" w:pos="1104"/>
              </w:tabs>
              <w:spacing w:after="24" w:line="259" w:lineRule="auto"/>
              <w:ind w:left="-14" w:firstLine="0"/>
              <w:jc w:val="left"/>
            </w:pPr>
            <w:r>
              <w:t xml:space="preserve"> </w:t>
            </w:r>
            <w:r>
              <w:tab/>
              <w:t xml:space="preserve">Современные </w:t>
            </w:r>
          </w:p>
          <w:p w:rsidR="0065613F" w:rsidRDefault="004E0968">
            <w:pPr>
              <w:spacing w:after="0" w:line="279" w:lineRule="auto"/>
              <w:ind w:left="21" w:firstLine="6"/>
              <w:jc w:val="center"/>
            </w:pPr>
            <w:r>
              <w:t xml:space="preserve">«двойники» классических музыкальных </w:t>
            </w:r>
          </w:p>
          <w:p w:rsidR="0065613F" w:rsidRDefault="004E0968">
            <w:pPr>
              <w:spacing w:after="19" w:line="259" w:lineRule="auto"/>
              <w:ind w:left="0" w:right="2" w:firstLine="0"/>
              <w:jc w:val="center"/>
            </w:pPr>
            <w:r>
              <w:t xml:space="preserve">инструментов: </w:t>
            </w:r>
          </w:p>
          <w:p w:rsidR="0065613F" w:rsidRDefault="004E0968">
            <w:pPr>
              <w:spacing w:after="0" w:line="257" w:lineRule="auto"/>
              <w:ind w:left="136" w:hanging="131"/>
              <w:jc w:val="center"/>
            </w:pPr>
            <w:r>
              <w:t xml:space="preserve">синтезатор, электронная скрипка, гитара, барабаны и т. д. Виртуальные музыкальные </w:t>
            </w:r>
          </w:p>
          <w:p w:rsidR="0065613F" w:rsidRDefault="004E0968">
            <w:pPr>
              <w:spacing w:after="17" w:line="259" w:lineRule="auto"/>
              <w:ind w:left="1" w:firstLine="0"/>
              <w:jc w:val="center"/>
            </w:pPr>
            <w:r>
              <w:t xml:space="preserve">инструменты в </w:t>
            </w:r>
          </w:p>
          <w:p w:rsidR="0065613F" w:rsidRDefault="004E0968">
            <w:pPr>
              <w:spacing w:after="0" w:line="259" w:lineRule="auto"/>
              <w:ind w:left="0" w:firstLine="0"/>
              <w:jc w:val="center"/>
            </w:pPr>
            <w:r>
              <w:t xml:space="preserve">компьютерных программах </w:t>
            </w:r>
          </w:p>
        </w:tc>
        <w:tc>
          <w:tcPr>
            <w:tcW w:w="5605"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79" w:lineRule="auto"/>
              <w:ind w:left="0" w:firstLine="0"/>
              <w:jc w:val="center"/>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65613F" w:rsidRDefault="004E0968">
            <w:pPr>
              <w:spacing w:after="0" w:line="279" w:lineRule="auto"/>
              <w:ind w:left="1678" w:hanging="1114"/>
            </w:pPr>
            <w:r>
              <w:t xml:space="preserve">Подбор электронных тембров для создания музыки к фантастическому фильму. </w:t>
            </w:r>
          </w:p>
          <w:p w:rsidR="0065613F" w:rsidRDefault="004E0968">
            <w:pPr>
              <w:spacing w:after="20" w:line="259" w:lineRule="auto"/>
              <w:ind w:left="0" w:right="2" w:firstLine="0"/>
              <w:jc w:val="center"/>
            </w:pPr>
            <w:r>
              <w:rPr>
                <w:i/>
              </w:rPr>
              <w:t>На выбор или факультативно</w:t>
            </w:r>
            <w:r>
              <w:t xml:space="preserve">: </w:t>
            </w:r>
          </w:p>
          <w:p w:rsidR="0065613F" w:rsidRDefault="004E0968">
            <w:pPr>
              <w:spacing w:after="0" w:line="279" w:lineRule="auto"/>
              <w:ind w:left="0" w:firstLine="0"/>
              <w:jc w:val="center"/>
            </w:pPr>
            <w:r>
              <w:t xml:space="preserve">Посещение музыкального магазина (отдел электронных музыкальных инструментов). </w:t>
            </w:r>
          </w:p>
          <w:p w:rsidR="0065613F" w:rsidRDefault="004E0968">
            <w:pPr>
              <w:spacing w:after="0" w:line="259" w:lineRule="auto"/>
              <w:ind w:left="0" w:firstLine="0"/>
              <w:jc w:val="center"/>
            </w:pPr>
            <w:r>
              <w:t xml:space="preserve">Просмотр фильма об электронных музыкальных инструментах. Создание электронной композиции в компьютерных программах с готовыми семплами (Garage Band и др.) </w:t>
            </w:r>
          </w:p>
        </w:tc>
      </w:tr>
    </w:tbl>
    <w:p w:rsidR="0065613F" w:rsidRDefault="004E0968">
      <w:pPr>
        <w:spacing w:after="2379" w:line="259" w:lineRule="auto"/>
        <w:ind w:left="46" w:firstLine="0"/>
        <w:jc w:val="center"/>
      </w:pPr>
      <w:r>
        <w:t xml:space="preserve"> </w:t>
      </w:r>
    </w:p>
    <w:p w:rsidR="0065613F" w:rsidRDefault="004E0968">
      <w:pPr>
        <w:spacing w:after="0" w:line="259" w:lineRule="auto"/>
        <w:ind w:left="0" w:firstLine="0"/>
        <w:jc w:val="left"/>
      </w:pPr>
      <w:r>
        <w:rPr>
          <w:rFonts w:ascii="Bookman Old Style" w:eastAsia="Bookman Old Style" w:hAnsi="Bookman Old Style" w:cs="Bookman Old Style"/>
          <w:sz w:val="22"/>
        </w:rPr>
        <w:t xml:space="preserve"> </w:t>
      </w:r>
    </w:p>
    <w:p w:rsidR="0065613F" w:rsidRDefault="004E0968">
      <w:pPr>
        <w:spacing w:after="89" w:line="252" w:lineRule="auto"/>
        <w:ind w:left="-5" w:right="-9" w:hanging="10"/>
      </w:pPr>
      <w:r>
        <w:rPr>
          <w:color w:val="231F20"/>
          <w:sz w:val="18"/>
        </w:rPr>
        <w:t>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r>
        <w:rPr>
          <w:rFonts w:ascii="Bookman Old Style" w:eastAsia="Bookman Old Style" w:hAnsi="Bookman Old Style" w:cs="Bookman Old Style"/>
        </w:rPr>
        <w:t xml:space="preserve"> </w:t>
      </w:r>
    </w:p>
    <w:p w:rsidR="0065613F" w:rsidRDefault="004E0968">
      <w:pPr>
        <w:spacing w:after="8"/>
        <w:ind w:left="562" w:hanging="10"/>
        <w:jc w:val="left"/>
      </w:pPr>
      <w:r>
        <w:rPr>
          <w:b/>
        </w:rPr>
        <w:t xml:space="preserve">Модуль № 7 «Музыка театра и кино» </w:t>
      </w:r>
    </w:p>
    <w:p w:rsidR="0065613F" w:rsidRDefault="004E0968">
      <w:pPr>
        <w:spacing w:after="65" w:line="259" w:lineRule="auto"/>
        <w:ind w:left="0" w:firstLine="0"/>
        <w:jc w:val="left"/>
      </w:pPr>
      <w:r>
        <w:t xml:space="preserve"> </w:t>
      </w:r>
    </w:p>
    <w:p w:rsidR="0065613F" w:rsidRDefault="004E0968">
      <w:pPr>
        <w:ind w:left="-15" w:right="10"/>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65613F" w:rsidRDefault="004E0968">
      <w:pPr>
        <w:ind w:left="-15" w:right="10"/>
      </w:pPr>
      <w:r>
        <w:t xml:space="preserve">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rsidR="0065613F" w:rsidRDefault="004E0968">
      <w:pPr>
        <w:spacing w:after="0" w:line="259" w:lineRule="auto"/>
        <w:ind w:left="567" w:firstLine="0"/>
        <w:jc w:val="left"/>
      </w:pPr>
      <w:r>
        <w:t xml:space="preserve"> </w:t>
      </w:r>
    </w:p>
    <w:tbl>
      <w:tblPr>
        <w:tblStyle w:val="TableGrid"/>
        <w:tblW w:w="10140" w:type="dxa"/>
        <w:tblInd w:w="130" w:type="dxa"/>
        <w:tblCellMar>
          <w:top w:w="7" w:type="dxa"/>
        </w:tblCellMar>
        <w:tblLook w:val="04A0"/>
      </w:tblPr>
      <w:tblGrid>
        <w:gridCol w:w="1190"/>
        <w:gridCol w:w="1149"/>
        <w:gridCol w:w="2208"/>
        <w:gridCol w:w="5593"/>
      </w:tblGrid>
      <w:tr w:rsidR="0065613F">
        <w:trPr>
          <w:trHeight w:val="764"/>
        </w:trPr>
        <w:tc>
          <w:tcPr>
            <w:tcW w:w="119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52" w:firstLine="0"/>
              <w:jc w:val="center"/>
            </w:pPr>
            <w:r>
              <w:t xml:space="preserve"> </w:t>
            </w:r>
          </w:p>
          <w:p w:rsidR="0065613F" w:rsidRDefault="004E0968">
            <w:pPr>
              <w:tabs>
                <w:tab w:val="center" w:pos="567"/>
              </w:tabs>
              <w:spacing w:after="0" w:line="259" w:lineRule="auto"/>
              <w:ind w:left="-14" w:firstLine="0"/>
              <w:jc w:val="left"/>
            </w:pPr>
            <w:r>
              <w:rPr>
                <w:b/>
              </w:rPr>
              <w:t xml:space="preserve"> </w:t>
            </w:r>
            <w:r>
              <w:rPr>
                <w:b/>
              </w:rPr>
              <w:tab/>
              <w:t xml:space="preserve">Тема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48" w:firstLine="0"/>
              <w:jc w:val="center"/>
            </w:pPr>
            <w:r>
              <w:t xml:space="preserve"> </w:t>
            </w:r>
          </w:p>
          <w:p w:rsidR="0065613F" w:rsidRDefault="004E0968">
            <w:pPr>
              <w:spacing w:after="0" w:line="259" w:lineRule="auto"/>
              <w:ind w:left="0" w:right="3" w:firstLine="0"/>
              <w:jc w:val="center"/>
            </w:pPr>
            <w:r>
              <w:rPr>
                <w:b/>
              </w:rPr>
              <w:t xml:space="preserve">Содержание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26" w:line="259" w:lineRule="auto"/>
              <w:ind w:left="50" w:firstLine="0"/>
              <w:jc w:val="center"/>
            </w:pPr>
            <w:r>
              <w:t xml:space="preserve"> </w:t>
            </w:r>
          </w:p>
          <w:p w:rsidR="0065613F" w:rsidRDefault="004E0968">
            <w:pPr>
              <w:spacing w:after="0" w:line="259" w:lineRule="auto"/>
              <w:ind w:left="0" w:right="7" w:firstLine="0"/>
              <w:jc w:val="center"/>
            </w:pPr>
            <w:r>
              <w:rPr>
                <w:b/>
              </w:rPr>
              <w:t xml:space="preserve">Виды деятельности обучающихся </w:t>
            </w:r>
          </w:p>
        </w:tc>
      </w:tr>
      <w:tr w:rsidR="0065613F">
        <w:trPr>
          <w:trHeight w:val="2086"/>
        </w:trPr>
        <w:tc>
          <w:tcPr>
            <w:tcW w:w="1191"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right="1" w:firstLine="0"/>
              <w:jc w:val="center"/>
            </w:pPr>
            <w:r>
              <w:t xml:space="preserve">А) </w:t>
            </w:r>
          </w:p>
          <w:p w:rsidR="0065613F" w:rsidRDefault="004E0968">
            <w:pPr>
              <w:spacing w:after="0" w:line="259" w:lineRule="auto"/>
              <w:ind w:left="32" w:firstLine="0"/>
              <w:jc w:val="center"/>
            </w:pPr>
            <w:r>
              <w:t xml:space="preserve">2—6 учебных часов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08" w:right="39" w:hanging="72"/>
            </w:pPr>
            <w:r>
              <w:t xml:space="preserve">Музыкальна я сказка на сцене, на экране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6" w:lineRule="auto"/>
              <w:ind w:left="0" w:firstLine="0"/>
              <w:jc w:val="center"/>
            </w:pPr>
            <w:r>
              <w:t xml:space="preserve">Характеры персонажей, отражённые </w:t>
            </w:r>
          </w:p>
          <w:p w:rsidR="0065613F" w:rsidRDefault="004E0968">
            <w:pPr>
              <w:spacing w:after="17" w:line="259" w:lineRule="auto"/>
              <w:ind w:left="67" w:firstLine="0"/>
            </w:pPr>
            <w:r>
              <w:t xml:space="preserve">в музыке. Тембр голоса. </w:t>
            </w:r>
          </w:p>
          <w:p w:rsidR="0065613F" w:rsidRDefault="004E0968">
            <w:pPr>
              <w:spacing w:after="0" w:line="259" w:lineRule="auto"/>
              <w:ind w:left="0" w:right="3" w:firstLine="0"/>
              <w:jc w:val="center"/>
            </w:pPr>
            <w:r>
              <w:t xml:space="preserve">Соло. Хор, ансамбль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1" w:line="277" w:lineRule="auto"/>
              <w:ind w:left="38" w:right="42" w:firstLine="137"/>
            </w:pPr>
            <w:r>
              <w:t xml:space="preserve">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 </w:t>
            </w:r>
          </w:p>
          <w:p w:rsidR="0065613F" w:rsidRDefault="004E0968">
            <w:pPr>
              <w:spacing w:after="0" w:line="279" w:lineRule="auto"/>
              <w:ind w:left="1904" w:hanging="1803"/>
            </w:pPr>
            <w:r>
              <w:t xml:space="preserve">Разучивание, исполнение отдельных номеров из детской оперы, музыкальной сказки. </w:t>
            </w:r>
          </w:p>
          <w:p w:rsidR="0065613F" w:rsidRDefault="004E0968">
            <w:pPr>
              <w:spacing w:after="18" w:line="259" w:lineRule="auto"/>
              <w:ind w:left="0" w:firstLine="0"/>
              <w:jc w:val="center"/>
            </w:pPr>
            <w:r>
              <w:rPr>
                <w:i/>
              </w:rPr>
              <w:t>На выбор или факультативно</w:t>
            </w:r>
            <w:r>
              <w:t xml:space="preserve">: </w:t>
            </w:r>
          </w:p>
          <w:p w:rsidR="0065613F" w:rsidRDefault="004E0968">
            <w:pPr>
              <w:spacing w:after="2" w:line="276" w:lineRule="auto"/>
              <w:ind w:left="0" w:firstLine="0"/>
              <w:jc w:val="center"/>
            </w:pPr>
            <w:r>
              <w:t xml:space="preserve">Постановка детской музыкальной сказки, спектакль для родителей. </w:t>
            </w:r>
          </w:p>
          <w:p w:rsidR="0065613F" w:rsidRDefault="004E0968">
            <w:pPr>
              <w:spacing w:after="0" w:line="259" w:lineRule="auto"/>
              <w:ind w:left="0" w:firstLine="0"/>
              <w:jc w:val="center"/>
            </w:pPr>
            <w:r>
              <w:t xml:space="preserve">Творческий проект «Озвучиваем мультфильм» </w:t>
            </w:r>
          </w:p>
        </w:tc>
      </w:tr>
      <w:tr w:rsidR="0065613F">
        <w:trPr>
          <w:trHeight w:val="1395"/>
        </w:trPr>
        <w:tc>
          <w:tcPr>
            <w:tcW w:w="1191" w:type="dxa"/>
            <w:tcBorders>
              <w:top w:val="single" w:sz="4" w:space="0" w:color="231F20"/>
              <w:left w:val="single" w:sz="6" w:space="0" w:color="231F20"/>
              <w:bottom w:val="single" w:sz="6" w:space="0" w:color="231F20"/>
              <w:right w:val="single" w:sz="4" w:space="0" w:color="231F20"/>
            </w:tcBorders>
          </w:tcPr>
          <w:p w:rsidR="0065613F" w:rsidRDefault="004E0968">
            <w:pPr>
              <w:spacing w:after="0" w:line="259" w:lineRule="auto"/>
              <w:ind w:left="2" w:firstLine="0"/>
              <w:jc w:val="center"/>
            </w:pPr>
            <w:r>
              <w:t xml:space="preserve">Б) </w:t>
            </w:r>
          </w:p>
          <w:p w:rsidR="0065613F" w:rsidRDefault="004E0968">
            <w:pPr>
              <w:spacing w:after="0" w:line="259" w:lineRule="auto"/>
              <w:ind w:left="32" w:firstLine="0"/>
              <w:jc w:val="center"/>
            </w:pPr>
            <w:r>
              <w:t xml:space="preserve">2—6 учебных часов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211" w:hanging="204"/>
              <w:jc w:val="left"/>
            </w:pPr>
            <w:r>
              <w:t xml:space="preserve">Театр оперы и балета </w:t>
            </w:r>
          </w:p>
        </w:tc>
        <w:tc>
          <w:tcPr>
            <w:tcW w:w="2211" w:type="dxa"/>
            <w:tcBorders>
              <w:top w:val="single" w:sz="4" w:space="0" w:color="231F20"/>
              <w:left w:val="single" w:sz="4" w:space="0" w:color="231F20"/>
              <w:bottom w:val="single" w:sz="6" w:space="0" w:color="231F20"/>
              <w:right w:val="single" w:sz="4" w:space="0" w:color="231F20"/>
            </w:tcBorders>
          </w:tcPr>
          <w:p w:rsidR="0065613F" w:rsidRDefault="004E0968">
            <w:pPr>
              <w:spacing w:after="1" w:line="279" w:lineRule="auto"/>
              <w:ind w:left="0" w:firstLine="0"/>
              <w:jc w:val="center"/>
            </w:pPr>
            <w:r>
              <w:t xml:space="preserve">Особенности музыкальных </w:t>
            </w:r>
          </w:p>
          <w:p w:rsidR="0065613F" w:rsidRDefault="004E0968">
            <w:pPr>
              <w:spacing w:after="18" w:line="259" w:lineRule="auto"/>
              <w:ind w:left="26" w:firstLine="0"/>
            </w:pPr>
            <w:r>
              <w:t xml:space="preserve">спектаклей. Балет. Опера. </w:t>
            </w:r>
          </w:p>
          <w:p w:rsidR="0065613F" w:rsidRDefault="004E0968">
            <w:pPr>
              <w:spacing w:after="0" w:line="278" w:lineRule="auto"/>
              <w:ind w:left="70" w:firstLine="49"/>
            </w:pPr>
            <w:r>
              <w:t xml:space="preserve">Солисты, хор, оркестр, дирижёр в музыкальном </w:t>
            </w:r>
          </w:p>
          <w:p w:rsidR="0065613F" w:rsidRDefault="004E0968">
            <w:pPr>
              <w:spacing w:after="0" w:line="259" w:lineRule="auto"/>
              <w:ind w:left="0" w:right="5" w:firstLine="0"/>
              <w:jc w:val="center"/>
            </w:pPr>
            <w:r>
              <w:t xml:space="preserve">спектакле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0" w:line="278" w:lineRule="auto"/>
              <w:ind w:left="48" w:hanging="24"/>
            </w:pPr>
            <w:r>
              <w:t xml:space="preserve">Знакомство со знаменитыми музыкальными театрами. Просмотр фрагментов музыкальных спектаклей с комментариями учителя. </w:t>
            </w:r>
          </w:p>
          <w:p w:rsidR="0065613F" w:rsidRDefault="004E0968">
            <w:pPr>
              <w:spacing w:after="18" w:line="259" w:lineRule="auto"/>
              <w:ind w:left="0" w:right="3" w:firstLine="0"/>
              <w:jc w:val="center"/>
            </w:pPr>
            <w:r>
              <w:t xml:space="preserve">Определение особенностей балетного и оперного спектакля. </w:t>
            </w:r>
          </w:p>
          <w:p w:rsidR="0065613F" w:rsidRDefault="004E0968">
            <w:pPr>
              <w:spacing w:after="0" w:line="259" w:lineRule="auto"/>
              <w:ind w:left="0" w:right="4" w:firstLine="0"/>
              <w:jc w:val="center"/>
            </w:pPr>
            <w:r>
              <w:t xml:space="preserve">Тесты или кроссворды на освоение специальных терминов. </w:t>
            </w:r>
          </w:p>
        </w:tc>
      </w:tr>
      <w:tr w:rsidR="0065613F">
        <w:trPr>
          <w:trHeight w:val="2763"/>
        </w:trPr>
        <w:tc>
          <w:tcPr>
            <w:tcW w:w="1191" w:type="dxa"/>
            <w:tcBorders>
              <w:top w:val="single" w:sz="4" w:space="0" w:color="231F20"/>
              <w:left w:val="single" w:sz="6" w:space="0" w:color="231F20"/>
              <w:bottom w:val="single" w:sz="4" w:space="0" w:color="231F20"/>
              <w:right w:val="single" w:sz="6" w:space="0" w:color="231F20"/>
            </w:tcBorders>
          </w:tcPr>
          <w:p w:rsidR="0065613F" w:rsidRDefault="004E0968">
            <w:pPr>
              <w:spacing w:after="0" w:line="259" w:lineRule="auto"/>
              <w:ind w:left="50" w:firstLine="0"/>
              <w:jc w:val="center"/>
            </w:pPr>
            <w:r>
              <w:t xml:space="preserve">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52" w:firstLine="0"/>
              <w:jc w:val="center"/>
            </w:pPr>
            <w:r>
              <w:t xml:space="preserve">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48" w:firstLine="0"/>
              <w:jc w:val="center"/>
            </w:pPr>
            <w:r>
              <w:t xml:space="preserve">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19" w:line="259" w:lineRule="auto"/>
              <w:ind w:left="0" w:right="1" w:firstLine="0"/>
              <w:jc w:val="center"/>
            </w:pPr>
            <w:r>
              <w:t xml:space="preserve">Танцевальная импровизация под музыку фрагмента балета. </w:t>
            </w:r>
          </w:p>
          <w:p w:rsidR="0065613F" w:rsidRDefault="004E0968">
            <w:pPr>
              <w:spacing w:after="6" w:line="272" w:lineRule="auto"/>
              <w:ind w:left="1834" w:hanging="1606"/>
            </w:pPr>
            <w:r>
              <w:t xml:space="preserve">Разучивание и исполнение доступного фрагмента, обработки песни / хора из оперы. </w:t>
            </w:r>
          </w:p>
          <w:p w:rsidR="0065613F" w:rsidRDefault="004E0968">
            <w:pPr>
              <w:spacing w:after="0" w:line="279" w:lineRule="auto"/>
              <w:ind w:left="0" w:firstLine="0"/>
              <w:jc w:val="center"/>
            </w:pPr>
            <w:r>
              <w:t xml:space="preserve">«Игра в дирижёра» — двигательная импровизация во время слушания оркестрового фрагмента музыкального спектакля. </w:t>
            </w:r>
          </w:p>
          <w:p w:rsidR="0065613F" w:rsidRDefault="004E0968">
            <w:pPr>
              <w:spacing w:after="20" w:line="259" w:lineRule="auto"/>
              <w:ind w:left="0" w:firstLine="0"/>
              <w:jc w:val="center"/>
            </w:pPr>
            <w:r>
              <w:rPr>
                <w:i/>
              </w:rPr>
              <w:t>На выбор или факультативно</w:t>
            </w:r>
            <w:r>
              <w:t xml:space="preserve">: </w:t>
            </w:r>
          </w:p>
          <w:p w:rsidR="0065613F" w:rsidRDefault="004E0968">
            <w:pPr>
              <w:spacing w:after="0" w:line="277" w:lineRule="auto"/>
              <w:ind w:left="0" w:firstLine="0"/>
              <w:jc w:val="center"/>
            </w:pPr>
            <w:r>
              <w:t xml:space="preserve">Посещение спектакля или экскурсия в местный музыкальный театр. </w:t>
            </w:r>
          </w:p>
          <w:p w:rsidR="0065613F" w:rsidRDefault="004E0968">
            <w:pPr>
              <w:spacing w:after="18" w:line="259" w:lineRule="auto"/>
              <w:ind w:left="0" w:right="3" w:firstLine="0"/>
              <w:jc w:val="center"/>
            </w:pPr>
            <w:r>
              <w:t xml:space="preserve">Виртуальная экскурсия по Большому театру. </w:t>
            </w:r>
          </w:p>
          <w:p w:rsidR="0065613F" w:rsidRDefault="004E0968">
            <w:pPr>
              <w:spacing w:after="0" w:line="259" w:lineRule="auto"/>
              <w:ind w:left="53" w:firstLine="0"/>
            </w:pPr>
            <w:r>
              <w:t xml:space="preserve">Рисование по мотивам музыкального спектакля, создание афиши </w:t>
            </w:r>
          </w:p>
        </w:tc>
      </w:tr>
      <w:tr w:rsidR="0065613F">
        <w:trPr>
          <w:trHeight w:val="2564"/>
        </w:trPr>
        <w:tc>
          <w:tcPr>
            <w:tcW w:w="1191" w:type="dxa"/>
            <w:tcBorders>
              <w:top w:val="single" w:sz="4" w:space="0" w:color="231F20"/>
              <w:left w:val="single" w:sz="6" w:space="0" w:color="231F20"/>
              <w:bottom w:val="single" w:sz="4" w:space="0" w:color="231F20"/>
              <w:right w:val="single" w:sz="6" w:space="0" w:color="231F20"/>
            </w:tcBorders>
          </w:tcPr>
          <w:p w:rsidR="0065613F" w:rsidRDefault="004E0968">
            <w:pPr>
              <w:spacing w:after="0" w:line="259" w:lineRule="auto"/>
              <w:ind w:left="0" w:right="3" w:firstLine="0"/>
              <w:jc w:val="center"/>
            </w:pPr>
            <w:r>
              <w:t xml:space="preserve">В) </w:t>
            </w:r>
          </w:p>
          <w:p w:rsidR="0065613F" w:rsidRDefault="004E0968">
            <w:pPr>
              <w:spacing w:after="0" w:line="259" w:lineRule="auto"/>
              <w:ind w:left="29" w:firstLine="0"/>
              <w:jc w:val="center"/>
            </w:pPr>
            <w:r>
              <w:t xml:space="preserve">2—6 учебных часов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36" w:line="240" w:lineRule="auto"/>
              <w:ind w:left="0" w:firstLine="0"/>
              <w:jc w:val="center"/>
            </w:pPr>
            <w:r>
              <w:t>Балет. Хореография</w:t>
            </w:r>
          </w:p>
          <w:p w:rsidR="0065613F" w:rsidRDefault="004E0968">
            <w:pPr>
              <w:spacing w:after="0" w:line="259" w:lineRule="auto"/>
              <w:ind w:left="0" w:firstLine="0"/>
              <w:jc w:val="center"/>
            </w:pPr>
            <w:r>
              <w:t xml:space="preserve">— искусство танца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8" w:lineRule="auto"/>
              <w:ind w:left="-22" w:right="207" w:firstLine="315"/>
            </w:pPr>
            <w:r>
              <w:t xml:space="preserve">Сольные номера и  массовые сцены балетного спектакля. </w:t>
            </w:r>
          </w:p>
          <w:p w:rsidR="0065613F" w:rsidRDefault="004E0968">
            <w:pPr>
              <w:spacing w:after="0" w:line="259" w:lineRule="auto"/>
              <w:ind w:left="61" w:hanging="61"/>
              <w:jc w:val="center"/>
            </w:pPr>
            <w:r>
              <w:t>Фрагменты, отдельные номера из балетов отечественных композиторов</w:t>
            </w:r>
            <w:r>
              <w:rPr>
                <w:vertAlign w:val="superscript"/>
              </w:rPr>
              <w:footnoteReference w:id="27"/>
            </w:r>
            <w:r>
              <w:t xml:space="preserve">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3" w:line="277" w:lineRule="auto"/>
              <w:ind w:left="41" w:right="41" w:firstLine="509"/>
            </w:pPr>
            <w:r>
              <w:t xml:space="preserve">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 </w:t>
            </w:r>
          </w:p>
          <w:p w:rsidR="0065613F" w:rsidRDefault="004E0968">
            <w:pPr>
              <w:spacing w:after="0" w:line="278" w:lineRule="auto"/>
              <w:ind w:left="7" w:right="7" w:firstLine="365"/>
            </w:pPr>
            <w:r>
              <w:t xml:space="preserve">Вокализация, пропевание музыкальных тем; исполнение ритмической партитуры — аккомпанемента к фрагменту балетной музыки. </w:t>
            </w:r>
          </w:p>
          <w:p w:rsidR="0065613F" w:rsidRDefault="004E0968">
            <w:pPr>
              <w:spacing w:after="18" w:line="259" w:lineRule="auto"/>
              <w:ind w:left="0" w:firstLine="0"/>
              <w:jc w:val="center"/>
            </w:pPr>
            <w:r>
              <w:rPr>
                <w:i/>
              </w:rPr>
              <w:t>На выбор или факультативно</w:t>
            </w:r>
            <w:r>
              <w:t xml:space="preserve">: </w:t>
            </w:r>
          </w:p>
          <w:p w:rsidR="0065613F" w:rsidRDefault="004E0968">
            <w:pPr>
              <w:spacing w:after="17" w:line="259" w:lineRule="auto"/>
              <w:ind w:left="132" w:firstLine="0"/>
              <w:jc w:val="left"/>
            </w:pPr>
            <w:r>
              <w:t xml:space="preserve">Посещение балетного спектакля или просмотр фильма-балета. </w:t>
            </w:r>
          </w:p>
          <w:p w:rsidR="0065613F" w:rsidRDefault="004E0968">
            <w:pPr>
              <w:spacing w:after="0" w:line="259" w:lineRule="auto"/>
              <w:ind w:left="96" w:firstLine="0"/>
              <w:jc w:val="left"/>
            </w:pPr>
            <w:r>
              <w:t xml:space="preserve">Исполнение на музыкальных инструментах мелодий из балетов </w:t>
            </w:r>
          </w:p>
        </w:tc>
      </w:tr>
    </w:tbl>
    <w:p w:rsidR="0065613F" w:rsidRDefault="004E0968">
      <w:pPr>
        <w:spacing w:after="0" w:line="259" w:lineRule="auto"/>
        <w:ind w:left="0" w:firstLine="0"/>
        <w:jc w:val="left"/>
      </w:pPr>
      <w:r>
        <w:rPr>
          <w:rFonts w:ascii="Bookman Old Style" w:eastAsia="Bookman Old Style" w:hAnsi="Bookman Old Style" w:cs="Bookman Old Style"/>
          <w:sz w:val="22"/>
        </w:rPr>
        <w:t xml:space="preserve"> </w:t>
      </w:r>
    </w:p>
    <w:tbl>
      <w:tblPr>
        <w:tblStyle w:val="TableGrid"/>
        <w:tblW w:w="10140" w:type="dxa"/>
        <w:tblInd w:w="130" w:type="dxa"/>
        <w:tblCellMar>
          <w:top w:w="7" w:type="dxa"/>
        </w:tblCellMar>
        <w:tblLook w:val="04A0"/>
      </w:tblPr>
      <w:tblGrid>
        <w:gridCol w:w="1191"/>
        <w:gridCol w:w="1135"/>
        <w:gridCol w:w="2211"/>
        <w:gridCol w:w="5603"/>
      </w:tblGrid>
      <w:tr w:rsidR="0065613F">
        <w:trPr>
          <w:trHeight w:val="768"/>
        </w:trPr>
        <w:tc>
          <w:tcPr>
            <w:tcW w:w="119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52" w:firstLine="0"/>
              <w:jc w:val="center"/>
            </w:pPr>
            <w:r>
              <w:rPr>
                <w:i/>
              </w:rPr>
              <w:t xml:space="preserve"> </w:t>
            </w:r>
          </w:p>
          <w:p w:rsidR="0065613F" w:rsidRDefault="004E0968">
            <w:pPr>
              <w:tabs>
                <w:tab w:val="center" w:pos="567"/>
              </w:tabs>
              <w:spacing w:after="0" w:line="259" w:lineRule="auto"/>
              <w:ind w:left="-14" w:firstLine="0"/>
              <w:jc w:val="left"/>
            </w:pPr>
            <w:r>
              <w:rPr>
                <w:b/>
              </w:rPr>
              <w:t xml:space="preserve"> </w:t>
            </w:r>
            <w:r>
              <w:rPr>
                <w:b/>
              </w:rPr>
              <w:tab/>
              <w:t xml:space="preserve">Тема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48" w:firstLine="0"/>
              <w:jc w:val="center"/>
            </w:pPr>
            <w:r>
              <w:rPr>
                <w:i/>
              </w:rPr>
              <w:t xml:space="preserve"> </w:t>
            </w:r>
          </w:p>
          <w:p w:rsidR="0065613F" w:rsidRDefault="004E0968">
            <w:pPr>
              <w:spacing w:after="0" w:line="259" w:lineRule="auto"/>
              <w:ind w:left="0" w:right="3" w:firstLine="0"/>
              <w:jc w:val="center"/>
            </w:pPr>
            <w:r>
              <w:rPr>
                <w:b/>
              </w:rPr>
              <w:t xml:space="preserve">Содержание </w:t>
            </w:r>
          </w:p>
        </w:tc>
        <w:tc>
          <w:tcPr>
            <w:tcW w:w="5603"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50" w:firstLine="0"/>
              <w:jc w:val="center"/>
            </w:pPr>
            <w:r>
              <w:rPr>
                <w:i/>
              </w:rPr>
              <w:t xml:space="preserve"> </w:t>
            </w:r>
          </w:p>
          <w:p w:rsidR="0065613F" w:rsidRDefault="004E0968">
            <w:pPr>
              <w:spacing w:after="0" w:line="259" w:lineRule="auto"/>
              <w:ind w:left="0" w:right="7" w:firstLine="0"/>
              <w:jc w:val="center"/>
            </w:pPr>
            <w:r>
              <w:rPr>
                <w:b/>
              </w:rPr>
              <w:t xml:space="preserve">Виды деятельности обучающихся </w:t>
            </w:r>
          </w:p>
        </w:tc>
      </w:tr>
      <w:tr w:rsidR="0065613F">
        <w:trPr>
          <w:trHeight w:val="2554"/>
        </w:trPr>
        <w:tc>
          <w:tcPr>
            <w:tcW w:w="1191" w:type="dxa"/>
            <w:tcBorders>
              <w:top w:val="single" w:sz="4" w:space="0" w:color="231F20"/>
              <w:left w:val="single" w:sz="6" w:space="0" w:color="231F20"/>
              <w:bottom w:val="single" w:sz="4" w:space="0" w:color="231F20"/>
              <w:right w:val="single" w:sz="6" w:space="0" w:color="231F20"/>
            </w:tcBorders>
          </w:tcPr>
          <w:p w:rsidR="0065613F" w:rsidRDefault="004E0968">
            <w:pPr>
              <w:spacing w:after="0" w:line="259" w:lineRule="auto"/>
              <w:ind w:left="0" w:right="1" w:firstLine="0"/>
              <w:jc w:val="center"/>
            </w:pPr>
            <w:r>
              <w:t xml:space="preserve">Г) </w:t>
            </w:r>
          </w:p>
          <w:p w:rsidR="0065613F" w:rsidRDefault="004E0968">
            <w:pPr>
              <w:spacing w:after="0" w:line="259" w:lineRule="auto"/>
              <w:ind w:left="29" w:firstLine="0"/>
              <w:jc w:val="center"/>
            </w:pPr>
            <w:r>
              <w:t xml:space="preserve">2—6 учебных часов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18" w:line="259" w:lineRule="auto"/>
              <w:ind w:left="0" w:right="1" w:firstLine="0"/>
              <w:jc w:val="center"/>
            </w:pPr>
            <w:r>
              <w:t xml:space="preserve">Опера. </w:t>
            </w:r>
          </w:p>
          <w:p w:rsidR="0065613F" w:rsidRDefault="004E0968">
            <w:pPr>
              <w:spacing w:after="3" w:line="275" w:lineRule="auto"/>
              <w:ind w:left="4" w:hanging="4"/>
              <w:jc w:val="center"/>
            </w:pPr>
            <w:r>
              <w:t xml:space="preserve">Главные герои и номера </w:t>
            </w:r>
          </w:p>
          <w:p w:rsidR="0065613F" w:rsidRDefault="004E0968">
            <w:pPr>
              <w:spacing w:after="0" w:line="259" w:lineRule="auto"/>
              <w:ind w:left="0" w:firstLine="0"/>
              <w:jc w:val="center"/>
            </w:pPr>
            <w:r>
              <w:t xml:space="preserve">оперного спектакля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8" w:lineRule="auto"/>
              <w:ind w:left="36" w:right="34" w:firstLine="322"/>
            </w:pPr>
            <w:r>
              <w:t xml:space="preserve">Ария, хор, сцена, увертюра — оркестровое вступление. Отдельные </w:t>
            </w:r>
          </w:p>
          <w:p w:rsidR="0065613F" w:rsidRDefault="004E0968">
            <w:pPr>
              <w:spacing w:after="0" w:line="259" w:lineRule="auto"/>
              <w:ind w:left="73" w:hanging="37"/>
              <w:jc w:val="center"/>
            </w:pPr>
            <w:r>
              <w:t>номера из опер русских и зарубежных композиторов</w:t>
            </w:r>
            <w:r>
              <w:rPr>
                <w:vertAlign w:val="superscript"/>
              </w:rPr>
              <w:footnoteReference w:id="28"/>
            </w:r>
            <w:r>
              <w:t xml:space="preserve">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2" w:line="278" w:lineRule="auto"/>
              <w:ind w:left="0" w:firstLine="0"/>
              <w:jc w:val="center"/>
            </w:pPr>
            <w:r>
              <w:t xml:space="preserve">Слушание фрагментов опер. Определение характера музыки сольной партии, роли и выразительных средств оркестрового сопровождения. </w:t>
            </w:r>
          </w:p>
          <w:p w:rsidR="0065613F" w:rsidRDefault="004E0968">
            <w:pPr>
              <w:spacing w:after="0" w:line="278" w:lineRule="auto"/>
              <w:ind w:left="22" w:firstLine="375"/>
            </w:pPr>
            <w:r>
              <w:t>Знакомство с тембрами голосов оперных певцов. Освоение терминологии. Звучащие тесты и кроссворды на проверку знаний.</w:t>
            </w:r>
          </w:p>
          <w:p w:rsidR="0065613F" w:rsidRDefault="004E0968">
            <w:pPr>
              <w:spacing w:after="1" w:line="276" w:lineRule="auto"/>
              <w:ind w:left="1904" w:hanging="1577"/>
            </w:pPr>
            <w:r>
              <w:t xml:space="preserve">Разучивание, исполнение песни, хора из оперы. Рисование героев, сцен из опер. </w:t>
            </w:r>
          </w:p>
          <w:p w:rsidR="0065613F" w:rsidRDefault="004E0968">
            <w:pPr>
              <w:spacing w:after="0" w:line="259" w:lineRule="auto"/>
              <w:ind w:left="1683" w:hanging="1308"/>
            </w:pPr>
            <w:r>
              <w:rPr>
                <w:i/>
              </w:rPr>
              <w:t>На выбор или факультативно</w:t>
            </w:r>
            <w:r>
              <w:t xml:space="preserve">: Просмотр фильма-оперы. Постановка детской оперы </w:t>
            </w:r>
          </w:p>
        </w:tc>
      </w:tr>
    </w:tbl>
    <w:p w:rsidR="0065613F" w:rsidRDefault="004E0968">
      <w:pPr>
        <w:spacing w:after="0" w:line="259" w:lineRule="auto"/>
        <w:ind w:left="0" w:firstLine="0"/>
        <w:jc w:val="left"/>
      </w:pPr>
      <w:r>
        <w:rPr>
          <w:rFonts w:ascii="Bookman Old Style" w:eastAsia="Bookman Old Style" w:hAnsi="Bookman Old Style" w:cs="Bookman Old Style"/>
          <w:sz w:val="22"/>
        </w:rPr>
        <w:t xml:space="preserve"> </w:t>
      </w:r>
    </w:p>
    <w:p w:rsidR="0065613F" w:rsidRDefault="0065613F">
      <w:pPr>
        <w:spacing w:after="0" w:line="259" w:lineRule="auto"/>
        <w:ind w:left="-1020" w:right="134" w:firstLine="0"/>
        <w:jc w:val="left"/>
      </w:pPr>
    </w:p>
    <w:tbl>
      <w:tblPr>
        <w:tblStyle w:val="TableGrid"/>
        <w:tblW w:w="10140" w:type="dxa"/>
        <w:tblInd w:w="130" w:type="dxa"/>
        <w:tblCellMar>
          <w:top w:w="7" w:type="dxa"/>
        </w:tblCellMar>
        <w:tblLook w:val="04A0"/>
      </w:tblPr>
      <w:tblGrid>
        <w:gridCol w:w="1190"/>
        <w:gridCol w:w="1145"/>
        <w:gridCol w:w="2209"/>
        <w:gridCol w:w="5596"/>
      </w:tblGrid>
      <w:tr w:rsidR="0065613F">
        <w:trPr>
          <w:trHeight w:val="2775"/>
        </w:trPr>
        <w:tc>
          <w:tcPr>
            <w:tcW w:w="1191" w:type="dxa"/>
            <w:tcBorders>
              <w:top w:val="single" w:sz="4" w:space="0" w:color="231F20"/>
              <w:left w:val="single" w:sz="6" w:space="0" w:color="231F20"/>
              <w:bottom w:val="single" w:sz="6" w:space="0" w:color="231F20"/>
              <w:right w:val="single" w:sz="6" w:space="0" w:color="231F20"/>
            </w:tcBorders>
          </w:tcPr>
          <w:p w:rsidR="0065613F" w:rsidRDefault="004E0968">
            <w:pPr>
              <w:spacing w:after="0" w:line="259" w:lineRule="auto"/>
              <w:ind w:left="0" w:right="5" w:firstLine="0"/>
              <w:jc w:val="center"/>
            </w:pPr>
            <w:r>
              <w:t xml:space="preserve">Д) </w:t>
            </w:r>
          </w:p>
          <w:p w:rsidR="0065613F" w:rsidRDefault="004E0968">
            <w:pPr>
              <w:spacing w:after="17" w:line="259" w:lineRule="auto"/>
              <w:ind w:left="0" w:right="3" w:firstLine="0"/>
              <w:jc w:val="center"/>
            </w:pPr>
            <w:r>
              <w:t xml:space="preserve">2—3 </w:t>
            </w:r>
          </w:p>
          <w:p w:rsidR="0065613F" w:rsidRDefault="004E0968">
            <w:pPr>
              <w:spacing w:after="0" w:line="259" w:lineRule="auto"/>
              <w:ind w:left="46" w:firstLine="0"/>
            </w:pPr>
            <w:r>
              <w:t xml:space="preserve">учебных часа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firstLine="13"/>
              <w:jc w:val="center"/>
            </w:pPr>
            <w:r>
              <w:t xml:space="preserve">Сюжет музыкальног о спектакля </w:t>
            </w:r>
          </w:p>
        </w:tc>
        <w:tc>
          <w:tcPr>
            <w:tcW w:w="2211"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79" w:lineRule="auto"/>
              <w:ind w:left="0" w:firstLine="0"/>
              <w:jc w:val="center"/>
            </w:pPr>
            <w:r>
              <w:t xml:space="preserve">Либретто. Развитие музыки в соответствии с сюжетом. </w:t>
            </w:r>
          </w:p>
          <w:p w:rsidR="0065613F" w:rsidRDefault="004E0968">
            <w:pPr>
              <w:spacing w:after="3" w:line="275" w:lineRule="auto"/>
              <w:ind w:left="0" w:firstLine="0"/>
              <w:jc w:val="center"/>
            </w:pPr>
            <w:r>
              <w:t xml:space="preserve">Действия и сцены в опере и балете. </w:t>
            </w:r>
          </w:p>
          <w:p w:rsidR="0065613F" w:rsidRDefault="004E0968">
            <w:pPr>
              <w:spacing w:after="0" w:line="259" w:lineRule="auto"/>
              <w:ind w:left="0" w:firstLine="0"/>
              <w:jc w:val="center"/>
            </w:pPr>
            <w:r>
              <w:t xml:space="preserve">Контрастные образы, лейтмотивы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18" w:line="259" w:lineRule="auto"/>
              <w:ind w:left="0" w:right="3" w:firstLine="0"/>
              <w:jc w:val="center"/>
            </w:pPr>
            <w:r>
              <w:t xml:space="preserve">Знакомство с либретто, структурой музыкального спектакля. </w:t>
            </w:r>
          </w:p>
          <w:p w:rsidR="0065613F" w:rsidRDefault="004E0968">
            <w:pPr>
              <w:spacing w:after="18" w:line="259" w:lineRule="auto"/>
              <w:ind w:left="0" w:right="5" w:firstLine="0"/>
              <w:jc w:val="center"/>
            </w:pPr>
            <w:r>
              <w:t xml:space="preserve">Пересказ либретто изученных опер и балетов. </w:t>
            </w:r>
          </w:p>
          <w:p w:rsidR="0065613F" w:rsidRDefault="004E0968">
            <w:pPr>
              <w:spacing w:after="2" w:line="278" w:lineRule="auto"/>
              <w:ind w:left="-14" w:right="211" w:firstLine="226"/>
            </w:pPr>
            <w: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65613F" w:rsidRDefault="004E0968">
            <w:pPr>
              <w:spacing w:after="0" w:line="279" w:lineRule="auto"/>
              <w:ind w:left="0" w:firstLine="0"/>
              <w:jc w:val="center"/>
            </w:pPr>
            <w:r>
              <w:t xml:space="preserve">Вокализация, пропевание музыкальных тем; пластическое интонирование оркестровых фрагментов. </w:t>
            </w:r>
          </w:p>
          <w:p w:rsidR="0065613F" w:rsidRDefault="004E0968">
            <w:pPr>
              <w:spacing w:after="0" w:line="276" w:lineRule="auto"/>
              <w:ind w:left="1666" w:hanging="1231"/>
            </w:pPr>
            <w:r>
              <w:t xml:space="preserve">Музыкальная викторина на знание музыки. Звучащие и терминологические тесты. </w:t>
            </w:r>
          </w:p>
          <w:p w:rsidR="0065613F" w:rsidRDefault="004E0968">
            <w:pPr>
              <w:spacing w:after="18" w:line="259" w:lineRule="auto"/>
              <w:ind w:left="0" w:firstLine="0"/>
              <w:jc w:val="center"/>
            </w:pPr>
            <w:r>
              <w:rPr>
                <w:i/>
              </w:rPr>
              <w:t>На выбор или факультативно</w:t>
            </w:r>
            <w:r>
              <w:t xml:space="preserve">: </w:t>
            </w:r>
          </w:p>
          <w:p w:rsidR="0065613F" w:rsidRDefault="004E0968">
            <w:pPr>
              <w:spacing w:after="0" w:line="259" w:lineRule="auto"/>
              <w:ind w:left="0" w:right="4" w:firstLine="0"/>
              <w:jc w:val="center"/>
            </w:pPr>
            <w:r>
              <w:t xml:space="preserve">Коллективное чтение либретто в жанре сторителлинг. </w:t>
            </w:r>
          </w:p>
        </w:tc>
      </w:tr>
      <w:tr w:rsidR="0065613F">
        <w:trPr>
          <w:trHeight w:val="766"/>
        </w:trPr>
        <w:tc>
          <w:tcPr>
            <w:tcW w:w="1191" w:type="dxa"/>
            <w:tcBorders>
              <w:top w:val="single" w:sz="6" w:space="0" w:color="231F20"/>
              <w:left w:val="single" w:sz="4" w:space="0" w:color="231F20"/>
              <w:bottom w:val="single" w:sz="4" w:space="0" w:color="231F20"/>
              <w:right w:val="single" w:sz="4" w:space="0" w:color="231F20"/>
            </w:tcBorders>
          </w:tcPr>
          <w:p w:rsidR="0065613F" w:rsidRDefault="004E0968">
            <w:pPr>
              <w:spacing w:after="0" w:line="259" w:lineRule="auto"/>
              <w:ind w:left="50" w:firstLine="0"/>
              <w:jc w:val="center"/>
            </w:pPr>
            <w:r>
              <w:t xml:space="preserve">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52" w:firstLine="0"/>
              <w:jc w:val="center"/>
            </w:pPr>
            <w:r>
              <w:t xml:space="preserve"> </w:t>
            </w:r>
          </w:p>
        </w:tc>
        <w:tc>
          <w:tcPr>
            <w:tcW w:w="2211" w:type="dxa"/>
            <w:tcBorders>
              <w:top w:val="single" w:sz="6" w:space="0" w:color="231F20"/>
              <w:left w:val="single" w:sz="4" w:space="0" w:color="231F20"/>
              <w:bottom w:val="single" w:sz="4" w:space="0" w:color="231F20"/>
              <w:right w:val="single" w:sz="4" w:space="0" w:color="231F20"/>
            </w:tcBorders>
          </w:tcPr>
          <w:p w:rsidR="0065613F" w:rsidRDefault="004E0968">
            <w:pPr>
              <w:spacing w:after="0" w:line="259" w:lineRule="auto"/>
              <w:ind w:left="48" w:firstLine="0"/>
              <w:jc w:val="center"/>
            </w:pPr>
            <w:r>
              <w:t xml:space="preserve"> </w:t>
            </w:r>
          </w:p>
        </w:tc>
        <w:tc>
          <w:tcPr>
            <w:tcW w:w="5603" w:type="dxa"/>
            <w:tcBorders>
              <w:top w:val="single" w:sz="6" w:space="0" w:color="231F20"/>
              <w:left w:val="single" w:sz="4" w:space="0" w:color="231F20"/>
              <w:bottom w:val="single" w:sz="4" w:space="0" w:color="231F20"/>
              <w:right w:val="single" w:sz="4" w:space="0" w:color="231F20"/>
            </w:tcBorders>
          </w:tcPr>
          <w:p w:rsidR="0065613F" w:rsidRDefault="004E0968">
            <w:pPr>
              <w:spacing w:after="0" w:line="278" w:lineRule="auto"/>
              <w:ind w:left="0" w:firstLine="0"/>
              <w:jc w:val="center"/>
            </w:pPr>
            <w:r>
              <w:t xml:space="preserve">Создание любительского видеофильма на основе выбранного либретто. </w:t>
            </w:r>
          </w:p>
          <w:p w:rsidR="0065613F" w:rsidRDefault="004E0968">
            <w:pPr>
              <w:spacing w:after="0" w:line="259" w:lineRule="auto"/>
              <w:ind w:left="0" w:right="5" w:firstLine="0"/>
              <w:jc w:val="center"/>
            </w:pPr>
            <w:r>
              <w:t xml:space="preserve">Просмотр фильма-оперы или фильма-балета </w:t>
            </w:r>
          </w:p>
        </w:tc>
      </w:tr>
      <w:tr w:rsidR="0065613F">
        <w:trPr>
          <w:trHeight w:val="2362"/>
        </w:trPr>
        <w:tc>
          <w:tcPr>
            <w:tcW w:w="1191" w:type="dxa"/>
            <w:tcBorders>
              <w:top w:val="single" w:sz="4" w:space="0" w:color="231F20"/>
              <w:left w:val="single" w:sz="6" w:space="0" w:color="231F20"/>
              <w:bottom w:val="single" w:sz="4" w:space="0" w:color="231F20"/>
              <w:right w:val="single" w:sz="6" w:space="0" w:color="231F20"/>
            </w:tcBorders>
          </w:tcPr>
          <w:p w:rsidR="0065613F" w:rsidRDefault="004E0968">
            <w:pPr>
              <w:spacing w:after="0" w:line="259" w:lineRule="auto"/>
              <w:ind w:left="0" w:right="5" w:firstLine="0"/>
              <w:jc w:val="center"/>
            </w:pPr>
            <w:r>
              <w:t xml:space="preserve">Е) </w:t>
            </w:r>
          </w:p>
          <w:p w:rsidR="0065613F" w:rsidRDefault="004E0968">
            <w:pPr>
              <w:spacing w:after="17" w:line="259" w:lineRule="auto"/>
              <w:ind w:left="0" w:right="3" w:firstLine="0"/>
              <w:jc w:val="center"/>
            </w:pPr>
            <w:r>
              <w:t xml:space="preserve">2—3 </w:t>
            </w:r>
          </w:p>
          <w:p w:rsidR="0065613F" w:rsidRDefault="004E0968">
            <w:pPr>
              <w:spacing w:after="0" w:line="259" w:lineRule="auto"/>
              <w:ind w:left="46" w:firstLine="0"/>
            </w:pPr>
            <w:r>
              <w:t xml:space="preserve">учебных часа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Оперетта, мюзикл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9" w:lineRule="auto"/>
              <w:ind w:left="0" w:firstLine="0"/>
              <w:jc w:val="center"/>
            </w:pPr>
            <w:r>
              <w:t xml:space="preserve">История возникновения и особенности жанра. </w:t>
            </w:r>
          </w:p>
          <w:p w:rsidR="0065613F" w:rsidRDefault="004E0968">
            <w:pPr>
              <w:spacing w:after="2" w:line="275" w:lineRule="auto"/>
              <w:ind w:left="0" w:firstLine="0"/>
              <w:jc w:val="center"/>
            </w:pPr>
            <w:r>
              <w:t xml:space="preserve">Отдельные номера из оперетт </w:t>
            </w:r>
          </w:p>
          <w:p w:rsidR="0065613F" w:rsidRDefault="004E0968">
            <w:pPr>
              <w:spacing w:after="18" w:line="259" w:lineRule="auto"/>
              <w:ind w:left="0" w:right="2" w:firstLine="0"/>
              <w:jc w:val="center"/>
            </w:pPr>
            <w:r>
              <w:t xml:space="preserve">И. Штрауса, И. </w:t>
            </w:r>
          </w:p>
          <w:p w:rsidR="0065613F" w:rsidRDefault="004E0968">
            <w:pPr>
              <w:spacing w:after="19" w:line="259" w:lineRule="auto"/>
              <w:ind w:left="0" w:right="7" w:firstLine="0"/>
              <w:jc w:val="center"/>
            </w:pPr>
            <w:r>
              <w:t xml:space="preserve">Кальмана, мюзиклов </w:t>
            </w:r>
          </w:p>
          <w:p w:rsidR="0065613F" w:rsidRDefault="004E0968">
            <w:pPr>
              <w:spacing w:after="0" w:line="259" w:lineRule="auto"/>
              <w:ind w:left="15" w:firstLine="0"/>
              <w:jc w:val="center"/>
            </w:pPr>
            <w:r>
              <w:t xml:space="preserve">Р. Роджерса, Ф. Лоу и др.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77" w:lineRule="auto"/>
              <w:ind w:left="72" w:right="76" w:firstLine="428"/>
            </w:pPr>
            <w:r>
              <w:t xml:space="preserve">Знакомство с жанрами оперетты, мюзикла. Слушание фрагментов из оперетт, анализ характерных особенностей жанра. Разучивание, исполнение отдельных номеров из популярных музыкальных спектаклей. </w:t>
            </w:r>
          </w:p>
          <w:p w:rsidR="0065613F" w:rsidRDefault="004E0968">
            <w:pPr>
              <w:spacing w:after="17" w:line="259" w:lineRule="auto"/>
              <w:ind w:left="0" w:right="4" w:firstLine="0"/>
              <w:jc w:val="center"/>
            </w:pPr>
            <w:r>
              <w:t xml:space="preserve">Сравнение разных постановок одного и того же мюзикла. </w:t>
            </w:r>
          </w:p>
          <w:p w:rsidR="0065613F" w:rsidRDefault="004E0968">
            <w:pPr>
              <w:spacing w:after="18" w:line="259" w:lineRule="auto"/>
              <w:ind w:left="0" w:firstLine="0"/>
              <w:jc w:val="center"/>
            </w:pPr>
            <w:r>
              <w:rPr>
                <w:i/>
              </w:rPr>
              <w:t>На выбор или факультативно</w:t>
            </w:r>
            <w:r>
              <w:t xml:space="preserve">: </w:t>
            </w:r>
          </w:p>
          <w:p w:rsidR="0065613F" w:rsidRDefault="004E0968">
            <w:pPr>
              <w:spacing w:after="1" w:line="277" w:lineRule="auto"/>
              <w:ind w:left="2215" w:hanging="2045"/>
            </w:pPr>
            <w:r>
              <w:t xml:space="preserve">Посещение музыкального театра: спектакль в жанре оперетты или мюзикла. </w:t>
            </w:r>
          </w:p>
          <w:p w:rsidR="0065613F" w:rsidRDefault="004E0968">
            <w:pPr>
              <w:spacing w:after="0" w:line="259" w:lineRule="auto"/>
              <w:ind w:left="0" w:firstLine="0"/>
              <w:jc w:val="center"/>
            </w:pPr>
            <w:r>
              <w:t xml:space="preserve">Постановка фрагментов, сцен из мюзикла — спектакль для родителей </w:t>
            </w:r>
          </w:p>
        </w:tc>
      </w:tr>
      <w:tr w:rsidR="0065613F">
        <w:trPr>
          <w:trHeight w:val="1964"/>
        </w:trPr>
        <w:tc>
          <w:tcPr>
            <w:tcW w:w="1191"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right="4" w:firstLine="0"/>
              <w:jc w:val="center"/>
            </w:pPr>
            <w:r>
              <w:t xml:space="preserve">Ж) </w:t>
            </w:r>
          </w:p>
          <w:p w:rsidR="0065613F" w:rsidRDefault="004E0968">
            <w:pPr>
              <w:spacing w:after="17" w:line="259" w:lineRule="auto"/>
              <w:ind w:left="2" w:firstLine="0"/>
              <w:jc w:val="center"/>
            </w:pPr>
            <w:r>
              <w:t xml:space="preserve">2—3 </w:t>
            </w:r>
          </w:p>
          <w:p w:rsidR="0065613F" w:rsidRDefault="004E0968">
            <w:pPr>
              <w:spacing w:after="0" w:line="259" w:lineRule="auto"/>
              <w:ind w:left="46" w:firstLine="0"/>
            </w:pPr>
            <w:r>
              <w:t xml:space="preserve">учебных 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firstLine="1"/>
              <w:jc w:val="center"/>
            </w:pPr>
            <w:r>
              <w:t xml:space="preserve">Кто создаёт музыкальны й спектакль?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1" w:line="279" w:lineRule="auto"/>
              <w:ind w:left="28" w:firstLine="0"/>
              <w:jc w:val="center"/>
            </w:pPr>
            <w:r>
              <w:t xml:space="preserve">Профессии музыкального театра: </w:t>
            </w:r>
          </w:p>
          <w:p w:rsidR="0065613F" w:rsidRDefault="004E0968">
            <w:pPr>
              <w:spacing w:after="15" w:line="259" w:lineRule="auto"/>
              <w:ind w:left="0" w:firstLine="0"/>
              <w:jc w:val="center"/>
            </w:pPr>
            <w:r>
              <w:t xml:space="preserve">дирижёр, режиссёр, </w:t>
            </w:r>
          </w:p>
          <w:p w:rsidR="0065613F" w:rsidRDefault="004E0968">
            <w:pPr>
              <w:spacing w:after="20" w:line="259" w:lineRule="auto"/>
              <w:ind w:left="0" w:right="1" w:firstLine="0"/>
              <w:jc w:val="center"/>
            </w:pPr>
            <w:r>
              <w:t xml:space="preserve">оперные певцы, </w:t>
            </w:r>
          </w:p>
          <w:p w:rsidR="0065613F" w:rsidRDefault="004E0968">
            <w:pPr>
              <w:spacing w:after="0" w:line="259" w:lineRule="auto"/>
              <w:ind w:left="0" w:firstLine="0"/>
              <w:jc w:val="center"/>
            </w:pPr>
            <w:r>
              <w:t xml:space="preserve">балерины и танцовщики, художники и т. д.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1" w:line="277" w:lineRule="auto"/>
              <w:ind w:left="0" w:firstLine="0"/>
              <w:jc w:val="center"/>
            </w:pPr>
            <w:r>
              <w:t xml:space="preserve">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 </w:t>
            </w:r>
          </w:p>
          <w:p w:rsidR="0065613F" w:rsidRDefault="004E0968">
            <w:pPr>
              <w:spacing w:after="0" w:line="280" w:lineRule="auto"/>
              <w:ind w:left="137" w:firstLine="151"/>
            </w:pPr>
            <w:r>
              <w:t xml:space="preserve">Просмотр фрагментов одного и того же спектакля в разных постановках. Обсуждение различий в оформлении, режиссуре. </w:t>
            </w:r>
          </w:p>
          <w:p w:rsidR="0065613F" w:rsidRDefault="004E0968">
            <w:pPr>
              <w:spacing w:after="0" w:line="259" w:lineRule="auto"/>
              <w:ind w:left="1693" w:hanging="1599"/>
            </w:pPr>
            <w:r>
              <w:t xml:space="preserve">Создание эскизов костюмов и декораций к одному из изученных музыкальных спектаклей. </w:t>
            </w:r>
          </w:p>
        </w:tc>
      </w:tr>
      <w:tr w:rsidR="0065613F">
        <w:trPr>
          <w:trHeight w:val="771"/>
        </w:trPr>
        <w:tc>
          <w:tcPr>
            <w:tcW w:w="119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52" w:firstLine="0"/>
              <w:jc w:val="center"/>
            </w:pPr>
            <w:r>
              <w:rPr>
                <w:i/>
              </w:rPr>
              <w:t xml:space="preserve"> </w:t>
            </w:r>
          </w:p>
          <w:p w:rsidR="0065613F" w:rsidRDefault="004E0968">
            <w:pPr>
              <w:tabs>
                <w:tab w:val="center" w:pos="567"/>
              </w:tabs>
              <w:spacing w:after="0" w:line="259" w:lineRule="auto"/>
              <w:ind w:left="-14" w:firstLine="0"/>
              <w:jc w:val="left"/>
            </w:pPr>
            <w:r>
              <w:rPr>
                <w:b/>
              </w:rPr>
              <w:t xml:space="preserve"> </w:t>
            </w:r>
            <w:r>
              <w:rPr>
                <w:b/>
              </w:rPr>
              <w:tab/>
              <w:t xml:space="preserve">Тема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48" w:firstLine="0"/>
              <w:jc w:val="center"/>
            </w:pPr>
            <w:r>
              <w:rPr>
                <w:i/>
              </w:rPr>
              <w:t xml:space="preserve"> </w:t>
            </w:r>
          </w:p>
          <w:p w:rsidR="0065613F" w:rsidRDefault="004E0968">
            <w:pPr>
              <w:spacing w:after="0" w:line="259" w:lineRule="auto"/>
              <w:ind w:left="0" w:right="3" w:firstLine="0"/>
              <w:jc w:val="center"/>
            </w:pPr>
            <w:r>
              <w:rPr>
                <w:b/>
              </w:rPr>
              <w:t xml:space="preserve">Содержание </w:t>
            </w:r>
          </w:p>
        </w:tc>
        <w:tc>
          <w:tcPr>
            <w:tcW w:w="5603" w:type="dxa"/>
            <w:tcBorders>
              <w:top w:val="single" w:sz="6" w:space="0" w:color="231F20"/>
              <w:left w:val="single" w:sz="4" w:space="0" w:color="231F20"/>
              <w:bottom w:val="single" w:sz="4" w:space="0" w:color="231F20"/>
              <w:right w:val="single" w:sz="4" w:space="0" w:color="231F20"/>
            </w:tcBorders>
          </w:tcPr>
          <w:p w:rsidR="0065613F" w:rsidRDefault="004E0968">
            <w:pPr>
              <w:spacing w:after="26" w:line="259" w:lineRule="auto"/>
              <w:ind w:left="50" w:firstLine="0"/>
              <w:jc w:val="center"/>
            </w:pPr>
            <w:r>
              <w:rPr>
                <w:i/>
              </w:rPr>
              <w:t xml:space="preserve"> </w:t>
            </w:r>
          </w:p>
          <w:p w:rsidR="0065613F" w:rsidRDefault="004E0968">
            <w:pPr>
              <w:spacing w:after="0" w:line="259" w:lineRule="auto"/>
              <w:ind w:left="0" w:right="7" w:firstLine="0"/>
              <w:jc w:val="center"/>
            </w:pPr>
            <w:r>
              <w:rPr>
                <w:b/>
              </w:rPr>
              <w:t xml:space="preserve">Виды деятельности обучающихся </w:t>
            </w:r>
          </w:p>
        </w:tc>
      </w:tr>
      <w:tr w:rsidR="0065613F">
        <w:trPr>
          <w:trHeight w:val="562"/>
        </w:trPr>
        <w:tc>
          <w:tcPr>
            <w:tcW w:w="119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50" w:firstLine="0"/>
              <w:jc w:val="center"/>
            </w:pPr>
            <w:r>
              <w:t xml:space="preserve">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52" w:firstLine="0"/>
              <w:jc w:val="center"/>
            </w:pPr>
            <w:r>
              <w:t xml:space="preserve">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48" w:firstLine="0"/>
              <w:jc w:val="center"/>
            </w:pPr>
            <w:r>
              <w:t xml:space="preserve"> </w:t>
            </w:r>
          </w:p>
        </w:tc>
        <w:tc>
          <w:tcPr>
            <w:tcW w:w="5603"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875" w:hanging="1392"/>
            </w:pPr>
            <w:r>
              <w:rPr>
                <w:i/>
              </w:rPr>
              <w:t>На выбор или факультативно</w:t>
            </w:r>
            <w:r>
              <w:t xml:space="preserve">: Виртуальный квест по музыкальному театру </w:t>
            </w:r>
          </w:p>
        </w:tc>
      </w:tr>
      <w:tr w:rsidR="0065613F">
        <w:trPr>
          <w:trHeight w:val="2964"/>
        </w:trPr>
        <w:tc>
          <w:tcPr>
            <w:tcW w:w="1191" w:type="dxa"/>
            <w:tcBorders>
              <w:top w:val="single" w:sz="4" w:space="0" w:color="231F20"/>
              <w:left w:val="single" w:sz="6" w:space="0" w:color="231F20"/>
              <w:bottom w:val="single" w:sz="4" w:space="0" w:color="231F20"/>
              <w:right w:val="single" w:sz="6" w:space="0" w:color="231F20"/>
            </w:tcBorders>
          </w:tcPr>
          <w:p w:rsidR="0065613F" w:rsidRDefault="004E0968">
            <w:pPr>
              <w:spacing w:after="0" w:line="259" w:lineRule="auto"/>
              <w:ind w:left="0" w:right="5" w:firstLine="0"/>
              <w:jc w:val="center"/>
            </w:pPr>
            <w:r>
              <w:t xml:space="preserve">З) </w:t>
            </w:r>
          </w:p>
          <w:p w:rsidR="0065613F" w:rsidRDefault="004E0968">
            <w:pPr>
              <w:spacing w:after="0" w:line="259" w:lineRule="auto"/>
              <w:ind w:left="29" w:firstLine="0"/>
              <w:jc w:val="center"/>
            </w:pPr>
            <w:r>
              <w:t xml:space="preserve">2—6 учебных часов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17" w:line="259" w:lineRule="auto"/>
              <w:ind w:left="31" w:firstLine="0"/>
            </w:pPr>
            <w:r>
              <w:t>Патриотичес</w:t>
            </w:r>
          </w:p>
          <w:p w:rsidR="0065613F" w:rsidRDefault="004E0968">
            <w:pPr>
              <w:spacing w:after="0" w:line="259" w:lineRule="auto"/>
              <w:ind w:left="1" w:firstLine="0"/>
              <w:jc w:val="center"/>
            </w:pPr>
            <w:r>
              <w:t xml:space="preserve">кая и </w:t>
            </w:r>
          </w:p>
          <w:p w:rsidR="0065613F" w:rsidRDefault="004E0968">
            <w:pPr>
              <w:spacing w:after="0" w:line="277" w:lineRule="auto"/>
              <w:ind w:left="0" w:firstLine="0"/>
              <w:jc w:val="center"/>
            </w:pPr>
            <w:r>
              <w:t xml:space="preserve">народная тема в </w:t>
            </w:r>
          </w:p>
          <w:p w:rsidR="0065613F" w:rsidRDefault="004E0968">
            <w:pPr>
              <w:spacing w:after="0" w:line="259" w:lineRule="auto"/>
              <w:ind w:left="16" w:firstLine="0"/>
              <w:jc w:val="center"/>
            </w:pPr>
            <w:r>
              <w:t xml:space="preserve">театре и кино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8" w:lineRule="auto"/>
              <w:ind w:left="0" w:firstLine="0"/>
              <w:jc w:val="center"/>
            </w:pPr>
            <w:r>
              <w:t>История создания, значение музыкально-</w:t>
            </w:r>
          </w:p>
          <w:p w:rsidR="0065613F" w:rsidRDefault="004E0968">
            <w:pPr>
              <w:spacing w:after="1" w:line="279" w:lineRule="auto"/>
              <w:ind w:left="0" w:firstLine="0"/>
              <w:jc w:val="center"/>
            </w:pPr>
            <w:r>
              <w:t xml:space="preserve">сценических и экранных произведений, </w:t>
            </w:r>
          </w:p>
          <w:p w:rsidR="0065613F" w:rsidRDefault="004E0968">
            <w:pPr>
              <w:spacing w:after="18" w:line="259" w:lineRule="auto"/>
              <w:ind w:left="161" w:firstLine="0"/>
              <w:jc w:val="left"/>
            </w:pPr>
            <w:r>
              <w:t xml:space="preserve">посвящённых нашему </w:t>
            </w:r>
          </w:p>
          <w:p w:rsidR="0065613F" w:rsidRDefault="004E0968">
            <w:pPr>
              <w:spacing w:after="2" w:line="276" w:lineRule="auto"/>
              <w:ind w:left="28" w:firstLine="0"/>
              <w:jc w:val="center"/>
            </w:pPr>
            <w:r>
              <w:t xml:space="preserve">народу, его истории, теме служения </w:t>
            </w:r>
          </w:p>
          <w:p w:rsidR="0065613F" w:rsidRDefault="004E0968">
            <w:pPr>
              <w:spacing w:after="37" w:line="240" w:lineRule="auto"/>
              <w:ind w:left="207" w:hanging="77"/>
            </w:pPr>
            <w:r>
              <w:t xml:space="preserve">Отечеству. Фрагменты, отдельные номера из </w:t>
            </w:r>
          </w:p>
          <w:p w:rsidR="0065613F" w:rsidRDefault="004E0968">
            <w:pPr>
              <w:spacing w:after="0" w:line="259" w:lineRule="auto"/>
              <w:ind w:left="615" w:right="31" w:hanging="439"/>
            </w:pPr>
            <w:r>
              <w:t>опер, балетов, музыки к фильмам</w:t>
            </w:r>
            <w:r>
              <w:rPr>
                <w:vertAlign w:val="superscript"/>
              </w:rPr>
              <w:footnoteReference w:id="29"/>
            </w:r>
            <w:r>
              <w:t xml:space="preserve">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2" w:line="278" w:lineRule="auto"/>
              <w:ind w:left="511" w:right="231" w:hanging="288"/>
            </w:pPr>
            <w:r>
              <w:t xml:space="preserve">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 </w:t>
            </w:r>
          </w:p>
          <w:p w:rsidR="0065613F" w:rsidRDefault="004E0968">
            <w:pPr>
              <w:spacing w:after="0" w:line="277" w:lineRule="auto"/>
              <w:ind w:left="101" w:right="104" w:firstLine="151"/>
            </w:pPr>
            <w:r>
              <w:t xml:space="preserve">Просмотр фрагментов крупных сценических произведений,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 </w:t>
            </w:r>
          </w:p>
          <w:p w:rsidR="0065613F" w:rsidRDefault="004E0968">
            <w:pPr>
              <w:spacing w:after="18" w:line="259" w:lineRule="auto"/>
              <w:ind w:left="0" w:firstLine="0"/>
              <w:jc w:val="center"/>
            </w:pPr>
            <w:r>
              <w:rPr>
                <w:i/>
              </w:rPr>
              <w:t>На выбор или факультативно</w:t>
            </w:r>
            <w:r>
              <w:t xml:space="preserve">: </w:t>
            </w:r>
          </w:p>
          <w:p w:rsidR="0065613F" w:rsidRDefault="004E0968">
            <w:pPr>
              <w:spacing w:after="0" w:line="259" w:lineRule="auto"/>
              <w:ind w:left="1522" w:hanging="1313"/>
            </w:pPr>
            <w:r>
              <w:t xml:space="preserve">Посещение театра/кинотеатра — просмотр спектакля/ фильма патриотического содержания. </w:t>
            </w:r>
          </w:p>
        </w:tc>
      </w:tr>
    </w:tbl>
    <w:p w:rsidR="0065613F" w:rsidRDefault="004E0968">
      <w:pPr>
        <w:spacing w:after="0" w:line="259" w:lineRule="auto"/>
        <w:ind w:left="0" w:firstLine="0"/>
        <w:jc w:val="left"/>
      </w:pPr>
      <w:r>
        <w:rPr>
          <w:rFonts w:ascii="Bookman Old Style" w:eastAsia="Bookman Old Style" w:hAnsi="Bookman Old Style" w:cs="Bookman Old Style"/>
          <w:sz w:val="22"/>
        </w:rPr>
        <w:t xml:space="preserve"> </w:t>
      </w:r>
    </w:p>
    <w:tbl>
      <w:tblPr>
        <w:tblStyle w:val="TableGrid"/>
        <w:tblW w:w="10140" w:type="dxa"/>
        <w:tblInd w:w="130" w:type="dxa"/>
        <w:tblCellMar>
          <w:top w:w="44" w:type="dxa"/>
          <w:left w:w="115" w:type="dxa"/>
          <w:right w:w="115" w:type="dxa"/>
        </w:tblCellMar>
        <w:tblLook w:val="04A0"/>
      </w:tblPr>
      <w:tblGrid>
        <w:gridCol w:w="1191"/>
        <w:gridCol w:w="1135"/>
        <w:gridCol w:w="2211"/>
        <w:gridCol w:w="5603"/>
      </w:tblGrid>
      <w:tr w:rsidR="0065613F">
        <w:trPr>
          <w:trHeight w:val="2962"/>
        </w:trPr>
        <w:tc>
          <w:tcPr>
            <w:tcW w:w="1191" w:type="dxa"/>
            <w:tcBorders>
              <w:top w:val="single" w:sz="4" w:space="0" w:color="231F20"/>
              <w:left w:val="single" w:sz="6" w:space="0" w:color="231F20"/>
              <w:bottom w:val="single" w:sz="4" w:space="0" w:color="231F20"/>
              <w:right w:val="single" w:sz="6" w:space="0" w:color="231F20"/>
            </w:tcBorders>
          </w:tcPr>
          <w:p w:rsidR="0065613F" w:rsidRDefault="0065613F">
            <w:pPr>
              <w:spacing w:after="160" w:line="259" w:lineRule="auto"/>
              <w:ind w:left="0" w:firstLine="0"/>
              <w:jc w:val="left"/>
            </w:pPr>
          </w:p>
        </w:tc>
        <w:tc>
          <w:tcPr>
            <w:tcW w:w="1135" w:type="dxa"/>
            <w:tcBorders>
              <w:top w:val="single" w:sz="4" w:space="0" w:color="231F20"/>
              <w:left w:val="single" w:sz="6" w:space="0" w:color="231F20"/>
              <w:bottom w:val="single" w:sz="4" w:space="0" w:color="231F20"/>
              <w:right w:val="single" w:sz="4" w:space="0" w:color="231F20"/>
            </w:tcBorders>
          </w:tcPr>
          <w:p w:rsidR="0065613F" w:rsidRDefault="0065613F">
            <w:pPr>
              <w:spacing w:after="160" w:line="259" w:lineRule="auto"/>
              <w:ind w:left="0" w:firstLine="0"/>
              <w:jc w:val="left"/>
            </w:pPr>
          </w:p>
        </w:tc>
        <w:tc>
          <w:tcPr>
            <w:tcW w:w="2211" w:type="dxa"/>
            <w:tcBorders>
              <w:top w:val="single" w:sz="4" w:space="0" w:color="231F20"/>
              <w:left w:val="single" w:sz="4" w:space="0" w:color="231F20"/>
              <w:bottom w:val="single" w:sz="4" w:space="0" w:color="231F20"/>
              <w:right w:val="single" w:sz="4" w:space="0" w:color="231F20"/>
            </w:tcBorders>
            <w:vAlign w:val="bottom"/>
          </w:tcPr>
          <w:p w:rsidR="0065613F" w:rsidRDefault="0065613F">
            <w:pPr>
              <w:spacing w:after="160" w:line="259" w:lineRule="auto"/>
              <w:ind w:left="0" w:firstLine="0"/>
              <w:jc w:val="left"/>
            </w:pP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59" w:lineRule="auto"/>
              <w:ind w:left="0" w:firstLine="0"/>
              <w:jc w:val="center"/>
            </w:pPr>
            <w:r>
              <w:t xml:space="preserve">Участие в концерте, фестивале, конференции патриотической тематики </w:t>
            </w:r>
          </w:p>
        </w:tc>
      </w:tr>
    </w:tbl>
    <w:p w:rsidR="0065613F" w:rsidRDefault="004E0968">
      <w:pPr>
        <w:spacing w:after="89" w:line="252" w:lineRule="auto"/>
        <w:ind w:left="-5" w:right="1148" w:hanging="10"/>
      </w:pPr>
      <w:r>
        <w:rPr>
          <w:rFonts w:ascii="Bookman Old Style" w:eastAsia="Bookman Old Style" w:hAnsi="Bookman Old Style" w:cs="Bookman Old Style"/>
          <w:sz w:val="22"/>
        </w:rPr>
        <w:t xml:space="preserve"> </w:t>
      </w:r>
      <w:r>
        <w:rPr>
          <w:color w:val="231F20"/>
          <w:sz w:val="18"/>
        </w:rPr>
        <w:t>кинофильму «Александр Невский» С. С. Прокофьева, оперы «Борис Годунов» и «Хованщина» М. П. Мусоргского и др.</w:t>
      </w:r>
      <w:r>
        <w:rPr>
          <w:rFonts w:ascii="Bookman Old Style" w:eastAsia="Bookman Old Style" w:hAnsi="Bookman Old Style" w:cs="Bookman Old Style"/>
        </w:rPr>
        <w:t xml:space="preserve"> </w:t>
      </w:r>
    </w:p>
    <w:p w:rsidR="0065613F" w:rsidRDefault="0065613F">
      <w:pPr>
        <w:sectPr w:rsidR="0065613F">
          <w:footerReference w:type="even" r:id="rId52"/>
          <w:footerReference w:type="default" r:id="rId53"/>
          <w:footerReference w:type="first" r:id="rId54"/>
          <w:footnotePr>
            <w:numRestart w:val="eachPage"/>
          </w:footnotePr>
          <w:pgSz w:w="12019" w:h="7831" w:orient="landscape"/>
          <w:pgMar w:top="646" w:right="596" w:bottom="0" w:left="1020" w:header="720" w:footer="720" w:gutter="0"/>
          <w:cols w:space="720"/>
        </w:sectPr>
      </w:pPr>
    </w:p>
    <w:p w:rsidR="0065613F" w:rsidRDefault="004E0968">
      <w:pPr>
        <w:spacing w:after="49"/>
        <w:ind w:left="562" w:hanging="10"/>
        <w:jc w:val="left"/>
      </w:pPr>
      <w:r>
        <w:rPr>
          <w:b/>
        </w:rPr>
        <w:t xml:space="preserve">Модуль № 8 «Музыка в жизни человека» </w:t>
      </w:r>
    </w:p>
    <w:p w:rsidR="0065613F" w:rsidRDefault="004E0968">
      <w:pPr>
        <w:ind w:left="-15" w:right="10"/>
      </w:pPr>
      <w: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p w:rsidR="0065613F" w:rsidRDefault="004E0968">
      <w:pPr>
        <w:spacing w:after="0" w:line="259" w:lineRule="auto"/>
        <w:ind w:left="567" w:firstLine="0"/>
        <w:jc w:val="left"/>
      </w:pPr>
      <w:r>
        <w:t xml:space="preserve"> </w:t>
      </w:r>
    </w:p>
    <w:tbl>
      <w:tblPr>
        <w:tblStyle w:val="TableGrid"/>
        <w:tblW w:w="10140" w:type="dxa"/>
        <w:tblInd w:w="130" w:type="dxa"/>
        <w:tblCellMar>
          <w:top w:w="10" w:type="dxa"/>
        </w:tblCellMar>
        <w:tblLook w:val="04A0"/>
      </w:tblPr>
      <w:tblGrid>
        <w:gridCol w:w="1191"/>
        <w:gridCol w:w="1135"/>
        <w:gridCol w:w="2211"/>
        <w:gridCol w:w="5603"/>
      </w:tblGrid>
      <w:tr w:rsidR="0065613F">
        <w:trPr>
          <w:trHeight w:val="763"/>
        </w:trPr>
        <w:tc>
          <w:tcPr>
            <w:tcW w:w="119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52" w:firstLine="0"/>
              <w:jc w:val="center"/>
            </w:pPr>
            <w:r>
              <w:t xml:space="preserve"> </w:t>
            </w:r>
          </w:p>
          <w:p w:rsidR="0065613F" w:rsidRDefault="004E0968">
            <w:pPr>
              <w:tabs>
                <w:tab w:val="center" w:pos="567"/>
              </w:tabs>
              <w:spacing w:after="0" w:line="259" w:lineRule="auto"/>
              <w:ind w:left="-14" w:firstLine="0"/>
              <w:jc w:val="left"/>
            </w:pPr>
            <w:r>
              <w:rPr>
                <w:b/>
              </w:rPr>
              <w:t xml:space="preserve"> </w:t>
            </w:r>
            <w:r>
              <w:rPr>
                <w:b/>
              </w:rPr>
              <w:tab/>
              <w:t xml:space="preserve">Тема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48" w:firstLine="0"/>
              <w:jc w:val="center"/>
            </w:pPr>
            <w:r>
              <w:t xml:space="preserve"> </w:t>
            </w:r>
          </w:p>
          <w:p w:rsidR="0065613F" w:rsidRDefault="004E0968">
            <w:pPr>
              <w:spacing w:after="0" w:line="259" w:lineRule="auto"/>
              <w:ind w:left="0" w:right="3" w:firstLine="0"/>
              <w:jc w:val="center"/>
            </w:pPr>
            <w:r>
              <w:rPr>
                <w:b/>
              </w:rPr>
              <w:t xml:space="preserve">Содержание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26" w:line="259" w:lineRule="auto"/>
              <w:ind w:left="50" w:firstLine="0"/>
              <w:jc w:val="center"/>
            </w:pPr>
            <w:r>
              <w:t xml:space="preserve"> </w:t>
            </w:r>
          </w:p>
          <w:p w:rsidR="0065613F" w:rsidRDefault="004E0968">
            <w:pPr>
              <w:spacing w:after="0" w:line="259" w:lineRule="auto"/>
              <w:ind w:left="0" w:right="7" w:firstLine="0"/>
              <w:jc w:val="center"/>
            </w:pPr>
            <w:r>
              <w:rPr>
                <w:b/>
              </w:rPr>
              <w:t xml:space="preserve">Виды деятельности обучающихся </w:t>
            </w:r>
          </w:p>
        </w:tc>
      </w:tr>
      <w:tr w:rsidR="0065613F">
        <w:trPr>
          <w:trHeight w:val="2547"/>
        </w:trPr>
        <w:tc>
          <w:tcPr>
            <w:tcW w:w="1191" w:type="dxa"/>
            <w:tcBorders>
              <w:top w:val="single" w:sz="4" w:space="0" w:color="231F20"/>
              <w:left w:val="single" w:sz="6" w:space="0" w:color="231F20"/>
              <w:bottom w:val="single" w:sz="6" w:space="0" w:color="231F20"/>
              <w:right w:val="single" w:sz="6" w:space="0" w:color="231F20"/>
            </w:tcBorders>
          </w:tcPr>
          <w:p w:rsidR="0065613F" w:rsidRDefault="004E0968">
            <w:pPr>
              <w:spacing w:after="0" w:line="259" w:lineRule="auto"/>
              <w:ind w:left="0" w:right="1" w:firstLine="0"/>
              <w:jc w:val="center"/>
            </w:pPr>
            <w:r>
              <w:t xml:space="preserve">А) </w:t>
            </w:r>
          </w:p>
          <w:p w:rsidR="0065613F" w:rsidRDefault="004E0968">
            <w:pPr>
              <w:spacing w:after="17" w:line="259" w:lineRule="auto"/>
              <w:ind w:left="0" w:right="3" w:firstLine="0"/>
              <w:jc w:val="center"/>
            </w:pPr>
            <w:r>
              <w:t xml:space="preserve">1—3 </w:t>
            </w:r>
          </w:p>
          <w:p w:rsidR="0065613F" w:rsidRDefault="004E0968">
            <w:pPr>
              <w:spacing w:after="0" w:line="259" w:lineRule="auto"/>
              <w:ind w:left="46" w:firstLine="0"/>
            </w:pPr>
            <w:r>
              <w:t xml:space="preserve">учебных часа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Красота и вдохновение </w:t>
            </w:r>
          </w:p>
        </w:tc>
        <w:tc>
          <w:tcPr>
            <w:tcW w:w="2211" w:type="dxa"/>
            <w:tcBorders>
              <w:top w:val="single" w:sz="4" w:space="0" w:color="231F20"/>
              <w:left w:val="single" w:sz="4" w:space="0" w:color="231F20"/>
              <w:bottom w:val="single" w:sz="6" w:space="0" w:color="231F20"/>
              <w:right w:val="single" w:sz="4" w:space="0" w:color="231F20"/>
            </w:tcBorders>
          </w:tcPr>
          <w:p w:rsidR="0065613F" w:rsidRDefault="004E0968">
            <w:pPr>
              <w:spacing w:after="2" w:line="275" w:lineRule="auto"/>
              <w:ind w:left="0" w:firstLine="0"/>
              <w:jc w:val="center"/>
            </w:pPr>
            <w:r>
              <w:t xml:space="preserve">Стремление человека к красоте </w:t>
            </w:r>
          </w:p>
          <w:p w:rsidR="0065613F" w:rsidRDefault="004E0968">
            <w:pPr>
              <w:spacing w:after="0" w:line="279" w:lineRule="auto"/>
              <w:ind w:left="0" w:firstLine="0"/>
              <w:jc w:val="center"/>
            </w:pPr>
            <w:r>
              <w:t xml:space="preserve">Особое состояние — вдохновение. </w:t>
            </w:r>
          </w:p>
          <w:p w:rsidR="0065613F" w:rsidRDefault="004E0968">
            <w:pPr>
              <w:spacing w:after="0" w:line="279" w:lineRule="auto"/>
              <w:ind w:left="7" w:hanging="7"/>
              <w:jc w:val="center"/>
            </w:pPr>
            <w:r>
              <w:t xml:space="preserve">Музыка — возможность вместе переживать вдохновение, </w:t>
            </w:r>
          </w:p>
          <w:p w:rsidR="0065613F" w:rsidRDefault="004E0968">
            <w:pPr>
              <w:spacing w:after="0" w:line="259" w:lineRule="auto"/>
              <w:ind w:left="110" w:right="115" w:firstLine="22"/>
            </w:pPr>
            <w:r>
              <w:t xml:space="preserve">наслаждаться красотой. Музыкальное единство людей — хор, хоровод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2" w:line="276" w:lineRule="auto"/>
              <w:ind w:left="0" w:firstLine="0"/>
              <w:jc w:val="center"/>
            </w:pPr>
            <w:r>
              <w:t xml:space="preserve">Диалог с учителем о значении красоты и вдохновения в жизни человека. </w:t>
            </w:r>
          </w:p>
          <w:p w:rsidR="0065613F" w:rsidRDefault="004E0968">
            <w:pPr>
              <w:spacing w:after="0" w:line="279" w:lineRule="auto"/>
              <w:ind w:left="1805" w:hanging="1471"/>
            </w:pPr>
            <w:r>
              <w:t xml:space="preserve">Слушание музыки, концентрация на её восприятии, своём внутреннем состоянии. </w:t>
            </w:r>
          </w:p>
          <w:p w:rsidR="0065613F" w:rsidRDefault="004E0968">
            <w:pPr>
              <w:spacing w:after="0" w:line="278" w:lineRule="auto"/>
              <w:ind w:left="702" w:right="97" w:hanging="608"/>
            </w:pPr>
            <w:r>
              <w:t xml:space="preserve">Двигательная импровизация под музыку лирического характера «Цветы распускаются под музыку». Выстраивание хорового унисона — вокального и </w:t>
            </w:r>
          </w:p>
          <w:p w:rsidR="0065613F" w:rsidRDefault="004E0968">
            <w:pPr>
              <w:spacing w:after="0" w:line="278" w:lineRule="auto"/>
              <w:ind w:left="1114" w:hanging="1095"/>
            </w:pPr>
            <w:r>
              <w:t xml:space="preserve">психологического. Одновременное взятие и снятие звука, навыки певческого дыхания по руке дирижёра. </w:t>
            </w:r>
          </w:p>
          <w:p w:rsidR="0065613F" w:rsidRDefault="004E0968">
            <w:pPr>
              <w:spacing w:after="0" w:line="259" w:lineRule="auto"/>
              <w:ind w:left="0" w:firstLine="0"/>
              <w:jc w:val="center"/>
            </w:pPr>
            <w:r>
              <w:t xml:space="preserve">Разучивание, исполнение красивой песни. </w:t>
            </w:r>
            <w:r>
              <w:rPr>
                <w:i/>
              </w:rPr>
              <w:t>На выбор или факультативно</w:t>
            </w:r>
            <w:r>
              <w:t xml:space="preserve">: Разучивание хоровода, социальные танцы </w:t>
            </w:r>
          </w:p>
        </w:tc>
      </w:tr>
      <w:tr w:rsidR="0065613F">
        <w:trPr>
          <w:trHeight w:val="771"/>
        </w:trPr>
        <w:tc>
          <w:tcPr>
            <w:tcW w:w="1191" w:type="dxa"/>
            <w:tcBorders>
              <w:top w:val="single" w:sz="6"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52" w:firstLine="0"/>
              <w:jc w:val="center"/>
            </w:pPr>
            <w:r>
              <w:rPr>
                <w:i/>
              </w:rPr>
              <w:t xml:space="preserve"> </w:t>
            </w:r>
          </w:p>
          <w:p w:rsidR="0065613F" w:rsidRDefault="004E0968">
            <w:pPr>
              <w:tabs>
                <w:tab w:val="center" w:pos="567"/>
              </w:tabs>
              <w:spacing w:after="0" w:line="259" w:lineRule="auto"/>
              <w:ind w:left="-14" w:firstLine="0"/>
              <w:jc w:val="left"/>
            </w:pPr>
            <w:r>
              <w:rPr>
                <w:b/>
              </w:rPr>
              <w:t xml:space="preserve"> </w:t>
            </w:r>
            <w:r>
              <w:rPr>
                <w:b/>
              </w:rPr>
              <w:tab/>
              <w:t xml:space="preserve">Тема </w:t>
            </w:r>
          </w:p>
        </w:tc>
        <w:tc>
          <w:tcPr>
            <w:tcW w:w="2211" w:type="dxa"/>
            <w:tcBorders>
              <w:top w:val="single" w:sz="6" w:space="0" w:color="231F20"/>
              <w:left w:val="single" w:sz="4" w:space="0" w:color="231F20"/>
              <w:bottom w:val="single" w:sz="4" w:space="0" w:color="231F20"/>
              <w:right w:val="single" w:sz="4" w:space="0" w:color="231F20"/>
            </w:tcBorders>
          </w:tcPr>
          <w:p w:rsidR="0065613F" w:rsidRDefault="004E0968">
            <w:pPr>
              <w:spacing w:after="27" w:line="259" w:lineRule="auto"/>
              <w:ind w:left="48" w:firstLine="0"/>
              <w:jc w:val="center"/>
            </w:pPr>
            <w:r>
              <w:rPr>
                <w:i/>
              </w:rPr>
              <w:t xml:space="preserve"> </w:t>
            </w:r>
          </w:p>
          <w:p w:rsidR="0065613F" w:rsidRDefault="004E0968">
            <w:pPr>
              <w:spacing w:after="0" w:line="259" w:lineRule="auto"/>
              <w:ind w:left="0" w:right="3" w:firstLine="0"/>
              <w:jc w:val="center"/>
            </w:pPr>
            <w:r>
              <w:rPr>
                <w:b/>
              </w:rPr>
              <w:t xml:space="preserve">Содержание </w:t>
            </w:r>
          </w:p>
        </w:tc>
        <w:tc>
          <w:tcPr>
            <w:tcW w:w="5603" w:type="dxa"/>
            <w:tcBorders>
              <w:top w:val="single" w:sz="6" w:space="0" w:color="231F20"/>
              <w:left w:val="single" w:sz="4" w:space="0" w:color="231F20"/>
              <w:bottom w:val="single" w:sz="4" w:space="0" w:color="231F20"/>
              <w:right w:val="single" w:sz="4" w:space="0" w:color="231F20"/>
            </w:tcBorders>
          </w:tcPr>
          <w:p w:rsidR="0065613F" w:rsidRDefault="004E0968">
            <w:pPr>
              <w:spacing w:after="26" w:line="259" w:lineRule="auto"/>
              <w:ind w:left="50" w:firstLine="0"/>
              <w:jc w:val="center"/>
            </w:pPr>
            <w:r>
              <w:rPr>
                <w:i/>
              </w:rPr>
              <w:t xml:space="preserve"> </w:t>
            </w:r>
          </w:p>
          <w:p w:rsidR="0065613F" w:rsidRDefault="004E0968">
            <w:pPr>
              <w:spacing w:after="0" w:line="259" w:lineRule="auto"/>
              <w:ind w:left="0" w:right="7" w:firstLine="0"/>
              <w:jc w:val="center"/>
            </w:pPr>
            <w:r>
              <w:rPr>
                <w:b/>
              </w:rPr>
              <w:t xml:space="preserve">Виды деятельности обучающихся </w:t>
            </w:r>
          </w:p>
        </w:tc>
      </w:tr>
    </w:tbl>
    <w:p w:rsidR="0065613F" w:rsidRDefault="0065613F">
      <w:pPr>
        <w:spacing w:after="0" w:line="259" w:lineRule="auto"/>
        <w:ind w:left="-1020" w:right="133" w:firstLine="0"/>
        <w:jc w:val="left"/>
      </w:pPr>
    </w:p>
    <w:tbl>
      <w:tblPr>
        <w:tblStyle w:val="TableGrid"/>
        <w:tblW w:w="10140" w:type="dxa"/>
        <w:tblInd w:w="130" w:type="dxa"/>
        <w:tblCellMar>
          <w:top w:w="10" w:type="dxa"/>
        </w:tblCellMar>
        <w:tblLook w:val="04A0"/>
      </w:tblPr>
      <w:tblGrid>
        <w:gridCol w:w="1191"/>
        <w:gridCol w:w="1135"/>
        <w:gridCol w:w="2211"/>
        <w:gridCol w:w="5603"/>
      </w:tblGrid>
      <w:tr w:rsidR="0065613F">
        <w:trPr>
          <w:trHeight w:val="2650"/>
        </w:trPr>
        <w:tc>
          <w:tcPr>
            <w:tcW w:w="1191" w:type="dxa"/>
            <w:tcBorders>
              <w:top w:val="single" w:sz="4" w:space="0" w:color="231F20"/>
              <w:left w:val="single" w:sz="6" w:space="0" w:color="231F20"/>
              <w:bottom w:val="single" w:sz="4" w:space="0" w:color="231F20"/>
              <w:right w:val="single" w:sz="6" w:space="0" w:color="231F20"/>
            </w:tcBorders>
          </w:tcPr>
          <w:p w:rsidR="0065613F" w:rsidRDefault="004E0968">
            <w:pPr>
              <w:spacing w:after="0" w:line="259" w:lineRule="auto"/>
              <w:ind w:left="0" w:right="3" w:firstLine="0"/>
              <w:jc w:val="center"/>
            </w:pPr>
            <w:r>
              <w:t xml:space="preserve">Б) </w:t>
            </w:r>
          </w:p>
          <w:p w:rsidR="0065613F" w:rsidRDefault="004E0968">
            <w:pPr>
              <w:spacing w:after="15" w:line="259" w:lineRule="auto"/>
              <w:ind w:left="0" w:right="3" w:firstLine="0"/>
              <w:jc w:val="center"/>
            </w:pPr>
            <w:r>
              <w:t xml:space="preserve">2—4 </w:t>
            </w:r>
          </w:p>
          <w:p w:rsidR="0065613F" w:rsidRDefault="004E0968">
            <w:pPr>
              <w:spacing w:after="0" w:line="259" w:lineRule="auto"/>
              <w:ind w:left="46" w:firstLine="0"/>
            </w:pPr>
            <w:r>
              <w:t xml:space="preserve">учебных часа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Музыкальны е пейзажи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8" w:lineRule="auto"/>
              <w:ind w:left="0" w:firstLine="0"/>
              <w:jc w:val="center"/>
            </w:pPr>
            <w:r>
              <w:t xml:space="preserve">Образы природы в музыке. Настроение </w:t>
            </w:r>
          </w:p>
          <w:p w:rsidR="0065613F" w:rsidRDefault="004E0968">
            <w:pPr>
              <w:spacing w:after="18" w:line="259" w:lineRule="auto"/>
              <w:ind w:left="70" w:firstLine="0"/>
            </w:pPr>
            <w:r>
              <w:t xml:space="preserve">музыкальных пейзажей. </w:t>
            </w:r>
          </w:p>
          <w:p w:rsidR="0065613F" w:rsidRDefault="004E0968">
            <w:pPr>
              <w:spacing w:after="0" w:line="280" w:lineRule="auto"/>
              <w:ind w:left="0" w:firstLine="0"/>
              <w:jc w:val="center"/>
            </w:pPr>
            <w:r>
              <w:t xml:space="preserve">Чувства человека, любующегося природой. </w:t>
            </w:r>
          </w:p>
          <w:p w:rsidR="0065613F" w:rsidRDefault="004E0968">
            <w:pPr>
              <w:spacing w:after="0" w:line="278" w:lineRule="auto"/>
              <w:ind w:left="0" w:firstLine="0"/>
              <w:jc w:val="center"/>
            </w:pPr>
            <w:r>
              <w:t xml:space="preserve">Музыка — выражение глубоких чувств, тонких оттенков настроения, </w:t>
            </w:r>
          </w:p>
          <w:p w:rsidR="0065613F" w:rsidRDefault="004E0968">
            <w:pPr>
              <w:spacing w:after="18" w:line="259" w:lineRule="auto"/>
              <w:ind w:left="24" w:firstLine="0"/>
            </w:pPr>
            <w:r>
              <w:t xml:space="preserve">которые трудно передать </w:t>
            </w:r>
          </w:p>
          <w:p w:rsidR="0065613F" w:rsidRDefault="004E0968">
            <w:pPr>
              <w:spacing w:after="0" w:line="259" w:lineRule="auto"/>
              <w:ind w:left="0" w:right="4" w:firstLine="0"/>
              <w:jc w:val="center"/>
            </w:pPr>
            <w:r>
              <w:t xml:space="preserve">словами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1" w:line="278" w:lineRule="auto"/>
              <w:ind w:left="151" w:right="155" w:firstLine="60"/>
            </w:pPr>
            <w:r>
              <w:t xml:space="preserve">Слушание произведений программной музыки, посвящённой образам природы. Подбор эпитетов для описания настроения, характера музыки. Сопоставление музыки </w:t>
            </w:r>
          </w:p>
          <w:p w:rsidR="0065613F" w:rsidRDefault="004E0968">
            <w:pPr>
              <w:spacing w:after="0" w:line="279" w:lineRule="auto"/>
              <w:ind w:left="348" w:right="197" w:hanging="156"/>
            </w:pPr>
            <w:r>
              <w:t xml:space="preserve">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w:t>
            </w:r>
          </w:p>
          <w:p w:rsidR="0065613F" w:rsidRDefault="004E0968">
            <w:pPr>
              <w:spacing w:after="19" w:line="259" w:lineRule="auto"/>
              <w:ind w:left="0" w:firstLine="0"/>
              <w:jc w:val="center"/>
            </w:pPr>
            <w:r>
              <w:rPr>
                <w:i/>
              </w:rPr>
              <w:t>На выбор или факультативно</w:t>
            </w:r>
            <w:r>
              <w:t xml:space="preserve">: </w:t>
            </w:r>
          </w:p>
          <w:p w:rsidR="0065613F" w:rsidRDefault="004E0968">
            <w:pPr>
              <w:spacing w:after="0" w:line="277" w:lineRule="auto"/>
              <w:ind w:left="0" w:firstLine="0"/>
              <w:jc w:val="center"/>
            </w:pPr>
            <w:r>
              <w:t xml:space="preserve">Рисование «услышанных» пейзажей и/или абстрактная живопись — передача настроения цветом, точками, линиями. </w:t>
            </w:r>
          </w:p>
          <w:p w:rsidR="0065613F" w:rsidRDefault="004E0968">
            <w:pPr>
              <w:spacing w:after="0" w:line="259" w:lineRule="auto"/>
              <w:ind w:left="0" w:right="2" w:firstLine="0"/>
              <w:jc w:val="center"/>
            </w:pPr>
            <w:r>
              <w:t xml:space="preserve">Игра-импровизация «Угадай моё настроение» </w:t>
            </w:r>
          </w:p>
        </w:tc>
      </w:tr>
      <w:tr w:rsidR="0065613F">
        <w:trPr>
          <w:trHeight w:val="2778"/>
        </w:trPr>
        <w:tc>
          <w:tcPr>
            <w:tcW w:w="1191" w:type="dxa"/>
            <w:tcBorders>
              <w:top w:val="single" w:sz="4" w:space="0" w:color="231F20"/>
              <w:left w:val="single" w:sz="6" w:space="0" w:color="231F20"/>
              <w:bottom w:val="single" w:sz="6" w:space="0" w:color="231F20"/>
              <w:right w:val="single" w:sz="6" w:space="0" w:color="231F20"/>
            </w:tcBorders>
          </w:tcPr>
          <w:p w:rsidR="0065613F" w:rsidRDefault="004E0968">
            <w:pPr>
              <w:spacing w:after="0" w:line="259" w:lineRule="auto"/>
              <w:ind w:left="0" w:right="3" w:firstLine="0"/>
              <w:jc w:val="center"/>
            </w:pPr>
            <w:r>
              <w:t xml:space="preserve">В) </w:t>
            </w:r>
          </w:p>
          <w:p w:rsidR="0065613F" w:rsidRDefault="004E0968">
            <w:pPr>
              <w:spacing w:after="17" w:line="259" w:lineRule="auto"/>
              <w:ind w:left="0" w:right="3" w:firstLine="0"/>
              <w:jc w:val="center"/>
            </w:pPr>
            <w:r>
              <w:t xml:space="preserve">2—4 </w:t>
            </w:r>
          </w:p>
          <w:p w:rsidR="0065613F" w:rsidRDefault="004E0968">
            <w:pPr>
              <w:spacing w:after="0" w:line="259" w:lineRule="auto"/>
              <w:ind w:left="46" w:firstLine="0"/>
            </w:pPr>
            <w:r>
              <w:t xml:space="preserve">учебных часа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Музыкальны е портреты </w:t>
            </w:r>
          </w:p>
        </w:tc>
        <w:tc>
          <w:tcPr>
            <w:tcW w:w="2211" w:type="dxa"/>
            <w:tcBorders>
              <w:top w:val="single" w:sz="4" w:space="0" w:color="231F20"/>
              <w:left w:val="single" w:sz="4" w:space="0" w:color="231F20"/>
              <w:bottom w:val="single" w:sz="6" w:space="0" w:color="231F20"/>
              <w:right w:val="single" w:sz="4" w:space="0" w:color="231F20"/>
            </w:tcBorders>
          </w:tcPr>
          <w:p w:rsidR="0065613F" w:rsidRDefault="004E0968">
            <w:pPr>
              <w:spacing w:after="3" w:line="275" w:lineRule="auto"/>
              <w:ind w:left="0" w:firstLine="0"/>
              <w:jc w:val="center"/>
            </w:pPr>
            <w:r>
              <w:t xml:space="preserve">Музыка, передающая образ человека, </w:t>
            </w:r>
          </w:p>
          <w:p w:rsidR="0065613F" w:rsidRDefault="004E0968">
            <w:pPr>
              <w:spacing w:after="2" w:line="277" w:lineRule="auto"/>
              <w:ind w:left="151" w:hanging="53"/>
            </w:pPr>
            <w:r>
              <w:t xml:space="preserve">его походку, движения, характер, манеру речи. </w:t>
            </w:r>
          </w:p>
          <w:p w:rsidR="0065613F" w:rsidRDefault="004E0968">
            <w:pPr>
              <w:spacing w:after="0" w:line="259" w:lineRule="auto"/>
              <w:ind w:left="452" w:right="24" w:hanging="435"/>
            </w:pPr>
            <w:r>
              <w:t xml:space="preserve">«Портреты», выраженные в музыкальных интонациях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19" w:line="258" w:lineRule="auto"/>
              <w:ind w:left="356" w:right="359" w:firstLine="317"/>
            </w:pPr>
            <w:r>
              <w:t xml:space="preserve">Слушание произведений вокальной, программной инструментальной музыки, посвящённой образам людей, сказочных персонажей. Подбор эпитетов для описания </w:t>
            </w:r>
          </w:p>
          <w:p w:rsidR="0065613F" w:rsidRDefault="004E0968">
            <w:pPr>
              <w:spacing w:after="19" w:line="259" w:lineRule="auto"/>
              <w:ind w:left="0" w:right="2" w:firstLine="0"/>
              <w:jc w:val="center"/>
            </w:pPr>
            <w:r>
              <w:t xml:space="preserve">настроения, характера музыки. Сопоставление музыки с </w:t>
            </w:r>
          </w:p>
          <w:p w:rsidR="0065613F" w:rsidRDefault="004E0968">
            <w:pPr>
              <w:spacing w:after="0" w:line="278" w:lineRule="auto"/>
              <w:ind w:left="337" w:right="339" w:hanging="356"/>
            </w:pPr>
            <w:r>
              <w:t xml:space="preserve"> произведениями изобразительного искусства. Двигательная импровизация в образе героя музыкального произведения. </w:t>
            </w:r>
          </w:p>
          <w:p w:rsidR="0065613F" w:rsidRDefault="004E0968">
            <w:pPr>
              <w:spacing w:after="0" w:line="278" w:lineRule="auto"/>
              <w:ind w:left="0" w:firstLine="0"/>
              <w:jc w:val="center"/>
            </w:pPr>
            <w:r>
              <w:t xml:space="preserve">Разучивание, харáктерное исполнение песни — портретной зарисовки. </w:t>
            </w:r>
          </w:p>
          <w:p w:rsidR="0065613F" w:rsidRDefault="004E0968">
            <w:pPr>
              <w:spacing w:after="20" w:line="259" w:lineRule="auto"/>
              <w:ind w:left="0" w:firstLine="0"/>
              <w:jc w:val="center"/>
            </w:pPr>
            <w:r>
              <w:rPr>
                <w:i/>
              </w:rPr>
              <w:t>На выбор или факультативно</w:t>
            </w:r>
            <w:r>
              <w:t xml:space="preserve">: </w:t>
            </w:r>
          </w:p>
          <w:p w:rsidR="0065613F" w:rsidRDefault="004E0968">
            <w:pPr>
              <w:spacing w:after="0" w:line="259" w:lineRule="auto"/>
              <w:ind w:left="1133" w:hanging="830"/>
            </w:pPr>
            <w:r>
              <w:t xml:space="preserve">Рисование, лепка героя музыкального произведения. Играимпровизация «Угадай мой характер». </w:t>
            </w:r>
          </w:p>
        </w:tc>
      </w:tr>
      <w:tr w:rsidR="0065613F">
        <w:trPr>
          <w:trHeight w:val="565"/>
        </w:trPr>
        <w:tc>
          <w:tcPr>
            <w:tcW w:w="1191" w:type="dxa"/>
            <w:tcBorders>
              <w:top w:val="single" w:sz="6" w:space="0" w:color="231F20"/>
              <w:left w:val="single" w:sz="4" w:space="0" w:color="231F20"/>
              <w:bottom w:val="single" w:sz="4" w:space="0" w:color="231F20"/>
              <w:right w:val="single" w:sz="4" w:space="0" w:color="231F20"/>
            </w:tcBorders>
          </w:tcPr>
          <w:p w:rsidR="0065613F" w:rsidRDefault="004E0968">
            <w:pPr>
              <w:spacing w:after="0" w:line="259" w:lineRule="auto"/>
              <w:ind w:left="50" w:firstLine="0"/>
              <w:jc w:val="center"/>
            </w:pPr>
            <w:r>
              <w:t xml:space="preserve">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52" w:firstLine="0"/>
              <w:jc w:val="center"/>
            </w:pPr>
            <w:r>
              <w:t xml:space="preserve"> </w:t>
            </w:r>
          </w:p>
        </w:tc>
        <w:tc>
          <w:tcPr>
            <w:tcW w:w="2211" w:type="dxa"/>
            <w:tcBorders>
              <w:top w:val="single" w:sz="6" w:space="0" w:color="231F20"/>
              <w:left w:val="single" w:sz="4" w:space="0" w:color="231F20"/>
              <w:bottom w:val="single" w:sz="4" w:space="0" w:color="231F20"/>
              <w:right w:val="single" w:sz="4" w:space="0" w:color="231F20"/>
            </w:tcBorders>
          </w:tcPr>
          <w:p w:rsidR="0065613F" w:rsidRDefault="004E0968">
            <w:pPr>
              <w:spacing w:after="0" w:line="259" w:lineRule="auto"/>
              <w:ind w:left="48" w:firstLine="0"/>
              <w:jc w:val="center"/>
            </w:pPr>
            <w:r>
              <w:t xml:space="preserve"> </w:t>
            </w:r>
          </w:p>
        </w:tc>
        <w:tc>
          <w:tcPr>
            <w:tcW w:w="5603" w:type="dxa"/>
            <w:tcBorders>
              <w:top w:val="single" w:sz="6" w:space="0" w:color="231F20"/>
              <w:left w:val="single" w:sz="4" w:space="0" w:color="231F20"/>
              <w:bottom w:val="single" w:sz="4" w:space="0" w:color="231F20"/>
              <w:right w:val="single" w:sz="4" w:space="0" w:color="231F20"/>
            </w:tcBorders>
          </w:tcPr>
          <w:p w:rsidR="0065613F" w:rsidRDefault="004E0968">
            <w:pPr>
              <w:spacing w:after="0" w:line="259" w:lineRule="auto"/>
              <w:ind w:left="1073" w:hanging="888"/>
            </w:pPr>
            <w:r>
              <w:t xml:space="preserve">Инсценировка — импровизация в жанре кукольного/теневого театра с помощью кукол, силуэтов и др. </w:t>
            </w:r>
          </w:p>
        </w:tc>
      </w:tr>
      <w:tr w:rsidR="0065613F">
        <w:trPr>
          <w:trHeight w:val="2772"/>
        </w:trPr>
        <w:tc>
          <w:tcPr>
            <w:tcW w:w="1191" w:type="dxa"/>
            <w:tcBorders>
              <w:top w:val="single" w:sz="4" w:space="0" w:color="231F20"/>
              <w:left w:val="single" w:sz="6" w:space="0" w:color="231F20"/>
              <w:bottom w:val="single" w:sz="4" w:space="0" w:color="231F20"/>
              <w:right w:val="single" w:sz="6" w:space="0" w:color="231F20"/>
            </w:tcBorders>
          </w:tcPr>
          <w:p w:rsidR="0065613F" w:rsidRDefault="004E0968">
            <w:pPr>
              <w:spacing w:after="0" w:line="259" w:lineRule="auto"/>
              <w:ind w:left="0" w:right="1" w:firstLine="0"/>
              <w:jc w:val="center"/>
            </w:pPr>
            <w:r>
              <w:t xml:space="preserve">Г) </w:t>
            </w:r>
          </w:p>
          <w:p w:rsidR="0065613F" w:rsidRDefault="004E0968">
            <w:pPr>
              <w:spacing w:after="15" w:line="259" w:lineRule="auto"/>
              <w:ind w:left="0" w:right="3" w:firstLine="0"/>
              <w:jc w:val="center"/>
            </w:pPr>
            <w:r>
              <w:t xml:space="preserve">2—4 </w:t>
            </w:r>
          </w:p>
          <w:p w:rsidR="0065613F" w:rsidRDefault="004E0968">
            <w:pPr>
              <w:spacing w:after="0" w:line="259" w:lineRule="auto"/>
              <w:ind w:left="46" w:firstLine="0"/>
            </w:pPr>
            <w:r>
              <w:t xml:space="preserve">учебных часа </w:t>
            </w:r>
          </w:p>
        </w:tc>
        <w:tc>
          <w:tcPr>
            <w:tcW w:w="1135"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41" w:right="39" w:firstLine="127"/>
            </w:pPr>
            <w:r>
              <w:t xml:space="preserve">Какой же праздник без музыки?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16" w:line="272" w:lineRule="auto"/>
              <w:ind w:left="0" w:firstLine="0"/>
              <w:jc w:val="center"/>
            </w:pPr>
            <w:r>
              <w:t>Музыка, создающая настроение праздника</w:t>
            </w:r>
            <w:r>
              <w:rPr>
                <w:vertAlign w:val="superscript"/>
              </w:rPr>
              <w:footnoteReference w:id="30"/>
            </w:r>
            <w:r>
              <w:t xml:space="preserve">. </w:t>
            </w:r>
          </w:p>
          <w:p w:rsidR="0065613F" w:rsidRDefault="004E0968">
            <w:pPr>
              <w:spacing w:after="0" w:line="259" w:lineRule="auto"/>
              <w:ind w:left="133" w:right="136" w:firstLine="257"/>
            </w:pPr>
            <w:r>
              <w:t xml:space="preserve">Музыка в цирке, на уличном шествии, спортивном празднике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78" w:lineRule="auto"/>
              <w:ind w:left="296" w:right="71" w:hanging="226"/>
            </w:pPr>
            <w:r>
              <w:t xml:space="preserve">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 </w:t>
            </w:r>
          </w:p>
          <w:p w:rsidR="0065613F" w:rsidRDefault="004E0968">
            <w:pPr>
              <w:spacing w:after="0" w:line="278" w:lineRule="auto"/>
              <w:ind w:left="0" w:firstLine="0"/>
              <w:jc w:val="center"/>
            </w:pPr>
            <w:r>
              <w:t xml:space="preserve">Разучивание и исполнение тематических песен к ближайшему празднику. </w:t>
            </w:r>
          </w:p>
          <w:p w:rsidR="0065613F" w:rsidRDefault="004E0968">
            <w:pPr>
              <w:spacing w:after="0" w:line="278" w:lineRule="auto"/>
              <w:ind w:left="0" w:firstLine="0"/>
              <w:jc w:val="center"/>
            </w:pPr>
            <w:r>
              <w:t xml:space="preserve">Проблемная ситуация: почему на праздниках обязательно звучит музыка? </w:t>
            </w:r>
          </w:p>
          <w:p w:rsidR="0065613F" w:rsidRDefault="004E0968">
            <w:pPr>
              <w:spacing w:after="20" w:line="259" w:lineRule="auto"/>
              <w:ind w:left="0" w:firstLine="0"/>
              <w:jc w:val="center"/>
            </w:pPr>
            <w:r>
              <w:rPr>
                <w:i/>
              </w:rPr>
              <w:t>На выбор или факультативно</w:t>
            </w:r>
            <w:r>
              <w:t xml:space="preserve">: </w:t>
            </w:r>
          </w:p>
          <w:p w:rsidR="0065613F" w:rsidRDefault="004E0968">
            <w:pPr>
              <w:spacing w:after="19" w:line="259" w:lineRule="auto"/>
              <w:ind w:left="0" w:right="5" w:firstLine="0"/>
              <w:jc w:val="center"/>
            </w:pPr>
            <w:r>
              <w:t xml:space="preserve">Запись видеооткрытки с музыкальным поздравлением. </w:t>
            </w:r>
          </w:p>
          <w:p w:rsidR="0065613F" w:rsidRDefault="004E0968">
            <w:pPr>
              <w:spacing w:after="0" w:line="259" w:lineRule="auto"/>
              <w:ind w:left="1964" w:hanging="1803"/>
            </w:pPr>
            <w:r>
              <w:t xml:space="preserve">Групповые творческие шутливые двигательные импровизации «Цирковая труппа» </w:t>
            </w:r>
          </w:p>
        </w:tc>
      </w:tr>
      <w:tr w:rsidR="0065613F">
        <w:trPr>
          <w:trHeight w:val="1856"/>
        </w:trPr>
        <w:tc>
          <w:tcPr>
            <w:tcW w:w="1191"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right="1" w:firstLine="0"/>
              <w:jc w:val="center"/>
            </w:pPr>
            <w:r>
              <w:t xml:space="preserve">Д) </w:t>
            </w:r>
          </w:p>
          <w:p w:rsidR="0065613F" w:rsidRDefault="004E0968">
            <w:pPr>
              <w:spacing w:after="17" w:line="259" w:lineRule="auto"/>
              <w:ind w:left="2" w:firstLine="0"/>
              <w:jc w:val="center"/>
            </w:pPr>
            <w:r>
              <w:t xml:space="preserve">2—4 </w:t>
            </w:r>
          </w:p>
          <w:p w:rsidR="0065613F" w:rsidRDefault="004E0968">
            <w:pPr>
              <w:spacing w:after="0" w:line="259" w:lineRule="auto"/>
              <w:ind w:left="46" w:firstLine="0"/>
            </w:pPr>
            <w:r>
              <w:t xml:space="preserve">учебных 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firstLine="0"/>
              <w:jc w:val="center"/>
            </w:pPr>
            <w:r>
              <w:t xml:space="preserve">Танцы, игры и веселье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17" w:line="259" w:lineRule="auto"/>
              <w:ind w:left="34" w:firstLine="0"/>
            </w:pPr>
            <w:r>
              <w:t xml:space="preserve">Музыка — игра звуками. </w:t>
            </w:r>
          </w:p>
          <w:p w:rsidR="0065613F" w:rsidRDefault="004E0968">
            <w:pPr>
              <w:spacing w:after="0" w:line="277" w:lineRule="auto"/>
              <w:ind w:left="248" w:right="120" w:firstLine="26"/>
            </w:pPr>
            <w:r>
              <w:t xml:space="preserve">Танец — искусство и радость движения. </w:t>
            </w:r>
          </w:p>
          <w:p w:rsidR="0065613F" w:rsidRDefault="004E0968">
            <w:pPr>
              <w:spacing w:after="0" w:line="259" w:lineRule="auto"/>
              <w:ind w:left="0" w:firstLine="0"/>
              <w:jc w:val="center"/>
            </w:pPr>
            <w:r>
              <w:t>Примеры популярных танцев</w:t>
            </w:r>
            <w:r>
              <w:rPr>
                <w:vertAlign w:val="superscript"/>
              </w:rPr>
              <w:footnoteReference w:id="31"/>
            </w:r>
            <w:r>
              <w:t xml:space="preserve">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19" w:line="259" w:lineRule="auto"/>
              <w:ind w:left="0" w:right="4" w:firstLine="0"/>
              <w:jc w:val="center"/>
            </w:pPr>
            <w:r>
              <w:t xml:space="preserve">Слушание, исполнение музыки скерцозного характера. </w:t>
            </w:r>
          </w:p>
          <w:p w:rsidR="0065613F" w:rsidRDefault="004E0968">
            <w:pPr>
              <w:spacing w:after="16" w:line="259" w:lineRule="auto"/>
              <w:ind w:left="0" w:right="4" w:firstLine="0"/>
              <w:jc w:val="center"/>
            </w:pPr>
            <w:r>
              <w:t xml:space="preserve">Разучивание, исполнение танцевальных движений. </w:t>
            </w:r>
          </w:p>
          <w:p w:rsidR="0065613F" w:rsidRDefault="004E0968">
            <w:pPr>
              <w:spacing w:after="17" w:line="259" w:lineRule="auto"/>
              <w:ind w:left="0" w:right="1" w:firstLine="0"/>
              <w:jc w:val="center"/>
            </w:pPr>
            <w:r>
              <w:t xml:space="preserve">Танец-игра. </w:t>
            </w:r>
          </w:p>
          <w:p w:rsidR="0065613F" w:rsidRDefault="004E0968">
            <w:pPr>
              <w:spacing w:after="0" w:line="280" w:lineRule="auto"/>
              <w:ind w:left="401" w:hanging="77"/>
            </w:pPr>
            <w:r>
              <w:t xml:space="preserve">Рефлексия собственного эмоционального состояния после участия в танцевальных композициях и импровизациях. </w:t>
            </w:r>
          </w:p>
          <w:p w:rsidR="0065613F" w:rsidRDefault="004E0968">
            <w:pPr>
              <w:spacing w:after="19" w:line="259" w:lineRule="auto"/>
              <w:ind w:left="0" w:right="3" w:firstLine="0"/>
              <w:jc w:val="center"/>
            </w:pPr>
            <w:r>
              <w:t xml:space="preserve">Проблемная ситуация: зачем люди танцуют? </w:t>
            </w:r>
          </w:p>
          <w:p w:rsidR="0065613F" w:rsidRDefault="004E0968">
            <w:pPr>
              <w:spacing w:after="0" w:line="259" w:lineRule="auto"/>
              <w:ind w:left="944" w:hanging="699"/>
            </w:pPr>
            <w:r>
              <w:t xml:space="preserve">Вокальная, инструментальная, ритмическая импровизация в стиле определённого танцевального жанра. </w:t>
            </w:r>
          </w:p>
        </w:tc>
      </w:tr>
      <w:tr w:rsidR="0065613F">
        <w:trPr>
          <w:trHeight w:val="772"/>
        </w:trPr>
        <w:tc>
          <w:tcPr>
            <w:tcW w:w="119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14" w:firstLine="176"/>
            </w:pPr>
            <w:r>
              <w:rPr>
                <w:b/>
              </w:rPr>
              <w:t>№ блока, кол-во часов</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21" w:line="259" w:lineRule="auto"/>
              <w:ind w:left="52" w:firstLine="0"/>
              <w:jc w:val="center"/>
            </w:pPr>
            <w:r>
              <w:rPr>
                <w:i/>
              </w:rPr>
              <w:t xml:space="preserve"> </w:t>
            </w:r>
          </w:p>
          <w:p w:rsidR="0065613F" w:rsidRDefault="004E0968">
            <w:pPr>
              <w:tabs>
                <w:tab w:val="center" w:pos="567"/>
              </w:tabs>
              <w:spacing w:after="0" w:line="259" w:lineRule="auto"/>
              <w:ind w:left="-14" w:firstLine="0"/>
              <w:jc w:val="left"/>
            </w:pPr>
            <w:r>
              <w:rPr>
                <w:b/>
              </w:rPr>
              <w:t xml:space="preserve"> </w:t>
            </w:r>
            <w:r>
              <w:rPr>
                <w:b/>
              </w:rPr>
              <w:tab/>
              <w:t xml:space="preserve">Тема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27" w:line="259" w:lineRule="auto"/>
              <w:ind w:left="48" w:firstLine="0"/>
              <w:jc w:val="center"/>
            </w:pPr>
            <w:r>
              <w:rPr>
                <w:i/>
              </w:rPr>
              <w:t xml:space="preserve"> </w:t>
            </w:r>
          </w:p>
          <w:p w:rsidR="0065613F" w:rsidRDefault="004E0968">
            <w:pPr>
              <w:spacing w:after="0" w:line="259" w:lineRule="auto"/>
              <w:ind w:left="0" w:right="3" w:firstLine="0"/>
              <w:jc w:val="center"/>
            </w:pPr>
            <w:r>
              <w:rPr>
                <w:b/>
              </w:rPr>
              <w:t xml:space="preserve">Содержание </w:t>
            </w:r>
          </w:p>
        </w:tc>
        <w:tc>
          <w:tcPr>
            <w:tcW w:w="5603" w:type="dxa"/>
            <w:tcBorders>
              <w:top w:val="single" w:sz="6" w:space="0" w:color="231F20"/>
              <w:left w:val="single" w:sz="4" w:space="0" w:color="231F20"/>
              <w:bottom w:val="single" w:sz="4" w:space="0" w:color="231F20"/>
              <w:right w:val="single" w:sz="4" w:space="0" w:color="231F20"/>
            </w:tcBorders>
          </w:tcPr>
          <w:p w:rsidR="0065613F" w:rsidRDefault="004E0968">
            <w:pPr>
              <w:spacing w:after="26" w:line="259" w:lineRule="auto"/>
              <w:ind w:left="50" w:firstLine="0"/>
              <w:jc w:val="center"/>
            </w:pPr>
            <w:r>
              <w:rPr>
                <w:i/>
              </w:rPr>
              <w:t xml:space="preserve"> </w:t>
            </w:r>
          </w:p>
          <w:p w:rsidR="0065613F" w:rsidRDefault="004E0968">
            <w:pPr>
              <w:spacing w:after="0" w:line="259" w:lineRule="auto"/>
              <w:ind w:left="0" w:right="7" w:firstLine="0"/>
              <w:jc w:val="center"/>
            </w:pPr>
            <w:r>
              <w:rPr>
                <w:b/>
              </w:rPr>
              <w:t xml:space="preserve">Виды деятельности обучающихся </w:t>
            </w:r>
          </w:p>
        </w:tc>
      </w:tr>
    </w:tbl>
    <w:p w:rsidR="0065613F" w:rsidRDefault="004E0968">
      <w:pPr>
        <w:spacing w:after="0" w:line="259" w:lineRule="auto"/>
        <w:ind w:left="0" w:firstLine="0"/>
        <w:jc w:val="left"/>
      </w:pPr>
      <w:r>
        <w:rPr>
          <w:rFonts w:ascii="Bookman Old Style" w:eastAsia="Bookman Old Style" w:hAnsi="Bookman Old Style" w:cs="Bookman Old Style"/>
          <w:sz w:val="22"/>
        </w:rPr>
        <w:t xml:space="preserve"> </w:t>
      </w:r>
    </w:p>
    <w:p w:rsidR="0065613F" w:rsidRDefault="0065613F">
      <w:pPr>
        <w:spacing w:after="0" w:line="259" w:lineRule="auto"/>
        <w:ind w:left="-1020" w:right="133" w:firstLine="0"/>
      </w:pPr>
    </w:p>
    <w:tbl>
      <w:tblPr>
        <w:tblStyle w:val="TableGrid"/>
        <w:tblW w:w="10140" w:type="dxa"/>
        <w:tblInd w:w="130" w:type="dxa"/>
        <w:tblCellMar>
          <w:top w:w="8" w:type="dxa"/>
        </w:tblCellMar>
        <w:tblLook w:val="04A0"/>
      </w:tblPr>
      <w:tblGrid>
        <w:gridCol w:w="1191"/>
        <w:gridCol w:w="1135"/>
        <w:gridCol w:w="2211"/>
        <w:gridCol w:w="5603"/>
      </w:tblGrid>
      <w:tr w:rsidR="0065613F">
        <w:trPr>
          <w:trHeight w:val="874"/>
        </w:trPr>
        <w:tc>
          <w:tcPr>
            <w:tcW w:w="119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50" w:firstLine="0"/>
              <w:jc w:val="center"/>
            </w:pPr>
            <w:r>
              <w:t xml:space="preserve">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52" w:firstLine="0"/>
              <w:jc w:val="center"/>
            </w:pPr>
            <w:r>
              <w:t xml:space="preserve">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48" w:firstLine="0"/>
              <w:jc w:val="center"/>
            </w:pPr>
            <w:r>
              <w:t xml:space="preserve"> </w:t>
            </w:r>
          </w:p>
        </w:tc>
        <w:tc>
          <w:tcPr>
            <w:tcW w:w="5603" w:type="dxa"/>
            <w:tcBorders>
              <w:top w:val="single" w:sz="4" w:space="0" w:color="231F20"/>
              <w:left w:val="single" w:sz="4" w:space="0" w:color="231F20"/>
              <w:bottom w:val="single" w:sz="4" w:space="0" w:color="231F20"/>
              <w:right w:val="single" w:sz="4" w:space="0" w:color="231F20"/>
            </w:tcBorders>
          </w:tcPr>
          <w:p w:rsidR="0065613F" w:rsidRDefault="004E0968">
            <w:pPr>
              <w:spacing w:after="18" w:line="259" w:lineRule="auto"/>
              <w:ind w:left="0" w:firstLine="0"/>
              <w:jc w:val="center"/>
            </w:pPr>
            <w:r>
              <w:rPr>
                <w:i/>
              </w:rPr>
              <w:t>На выбор или факультативно</w:t>
            </w:r>
            <w:r>
              <w:t xml:space="preserve">: </w:t>
            </w:r>
          </w:p>
          <w:p w:rsidR="0065613F" w:rsidRDefault="004E0968">
            <w:pPr>
              <w:spacing w:after="0" w:line="259" w:lineRule="auto"/>
              <w:ind w:left="636" w:hanging="247"/>
            </w:pPr>
            <w:r>
              <w:t xml:space="preserve">Звуковая комбинаторика — эксперименты со случайным сочетанием музыкальных звуков, тембров, ритмов </w:t>
            </w:r>
          </w:p>
        </w:tc>
      </w:tr>
      <w:tr w:rsidR="0065613F">
        <w:trPr>
          <w:trHeight w:val="2316"/>
        </w:trPr>
        <w:tc>
          <w:tcPr>
            <w:tcW w:w="1191"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right="1" w:firstLine="0"/>
              <w:jc w:val="center"/>
            </w:pPr>
            <w:r>
              <w:t xml:space="preserve">Е) </w:t>
            </w:r>
          </w:p>
          <w:p w:rsidR="0065613F" w:rsidRDefault="004E0968">
            <w:pPr>
              <w:spacing w:after="17" w:line="259" w:lineRule="auto"/>
              <w:ind w:left="2" w:firstLine="0"/>
              <w:jc w:val="center"/>
            </w:pPr>
            <w:r>
              <w:t xml:space="preserve">2—4 </w:t>
            </w:r>
          </w:p>
          <w:p w:rsidR="0065613F" w:rsidRDefault="004E0968">
            <w:pPr>
              <w:spacing w:after="0" w:line="259" w:lineRule="auto"/>
              <w:ind w:left="46" w:firstLine="0"/>
            </w:pPr>
            <w:r>
              <w:t xml:space="preserve">учебных 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77" w:lineRule="auto"/>
              <w:ind w:left="0" w:firstLine="0"/>
              <w:jc w:val="center"/>
            </w:pPr>
            <w:r>
              <w:t xml:space="preserve">Музыка на войне, </w:t>
            </w:r>
          </w:p>
          <w:p w:rsidR="0065613F" w:rsidRDefault="004E0968">
            <w:pPr>
              <w:spacing w:after="0" w:line="259" w:lineRule="auto"/>
              <w:ind w:left="208" w:right="158" w:firstLine="0"/>
              <w:jc w:val="center"/>
            </w:pPr>
            <w:r>
              <w:t xml:space="preserve">музыка о войне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2" w:line="277" w:lineRule="auto"/>
              <w:ind w:left="454" w:right="389" w:firstLine="77"/>
            </w:pPr>
            <w:r>
              <w:t xml:space="preserve">Военная тема в музыкальном </w:t>
            </w:r>
          </w:p>
          <w:p w:rsidR="0065613F" w:rsidRDefault="004E0968">
            <w:pPr>
              <w:spacing w:after="5" w:line="275" w:lineRule="auto"/>
              <w:ind w:left="0" w:firstLine="0"/>
              <w:jc w:val="center"/>
            </w:pPr>
            <w:r>
              <w:t xml:space="preserve">искусстве. Военные песни, марши, </w:t>
            </w:r>
          </w:p>
          <w:p w:rsidR="0065613F" w:rsidRDefault="004E0968">
            <w:pPr>
              <w:spacing w:after="19" w:line="259" w:lineRule="auto"/>
              <w:ind w:left="0" w:right="5" w:firstLine="0"/>
              <w:jc w:val="center"/>
            </w:pPr>
            <w:r>
              <w:t xml:space="preserve">интонации, ритмы, </w:t>
            </w:r>
          </w:p>
          <w:p w:rsidR="0065613F" w:rsidRDefault="004E0968">
            <w:pPr>
              <w:spacing w:after="20" w:line="259" w:lineRule="auto"/>
              <w:ind w:left="0" w:right="1" w:firstLine="0"/>
              <w:jc w:val="center"/>
            </w:pPr>
            <w:r>
              <w:t xml:space="preserve">тембры (призывная </w:t>
            </w:r>
          </w:p>
          <w:p w:rsidR="0065613F" w:rsidRDefault="004E0968">
            <w:pPr>
              <w:spacing w:after="19" w:line="259" w:lineRule="auto"/>
              <w:ind w:left="14" w:firstLine="0"/>
            </w:pPr>
            <w:r>
              <w:t>кварта, пунктирный ритм,</w:t>
            </w:r>
          </w:p>
          <w:p w:rsidR="0065613F" w:rsidRDefault="004E0968">
            <w:pPr>
              <w:spacing w:after="17" w:line="259" w:lineRule="auto"/>
              <w:ind w:left="60" w:firstLine="0"/>
            </w:pPr>
            <w:r>
              <w:t xml:space="preserve">тембры малого барабана, </w:t>
            </w:r>
          </w:p>
          <w:p w:rsidR="0065613F" w:rsidRDefault="004E0968">
            <w:pPr>
              <w:spacing w:after="9" w:line="259" w:lineRule="auto"/>
              <w:ind w:left="0" w:right="4" w:firstLine="0"/>
              <w:jc w:val="center"/>
            </w:pPr>
            <w:r>
              <w:t xml:space="preserve">трубы </w:t>
            </w:r>
          </w:p>
          <w:p w:rsidR="0065613F" w:rsidRDefault="004E0968">
            <w:pPr>
              <w:spacing w:after="0" w:line="259" w:lineRule="auto"/>
              <w:ind w:left="0" w:right="1" w:firstLine="0"/>
              <w:jc w:val="center"/>
            </w:pPr>
            <w:r>
              <w:t xml:space="preserve">и т. д.)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3" w:line="278" w:lineRule="auto"/>
              <w:ind w:left="250" w:right="248" w:firstLine="58"/>
            </w:pPr>
            <w:r>
              <w:t xml:space="preserve">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 </w:t>
            </w:r>
          </w:p>
          <w:p w:rsidR="0065613F" w:rsidRDefault="004E0968">
            <w:pPr>
              <w:spacing w:after="0" w:line="277" w:lineRule="auto"/>
              <w:ind w:left="0" w:firstLine="0"/>
              <w:jc w:val="center"/>
            </w:pPr>
            <w:r>
              <w:t xml:space="preserve">Дискуссия в классе. Ответы на вопросы: какие чувства вызывает эта музыка, почему? Как влияет на наше восприятие </w:t>
            </w:r>
          </w:p>
          <w:p w:rsidR="0065613F" w:rsidRDefault="004E0968">
            <w:pPr>
              <w:tabs>
                <w:tab w:val="center" w:pos="2800"/>
              </w:tabs>
              <w:spacing w:after="22" w:line="259" w:lineRule="auto"/>
              <w:ind w:left="-14" w:firstLine="0"/>
              <w:jc w:val="left"/>
            </w:pPr>
            <w:r>
              <w:t xml:space="preserve"> </w:t>
            </w:r>
            <w:r>
              <w:tab/>
              <w:t xml:space="preserve">информация о том, как и зачем она создавалась? </w:t>
            </w:r>
          </w:p>
          <w:p w:rsidR="0065613F" w:rsidRDefault="004E0968">
            <w:pPr>
              <w:spacing w:after="0" w:line="259" w:lineRule="auto"/>
              <w:ind w:left="122" w:firstLine="0"/>
              <w:jc w:val="left"/>
            </w:pPr>
            <w:r>
              <w:rPr>
                <w:i/>
              </w:rPr>
              <w:t>На выбор или факультативно</w:t>
            </w:r>
            <w:r>
              <w:t xml:space="preserve">: Сочинение новой песни о войне </w:t>
            </w:r>
          </w:p>
        </w:tc>
      </w:tr>
      <w:tr w:rsidR="0065613F">
        <w:trPr>
          <w:trHeight w:val="2110"/>
        </w:trPr>
        <w:tc>
          <w:tcPr>
            <w:tcW w:w="1191" w:type="dxa"/>
            <w:tcBorders>
              <w:top w:val="single" w:sz="4" w:space="0" w:color="231F20"/>
              <w:left w:val="single" w:sz="6" w:space="0" w:color="231F20"/>
              <w:bottom w:val="single" w:sz="6" w:space="0" w:color="231F20"/>
              <w:right w:val="single" w:sz="4" w:space="0" w:color="231F20"/>
            </w:tcBorders>
          </w:tcPr>
          <w:p w:rsidR="0065613F" w:rsidRDefault="004E0968">
            <w:pPr>
              <w:spacing w:after="0" w:line="259" w:lineRule="auto"/>
              <w:ind w:left="0" w:right="4" w:firstLine="0"/>
              <w:jc w:val="center"/>
            </w:pPr>
            <w:r>
              <w:t xml:space="preserve">Ж) </w:t>
            </w:r>
          </w:p>
          <w:p w:rsidR="0065613F" w:rsidRDefault="004E0968">
            <w:pPr>
              <w:spacing w:after="18" w:line="259" w:lineRule="auto"/>
              <w:ind w:left="2" w:firstLine="0"/>
              <w:jc w:val="center"/>
            </w:pPr>
            <w:r>
              <w:t xml:space="preserve">2—4 </w:t>
            </w:r>
          </w:p>
          <w:p w:rsidR="0065613F" w:rsidRDefault="004E0968">
            <w:pPr>
              <w:spacing w:after="0" w:line="259" w:lineRule="auto"/>
              <w:ind w:left="46" w:firstLine="0"/>
            </w:pPr>
            <w:r>
              <w:t xml:space="preserve">учебных 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Главный музыкальны й символ </w:t>
            </w:r>
          </w:p>
        </w:tc>
        <w:tc>
          <w:tcPr>
            <w:tcW w:w="2211"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78" w:lineRule="auto"/>
              <w:ind w:left="0" w:firstLine="0"/>
              <w:jc w:val="center"/>
            </w:pPr>
            <w:r>
              <w:t xml:space="preserve">Гимн России — главный музыкальный символ нашей страны. </w:t>
            </w:r>
          </w:p>
          <w:p w:rsidR="0065613F" w:rsidRDefault="004E0968">
            <w:pPr>
              <w:spacing w:after="19" w:line="259" w:lineRule="auto"/>
              <w:ind w:left="159" w:firstLine="0"/>
              <w:jc w:val="left"/>
            </w:pPr>
            <w:r>
              <w:t xml:space="preserve">Традиции исполнения </w:t>
            </w:r>
          </w:p>
          <w:p w:rsidR="0065613F" w:rsidRDefault="004E0968">
            <w:pPr>
              <w:spacing w:after="0" w:line="259" w:lineRule="auto"/>
              <w:ind w:left="0" w:firstLine="0"/>
              <w:jc w:val="center"/>
            </w:pPr>
            <w:r>
              <w:t xml:space="preserve">Гимна России. Другие гимны </w:t>
            </w:r>
          </w:p>
        </w:tc>
        <w:tc>
          <w:tcPr>
            <w:tcW w:w="5603" w:type="dxa"/>
            <w:tcBorders>
              <w:top w:val="single" w:sz="6" w:space="0" w:color="231F20"/>
              <w:left w:val="single" w:sz="4" w:space="0" w:color="231F20"/>
              <w:bottom w:val="single" w:sz="6" w:space="0" w:color="231F20"/>
              <w:right w:val="single" w:sz="4" w:space="0" w:color="231F20"/>
            </w:tcBorders>
          </w:tcPr>
          <w:p w:rsidR="0065613F" w:rsidRDefault="004E0968">
            <w:pPr>
              <w:spacing w:after="1" w:line="278" w:lineRule="auto"/>
              <w:ind w:left="329" w:hanging="5"/>
            </w:pPr>
            <w:r>
              <w:t xml:space="preserve">Разучивание, исполнение Гимна Российской Федерации. Знакомство с историей создания, правилами исполнения. </w:t>
            </w:r>
          </w:p>
          <w:p w:rsidR="0065613F" w:rsidRDefault="004E0968">
            <w:pPr>
              <w:spacing w:after="0" w:line="280" w:lineRule="auto"/>
              <w:ind w:left="139" w:firstLine="288"/>
            </w:pPr>
            <w:r>
              <w:t xml:space="preserve">Просмотр видеозаписей парада, церемонии награждения спортсменов. Чувство гордости, понятия достоинства и чести. </w:t>
            </w:r>
          </w:p>
          <w:p w:rsidR="0065613F" w:rsidRDefault="004E0968">
            <w:pPr>
              <w:spacing w:after="0" w:line="259" w:lineRule="auto"/>
              <w:ind w:left="492" w:right="497" w:firstLine="408"/>
            </w:pPr>
            <w:r>
              <w:t xml:space="preserve">Обсуждение этических вопросов, связанных с государственными символами страны. Разучивание, исполнение Гимна своей республики, города, школы </w:t>
            </w:r>
          </w:p>
        </w:tc>
      </w:tr>
    </w:tbl>
    <w:p w:rsidR="0065613F" w:rsidRDefault="0065613F">
      <w:pPr>
        <w:spacing w:after="0" w:line="259" w:lineRule="auto"/>
        <w:ind w:left="-1020" w:right="133" w:firstLine="0"/>
        <w:jc w:val="left"/>
      </w:pPr>
    </w:p>
    <w:tbl>
      <w:tblPr>
        <w:tblStyle w:val="TableGrid"/>
        <w:tblW w:w="10140" w:type="dxa"/>
        <w:tblInd w:w="130" w:type="dxa"/>
        <w:tblCellMar>
          <w:top w:w="38" w:type="dxa"/>
          <w:left w:w="22" w:type="dxa"/>
        </w:tblCellMar>
        <w:tblLook w:val="04A0"/>
      </w:tblPr>
      <w:tblGrid>
        <w:gridCol w:w="1191"/>
        <w:gridCol w:w="1135"/>
        <w:gridCol w:w="2211"/>
        <w:gridCol w:w="5603"/>
      </w:tblGrid>
      <w:tr w:rsidR="0065613F">
        <w:trPr>
          <w:trHeight w:val="1964"/>
        </w:trPr>
        <w:tc>
          <w:tcPr>
            <w:tcW w:w="1191" w:type="dxa"/>
            <w:tcBorders>
              <w:top w:val="single" w:sz="4" w:space="0" w:color="231F20"/>
              <w:left w:val="single" w:sz="6" w:space="0" w:color="231F20"/>
              <w:bottom w:val="single" w:sz="4" w:space="0" w:color="231F20"/>
              <w:right w:val="single" w:sz="4" w:space="0" w:color="231F20"/>
            </w:tcBorders>
          </w:tcPr>
          <w:p w:rsidR="0065613F" w:rsidRDefault="004E0968">
            <w:pPr>
              <w:spacing w:after="0" w:line="259" w:lineRule="auto"/>
              <w:ind w:left="0" w:right="22" w:firstLine="0"/>
              <w:jc w:val="center"/>
            </w:pPr>
            <w:r>
              <w:t xml:space="preserve">З) </w:t>
            </w:r>
          </w:p>
          <w:p w:rsidR="0065613F" w:rsidRDefault="004E0968">
            <w:pPr>
              <w:spacing w:after="15" w:line="259" w:lineRule="auto"/>
              <w:ind w:left="0" w:right="20" w:firstLine="0"/>
              <w:jc w:val="center"/>
            </w:pPr>
            <w:r>
              <w:t xml:space="preserve">2—4 </w:t>
            </w:r>
          </w:p>
          <w:p w:rsidR="0065613F" w:rsidRDefault="004E0968">
            <w:pPr>
              <w:spacing w:after="0" w:line="259" w:lineRule="auto"/>
              <w:ind w:left="24" w:firstLine="0"/>
            </w:pPr>
            <w:r>
              <w:t xml:space="preserve">учебных часа </w:t>
            </w:r>
          </w:p>
        </w:tc>
        <w:tc>
          <w:tcPr>
            <w:tcW w:w="1135"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59" w:lineRule="auto"/>
              <w:ind w:left="0" w:firstLine="0"/>
              <w:jc w:val="center"/>
            </w:pPr>
            <w:r>
              <w:t xml:space="preserve">Искусство времени </w:t>
            </w:r>
          </w:p>
        </w:tc>
        <w:tc>
          <w:tcPr>
            <w:tcW w:w="2211" w:type="dxa"/>
            <w:tcBorders>
              <w:top w:val="single" w:sz="4" w:space="0" w:color="231F20"/>
              <w:left w:val="single" w:sz="4" w:space="0" w:color="231F20"/>
              <w:bottom w:val="single" w:sz="4" w:space="0" w:color="231F20"/>
              <w:right w:val="single" w:sz="4" w:space="0" w:color="231F20"/>
            </w:tcBorders>
          </w:tcPr>
          <w:p w:rsidR="0065613F" w:rsidRDefault="004E0968">
            <w:pPr>
              <w:spacing w:after="0" w:line="289" w:lineRule="auto"/>
              <w:ind w:left="7" w:right="28" w:firstLine="221"/>
            </w:pPr>
            <w:r>
              <w:t xml:space="preserve">Музыка — временно́е искусство. Погружение в поток музыкального звучания. </w:t>
            </w:r>
          </w:p>
          <w:p w:rsidR="0065613F" w:rsidRDefault="004E0968">
            <w:pPr>
              <w:spacing w:after="0" w:line="279" w:lineRule="auto"/>
              <w:ind w:left="84" w:firstLine="75"/>
            </w:pPr>
            <w:r>
              <w:t xml:space="preserve">Музыкальные образы движения, изменения и </w:t>
            </w:r>
          </w:p>
          <w:p w:rsidR="0065613F" w:rsidRDefault="004E0968">
            <w:pPr>
              <w:spacing w:after="0" w:line="259" w:lineRule="auto"/>
              <w:ind w:left="0" w:right="24" w:firstLine="0"/>
              <w:jc w:val="center"/>
            </w:pPr>
            <w:r>
              <w:t xml:space="preserve">развития </w:t>
            </w:r>
          </w:p>
        </w:tc>
        <w:tc>
          <w:tcPr>
            <w:tcW w:w="5603" w:type="dxa"/>
            <w:tcBorders>
              <w:top w:val="single" w:sz="4" w:space="0" w:color="231F20"/>
              <w:left w:val="single" w:sz="4" w:space="0" w:color="231F20"/>
              <w:bottom w:val="single" w:sz="6" w:space="0" w:color="231F20"/>
              <w:right w:val="single" w:sz="4" w:space="0" w:color="231F20"/>
            </w:tcBorders>
          </w:tcPr>
          <w:p w:rsidR="0065613F" w:rsidRDefault="004E0968">
            <w:pPr>
              <w:spacing w:after="0" w:line="280" w:lineRule="auto"/>
              <w:ind w:left="0" w:firstLine="0"/>
              <w:jc w:val="center"/>
            </w:pPr>
            <w:r>
              <w:t xml:space="preserve">Слушание, исполнение музыкальных произведений, передающих образ непрерывного движения. </w:t>
            </w:r>
          </w:p>
          <w:p w:rsidR="0065613F" w:rsidRDefault="004E0968">
            <w:pPr>
              <w:spacing w:after="0" w:line="278" w:lineRule="auto"/>
              <w:ind w:left="917" w:hanging="792"/>
            </w:pPr>
            <w:r>
              <w:t xml:space="preserve">Наблюдение за своими телесными реакциями (дыхание, пульс, мышечный тонус) при восприятии музыки. </w:t>
            </w:r>
          </w:p>
          <w:p w:rsidR="0065613F" w:rsidRDefault="004E0968">
            <w:pPr>
              <w:spacing w:after="17" w:line="259" w:lineRule="auto"/>
              <w:ind w:left="0" w:right="25" w:firstLine="0"/>
              <w:jc w:val="center"/>
            </w:pPr>
            <w:r>
              <w:t xml:space="preserve">Проблемная ситуация: как музыка воздействует на человека? </w:t>
            </w:r>
          </w:p>
          <w:p w:rsidR="0065613F" w:rsidRDefault="004E0968">
            <w:pPr>
              <w:spacing w:after="19" w:line="259" w:lineRule="auto"/>
              <w:ind w:left="0" w:right="21" w:firstLine="0"/>
              <w:jc w:val="center"/>
            </w:pPr>
            <w:r>
              <w:rPr>
                <w:i/>
              </w:rPr>
              <w:t>На выбор или факультативно</w:t>
            </w:r>
            <w:r>
              <w:t xml:space="preserve">: </w:t>
            </w:r>
          </w:p>
          <w:p w:rsidR="0065613F" w:rsidRDefault="004E0968">
            <w:pPr>
              <w:spacing w:after="0" w:line="259" w:lineRule="auto"/>
              <w:ind w:left="1321" w:hanging="1287"/>
            </w:pPr>
            <w:r>
              <w:t xml:space="preserve">Программная ритмическая или инструментальная импровизация «Поезд», «Космический корабль» </w:t>
            </w:r>
          </w:p>
        </w:tc>
      </w:tr>
    </w:tbl>
    <w:p w:rsidR="0065613F" w:rsidRDefault="0065613F">
      <w:pPr>
        <w:sectPr w:rsidR="0065613F">
          <w:footerReference w:type="even" r:id="rId55"/>
          <w:footerReference w:type="default" r:id="rId56"/>
          <w:footerReference w:type="first" r:id="rId57"/>
          <w:footnotePr>
            <w:numRestart w:val="eachPage"/>
          </w:footnotePr>
          <w:pgSz w:w="12019" w:h="7831" w:orient="landscape"/>
          <w:pgMar w:top="706" w:right="596" w:bottom="283" w:left="1020" w:header="720" w:footer="720" w:gutter="0"/>
          <w:cols w:space="720"/>
        </w:sectPr>
      </w:pPr>
    </w:p>
    <w:p w:rsidR="0065613F" w:rsidRDefault="004E0968">
      <w:pPr>
        <w:ind w:left="149" w:right="10" w:firstLine="0"/>
      </w:pPr>
      <w:r>
        <w:t xml:space="preserve">ПЛАНИРУЕМЫЕ РЕЗУЛЬТАТЫ ОСВОЕНИЯ УЧЕБНОГО ПРЕДМЕТА </w:t>
      </w:r>
    </w:p>
    <w:p w:rsidR="0065613F" w:rsidRDefault="004E0968">
      <w:pPr>
        <w:spacing w:after="13" w:line="269" w:lineRule="auto"/>
        <w:ind w:left="10" w:right="11" w:hanging="10"/>
        <w:jc w:val="center"/>
      </w:pPr>
      <w:r>
        <w:t xml:space="preserve">«МУЗЫКА» НА УРОВНЕ НАЧАЛЬНОГО ОБЩЕГО ОБРАЗОВАНИЯ </w:t>
      </w:r>
    </w:p>
    <w:p w:rsidR="0065613F" w:rsidRDefault="008801A7">
      <w:pPr>
        <w:spacing w:after="231" w:line="259" w:lineRule="auto"/>
        <w:ind w:left="-29" w:right="-27"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75667" o:spid="_x0000_s1115" style="width:332.5pt;height:.5pt;mso-position-horizontal-relative:char;mso-position-vertical-relative:line" coordsize="422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">
            <v:shape id="Shape 634884" o:spid="_x0000_s1116" style="position:absolute;width:42227;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TVZskA&#10;AADfAAAADwAAAGRycy9kb3ducmV2LnhtbESPQWvCQBSE74X+h+UVvJS6sUoaUlcRq6V6KFQLvT6y&#10;r9lg9m3IrjH117tCweMwM98w03lva9FR6yvHCkbDBARx4XTFpYLv/fopA+EDssbaMSn4Iw/z2f3d&#10;FHPtTvxF3S6UIkLY56jAhNDkUvrCkEU/dA1x9H5dazFE2ZZSt3iKcFvL5yRJpcWK44LBhpaGisPu&#10;aBX8vO8zc948vri0fjuX4xV+9t1WqcFDv3gFEagPt/B/+0MrSMeTLJvA9U/8AnJ2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5TVZskAAADfAAAADwAAAAAAAAAAAAAAAACYAgAA&#10;ZHJzL2Rvd25yZXYueG1sUEsFBgAAAAAEAAQA9QAAAI4DAAAAAA==&#10;" adj="0,,0" path="m,l4222750,r,9144l,9144,,e" fillcolor="black" stroked="f" strokeweight="0">
              <v:stroke miterlimit="83231f" joinstyle="miter"/>
              <v:formulas/>
              <v:path arrowok="t" o:connecttype="segments" textboxrect="0,0,4222750,9144"/>
            </v:shape>
            <w10:anchorlock/>
          </v:group>
        </w:pict>
      </w:r>
    </w:p>
    <w:p w:rsidR="0065613F" w:rsidRDefault="004E0968">
      <w:pPr>
        <w:ind w:left="-15" w:right="10"/>
      </w:pPr>
      <w:r>
        <w:t xml:space="preserve">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 </w:t>
      </w:r>
    </w:p>
    <w:p w:rsidR="0065613F" w:rsidRDefault="004E0968">
      <w:pPr>
        <w:spacing w:after="41"/>
        <w:ind w:left="567" w:right="10" w:firstLine="0"/>
      </w:pPr>
      <w:r>
        <w:t xml:space="preserve">ЛИЧНОСТНЫЕ РЕЗУЛЬТАТЫ </w:t>
      </w:r>
    </w:p>
    <w:p w:rsidR="0065613F" w:rsidRDefault="004E0968">
      <w:pPr>
        <w:ind w:left="-15" w:right="10"/>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r>
        <w:rPr>
          <w:b/>
          <w:i/>
        </w:rPr>
        <w:t xml:space="preserve">Гражданско-патриотического воспитания: </w:t>
      </w:r>
    </w:p>
    <w:p w:rsidR="0065613F" w:rsidRDefault="004E0968">
      <w:pPr>
        <w:ind w:left="-15" w:right="10"/>
      </w:pPr>
      <w:r>
        <w:t xml:space="preserve">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w:t>
      </w:r>
    </w:p>
    <w:p w:rsidR="0065613F" w:rsidRDefault="004E0968">
      <w:pPr>
        <w:spacing w:after="14"/>
        <w:ind w:left="562" w:hanging="10"/>
      </w:pPr>
      <w:r>
        <w:rPr>
          <w:b/>
          <w:i/>
        </w:rPr>
        <w:t xml:space="preserve">Духовно-нравственного воспитания: </w:t>
      </w:r>
    </w:p>
    <w:p w:rsidR="0065613F" w:rsidRDefault="004E0968">
      <w:pPr>
        <w:ind w:left="-15" w:right="10"/>
      </w:pPr>
      <w:r>
        <w:t xml:space="preserve">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w:t>
      </w:r>
    </w:p>
    <w:p w:rsidR="0065613F" w:rsidRDefault="004E0968">
      <w:pPr>
        <w:spacing w:after="14"/>
        <w:ind w:left="562" w:hanging="10"/>
      </w:pPr>
      <w:r>
        <w:rPr>
          <w:b/>
          <w:i/>
        </w:rPr>
        <w:t xml:space="preserve">Эстетического воспитания: </w:t>
      </w:r>
    </w:p>
    <w:p w:rsidR="0065613F" w:rsidRDefault="004E0968">
      <w:pPr>
        <w:ind w:left="-15" w:right="10"/>
      </w:pPr>
      <w:r>
        <w:t xml:space="preserve">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w:t>
      </w:r>
    </w:p>
    <w:p w:rsidR="0065613F" w:rsidRDefault="004E0968">
      <w:pPr>
        <w:ind w:left="-15" w:right="10"/>
      </w:pPr>
      <w:r>
        <w:rPr>
          <w:b/>
          <w:i/>
        </w:rPr>
        <w:t xml:space="preserve">Ценности научного познания: </w:t>
      </w:r>
      <w: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r>
        <w:rPr>
          <w:b/>
          <w:i/>
        </w:rPr>
        <w:t xml:space="preserve"> </w:t>
      </w:r>
    </w:p>
    <w:p w:rsidR="0065613F" w:rsidRDefault="004E0968">
      <w:pPr>
        <w:spacing w:after="14"/>
        <w:ind w:left="0" w:firstLine="567"/>
      </w:pPr>
      <w:r>
        <w:rPr>
          <w:b/>
          <w:i/>
        </w:rPr>
        <w:t xml:space="preserve">Физического воспитания, формирования культуры здоровья и эмоционального благополучия: </w:t>
      </w:r>
    </w:p>
    <w:p w:rsidR="0065613F" w:rsidRDefault="004E0968">
      <w:pPr>
        <w:ind w:left="567" w:right="10" w:firstLine="0"/>
      </w:pPr>
      <w:r>
        <w:t xml:space="preserve">соблюдение правил здорового и безопасного (для себя и других людей) </w:t>
      </w:r>
    </w:p>
    <w:p w:rsidR="0065613F" w:rsidRDefault="004E0968">
      <w:pPr>
        <w:ind w:left="-15" w:right="10" w:firstLine="0"/>
      </w:pPr>
      <w:r>
        <w:t xml:space="preserve">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w:t>
      </w:r>
    </w:p>
    <w:p w:rsidR="0065613F" w:rsidRDefault="004E0968">
      <w:pPr>
        <w:spacing w:after="0" w:line="259" w:lineRule="auto"/>
        <w:ind w:left="567" w:firstLine="0"/>
        <w:jc w:val="left"/>
      </w:pPr>
      <w:r>
        <w:rPr>
          <w:b/>
          <w:i/>
        </w:rPr>
        <w:t xml:space="preserve"> </w:t>
      </w:r>
    </w:p>
    <w:p w:rsidR="0065613F" w:rsidRDefault="004E0968">
      <w:pPr>
        <w:ind w:left="-15" w:right="10"/>
      </w:pPr>
      <w:r>
        <w:rPr>
          <w:b/>
          <w:i/>
        </w:rPr>
        <w:t xml:space="preserve">Трудового воспитания: </w:t>
      </w:r>
      <w:r>
        <w:t xml:space="preserve">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p>
    <w:p w:rsidR="0065613F" w:rsidRDefault="004E0968">
      <w:pPr>
        <w:ind w:left="567" w:right="10" w:firstLine="0"/>
      </w:pPr>
      <w:r>
        <w:rPr>
          <w:b/>
          <w:i/>
        </w:rPr>
        <w:t xml:space="preserve">Экологического воспитания: </w:t>
      </w:r>
      <w:r>
        <w:t xml:space="preserve">бережное отношение к природе; неприятие действий, приносящих ей </w:t>
      </w:r>
    </w:p>
    <w:p w:rsidR="0065613F" w:rsidRDefault="004E0968">
      <w:pPr>
        <w:ind w:left="-15" w:right="10" w:firstLine="0"/>
      </w:pPr>
      <w:r>
        <w:t xml:space="preserve">вред. </w:t>
      </w:r>
    </w:p>
    <w:p w:rsidR="0065613F" w:rsidRDefault="004E0968">
      <w:pPr>
        <w:spacing w:after="82" w:line="269" w:lineRule="auto"/>
        <w:ind w:left="573" w:right="1" w:hanging="10"/>
        <w:jc w:val="center"/>
      </w:pPr>
      <w:r>
        <w:t xml:space="preserve">МЕТАПРЕДМЕТНЫЕ РЕЗУЛЬТАТЫ </w:t>
      </w:r>
    </w:p>
    <w:p w:rsidR="0065613F" w:rsidRDefault="004E0968">
      <w:pPr>
        <w:ind w:left="-15" w:right="10"/>
      </w:pPr>
      <w:r>
        <w:t xml:space="preserve">Метапредметные результаты освоения основной образовательной программы, формируемые при изучении предмета «Музыка»: </w:t>
      </w:r>
    </w:p>
    <w:p w:rsidR="0065613F" w:rsidRDefault="004E0968">
      <w:pPr>
        <w:tabs>
          <w:tab w:val="center" w:pos="642"/>
          <w:tab w:val="center" w:pos="1741"/>
          <w:tab w:val="center" w:pos="3587"/>
          <w:tab w:val="right" w:pos="6594"/>
        </w:tabs>
        <w:spacing w:after="8"/>
        <w:ind w:lef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 xml:space="preserve">Овладение </w:t>
      </w:r>
      <w:r>
        <w:rPr>
          <w:b/>
        </w:rPr>
        <w:tab/>
        <w:t xml:space="preserve">универсальными </w:t>
      </w:r>
      <w:r>
        <w:rPr>
          <w:b/>
        </w:rPr>
        <w:tab/>
        <w:t xml:space="preserve">познавательными </w:t>
      </w:r>
    </w:p>
    <w:p w:rsidR="0065613F" w:rsidRDefault="004E0968">
      <w:pPr>
        <w:spacing w:after="65"/>
        <w:ind w:left="10" w:hanging="10"/>
        <w:jc w:val="left"/>
      </w:pPr>
      <w:r>
        <w:rPr>
          <w:b/>
        </w:rPr>
        <w:t xml:space="preserve">действиями </w:t>
      </w:r>
    </w:p>
    <w:p w:rsidR="0065613F" w:rsidRDefault="004E0968">
      <w:pPr>
        <w:spacing w:after="13" w:line="270" w:lineRule="auto"/>
        <w:ind w:left="562" w:right="176" w:hanging="10"/>
      </w:pPr>
      <w:r>
        <w:rPr>
          <w:i/>
        </w:rPr>
        <w:t>Базовые логические действия</w:t>
      </w:r>
      <w:r>
        <w:t xml:space="preserve">: </w:t>
      </w:r>
    </w:p>
    <w:p w:rsidR="0065613F" w:rsidRDefault="004E0968">
      <w:pPr>
        <w:numPr>
          <w:ilvl w:val="0"/>
          <w:numId w:val="234"/>
        </w:numPr>
        <w:ind w:right="10"/>
      </w:pPr>
      <w: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p>
    <w:p w:rsidR="0065613F" w:rsidRDefault="004E0968">
      <w:pPr>
        <w:numPr>
          <w:ilvl w:val="0"/>
          <w:numId w:val="234"/>
        </w:numPr>
        <w:ind w:right="1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 3)</w:t>
      </w:r>
      <w:r>
        <w:rPr>
          <w:rFonts w:ascii="Arial" w:eastAsia="Arial" w:hAnsi="Arial" w:cs="Arial"/>
        </w:rPr>
        <w:t xml:space="preserve"> </w:t>
      </w:r>
      <w: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rsidR="0065613F" w:rsidRDefault="004E0968">
      <w:pPr>
        <w:numPr>
          <w:ilvl w:val="0"/>
          <w:numId w:val="235"/>
        </w:numPr>
        <w:ind w:right="10"/>
      </w:pPr>
      <w:r>
        <w:t xml:space="preserve">выявлять недостаток информации, в том числе слуховой, акустической для решения учебной (практической) задачи на основе предложенного алгоритма; </w:t>
      </w:r>
    </w:p>
    <w:p w:rsidR="0065613F" w:rsidRDefault="004E0968">
      <w:pPr>
        <w:numPr>
          <w:ilvl w:val="0"/>
          <w:numId w:val="235"/>
        </w:numPr>
        <w:ind w:right="10"/>
      </w:pPr>
      <w:r>
        <w:t xml:space="preserve">устанавливать причинно-следственные связи в ситуациях музыкального восприятия и исполнения, делать выводы. </w:t>
      </w:r>
    </w:p>
    <w:p w:rsidR="0065613F" w:rsidRDefault="004E0968">
      <w:pPr>
        <w:spacing w:after="16" w:line="259" w:lineRule="auto"/>
        <w:ind w:left="567" w:firstLine="0"/>
        <w:jc w:val="left"/>
      </w:pPr>
      <w:r>
        <w:t xml:space="preserve"> </w:t>
      </w:r>
    </w:p>
    <w:p w:rsidR="0065613F" w:rsidRDefault="004E0968">
      <w:pPr>
        <w:spacing w:after="13" w:line="270" w:lineRule="auto"/>
        <w:ind w:left="562" w:right="176" w:hanging="10"/>
      </w:pPr>
      <w:r>
        <w:rPr>
          <w:i/>
        </w:rPr>
        <w:t>Базовые исследовательские действия</w:t>
      </w:r>
      <w:r>
        <w:t xml:space="preserve">: </w:t>
      </w:r>
    </w:p>
    <w:p w:rsidR="0065613F" w:rsidRDefault="004E0968">
      <w:pPr>
        <w:numPr>
          <w:ilvl w:val="0"/>
          <w:numId w:val="236"/>
        </w:numPr>
        <w:ind w:right="10"/>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65613F" w:rsidRDefault="004E0968">
      <w:pPr>
        <w:numPr>
          <w:ilvl w:val="0"/>
          <w:numId w:val="236"/>
        </w:numPr>
        <w:ind w:right="10"/>
      </w:pPr>
      <w: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w:t>
      </w:r>
    </w:p>
    <w:p w:rsidR="0065613F" w:rsidRDefault="004E0968">
      <w:pPr>
        <w:numPr>
          <w:ilvl w:val="0"/>
          <w:numId w:val="236"/>
        </w:numPr>
        <w:ind w:right="10"/>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65613F" w:rsidRDefault="004E0968">
      <w:pPr>
        <w:numPr>
          <w:ilvl w:val="0"/>
          <w:numId w:val="236"/>
        </w:numPr>
        <w:ind w:right="10"/>
      </w:pPr>
      <w: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w:t>
      </w:r>
    </w:p>
    <w:p w:rsidR="0065613F" w:rsidRDefault="004E0968">
      <w:pPr>
        <w:numPr>
          <w:ilvl w:val="0"/>
          <w:numId w:val="236"/>
        </w:numPr>
        <w:ind w:right="10"/>
      </w:pPr>
      <w:r>
        <w:t xml:space="preserve">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w:t>
      </w:r>
    </w:p>
    <w:p w:rsidR="0065613F" w:rsidRDefault="004E0968">
      <w:pPr>
        <w:numPr>
          <w:ilvl w:val="0"/>
          <w:numId w:val="236"/>
        </w:numPr>
        <w:ind w:right="10"/>
      </w:pPr>
      <w:r>
        <w:t xml:space="preserve">прогнозировать возможное развитие музыкального процесса, эволюции культурных явлений в различных условиях. </w:t>
      </w:r>
    </w:p>
    <w:p w:rsidR="0065613F" w:rsidRDefault="004E0968">
      <w:pPr>
        <w:spacing w:after="14" w:line="259" w:lineRule="auto"/>
        <w:ind w:left="567" w:firstLine="0"/>
        <w:jc w:val="left"/>
      </w:pPr>
      <w:r>
        <w:t xml:space="preserve"> </w:t>
      </w:r>
    </w:p>
    <w:p w:rsidR="0065613F" w:rsidRDefault="004E0968">
      <w:pPr>
        <w:spacing w:after="13" w:line="270" w:lineRule="auto"/>
        <w:ind w:left="562" w:right="176" w:hanging="10"/>
      </w:pPr>
      <w:r>
        <w:rPr>
          <w:i/>
        </w:rPr>
        <w:t>Работа с информацией</w:t>
      </w:r>
      <w:r>
        <w:t xml:space="preserve">: </w:t>
      </w:r>
    </w:p>
    <w:p w:rsidR="0065613F" w:rsidRDefault="004E0968">
      <w:pPr>
        <w:numPr>
          <w:ilvl w:val="0"/>
          <w:numId w:val="237"/>
        </w:numPr>
        <w:ind w:right="10"/>
      </w:pPr>
      <w:r>
        <w:t xml:space="preserve">выбирать источник получения информации; </w:t>
      </w:r>
    </w:p>
    <w:p w:rsidR="0065613F" w:rsidRDefault="004E0968">
      <w:pPr>
        <w:numPr>
          <w:ilvl w:val="0"/>
          <w:numId w:val="237"/>
        </w:numPr>
        <w:ind w:right="10"/>
      </w:pPr>
      <w:r>
        <w:t xml:space="preserve">согласно заданному алгоритму находить в предложенном источнике информацию, представленную в явном виде; </w:t>
      </w:r>
    </w:p>
    <w:p w:rsidR="0065613F" w:rsidRDefault="004E0968">
      <w:pPr>
        <w:numPr>
          <w:ilvl w:val="0"/>
          <w:numId w:val="237"/>
        </w:numPr>
        <w:ind w:right="10"/>
      </w:pPr>
      <w: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65613F" w:rsidRDefault="004E0968">
      <w:pPr>
        <w:numPr>
          <w:ilvl w:val="0"/>
          <w:numId w:val="237"/>
        </w:numPr>
        <w:ind w:right="10"/>
      </w:pPr>
      <w: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65613F" w:rsidRDefault="004E0968">
      <w:pPr>
        <w:numPr>
          <w:ilvl w:val="0"/>
          <w:numId w:val="237"/>
        </w:numPr>
        <w:ind w:right="10"/>
      </w:pPr>
      <w:r>
        <w:t xml:space="preserve">анализировать текстовую, видео-, графическую, звуковую, информацию в соответствии с учебной задачей; </w:t>
      </w:r>
    </w:p>
    <w:p w:rsidR="0065613F" w:rsidRDefault="004E0968">
      <w:pPr>
        <w:numPr>
          <w:ilvl w:val="0"/>
          <w:numId w:val="237"/>
        </w:numPr>
        <w:ind w:right="10"/>
      </w:pPr>
      <w:r>
        <w:t xml:space="preserve">анализировать музыкальные тексты (акустические и нотные) по предложенному учителем алгоритму; </w:t>
      </w:r>
    </w:p>
    <w:p w:rsidR="0065613F" w:rsidRDefault="004E0968">
      <w:pPr>
        <w:numPr>
          <w:ilvl w:val="0"/>
          <w:numId w:val="237"/>
        </w:numPr>
        <w:ind w:right="10"/>
      </w:pPr>
      <w:r>
        <w:t xml:space="preserve">самостоятельно создавать схемы, таблицы для представления информации. </w:t>
      </w:r>
    </w:p>
    <w:p w:rsidR="0065613F" w:rsidRDefault="004E0968">
      <w:pPr>
        <w:tabs>
          <w:tab w:val="center" w:pos="642"/>
          <w:tab w:val="center" w:pos="1741"/>
          <w:tab w:val="center" w:pos="3472"/>
          <w:tab w:val="right" w:pos="6594"/>
        </w:tabs>
        <w:spacing w:after="8"/>
        <w:ind w:left="0" w:firstLine="0"/>
        <w:jc w:val="left"/>
      </w:pPr>
      <w:r>
        <w:rPr>
          <w:rFonts w:ascii="Calibri" w:eastAsia="Calibri" w:hAnsi="Calibri" w:cs="Calibri"/>
          <w:sz w:val="22"/>
        </w:rPr>
        <w:tab/>
      </w:r>
      <w:r>
        <w:rPr>
          <w:b/>
        </w:rPr>
        <w:t>2.</w:t>
      </w:r>
      <w:r>
        <w:rPr>
          <w:rFonts w:ascii="Arial" w:eastAsia="Arial" w:hAnsi="Arial" w:cs="Arial"/>
          <w:b/>
        </w:rPr>
        <w:t xml:space="preserve"> </w:t>
      </w:r>
      <w:r>
        <w:rPr>
          <w:rFonts w:ascii="Arial" w:eastAsia="Arial" w:hAnsi="Arial" w:cs="Arial"/>
          <w:b/>
        </w:rPr>
        <w:tab/>
      </w:r>
      <w:r>
        <w:rPr>
          <w:b/>
        </w:rPr>
        <w:t xml:space="preserve">Овладение </w:t>
      </w:r>
      <w:r>
        <w:rPr>
          <w:b/>
        </w:rPr>
        <w:tab/>
        <w:t xml:space="preserve">универсальными </w:t>
      </w:r>
      <w:r>
        <w:rPr>
          <w:b/>
        </w:rPr>
        <w:tab/>
        <w:t xml:space="preserve">коммуникативными </w:t>
      </w:r>
    </w:p>
    <w:p w:rsidR="0065613F" w:rsidRDefault="004E0968">
      <w:pPr>
        <w:spacing w:after="68"/>
        <w:ind w:left="10" w:hanging="10"/>
        <w:jc w:val="left"/>
      </w:pPr>
      <w:r>
        <w:rPr>
          <w:b/>
        </w:rPr>
        <w:t xml:space="preserve">действиями </w:t>
      </w:r>
    </w:p>
    <w:p w:rsidR="0065613F" w:rsidRDefault="004E0968">
      <w:pPr>
        <w:spacing w:after="13" w:line="270" w:lineRule="auto"/>
        <w:ind w:left="562" w:right="176" w:hanging="10"/>
      </w:pPr>
      <w:r>
        <w:rPr>
          <w:i/>
        </w:rPr>
        <w:t>Невербальная коммуникация</w:t>
      </w:r>
      <w:r>
        <w:t xml:space="preserve">: </w:t>
      </w:r>
    </w:p>
    <w:p w:rsidR="0065613F" w:rsidRDefault="004E0968">
      <w:pPr>
        <w:numPr>
          <w:ilvl w:val="0"/>
          <w:numId w:val="238"/>
        </w:numPr>
        <w:ind w:right="10"/>
      </w:pPr>
      <w:r>
        <w:t xml:space="preserve">воспринимать музыку как специфическую форму общения людей, стремиться понять эмоционально-образное содержание музыкального высказывания; </w:t>
      </w:r>
    </w:p>
    <w:p w:rsidR="0065613F" w:rsidRDefault="004E0968">
      <w:pPr>
        <w:numPr>
          <w:ilvl w:val="0"/>
          <w:numId w:val="238"/>
        </w:numPr>
        <w:ind w:right="10"/>
      </w:pPr>
      <w:r>
        <w:t xml:space="preserve">выступать перед публикой в качестве исполнителя музыки (соло или в коллективе); </w:t>
      </w:r>
    </w:p>
    <w:p w:rsidR="0065613F" w:rsidRDefault="004E0968">
      <w:pPr>
        <w:numPr>
          <w:ilvl w:val="0"/>
          <w:numId w:val="238"/>
        </w:numPr>
        <w:ind w:right="10"/>
      </w:pPr>
      <w: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65613F" w:rsidRDefault="004E0968">
      <w:pPr>
        <w:numPr>
          <w:ilvl w:val="0"/>
          <w:numId w:val="238"/>
        </w:numPr>
        <w:ind w:right="10"/>
      </w:pPr>
      <w: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65613F" w:rsidRDefault="004E0968">
      <w:pPr>
        <w:spacing w:after="15" w:line="259" w:lineRule="auto"/>
        <w:ind w:left="567" w:firstLine="0"/>
        <w:jc w:val="left"/>
      </w:pPr>
      <w:r>
        <w:t xml:space="preserve"> </w:t>
      </w:r>
    </w:p>
    <w:p w:rsidR="0065613F" w:rsidRDefault="004E0968">
      <w:pPr>
        <w:spacing w:after="13" w:line="270" w:lineRule="auto"/>
        <w:ind w:left="562" w:right="176" w:hanging="10"/>
      </w:pPr>
      <w:r>
        <w:rPr>
          <w:i/>
        </w:rPr>
        <w:t>Вербальная коммуникация</w:t>
      </w:r>
      <w:r>
        <w:t xml:space="preserve">: </w:t>
      </w:r>
    </w:p>
    <w:p w:rsidR="0065613F" w:rsidRDefault="004E0968">
      <w:pPr>
        <w:numPr>
          <w:ilvl w:val="0"/>
          <w:numId w:val="239"/>
        </w:numPr>
        <w:ind w:right="10"/>
      </w:pPr>
      <w:r>
        <w:t xml:space="preserve">воспринимать и формулировать суждения, выражать эмоции в соответствии с целями и условиями общения в знакомой среде; </w:t>
      </w:r>
    </w:p>
    <w:p w:rsidR="0065613F" w:rsidRDefault="004E0968">
      <w:pPr>
        <w:numPr>
          <w:ilvl w:val="0"/>
          <w:numId w:val="239"/>
        </w:numPr>
        <w:ind w:right="10"/>
      </w:pPr>
      <w:r>
        <w:t xml:space="preserve">проявлять уважительное отношение к собеседнику, соблюдать правила ведения диалога и дискуссии; </w:t>
      </w:r>
    </w:p>
    <w:p w:rsidR="0065613F" w:rsidRDefault="004E0968">
      <w:pPr>
        <w:numPr>
          <w:ilvl w:val="0"/>
          <w:numId w:val="239"/>
        </w:numPr>
        <w:ind w:right="10"/>
      </w:pPr>
      <w:r>
        <w:t xml:space="preserve">признавать возможность существования разных точек зрения; </w:t>
      </w:r>
    </w:p>
    <w:p w:rsidR="0065613F" w:rsidRDefault="004E0968">
      <w:pPr>
        <w:numPr>
          <w:ilvl w:val="0"/>
          <w:numId w:val="239"/>
        </w:numPr>
        <w:ind w:right="10"/>
      </w:pPr>
      <w:r>
        <w:t xml:space="preserve">корректно и аргументированно высказывать своё мнение; </w:t>
      </w:r>
    </w:p>
    <w:p w:rsidR="0065613F" w:rsidRDefault="004E0968">
      <w:pPr>
        <w:numPr>
          <w:ilvl w:val="0"/>
          <w:numId w:val="239"/>
        </w:numPr>
        <w:ind w:right="10"/>
      </w:pPr>
      <w:r>
        <w:t xml:space="preserve">строить речевое высказывание в соответствии с поставленной задачей; </w:t>
      </w:r>
    </w:p>
    <w:p w:rsidR="0065613F" w:rsidRDefault="004E0968">
      <w:pPr>
        <w:numPr>
          <w:ilvl w:val="0"/>
          <w:numId w:val="239"/>
        </w:numPr>
        <w:ind w:right="10"/>
      </w:pPr>
      <w:r>
        <w:t xml:space="preserve">создавать устные и письменные тексты (описание, рассуждение, повествование); </w:t>
      </w:r>
    </w:p>
    <w:p w:rsidR="0065613F" w:rsidRDefault="004E0968">
      <w:pPr>
        <w:numPr>
          <w:ilvl w:val="0"/>
          <w:numId w:val="239"/>
        </w:numPr>
        <w:ind w:right="10"/>
      </w:pPr>
      <w:r>
        <w:t xml:space="preserve">готовить небольшие публичные выступления; </w:t>
      </w:r>
    </w:p>
    <w:p w:rsidR="0065613F" w:rsidRDefault="004E0968">
      <w:pPr>
        <w:numPr>
          <w:ilvl w:val="0"/>
          <w:numId w:val="239"/>
        </w:numPr>
        <w:ind w:right="10"/>
      </w:pPr>
      <w:r>
        <w:t xml:space="preserve">подбирать иллюстративный материал (рисунки, фото, плакаты) к тексту выступления. </w:t>
      </w:r>
    </w:p>
    <w:p w:rsidR="0065613F" w:rsidRDefault="004E0968">
      <w:pPr>
        <w:spacing w:after="17" w:line="259" w:lineRule="auto"/>
        <w:ind w:left="567" w:firstLine="0"/>
        <w:jc w:val="left"/>
      </w:pPr>
      <w:r>
        <w:t xml:space="preserve"> </w:t>
      </w:r>
    </w:p>
    <w:p w:rsidR="0065613F" w:rsidRDefault="004E0968">
      <w:pPr>
        <w:spacing w:after="13" w:line="270" w:lineRule="auto"/>
        <w:ind w:left="562" w:right="176" w:hanging="10"/>
      </w:pPr>
      <w:r>
        <w:rPr>
          <w:i/>
        </w:rPr>
        <w:t xml:space="preserve">Совместная деятельность </w:t>
      </w:r>
      <w:r>
        <w:t>(</w:t>
      </w:r>
      <w:r>
        <w:rPr>
          <w:i/>
        </w:rPr>
        <w:t>сотрудничество</w:t>
      </w:r>
      <w:r>
        <w:t xml:space="preserve">): </w:t>
      </w:r>
    </w:p>
    <w:p w:rsidR="0065613F" w:rsidRDefault="004E0968">
      <w:pPr>
        <w:numPr>
          <w:ilvl w:val="0"/>
          <w:numId w:val="240"/>
        </w:numPr>
        <w:ind w:right="10"/>
      </w:pPr>
      <w:r>
        <w:t xml:space="preserve">стремиться к объединению усилий, эмоциональной эмпатии в ситуациях совместного восприятия, исполнения музыки; </w:t>
      </w:r>
    </w:p>
    <w:p w:rsidR="0065613F" w:rsidRDefault="004E0968">
      <w:pPr>
        <w:numPr>
          <w:ilvl w:val="0"/>
          <w:numId w:val="240"/>
        </w:numPr>
        <w:ind w:right="10"/>
      </w:pPr>
      <w: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rsidR="0065613F" w:rsidRDefault="004E0968">
      <w:pPr>
        <w:numPr>
          <w:ilvl w:val="0"/>
          <w:numId w:val="240"/>
        </w:numPr>
        <w:ind w:right="10"/>
      </w:pPr>
      <w:r>
        <w:t xml:space="preserve">формулировать </w:t>
      </w:r>
      <w:r>
        <w:tab/>
        <w:t xml:space="preserve">краткосрочные </w:t>
      </w:r>
      <w:r>
        <w:tab/>
        <w:t xml:space="preserve">и </w:t>
      </w:r>
      <w:r>
        <w:tab/>
        <w:t xml:space="preserve">долгосрочные </w:t>
      </w:r>
      <w:r>
        <w:tab/>
        <w:t xml:space="preserve">цели </w:t>
      </w:r>
    </w:p>
    <w:p w:rsidR="0065613F" w:rsidRDefault="004E0968">
      <w:pPr>
        <w:ind w:left="-15" w:right="10" w:firstLine="0"/>
      </w:pPr>
      <w:r>
        <w:t xml:space="preserve">(индивидуальные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65613F" w:rsidRDefault="004E0968">
      <w:pPr>
        <w:numPr>
          <w:ilvl w:val="0"/>
          <w:numId w:val="240"/>
        </w:numPr>
        <w:ind w:right="1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65613F" w:rsidRDefault="004E0968">
      <w:pPr>
        <w:numPr>
          <w:ilvl w:val="0"/>
          <w:numId w:val="240"/>
        </w:numPr>
        <w:ind w:right="10"/>
      </w:pPr>
      <w:r>
        <w:t xml:space="preserve">ответственно выполнять свою часть работы; оценивать свой вклад в общий результат; </w:t>
      </w:r>
    </w:p>
    <w:p w:rsidR="0065613F" w:rsidRDefault="004E0968">
      <w:pPr>
        <w:numPr>
          <w:ilvl w:val="0"/>
          <w:numId w:val="240"/>
        </w:numPr>
        <w:ind w:right="10"/>
      </w:pPr>
      <w:r>
        <w:t xml:space="preserve">выполнять совместные проектные, творческие задания с опорой на предложенные образцы. </w:t>
      </w:r>
    </w:p>
    <w:p w:rsidR="0065613F" w:rsidRDefault="004E0968">
      <w:pPr>
        <w:spacing w:after="8" w:line="337" w:lineRule="auto"/>
        <w:ind w:left="562" w:hanging="10"/>
        <w:jc w:val="left"/>
      </w:pPr>
      <w:r>
        <w:rPr>
          <w:b/>
        </w:rPr>
        <w:t>3.</w:t>
      </w:r>
      <w:r>
        <w:rPr>
          <w:rFonts w:ascii="Arial" w:eastAsia="Arial" w:hAnsi="Arial" w:cs="Arial"/>
          <w:b/>
        </w:rPr>
        <w:t xml:space="preserve"> </w:t>
      </w:r>
      <w:r>
        <w:rPr>
          <w:rFonts w:ascii="Arial" w:eastAsia="Arial" w:hAnsi="Arial" w:cs="Arial"/>
          <w:b/>
        </w:rPr>
        <w:tab/>
      </w:r>
      <w:r>
        <w:rPr>
          <w:b/>
        </w:rPr>
        <w:t xml:space="preserve">Овладение универсальными регулятивными действиями </w:t>
      </w:r>
      <w:r>
        <w:t xml:space="preserve">Самоорганизация: </w:t>
      </w:r>
    </w:p>
    <w:p w:rsidR="0065613F" w:rsidRDefault="004E0968">
      <w:pPr>
        <w:numPr>
          <w:ilvl w:val="0"/>
          <w:numId w:val="241"/>
        </w:numPr>
        <w:ind w:right="10" w:firstLine="0"/>
      </w:pPr>
      <w:r>
        <w:t xml:space="preserve">планировать действия по решению учебной задачи для </w:t>
      </w:r>
    </w:p>
    <w:p w:rsidR="0065613F" w:rsidRDefault="004E0968">
      <w:pPr>
        <w:ind w:left="-15" w:right="10" w:firstLine="0"/>
      </w:pPr>
      <w:r>
        <w:t xml:space="preserve">получения результата; </w:t>
      </w:r>
    </w:p>
    <w:p w:rsidR="0065613F" w:rsidRDefault="004E0968">
      <w:pPr>
        <w:numPr>
          <w:ilvl w:val="0"/>
          <w:numId w:val="241"/>
        </w:numPr>
        <w:ind w:right="10" w:firstLine="0"/>
      </w:pPr>
      <w:r>
        <w:t xml:space="preserve">выстраивать последовательность выбранных действий. Самоконтроль: </w:t>
      </w:r>
    </w:p>
    <w:p w:rsidR="0065613F" w:rsidRDefault="004E0968">
      <w:pPr>
        <w:numPr>
          <w:ilvl w:val="0"/>
          <w:numId w:val="242"/>
        </w:numPr>
        <w:ind w:right="10"/>
      </w:pPr>
      <w:r>
        <w:t xml:space="preserve">устанавливать причины успеха/неудач учебной деятельности; </w:t>
      </w:r>
    </w:p>
    <w:p w:rsidR="0065613F" w:rsidRDefault="004E0968">
      <w:pPr>
        <w:numPr>
          <w:ilvl w:val="0"/>
          <w:numId w:val="242"/>
        </w:numPr>
        <w:ind w:right="10"/>
      </w:pPr>
      <w:r>
        <w:t xml:space="preserve">корректировать свои учебные действия для преодоления ошибок. </w:t>
      </w:r>
    </w:p>
    <w:p w:rsidR="0065613F" w:rsidRDefault="004E0968">
      <w:pPr>
        <w:spacing w:after="20" w:line="259" w:lineRule="auto"/>
        <w:ind w:left="567" w:firstLine="0"/>
        <w:jc w:val="left"/>
      </w:pPr>
      <w:r>
        <w:t xml:space="preserve"> </w:t>
      </w:r>
    </w:p>
    <w:p w:rsidR="0065613F" w:rsidRDefault="004E0968">
      <w:pPr>
        <w:ind w:left="-15" w:right="10"/>
      </w:pPr>
      <w: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 </w:t>
      </w:r>
    </w:p>
    <w:p w:rsidR="0065613F" w:rsidRDefault="004E0968">
      <w:pPr>
        <w:spacing w:after="0" w:line="259" w:lineRule="auto"/>
        <w:ind w:left="567" w:firstLine="0"/>
        <w:jc w:val="left"/>
      </w:pPr>
      <w:r>
        <w:t xml:space="preserve"> </w:t>
      </w:r>
    </w:p>
    <w:p w:rsidR="0065613F" w:rsidRDefault="004E0968">
      <w:pPr>
        <w:spacing w:after="37" w:line="269" w:lineRule="auto"/>
        <w:ind w:left="573" w:hanging="10"/>
        <w:jc w:val="center"/>
      </w:pPr>
      <w:r>
        <w:t xml:space="preserve">ПРЕДМЕТНЫЕ РЕЗУЛЬТАТЫ </w:t>
      </w:r>
    </w:p>
    <w:p w:rsidR="0065613F" w:rsidRDefault="004E0968">
      <w:pPr>
        <w:spacing w:after="71"/>
        <w:ind w:left="-15" w:right="10"/>
      </w:pPr>
      <w: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rsidR="0065613F" w:rsidRDefault="004E0968">
      <w:pPr>
        <w:ind w:left="-15" w:right="10"/>
      </w:pPr>
      <w:r>
        <w:t xml:space="preserve">Обучающиеся, освоившие основную образовательную программу по предмету «Музыка»: </w:t>
      </w:r>
    </w:p>
    <w:p w:rsidR="0065613F" w:rsidRDefault="004E0968">
      <w:pPr>
        <w:numPr>
          <w:ilvl w:val="0"/>
          <w:numId w:val="243"/>
        </w:numPr>
        <w:ind w:right="10"/>
      </w:pPr>
      <w:r>
        <w:t xml:space="preserve">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 </w:t>
      </w:r>
    </w:p>
    <w:p w:rsidR="0065613F" w:rsidRDefault="004E0968">
      <w:pPr>
        <w:numPr>
          <w:ilvl w:val="0"/>
          <w:numId w:val="243"/>
        </w:numPr>
        <w:ind w:right="10"/>
      </w:pPr>
      <w:r>
        <w:t xml:space="preserve">сознательно стремятся к развитию своих музыкальных </w:t>
      </w:r>
    </w:p>
    <w:p w:rsidR="0065613F" w:rsidRDefault="004E0968">
      <w:pPr>
        <w:ind w:left="-15" w:right="10" w:firstLine="0"/>
      </w:pPr>
      <w:r>
        <w:t xml:space="preserve">способностей; </w:t>
      </w:r>
    </w:p>
    <w:p w:rsidR="0065613F" w:rsidRDefault="004E0968">
      <w:pPr>
        <w:numPr>
          <w:ilvl w:val="0"/>
          <w:numId w:val="243"/>
        </w:numPr>
        <w:ind w:right="10"/>
      </w:pPr>
      <w: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w:t>
      </w:r>
    </w:p>
    <w:p w:rsidR="0065613F" w:rsidRDefault="004E0968">
      <w:pPr>
        <w:numPr>
          <w:ilvl w:val="0"/>
          <w:numId w:val="243"/>
        </w:numPr>
        <w:ind w:right="10"/>
      </w:pPr>
      <w:r>
        <w:t xml:space="preserve">имеют опыт восприятия, исполнения музыки разных жанров, творческой деятельности в различных смежных видах искусства; </w:t>
      </w:r>
    </w:p>
    <w:p w:rsidR="0065613F" w:rsidRDefault="004E0968">
      <w:pPr>
        <w:numPr>
          <w:ilvl w:val="0"/>
          <w:numId w:val="243"/>
        </w:numPr>
        <w:ind w:right="10"/>
      </w:pPr>
      <w:r>
        <w:t xml:space="preserve">с уважением относятся к достижениям отечественной музыкальной культуры; </w:t>
      </w:r>
    </w:p>
    <w:p w:rsidR="0065613F" w:rsidRDefault="004E0968">
      <w:pPr>
        <w:numPr>
          <w:ilvl w:val="0"/>
          <w:numId w:val="243"/>
        </w:numPr>
        <w:ind w:right="10"/>
      </w:pPr>
      <w:r>
        <w:t xml:space="preserve">стремятся к расширению своего музыкального кругозора. </w:t>
      </w:r>
    </w:p>
    <w:p w:rsidR="0065613F" w:rsidRDefault="004E0968">
      <w:pPr>
        <w:spacing w:after="0" w:line="259" w:lineRule="auto"/>
        <w:ind w:left="567" w:firstLine="0"/>
        <w:jc w:val="left"/>
      </w:pPr>
      <w:r>
        <w:t xml:space="preserve"> </w:t>
      </w:r>
    </w:p>
    <w:p w:rsidR="0065613F" w:rsidRDefault="004E0968">
      <w:pPr>
        <w:ind w:left="-15" w:right="10"/>
      </w:pPr>
      <w:r>
        <w:t xml:space="preserve">Предметные результаты, формируемые в ходе изучения предмета «Музыка», сгруппированы по учебным модулям и должны отражать сформированность умений: </w:t>
      </w:r>
    </w:p>
    <w:p w:rsidR="0065613F" w:rsidRDefault="004E0968">
      <w:pPr>
        <w:spacing w:after="23" w:line="259" w:lineRule="auto"/>
        <w:ind w:left="567" w:firstLine="0"/>
        <w:jc w:val="left"/>
      </w:pPr>
      <w:r>
        <w:rPr>
          <w:b/>
        </w:rPr>
        <w:t xml:space="preserve"> </w:t>
      </w:r>
    </w:p>
    <w:p w:rsidR="0065613F" w:rsidRDefault="004E0968">
      <w:pPr>
        <w:spacing w:after="8"/>
        <w:ind w:left="562" w:hanging="10"/>
        <w:jc w:val="left"/>
      </w:pPr>
      <w:r>
        <w:rPr>
          <w:b/>
        </w:rPr>
        <w:t xml:space="preserve">Модуль № 1 «Музыкальная грамота»: </w:t>
      </w:r>
    </w:p>
    <w:p w:rsidR="0065613F" w:rsidRDefault="004E0968">
      <w:pPr>
        <w:numPr>
          <w:ilvl w:val="0"/>
          <w:numId w:val="244"/>
        </w:numPr>
        <w:ind w:right="10"/>
      </w:pPr>
      <w:r>
        <w:t xml:space="preserve">классифицировать звуки: шумовые и музыкальные, длинные, короткие, тихие, громкие, низкие, высокие; </w:t>
      </w:r>
    </w:p>
    <w:p w:rsidR="0065613F" w:rsidRDefault="004E0968">
      <w:pPr>
        <w:numPr>
          <w:ilvl w:val="0"/>
          <w:numId w:val="244"/>
        </w:numPr>
        <w:ind w:right="1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65613F" w:rsidRDefault="004E0968">
      <w:pPr>
        <w:numPr>
          <w:ilvl w:val="0"/>
          <w:numId w:val="244"/>
        </w:numPr>
        <w:ind w:right="10"/>
      </w:pPr>
      <w:r>
        <w:t xml:space="preserve">различать изобразительные и выразительные интонации, находить признаки сходства и различия музыкальных и речевых интонаций; </w:t>
      </w:r>
    </w:p>
    <w:p w:rsidR="0065613F" w:rsidRDefault="004E0968">
      <w:pPr>
        <w:numPr>
          <w:ilvl w:val="0"/>
          <w:numId w:val="244"/>
        </w:numPr>
        <w:ind w:right="10"/>
      </w:pPr>
      <w:r>
        <w:t xml:space="preserve">различать на слух принципы развития: повтор, контраст, варьирование; </w:t>
      </w:r>
    </w:p>
    <w:p w:rsidR="0065613F" w:rsidRDefault="004E0968">
      <w:pPr>
        <w:numPr>
          <w:ilvl w:val="0"/>
          <w:numId w:val="244"/>
        </w:numPr>
        <w:ind w:right="1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65613F" w:rsidRDefault="004E0968">
      <w:pPr>
        <w:numPr>
          <w:ilvl w:val="0"/>
          <w:numId w:val="244"/>
        </w:numPr>
        <w:ind w:right="10"/>
      </w:pPr>
      <w:r>
        <w:t xml:space="preserve">ориентироваться в нотной записи в пределах певческого диапазона; </w:t>
      </w:r>
    </w:p>
    <w:p w:rsidR="0065613F" w:rsidRDefault="004E0968">
      <w:pPr>
        <w:numPr>
          <w:ilvl w:val="0"/>
          <w:numId w:val="244"/>
        </w:numPr>
        <w:ind w:right="10"/>
      </w:pPr>
      <w:r>
        <w:t xml:space="preserve">исполнять и создавать различные ритмические рисунки; </w:t>
      </w:r>
    </w:p>
    <w:p w:rsidR="0065613F" w:rsidRDefault="004E0968">
      <w:pPr>
        <w:numPr>
          <w:ilvl w:val="0"/>
          <w:numId w:val="244"/>
        </w:numPr>
        <w:ind w:right="10"/>
      </w:pPr>
      <w:r>
        <w:t>исполнять песни с простым мелодическим рисунком.</w:t>
      </w:r>
      <w:r>
        <w:rPr>
          <w:b/>
        </w:rPr>
        <w:t xml:space="preserve"> </w:t>
      </w:r>
    </w:p>
    <w:p w:rsidR="0065613F" w:rsidRDefault="004E0968">
      <w:pPr>
        <w:spacing w:after="0" w:line="259" w:lineRule="auto"/>
        <w:ind w:left="567" w:firstLine="0"/>
        <w:jc w:val="left"/>
      </w:pPr>
      <w:r>
        <w:rPr>
          <w:b/>
        </w:rPr>
        <w:t xml:space="preserve"> </w:t>
      </w:r>
    </w:p>
    <w:p w:rsidR="0065613F" w:rsidRDefault="004E0968">
      <w:pPr>
        <w:spacing w:after="8"/>
        <w:ind w:left="562" w:hanging="10"/>
        <w:jc w:val="left"/>
      </w:pPr>
      <w:r>
        <w:rPr>
          <w:b/>
        </w:rPr>
        <w:t xml:space="preserve">Модуль № 2 «Народная музыка России»: </w:t>
      </w:r>
    </w:p>
    <w:p w:rsidR="0065613F" w:rsidRDefault="004E0968">
      <w:pPr>
        <w:numPr>
          <w:ilvl w:val="0"/>
          <w:numId w:val="245"/>
        </w:numPr>
        <w:ind w:right="10"/>
      </w:pPr>
      <w:r>
        <w:t xml:space="preserve">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w:t>
      </w:r>
    </w:p>
    <w:p w:rsidR="0065613F" w:rsidRDefault="004E0968">
      <w:pPr>
        <w:numPr>
          <w:ilvl w:val="0"/>
          <w:numId w:val="245"/>
        </w:numPr>
        <w:ind w:right="10"/>
      </w:pPr>
      <w:r>
        <w:t xml:space="preserve">определять </w:t>
      </w:r>
      <w:r>
        <w:tab/>
        <w:t xml:space="preserve">на </w:t>
      </w:r>
      <w:r>
        <w:tab/>
        <w:t xml:space="preserve">слух </w:t>
      </w:r>
      <w:r>
        <w:tab/>
        <w:t xml:space="preserve">и </w:t>
      </w:r>
      <w:r>
        <w:tab/>
        <w:t xml:space="preserve">называть </w:t>
      </w:r>
      <w:r>
        <w:tab/>
        <w:t xml:space="preserve">знакомые </w:t>
      </w:r>
      <w:r>
        <w:tab/>
        <w:t xml:space="preserve">народные </w:t>
      </w:r>
    </w:p>
    <w:p w:rsidR="0065613F" w:rsidRDefault="004E0968">
      <w:pPr>
        <w:ind w:left="-15" w:right="10" w:firstLine="0"/>
      </w:pPr>
      <w:r>
        <w:t xml:space="preserve">музыкальные инструменты; </w:t>
      </w:r>
    </w:p>
    <w:p w:rsidR="0065613F" w:rsidRDefault="004E0968">
      <w:pPr>
        <w:numPr>
          <w:ilvl w:val="0"/>
          <w:numId w:val="245"/>
        </w:numPr>
        <w:ind w:right="10"/>
      </w:pPr>
      <w:r>
        <w:t xml:space="preserve">группировать народные музыкальные инструменты по принципу звукоизвлечения: духовые, ударные, струнные; </w:t>
      </w:r>
    </w:p>
    <w:p w:rsidR="0065613F" w:rsidRDefault="004E0968">
      <w:pPr>
        <w:numPr>
          <w:ilvl w:val="0"/>
          <w:numId w:val="245"/>
        </w:numPr>
        <w:ind w:right="10"/>
      </w:pPr>
      <w:r>
        <w:t xml:space="preserve">определять принадлежность музыкальных произведений и их фрагментов к композиторскому или народному творчеству; </w:t>
      </w:r>
    </w:p>
    <w:p w:rsidR="0065613F" w:rsidRDefault="004E0968">
      <w:pPr>
        <w:numPr>
          <w:ilvl w:val="0"/>
          <w:numId w:val="245"/>
        </w:numPr>
        <w:ind w:right="10"/>
      </w:pPr>
      <w:r>
        <w:t xml:space="preserve">различать манеру пения, инструментального исполнения, типы солистов и коллективов — народных и академических; </w:t>
      </w:r>
    </w:p>
    <w:p w:rsidR="0065613F" w:rsidRDefault="004E0968">
      <w:pPr>
        <w:numPr>
          <w:ilvl w:val="0"/>
          <w:numId w:val="245"/>
        </w:numPr>
        <w:ind w:right="10"/>
      </w:pPr>
      <w:r>
        <w:t xml:space="preserve">создавать </w:t>
      </w:r>
      <w:r>
        <w:tab/>
        <w:t xml:space="preserve">ритмический </w:t>
      </w:r>
      <w:r>
        <w:tab/>
        <w:t xml:space="preserve">аккомпанемент </w:t>
      </w:r>
      <w:r>
        <w:tab/>
        <w:t xml:space="preserve">на </w:t>
      </w:r>
      <w:r>
        <w:tab/>
        <w:t xml:space="preserve">ударных </w:t>
      </w:r>
    </w:p>
    <w:p w:rsidR="0065613F" w:rsidRDefault="004E0968">
      <w:pPr>
        <w:ind w:left="-15" w:right="10" w:firstLine="0"/>
      </w:pPr>
      <w:r>
        <w:t xml:space="preserve">инструментах при исполнении народной песни; </w:t>
      </w:r>
    </w:p>
    <w:p w:rsidR="0065613F" w:rsidRDefault="004E0968">
      <w:pPr>
        <w:numPr>
          <w:ilvl w:val="0"/>
          <w:numId w:val="245"/>
        </w:numPr>
        <w:ind w:right="10"/>
      </w:pPr>
      <w:r>
        <w:t xml:space="preserve">исполнять народные произведения различных жанров с сопровождением и без сопровождения; </w:t>
      </w:r>
    </w:p>
    <w:p w:rsidR="0065613F" w:rsidRDefault="004E0968">
      <w:pPr>
        <w:numPr>
          <w:ilvl w:val="0"/>
          <w:numId w:val="245"/>
        </w:numPr>
        <w:ind w:right="10"/>
      </w:pPr>
      <w:r>
        <w:t xml:space="preserve">участвовать в коллективной игре/импровизации (вокальной, инструментальной, танцевальной) на основе освоенных фольклорных жанров. </w:t>
      </w:r>
    </w:p>
    <w:p w:rsidR="0065613F" w:rsidRDefault="004E0968">
      <w:pPr>
        <w:spacing w:after="23" w:line="259" w:lineRule="auto"/>
        <w:ind w:left="567" w:firstLine="0"/>
        <w:jc w:val="left"/>
      </w:pPr>
      <w:r>
        <w:rPr>
          <w:b/>
        </w:rPr>
        <w:t xml:space="preserve"> </w:t>
      </w:r>
    </w:p>
    <w:p w:rsidR="0065613F" w:rsidRDefault="004E0968">
      <w:pPr>
        <w:spacing w:after="8"/>
        <w:ind w:left="562" w:hanging="10"/>
        <w:jc w:val="left"/>
      </w:pPr>
      <w:r>
        <w:rPr>
          <w:b/>
        </w:rPr>
        <w:t xml:space="preserve">Модуль № 3 «Музыка народов мира»: </w:t>
      </w:r>
    </w:p>
    <w:p w:rsidR="0065613F" w:rsidRDefault="004E0968">
      <w:pPr>
        <w:numPr>
          <w:ilvl w:val="0"/>
          <w:numId w:val="246"/>
        </w:numPr>
        <w:ind w:right="10"/>
      </w:pPr>
      <w:r>
        <w:t xml:space="preserve">различать на слух и исполнять произведения народной и композиторской музыки других стран; </w:t>
      </w:r>
    </w:p>
    <w:p w:rsidR="0065613F" w:rsidRDefault="004E0968">
      <w:pPr>
        <w:numPr>
          <w:ilvl w:val="0"/>
          <w:numId w:val="246"/>
        </w:numPr>
        <w:ind w:right="10"/>
      </w:pPr>
      <w:r>
        <w:t xml:space="preserve">определять на слух принадлежность народных музыкальных инструментов к группам духовых, струнных, ударно-шумовых </w:t>
      </w:r>
    </w:p>
    <w:p w:rsidR="0065613F" w:rsidRDefault="004E0968">
      <w:pPr>
        <w:ind w:left="-15" w:right="10" w:firstLine="0"/>
      </w:pPr>
      <w:r>
        <w:t xml:space="preserve">инструментов; </w:t>
      </w:r>
    </w:p>
    <w:p w:rsidR="0065613F" w:rsidRDefault="004E0968">
      <w:pPr>
        <w:numPr>
          <w:ilvl w:val="0"/>
          <w:numId w:val="246"/>
        </w:numPr>
        <w:ind w:right="10"/>
      </w:pPr>
      <w:r>
        <w:t xml:space="preserve">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w:t>
      </w:r>
    </w:p>
    <w:p w:rsidR="0065613F" w:rsidRDefault="004E0968">
      <w:pPr>
        <w:numPr>
          <w:ilvl w:val="0"/>
          <w:numId w:val="246"/>
        </w:numPr>
        <w:ind w:right="10"/>
      </w:pPr>
      <w:r>
        <w:t xml:space="preserve">различать и характеризовать фольклорные жанры музыки (песенные, танцевальные), вычленять и называть типичные жанровые признаки. </w:t>
      </w:r>
    </w:p>
    <w:p w:rsidR="0065613F" w:rsidRDefault="004E0968">
      <w:pPr>
        <w:spacing w:after="23" w:line="259" w:lineRule="auto"/>
        <w:ind w:left="567" w:firstLine="0"/>
        <w:jc w:val="left"/>
      </w:pPr>
      <w:r>
        <w:rPr>
          <w:b/>
        </w:rPr>
        <w:t xml:space="preserve"> </w:t>
      </w:r>
    </w:p>
    <w:p w:rsidR="0065613F" w:rsidRDefault="004E0968">
      <w:pPr>
        <w:spacing w:after="8"/>
        <w:ind w:left="562" w:hanging="10"/>
        <w:jc w:val="left"/>
      </w:pPr>
      <w:r>
        <w:rPr>
          <w:b/>
        </w:rPr>
        <w:t xml:space="preserve">Модуль № 4 «Духовная музыка»: </w:t>
      </w:r>
    </w:p>
    <w:p w:rsidR="0065613F" w:rsidRDefault="004E0968">
      <w:pPr>
        <w:numPr>
          <w:ilvl w:val="0"/>
          <w:numId w:val="247"/>
        </w:numPr>
        <w:ind w:right="10"/>
      </w:pPr>
      <w:r>
        <w:t xml:space="preserve">определять характер, настроение музыкальных произведений духовной музыки, характеризовать её жизненное предназначение; </w:t>
      </w:r>
    </w:p>
    <w:p w:rsidR="0065613F" w:rsidRDefault="004E0968">
      <w:pPr>
        <w:numPr>
          <w:ilvl w:val="0"/>
          <w:numId w:val="247"/>
        </w:numPr>
        <w:ind w:right="10"/>
      </w:pPr>
      <w:r>
        <w:t xml:space="preserve">исполнять доступные образцы духовной музыки; </w:t>
      </w:r>
    </w:p>
    <w:p w:rsidR="0065613F" w:rsidRDefault="004E0968">
      <w:pPr>
        <w:numPr>
          <w:ilvl w:val="0"/>
          <w:numId w:val="247"/>
        </w:numPr>
        <w:ind w:right="10"/>
      </w:pPr>
      <w:r>
        <w:t xml:space="preserve">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rsidR="0065613F" w:rsidRDefault="004E0968">
      <w:pPr>
        <w:spacing w:after="21" w:line="259" w:lineRule="auto"/>
        <w:ind w:left="567" w:firstLine="0"/>
        <w:jc w:val="left"/>
      </w:pPr>
      <w:r>
        <w:rPr>
          <w:b/>
        </w:rPr>
        <w:t xml:space="preserve"> </w:t>
      </w:r>
    </w:p>
    <w:p w:rsidR="0065613F" w:rsidRDefault="004E0968">
      <w:pPr>
        <w:spacing w:after="8"/>
        <w:ind w:left="562" w:hanging="10"/>
        <w:jc w:val="left"/>
      </w:pPr>
      <w:r>
        <w:rPr>
          <w:b/>
        </w:rPr>
        <w:t xml:space="preserve">Модуль № 5 «Классическая музыка»: </w:t>
      </w:r>
    </w:p>
    <w:p w:rsidR="0065613F" w:rsidRDefault="004E0968">
      <w:pPr>
        <w:numPr>
          <w:ilvl w:val="0"/>
          <w:numId w:val="248"/>
        </w:numPr>
        <w:ind w:right="10"/>
      </w:pPr>
      <w:r>
        <w:t xml:space="preserve">различать на слух произведения классической музыки, называть автора и произведение, исполнительский состав; </w:t>
      </w:r>
    </w:p>
    <w:p w:rsidR="0065613F" w:rsidRDefault="004E0968">
      <w:pPr>
        <w:numPr>
          <w:ilvl w:val="0"/>
          <w:numId w:val="248"/>
        </w:numPr>
        <w:ind w:right="10"/>
      </w:pPr>
      <w:r>
        <w:t xml:space="preserve">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w:t>
      </w:r>
    </w:p>
    <w:p w:rsidR="0065613F" w:rsidRDefault="004E0968">
      <w:pPr>
        <w:numPr>
          <w:ilvl w:val="0"/>
          <w:numId w:val="248"/>
        </w:numPr>
        <w:ind w:right="10"/>
      </w:pPr>
      <w:r>
        <w:t xml:space="preserve">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w:t>
      </w:r>
    </w:p>
    <w:p w:rsidR="0065613F" w:rsidRDefault="004E0968">
      <w:pPr>
        <w:numPr>
          <w:ilvl w:val="0"/>
          <w:numId w:val="248"/>
        </w:numPr>
        <w:ind w:right="10"/>
      </w:pPr>
      <w:r>
        <w:t xml:space="preserve">исполнять (в том числе фрагментарно, отдельными темами) сочинения композиторов-классиков; </w:t>
      </w:r>
    </w:p>
    <w:p w:rsidR="0065613F" w:rsidRDefault="004E0968">
      <w:pPr>
        <w:numPr>
          <w:ilvl w:val="0"/>
          <w:numId w:val="248"/>
        </w:numPr>
        <w:ind w:right="10"/>
      </w:pPr>
      <w:r>
        <w:t xml:space="preserve">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w:t>
      </w:r>
    </w:p>
    <w:p w:rsidR="0065613F" w:rsidRDefault="004E0968">
      <w:pPr>
        <w:numPr>
          <w:ilvl w:val="0"/>
          <w:numId w:val="248"/>
        </w:numPr>
        <w:ind w:right="10"/>
      </w:pPr>
      <w:r>
        <w:t xml:space="preserve">характеризовать выразительные средства, использованные композитором для создания музыкального образа; </w:t>
      </w:r>
    </w:p>
    <w:p w:rsidR="0065613F" w:rsidRDefault="004E0968">
      <w:pPr>
        <w:numPr>
          <w:ilvl w:val="0"/>
          <w:numId w:val="248"/>
        </w:numPr>
        <w:ind w:right="10"/>
      </w:pPr>
      <w: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65613F" w:rsidRDefault="004E0968">
      <w:pPr>
        <w:spacing w:after="23" w:line="259" w:lineRule="auto"/>
        <w:ind w:left="567" w:firstLine="0"/>
        <w:jc w:val="left"/>
      </w:pPr>
      <w:r>
        <w:rPr>
          <w:b/>
        </w:rPr>
        <w:t xml:space="preserve"> </w:t>
      </w:r>
    </w:p>
    <w:p w:rsidR="0065613F" w:rsidRDefault="004E0968">
      <w:pPr>
        <w:spacing w:after="8"/>
        <w:ind w:left="562" w:hanging="10"/>
        <w:jc w:val="left"/>
      </w:pPr>
      <w:r>
        <w:rPr>
          <w:b/>
        </w:rPr>
        <w:t xml:space="preserve">Модуль № 6 «Современная музыкальная культура»: </w:t>
      </w:r>
    </w:p>
    <w:p w:rsidR="0065613F" w:rsidRDefault="004E0968">
      <w:pPr>
        <w:numPr>
          <w:ilvl w:val="0"/>
          <w:numId w:val="249"/>
        </w:numPr>
        <w:ind w:right="10"/>
      </w:pPr>
      <w:r>
        <w:t xml:space="preserve">иметь представление о разнообразии современной музыкальной культуры, стремиться к расширению музыкального кругозора; </w:t>
      </w:r>
    </w:p>
    <w:p w:rsidR="0065613F" w:rsidRDefault="004E0968">
      <w:pPr>
        <w:numPr>
          <w:ilvl w:val="0"/>
          <w:numId w:val="249"/>
        </w:numPr>
        <w:ind w:right="10"/>
      </w:pPr>
      <w: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 </w:t>
      </w:r>
    </w:p>
    <w:p w:rsidR="0065613F" w:rsidRDefault="004E0968">
      <w:pPr>
        <w:numPr>
          <w:ilvl w:val="0"/>
          <w:numId w:val="249"/>
        </w:numPr>
        <w:ind w:right="10"/>
      </w:pPr>
      <w:r>
        <w:t xml:space="preserve">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w:t>
      </w:r>
    </w:p>
    <w:p w:rsidR="0065613F" w:rsidRDefault="004E0968">
      <w:pPr>
        <w:numPr>
          <w:ilvl w:val="0"/>
          <w:numId w:val="249"/>
        </w:numPr>
        <w:ind w:right="10"/>
      </w:pPr>
      <w:r>
        <w:t>исполнять современные музыкальные произведения, соблюдая певческую культуру звука.</w:t>
      </w:r>
      <w:r>
        <w:rPr>
          <w:b/>
        </w:rPr>
        <w:t xml:space="preserve"> </w:t>
      </w:r>
    </w:p>
    <w:p w:rsidR="0065613F" w:rsidRDefault="004E0968">
      <w:pPr>
        <w:spacing w:after="18" w:line="259" w:lineRule="auto"/>
        <w:ind w:left="567" w:firstLine="0"/>
        <w:jc w:val="left"/>
      </w:pPr>
      <w:r>
        <w:rPr>
          <w:b/>
        </w:rPr>
        <w:t xml:space="preserve"> </w:t>
      </w:r>
    </w:p>
    <w:p w:rsidR="0065613F" w:rsidRDefault="004E0968">
      <w:pPr>
        <w:spacing w:after="8"/>
        <w:ind w:left="562" w:hanging="10"/>
        <w:jc w:val="left"/>
      </w:pPr>
      <w:r>
        <w:rPr>
          <w:b/>
        </w:rPr>
        <w:t xml:space="preserve">Модуль № 7 «Музыка театра и кино»: </w:t>
      </w:r>
    </w:p>
    <w:p w:rsidR="0065613F" w:rsidRDefault="004E0968">
      <w:pPr>
        <w:numPr>
          <w:ilvl w:val="0"/>
          <w:numId w:val="250"/>
        </w:numPr>
        <w:ind w:right="10"/>
      </w:pPr>
      <w:r>
        <w:t xml:space="preserve">определять и называть особенности музыкально-сценических жанров (опера, балет, оперетта, мюзикл); </w:t>
      </w:r>
    </w:p>
    <w:p w:rsidR="0065613F" w:rsidRDefault="004E0968">
      <w:pPr>
        <w:numPr>
          <w:ilvl w:val="0"/>
          <w:numId w:val="250"/>
        </w:numPr>
        <w:ind w:right="10"/>
      </w:pPr>
      <w:r>
        <w:t xml:space="preserve">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 </w:t>
      </w:r>
    </w:p>
    <w:p w:rsidR="0065613F" w:rsidRDefault="004E0968">
      <w:pPr>
        <w:numPr>
          <w:ilvl w:val="0"/>
          <w:numId w:val="250"/>
        </w:numPr>
        <w:ind w:right="10"/>
      </w:pPr>
      <w:r>
        <w:t xml:space="preserve">различать виды музыкальных коллективов (ансамблей, оркестров, хоров), тембры человеческих голосов и музыкальных инструментов, уметь определять их на слух; </w:t>
      </w:r>
    </w:p>
    <w:p w:rsidR="0065613F" w:rsidRDefault="004E0968">
      <w:pPr>
        <w:numPr>
          <w:ilvl w:val="0"/>
          <w:numId w:val="250"/>
        </w:numPr>
        <w:ind w:right="10"/>
      </w:pPr>
      <w:r>
        <w:t xml:space="preserve">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 </w:t>
      </w:r>
    </w:p>
    <w:p w:rsidR="0065613F" w:rsidRDefault="004E0968">
      <w:pPr>
        <w:spacing w:after="23" w:line="259" w:lineRule="auto"/>
        <w:ind w:left="567" w:firstLine="0"/>
        <w:jc w:val="left"/>
      </w:pPr>
      <w:r>
        <w:rPr>
          <w:b/>
        </w:rPr>
        <w:t xml:space="preserve"> </w:t>
      </w:r>
    </w:p>
    <w:p w:rsidR="0065613F" w:rsidRDefault="004E0968">
      <w:pPr>
        <w:spacing w:after="8"/>
        <w:ind w:left="562" w:hanging="10"/>
        <w:jc w:val="left"/>
      </w:pPr>
      <w:r>
        <w:rPr>
          <w:b/>
        </w:rPr>
        <w:t xml:space="preserve">Модуль № 8 «Музыка в жизни человека»: </w:t>
      </w:r>
    </w:p>
    <w:p w:rsidR="0065613F" w:rsidRDefault="004E0968">
      <w:pPr>
        <w:numPr>
          <w:ilvl w:val="0"/>
          <w:numId w:val="251"/>
        </w:numPr>
        <w:ind w:right="10"/>
      </w:pPr>
      <w:r>
        <w:t xml:space="preserve">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w:t>
      </w:r>
    </w:p>
    <w:p w:rsidR="0065613F" w:rsidRDefault="004E0968">
      <w:pPr>
        <w:numPr>
          <w:ilvl w:val="0"/>
          <w:numId w:val="251"/>
        </w:numPr>
        <w:ind w:right="10"/>
      </w:pPr>
      <w: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65613F" w:rsidRDefault="004E0968">
      <w:pPr>
        <w:numPr>
          <w:ilvl w:val="0"/>
          <w:numId w:val="251"/>
        </w:numPr>
        <w:ind w:right="10"/>
      </w:pPr>
      <w:r>
        <w:t xml:space="preserve">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 </w:t>
      </w:r>
    </w:p>
    <w:p w:rsidR="0065613F" w:rsidRDefault="004E0968">
      <w:pPr>
        <w:ind w:left="-15" w:right="10"/>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65613F" w:rsidRDefault="004E0968">
      <w:pPr>
        <w:ind w:left="-15" w:right="10"/>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i/>
        </w:rPr>
        <w:t>На выбор или факультативно</w:t>
      </w:r>
      <w:r>
        <w:t xml:space="preserve">». </w:t>
      </w:r>
    </w:p>
    <w:p w:rsidR="0065613F" w:rsidRDefault="0065613F">
      <w:pPr>
        <w:sectPr w:rsidR="0065613F">
          <w:footerReference w:type="even" r:id="rId58"/>
          <w:footerReference w:type="default" r:id="rId59"/>
          <w:footerReference w:type="first" r:id="rId60"/>
          <w:footnotePr>
            <w:numRestart w:val="eachPage"/>
          </w:footnotePr>
          <w:pgSz w:w="7831" w:h="12019"/>
          <w:pgMar w:top="657" w:right="618" w:bottom="1054" w:left="619" w:header="720" w:footer="664" w:gutter="0"/>
          <w:cols w:space="720"/>
        </w:sectPr>
      </w:pPr>
    </w:p>
    <w:p w:rsidR="0065613F" w:rsidRDefault="004E0968">
      <w:pPr>
        <w:pStyle w:val="1"/>
        <w:ind w:left="579" w:right="227"/>
      </w:pPr>
      <w:r>
        <w:t xml:space="preserve">ТЕХНОЛОГИЯ </w:t>
      </w:r>
    </w:p>
    <w:p w:rsidR="0065613F" w:rsidRDefault="008801A7">
      <w:pPr>
        <w:spacing w:after="7" w:line="259" w:lineRule="auto"/>
        <w:ind w:left="504"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77750" o:spid="_x0000_s1113" style="width:332.5pt;height:.5pt;mso-position-horizontal-relative:char;mso-position-vertical-relative:line" coordsize="422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">
            <v:shape id="Shape 634885" o:spid="_x0000_s1114" style="position:absolute;width:42227;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hw/coA&#10;AADfAAAADwAAAGRycy9kb3ducmV2LnhtbESPQWvCQBSE7wX/w/IEL6Vuqm0aUlcpasX2UKgWen1k&#10;n9lg9m3IrjH667uFQo/DzHzDzBa9rUVHra8cK7gfJyCIC6crLhV87V/vMhA+IGusHZOCC3lYzAc3&#10;M8y1O/MndbtQighhn6MCE0KTS+kLQxb92DXE0Tu41mKIsi2lbvEc4baWkyRJpcWK44LBhpaGiuPu&#10;ZBV8b/aZub7dPrm0Xl3L6Ro/+u5dqdGwf3kGEagP/+G/9lYrSKcPWfYIv3/iF5Dz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DYcP3KAAAA3wAAAA8AAAAAAAAAAAAAAAAAmAIA&#10;AGRycy9kb3ducmV2LnhtbFBLBQYAAAAABAAEAPUAAACPAwAAAAA=&#10;" adj="0,,0" path="m,l4222750,r,9144l,9144,,e" fillcolor="black" stroked="f" strokeweight="0">
              <v:stroke miterlimit="83231f" joinstyle="miter"/>
              <v:formulas/>
              <v:path arrowok="t" o:connecttype="segments" textboxrect="0,0,4222750,9144"/>
            </v:shape>
            <w10:anchorlock/>
          </v:group>
        </w:pict>
      </w:r>
    </w:p>
    <w:p w:rsidR="0065613F" w:rsidRDefault="004E0968">
      <w:pPr>
        <w:spacing w:after="23" w:line="259" w:lineRule="auto"/>
        <w:ind w:left="395" w:firstLine="0"/>
        <w:jc w:val="center"/>
      </w:pPr>
      <w:r>
        <w:rPr>
          <w:b/>
        </w:rPr>
        <w:t xml:space="preserve"> </w:t>
      </w:r>
    </w:p>
    <w:p w:rsidR="0065613F" w:rsidRDefault="004E0968">
      <w:pPr>
        <w:pStyle w:val="1"/>
        <w:ind w:left="579" w:right="232"/>
      </w:pPr>
      <w:r>
        <w:t xml:space="preserve">ПОЯСНИТЕЛЬНАЯ ЗАПИСКА </w:t>
      </w:r>
    </w:p>
    <w:p w:rsidR="0065613F" w:rsidRDefault="008801A7">
      <w:pPr>
        <w:spacing w:after="217" w:line="259" w:lineRule="auto"/>
        <w:ind w:left="504"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77751" o:spid="_x0000_s1111" style="width:332.5pt;height:.5pt;mso-position-horizontal-relative:char;mso-position-vertical-relative:line" coordsize="422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">
            <v:shape id="Shape 634886" o:spid="_x0000_s1112" style="position:absolute;width:42227;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ruiskA&#10;AADfAAAADwAAAGRycy9kb3ducmV2LnhtbESPQWvCQBSE74L/YXmFXkQ31pKG1FVEW6k9FKpCr4/s&#10;azaYfRuy25j6691CweMwM98w82Vva9FR6yvHCqaTBARx4XTFpYLj4XWcgfABWWPtmBT8koflYjiY&#10;Y67dmT+p24dSRAj7HBWYEJpcSl8YsugnriGO3rdrLYYo21LqFs8Rbmv5kCSptFhxXDDY0NpQcdr/&#10;WAVf20NmLrvRk0vrzaWcveBH370rdX/Xr55BBOrDLfzfftMK0tljlqXw9yd+Abm4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AruiskAAADfAAAADwAAAAAAAAAAAAAAAACYAgAA&#10;ZHJzL2Rvd25yZXYueG1sUEsFBgAAAAAEAAQA9QAAAI4DAAAAAA==&#10;" adj="0,,0" path="m,l4222750,r,9144l,9144,,e" fillcolor="black" stroked="f" strokeweight="0">
              <v:stroke miterlimit="83231f" joinstyle="miter"/>
              <v:formulas/>
              <v:path arrowok="t" o:connecttype="segments" textboxrect="0,0,4222750,9144"/>
            </v:shape>
            <w10:anchorlock/>
          </v:group>
        </w:pict>
      </w:r>
    </w:p>
    <w:p w:rsidR="0065613F" w:rsidRDefault="004E0968">
      <w:pPr>
        <w:ind w:left="533" w:right="187"/>
      </w:pPr>
      <w:r>
        <w:t xml:space="preserve">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65613F" w:rsidRDefault="004E0968">
      <w:pPr>
        <w:spacing w:after="20" w:line="259" w:lineRule="auto"/>
        <w:ind w:left="1100" w:firstLine="0"/>
        <w:jc w:val="left"/>
      </w:pPr>
      <w:r>
        <w:t xml:space="preserve"> </w:t>
      </w:r>
    </w:p>
    <w:p w:rsidR="0065613F" w:rsidRDefault="004E0968">
      <w:pPr>
        <w:spacing w:after="13" w:line="269" w:lineRule="auto"/>
        <w:ind w:left="573" w:right="223" w:hanging="10"/>
        <w:jc w:val="center"/>
      </w:pPr>
      <w:r>
        <w:t xml:space="preserve">ОБЩАЯ ХАРАКТЕРИСТИКА УЧЕБНОГО ПРЕДМЕТА </w:t>
      </w:r>
    </w:p>
    <w:p w:rsidR="0065613F" w:rsidRDefault="004E0968">
      <w:pPr>
        <w:spacing w:after="72" w:line="269" w:lineRule="auto"/>
        <w:ind w:left="573" w:right="218" w:hanging="10"/>
        <w:jc w:val="center"/>
      </w:pPr>
      <w:r>
        <w:t xml:space="preserve">«ТЕХНОЛОГИЯ» </w:t>
      </w:r>
    </w:p>
    <w:p w:rsidR="0065613F" w:rsidRDefault="004E0968">
      <w:pPr>
        <w:ind w:left="533" w:right="189"/>
      </w:pPr>
      <w:r>
        <w:t xml:space="preserve">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 </w:t>
      </w:r>
    </w:p>
    <w:p w:rsidR="0065613F" w:rsidRDefault="004E0968">
      <w:pPr>
        <w:ind w:left="533" w:right="10"/>
      </w:pPr>
      <w:r>
        <w:t xml:space="preserve">В курсе технологии осуществляется реализация широкого спектра межпредметных связей. </w:t>
      </w:r>
    </w:p>
    <w:p w:rsidR="0065613F" w:rsidRDefault="004E0968">
      <w:pPr>
        <w:ind w:left="533" w:right="189"/>
      </w:pPr>
      <w:r>
        <w:rPr>
          <w:b/>
        </w:rPr>
        <w:t xml:space="preserve">Математика </w:t>
      </w:r>
      <w:r>
        <w:t xml:space="preserve">—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65613F" w:rsidRDefault="004E0968">
      <w:pPr>
        <w:ind w:left="533" w:right="189"/>
      </w:pPr>
      <w:r>
        <w:rPr>
          <w:b/>
        </w:rPr>
        <w:t xml:space="preserve">Изобразительное искусство </w:t>
      </w:r>
      <w:r>
        <w:t xml:space="preserve">— использование средств художественной выразительности, законов и правил декоративноприкладного искусства и дизайна. </w:t>
      </w:r>
    </w:p>
    <w:p w:rsidR="0065613F" w:rsidRDefault="004E0968">
      <w:pPr>
        <w:ind w:left="533" w:right="189"/>
      </w:pPr>
      <w:r>
        <w:rPr>
          <w:b/>
        </w:rPr>
        <w:t xml:space="preserve">Окружающий мир </w:t>
      </w:r>
      <w:r>
        <w:t xml:space="preserve">—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w:t>
      </w:r>
    </w:p>
    <w:p w:rsidR="0065613F" w:rsidRDefault="004E0968">
      <w:pPr>
        <w:ind w:left="533" w:right="190"/>
      </w:pPr>
      <w:r>
        <w:rPr>
          <w:b/>
        </w:rPr>
        <w:t xml:space="preserve">Родной язык </w:t>
      </w:r>
      <w: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w:t>
      </w:r>
    </w:p>
    <w:p w:rsidR="0065613F" w:rsidRDefault="004E0968">
      <w:pPr>
        <w:ind w:left="533" w:right="10"/>
      </w:pPr>
      <w:r>
        <w:rPr>
          <w:b/>
        </w:rPr>
        <w:t xml:space="preserve">Литературное чтение </w:t>
      </w:r>
      <w:r>
        <w:t xml:space="preserve">— работа с текстами для создания образа, реализуемого в изделии. </w:t>
      </w:r>
    </w:p>
    <w:p w:rsidR="0065613F" w:rsidRDefault="004E0968">
      <w:pPr>
        <w:ind w:left="533" w:right="188"/>
      </w:pPr>
      <w:r>
        <w:t xml:space="preserve">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 </w:t>
      </w:r>
    </w:p>
    <w:p w:rsidR="0065613F" w:rsidRDefault="004E0968">
      <w:pPr>
        <w:ind w:left="533" w:right="10"/>
      </w:pPr>
      <w: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65613F" w:rsidRDefault="004E0968">
      <w:pPr>
        <w:ind w:left="533" w:right="190"/>
      </w:pPr>
      <w:r>
        <w:t xml:space="preserve">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 </w:t>
      </w:r>
    </w:p>
    <w:p w:rsidR="0065613F" w:rsidRDefault="004E0968">
      <w:pPr>
        <w:ind w:left="533" w:right="192"/>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65613F" w:rsidRDefault="004E0968">
      <w:pPr>
        <w:spacing w:after="20" w:line="259" w:lineRule="auto"/>
        <w:ind w:left="1100" w:firstLine="0"/>
        <w:jc w:val="left"/>
      </w:pPr>
      <w:r>
        <w:t xml:space="preserve"> </w:t>
      </w:r>
    </w:p>
    <w:p w:rsidR="0065613F" w:rsidRDefault="004E0968">
      <w:pPr>
        <w:spacing w:after="76"/>
        <w:ind w:left="1100" w:right="10" w:firstLine="0"/>
      </w:pPr>
      <w:r>
        <w:t xml:space="preserve">ЦЕЛИ ИЗУЧЕНИЯ УЧЕБНОГО ПРЕДМЕТА «ТЕХНОЛОГИЯ» </w:t>
      </w:r>
    </w:p>
    <w:p w:rsidR="0065613F" w:rsidRDefault="004E0968">
      <w:pPr>
        <w:ind w:left="533" w:right="189"/>
      </w:pPr>
      <w:r>
        <w:rPr>
          <w:i/>
        </w:rPr>
        <w:t xml:space="preserve">Основной целью </w:t>
      </w:r>
      <w:r>
        <w:t xml:space="preserve">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65613F" w:rsidRDefault="004E0968">
      <w:pPr>
        <w:ind w:left="533" w:right="188"/>
      </w:pPr>
      <w:r>
        <w:t xml:space="preserve">Для реализации основной цели и концептуальной идеи данного предмета необходимо решение </w:t>
      </w:r>
      <w:r>
        <w:rPr>
          <w:i/>
        </w:rPr>
        <w:t>системы приоритетных задач</w:t>
      </w:r>
      <w:r>
        <w:t xml:space="preserve">: образовательных, развивающих и воспитательных. </w:t>
      </w:r>
    </w:p>
    <w:p w:rsidR="0065613F" w:rsidRDefault="004E0968">
      <w:pPr>
        <w:spacing w:after="17" w:line="259" w:lineRule="auto"/>
        <w:ind w:left="1100" w:firstLine="0"/>
        <w:jc w:val="left"/>
      </w:pPr>
      <w:r>
        <w:t xml:space="preserve"> </w:t>
      </w:r>
    </w:p>
    <w:p w:rsidR="0065613F" w:rsidRDefault="004E0968">
      <w:pPr>
        <w:spacing w:after="13" w:line="270" w:lineRule="auto"/>
        <w:ind w:left="1110" w:right="176" w:hanging="10"/>
      </w:pPr>
      <w:r>
        <w:rPr>
          <w:i/>
        </w:rPr>
        <w:t>Образовательные задачи курса</w:t>
      </w:r>
      <w:r>
        <w:t xml:space="preserve">: </w:t>
      </w:r>
    </w:p>
    <w:p w:rsidR="0065613F" w:rsidRDefault="004E0968">
      <w:pPr>
        <w:numPr>
          <w:ilvl w:val="0"/>
          <w:numId w:val="252"/>
        </w:numPr>
        <w:ind w:right="189"/>
      </w:pPr>
      <w:r>
        <w:t xml:space="preserve">формирование общих представлений о культуре и организации трудовой деятельности как важной части общей культуры человека; </w:t>
      </w:r>
    </w:p>
    <w:p w:rsidR="0065613F" w:rsidRDefault="004E0968">
      <w:pPr>
        <w:numPr>
          <w:ilvl w:val="0"/>
          <w:numId w:val="252"/>
        </w:numPr>
        <w:ind w:right="189"/>
      </w:pPr>
      <w: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65613F" w:rsidRDefault="004E0968">
      <w:pPr>
        <w:numPr>
          <w:ilvl w:val="0"/>
          <w:numId w:val="252"/>
        </w:numPr>
        <w:ind w:right="189"/>
      </w:pPr>
      <w:r>
        <w:t xml:space="preserve">формирование основ чертёжно-графической грамотности, умения работать с простейшей технологической документацией (рисунок, чертёж, эскиз, схема); </w:t>
      </w:r>
    </w:p>
    <w:p w:rsidR="0065613F" w:rsidRDefault="004E0968">
      <w:pPr>
        <w:numPr>
          <w:ilvl w:val="0"/>
          <w:numId w:val="252"/>
        </w:numPr>
        <w:ind w:right="189"/>
      </w:pPr>
      <w:r>
        <w:t xml:space="preserve">формирование элементарных знаний и представлений о различных материалах, технологиях их обработки и соответствующих умений. </w:t>
      </w:r>
    </w:p>
    <w:p w:rsidR="0065613F" w:rsidRDefault="004E0968">
      <w:pPr>
        <w:spacing w:after="13" w:line="270" w:lineRule="auto"/>
        <w:ind w:left="1110" w:right="176" w:hanging="10"/>
      </w:pPr>
      <w:r>
        <w:rPr>
          <w:i/>
        </w:rPr>
        <w:t>Развивающие задачи</w:t>
      </w:r>
      <w:r>
        <w:t xml:space="preserve">: </w:t>
      </w:r>
    </w:p>
    <w:p w:rsidR="0065613F" w:rsidRDefault="004E0968">
      <w:pPr>
        <w:numPr>
          <w:ilvl w:val="0"/>
          <w:numId w:val="253"/>
        </w:numPr>
        <w:ind w:right="191"/>
      </w:pPr>
      <w:r>
        <w:t xml:space="preserve">развитие </w:t>
      </w:r>
      <w:r>
        <w:tab/>
        <w:t xml:space="preserve">сенсомоторных </w:t>
      </w:r>
      <w:r>
        <w:tab/>
        <w:t xml:space="preserve">процессов, </w:t>
      </w:r>
      <w:r>
        <w:tab/>
        <w:t xml:space="preserve">психомоторной </w:t>
      </w:r>
    </w:p>
    <w:p w:rsidR="0065613F" w:rsidRDefault="004E0968">
      <w:pPr>
        <w:ind w:left="533" w:right="10" w:firstLine="0"/>
      </w:pPr>
      <w:r>
        <w:t xml:space="preserve">координации, глазомера через формирование практических умений; </w:t>
      </w:r>
    </w:p>
    <w:p w:rsidR="0065613F" w:rsidRDefault="004E0968">
      <w:pPr>
        <w:numPr>
          <w:ilvl w:val="0"/>
          <w:numId w:val="253"/>
        </w:numPr>
        <w:ind w:right="191"/>
      </w:pPr>
      <w: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65613F" w:rsidRDefault="004E0968">
      <w:pPr>
        <w:numPr>
          <w:ilvl w:val="0"/>
          <w:numId w:val="253"/>
        </w:numPr>
        <w:ind w:right="191"/>
      </w:pPr>
      <w:r>
        <w:t xml:space="preserve">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w:t>
      </w:r>
    </w:p>
    <w:p w:rsidR="0065613F" w:rsidRDefault="004E0968">
      <w:pPr>
        <w:numPr>
          <w:ilvl w:val="0"/>
          <w:numId w:val="253"/>
        </w:numPr>
        <w:ind w:right="191"/>
      </w:pPr>
      <w:r>
        <w:t xml:space="preserve">развитие гибкости и вариативности мышления, способностей к изобретательской деятельности. </w:t>
      </w:r>
    </w:p>
    <w:p w:rsidR="0065613F" w:rsidRDefault="004E0968">
      <w:pPr>
        <w:spacing w:after="13" w:line="270" w:lineRule="auto"/>
        <w:ind w:left="1110" w:right="176" w:hanging="10"/>
      </w:pPr>
      <w:r>
        <w:rPr>
          <w:i/>
        </w:rPr>
        <w:t>Воспитательные задачи</w:t>
      </w:r>
      <w:r>
        <w:t xml:space="preserve">: </w:t>
      </w:r>
    </w:p>
    <w:p w:rsidR="0065613F" w:rsidRDefault="004E0968">
      <w:pPr>
        <w:numPr>
          <w:ilvl w:val="0"/>
          <w:numId w:val="254"/>
        </w:numPr>
        <w:ind w:right="188"/>
      </w:pPr>
      <w:r>
        <w:t xml:space="preserve">воспитание уважительного отношения к людям труда, к культурным традициям, понимания ценности предшествующих культур, отражённых в материальном мире; </w:t>
      </w:r>
    </w:p>
    <w:p w:rsidR="0065613F" w:rsidRDefault="004E0968">
      <w:pPr>
        <w:numPr>
          <w:ilvl w:val="0"/>
          <w:numId w:val="254"/>
        </w:numPr>
        <w:ind w:right="188"/>
      </w:pPr>
      <w: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65613F" w:rsidRDefault="004E0968">
      <w:pPr>
        <w:numPr>
          <w:ilvl w:val="0"/>
          <w:numId w:val="254"/>
        </w:numPr>
        <w:ind w:right="188"/>
      </w:pPr>
      <w: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65613F" w:rsidRDefault="004E0968">
      <w:pPr>
        <w:numPr>
          <w:ilvl w:val="0"/>
          <w:numId w:val="254"/>
        </w:numPr>
        <w:ind w:right="188"/>
      </w:pPr>
      <w: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65613F" w:rsidRDefault="004E0968">
      <w:pPr>
        <w:numPr>
          <w:ilvl w:val="0"/>
          <w:numId w:val="254"/>
        </w:numPr>
        <w:ind w:right="188"/>
      </w:pPr>
      <w: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65613F" w:rsidRDefault="004E0968">
      <w:pPr>
        <w:spacing w:after="0" w:line="259" w:lineRule="auto"/>
        <w:ind w:left="1100" w:firstLine="0"/>
        <w:jc w:val="left"/>
      </w:pPr>
      <w:r>
        <w:t xml:space="preserve"> </w:t>
      </w:r>
    </w:p>
    <w:p w:rsidR="0065613F" w:rsidRDefault="004E0968">
      <w:pPr>
        <w:spacing w:after="66"/>
        <w:ind w:left="533" w:right="10"/>
      </w:pPr>
      <w:r>
        <w:t xml:space="preserve">МЕСТО УЧЕБНОГО ПРЕДМЕТА «ТЕХНОЛОГИЯ» В УЧЕБНОМ ПЛАНЕ </w:t>
      </w:r>
    </w:p>
    <w:p w:rsidR="0065613F" w:rsidRDefault="004E0968">
      <w:pPr>
        <w:ind w:left="533" w:right="187"/>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65613F" w:rsidRDefault="004E0968">
      <w:pPr>
        <w:pStyle w:val="1"/>
        <w:spacing w:after="227"/>
        <w:ind w:left="579" w:right="230"/>
      </w:pPr>
      <w:r>
        <w:t>СОДЕРЖАНИЕ ОБУЧЕНИЯ</w:t>
      </w:r>
      <w:r>
        <w:rPr>
          <w:vertAlign w:val="superscript"/>
        </w:rPr>
        <w:footnoteReference w:id="32"/>
      </w:r>
      <w:r>
        <w:t xml:space="preserve"> </w:t>
      </w:r>
    </w:p>
    <w:p w:rsidR="0065613F" w:rsidRDefault="004E0968">
      <w:pPr>
        <w:ind w:left="533" w:right="189"/>
      </w:pPr>
      <w:r>
        <w:t xml:space="preserve">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 </w:t>
      </w:r>
    </w:p>
    <w:p w:rsidR="0065613F" w:rsidRDefault="004E0968">
      <w:pPr>
        <w:spacing w:after="8"/>
        <w:ind w:left="1110" w:hanging="10"/>
        <w:jc w:val="left"/>
      </w:pPr>
      <w:r>
        <w:rPr>
          <w:b/>
        </w:rPr>
        <w:t xml:space="preserve">Основные модули курса «Технология»: </w:t>
      </w:r>
    </w:p>
    <w:p w:rsidR="0065613F" w:rsidRDefault="004E0968">
      <w:pPr>
        <w:numPr>
          <w:ilvl w:val="0"/>
          <w:numId w:val="255"/>
        </w:numPr>
        <w:ind w:left="1782" w:right="10" w:hanging="682"/>
      </w:pPr>
      <w:r>
        <w:t xml:space="preserve">Технологии, профессии и производства. </w:t>
      </w:r>
    </w:p>
    <w:p w:rsidR="0065613F" w:rsidRDefault="004E0968">
      <w:pPr>
        <w:numPr>
          <w:ilvl w:val="0"/>
          <w:numId w:val="255"/>
        </w:numPr>
        <w:ind w:left="1782" w:right="10" w:hanging="682"/>
      </w:pPr>
      <w:r>
        <w:t xml:space="preserve">Технологии ручной обработки материалов: </w:t>
      </w:r>
    </w:p>
    <w:p w:rsidR="0065613F" w:rsidRDefault="004E0968">
      <w:pPr>
        <w:numPr>
          <w:ilvl w:val="0"/>
          <w:numId w:val="256"/>
        </w:numPr>
        <w:spacing w:after="33"/>
        <w:ind w:right="10" w:firstLine="0"/>
      </w:pPr>
      <w:r>
        <w:t xml:space="preserve">технологии работы с бумагой и картоном; </w:t>
      </w:r>
    </w:p>
    <w:p w:rsidR="0065613F" w:rsidRDefault="004E0968">
      <w:pPr>
        <w:numPr>
          <w:ilvl w:val="0"/>
          <w:numId w:val="256"/>
        </w:numPr>
        <w:ind w:right="10" w:firstLine="0"/>
      </w:pPr>
      <w:r>
        <w:t xml:space="preserve">технологии работы с пластичными материалами; </w:t>
      </w:r>
    </w:p>
    <w:p w:rsidR="0065613F" w:rsidRDefault="004E0968">
      <w:pPr>
        <w:numPr>
          <w:ilvl w:val="0"/>
          <w:numId w:val="256"/>
        </w:numPr>
        <w:ind w:right="10" w:firstLine="0"/>
      </w:pPr>
      <w:r>
        <w:t xml:space="preserve">технологии работы с природным материалом; </w:t>
      </w:r>
    </w:p>
    <w:p w:rsidR="0065613F" w:rsidRDefault="004E0968">
      <w:pPr>
        <w:numPr>
          <w:ilvl w:val="0"/>
          <w:numId w:val="256"/>
        </w:numPr>
        <w:ind w:right="10" w:firstLine="0"/>
      </w:pPr>
      <w:r>
        <w:t xml:space="preserve">технологии работы с текстильными материалами; </w:t>
      </w:r>
      <w:r>
        <w:rPr>
          <w:color w:val="231F20"/>
        </w:rPr>
        <w:t>5)</w:t>
      </w:r>
      <w:r>
        <w:rPr>
          <w:rFonts w:ascii="Arial" w:eastAsia="Arial" w:hAnsi="Arial" w:cs="Arial"/>
          <w:color w:val="231F20"/>
        </w:rPr>
        <w:t xml:space="preserve"> </w:t>
      </w:r>
      <w:r>
        <w:t>технологии работы с другими доступными материалами</w:t>
      </w:r>
      <w:r>
        <w:rPr>
          <w:vertAlign w:val="superscript"/>
        </w:rPr>
        <w:footnoteReference w:id="33"/>
      </w:r>
      <w:r>
        <w:t xml:space="preserve">. Конструирование и моделирование: </w:t>
      </w:r>
    </w:p>
    <w:p w:rsidR="0065613F" w:rsidRDefault="004E0968">
      <w:pPr>
        <w:numPr>
          <w:ilvl w:val="0"/>
          <w:numId w:val="257"/>
        </w:numPr>
        <w:ind w:right="189"/>
      </w:pPr>
      <w:r>
        <w:t>работа с «Конструктором»*</w:t>
      </w:r>
      <w:r>
        <w:rPr>
          <w:vertAlign w:val="superscript"/>
        </w:rPr>
        <w:footnoteReference w:id="34"/>
      </w:r>
      <w:r>
        <w:t xml:space="preserve">; </w:t>
      </w:r>
    </w:p>
    <w:p w:rsidR="0065613F" w:rsidRDefault="004E0968">
      <w:pPr>
        <w:numPr>
          <w:ilvl w:val="0"/>
          <w:numId w:val="257"/>
        </w:numPr>
        <w:ind w:right="189"/>
      </w:pPr>
      <w:r>
        <w:t>конструирование и моделирование из бумаги, картона, пластичных материалов, природных и текстильных материалов; 3)</w:t>
      </w:r>
      <w:r>
        <w:rPr>
          <w:rFonts w:ascii="Arial" w:eastAsia="Arial" w:hAnsi="Arial" w:cs="Arial"/>
        </w:rPr>
        <w:t xml:space="preserve"> </w:t>
      </w:r>
      <w:r>
        <w:t xml:space="preserve">робототехника*. </w:t>
      </w:r>
    </w:p>
    <w:p w:rsidR="0065613F" w:rsidRDefault="004E0968">
      <w:pPr>
        <w:ind w:left="533" w:right="10" w:firstLine="0"/>
      </w:pPr>
      <w:r>
        <w:t xml:space="preserve">образования. </w:t>
      </w:r>
    </w:p>
    <w:p w:rsidR="0065613F" w:rsidRDefault="004E0968">
      <w:pPr>
        <w:spacing w:after="15" w:line="259" w:lineRule="auto"/>
        <w:ind w:left="1100" w:firstLine="0"/>
        <w:jc w:val="left"/>
      </w:pPr>
      <w:r>
        <w:t xml:space="preserve"> </w:t>
      </w:r>
    </w:p>
    <w:p w:rsidR="0065613F" w:rsidRDefault="004E0968">
      <w:pPr>
        <w:ind w:left="1100" w:right="10" w:firstLine="0"/>
      </w:pPr>
      <w:r>
        <w:t xml:space="preserve">1 КЛАСС (33 ч) </w:t>
      </w:r>
    </w:p>
    <w:p w:rsidR="0065613F" w:rsidRDefault="004E0968">
      <w:pPr>
        <w:numPr>
          <w:ilvl w:val="0"/>
          <w:numId w:val="258"/>
        </w:numPr>
        <w:ind w:right="187"/>
        <w:jc w:val="left"/>
      </w:pPr>
      <w:r>
        <w:rPr>
          <w:b/>
        </w:rPr>
        <w:t>Технологии, профессии и производства (6 ч)</w:t>
      </w:r>
      <w:r>
        <w:rPr>
          <w:b/>
          <w:vertAlign w:val="superscript"/>
        </w:rPr>
        <w:footnoteReference w:id="35"/>
      </w:r>
      <w:r>
        <w:rPr>
          <w:b/>
        </w:rPr>
        <w:t xml:space="preserve"> </w:t>
      </w:r>
      <w: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65613F" w:rsidRDefault="004E0968">
      <w:pPr>
        <w:ind w:left="533" w:right="190"/>
      </w:pPr>
      <w:r>
        <w:t xml:space="preserve">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ремёсла, обычаи. </w:t>
      </w:r>
    </w:p>
    <w:p w:rsidR="0065613F" w:rsidRDefault="004E0968">
      <w:pPr>
        <w:numPr>
          <w:ilvl w:val="0"/>
          <w:numId w:val="258"/>
        </w:numPr>
        <w:spacing w:after="8"/>
        <w:ind w:right="187"/>
        <w:jc w:val="left"/>
      </w:pPr>
      <w:r>
        <w:rPr>
          <w:b/>
        </w:rPr>
        <w:t xml:space="preserve">Технологии ручной обработки материалов (15 ч) </w:t>
      </w:r>
    </w:p>
    <w:p w:rsidR="0065613F" w:rsidRDefault="004E0968">
      <w:pPr>
        <w:ind w:left="533" w:right="190"/>
      </w:pPr>
      <w: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65613F" w:rsidRDefault="004E0968">
      <w:pPr>
        <w:spacing w:after="13" w:line="270" w:lineRule="auto"/>
        <w:ind w:left="10" w:right="185" w:hanging="10"/>
        <w:jc w:val="right"/>
      </w:pPr>
      <w:r>
        <w:t xml:space="preserve">Основные технологические операции ручной обработки материалов: </w:t>
      </w:r>
    </w:p>
    <w:p w:rsidR="0065613F" w:rsidRDefault="004E0968">
      <w:pPr>
        <w:ind w:left="533" w:right="10" w:firstLine="0"/>
      </w:pPr>
      <w:r>
        <w:t xml:space="preserve">разметка деталей, выделение деталей, формообразование деталей, сборка изделия, отделка изделия или его деталей. Общее представление. </w:t>
      </w:r>
    </w:p>
    <w:p w:rsidR="0065613F" w:rsidRDefault="004E0968">
      <w:pPr>
        <w:ind w:left="533" w:right="190"/>
      </w:pPr>
      <w: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 </w:t>
      </w:r>
    </w:p>
    <w:p w:rsidR="0065613F" w:rsidRDefault="004E0968">
      <w:pPr>
        <w:ind w:left="533" w:right="187"/>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65613F" w:rsidRDefault="004E0968">
      <w:pPr>
        <w:ind w:left="533" w:right="190"/>
      </w:pPr>
      <w:r>
        <w:t xml:space="preserve">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 </w:t>
      </w:r>
    </w:p>
    <w:p w:rsidR="0065613F" w:rsidRDefault="004E0968">
      <w:pPr>
        <w:ind w:left="533" w:right="189"/>
      </w:pPr>
      <w:r>
        <w:t xml:space="preserve">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 </w:t>
      </w:r>
    </w:p>
    <w:p w:rsidR="0065613F" w:rsidRDefault="004E0968">
      <w:pPr>
        <w:ind w:left="533" w:right="189"/>
      </w:pPr>
      <w: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65613F" w:rsidRDefault="004E0968">
      <w:pPr>
        <w:ind w:left="533" w:right="189"/>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65613F" w:rsidRDefault="004E0968">
      <w:pPr>
        <w:ind w:left="1100" w:right="10" w:firstLine="0"/>
      </w:pPr>
      <w:r>
        <w:t xml:space="preserve">Использование дополнительных отделочных материалов. </w:t>
      </w:r>
    </w:p>
    <w:p w:rsidR="0065613F" w:rsidRDefault="004E0968">
      <w:pPr>
        <w:numPr>
          <w:ilvl w:val="0"/>
          <w:numId w:val="259"/>
        </w:numPr>
        <w:spacing w:after="69"/>
        <w:ind w:left="1782" w:hanging="682"/>
        <w:jc w:val="left"/>
      </w:pPr>
      <w:r>
        <w:rPr>
          <w:b/>
        </w:rPr>
        <w:t xml:space="preserve">Конструирование и моделирование (10 ч) </w:t>
      </w:r>
    </w:p>
    <w:p w:rsidR="0065613F" w:rsidRDefault="004E0968">
      <w:pPr>
        <w:tabs>
          <w:tab w:val="center" w:pos="1471"/>
          <w:tab w:val="center" w:pos="2139"/>
          <w:tab w:val="center" w:pos="2857"/>
          <w:tab w:val="center" w:pos="4070"/>
          <w:tab w:val="center" w:pos="4952"/>
          <w:tab w:val="center" w:pos="5591"/>
          <w:tab w:val="center" w:pos="6628"/>
        </w:tabs>
        <w:ind w:left="0" w:firstLine="0"/>
        <w:jc w:val="left"/>
      </w:pPr>
      <w:r>
        <w:rPr>
          <w:rFonts w:ascii="Calibri" w:eastAsia="Calibri" w:hAnsi="Calibri" w:cs="Calibri"/>
          <w:sz w:val="22"/>
        </w:rPr>
        <w:tab/>
      </w:r>
      <w:r>
        <w:t xml:space="preserve">Простые </w:t>
      </w:r>
      <w:r>
        <w:tab/>
        <w:t xml:space="preserve">и </w:t>
      </w:r>
      <w:r>
        <w:tab/>
        <w:t xml:space="preserve">объёмные </w:t>
      </w:r>
      <w:r>
        <w:tab/>
        <w:t xml:space="preserve">конструкции </w:t>
      </w:r>
      <w:r>
        <w:tab/>
        <w:t xml:space="preserve">из </w:t>
      </w:r>
      <w:r>
        <w:tab/>
        <w:t xml:space="preserve">разных </w:t>
      </w:r>
      <w:r>
        <w:tab/>
        <w:t xml:space="preserve">материалов </w:t>
      </w:r>
    </w:p>
    <w:p w:rsidR="0065613F" w:rsidRDefault="004E0968">
      <w:pPr>
        <w:ind w:left="533" w:right="189" w:firstLine="0"/>
      </w:pPr>
      <w:r>
        <w:t xml:space="preserve">(пластические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 </w:t>
      </w:r>
    </w:p>
    <w:p w:rsidR="0065613F" w:rsidRDefault="004E0968">
      <w:pPr>
        <w:numPr>
          <w:ilvl w:val="0"/>
          <w:numId w:val="259"/>
        </w:numPr>
        <w:spacing w:after="67"/>
        <w:ind w:left="1782" w:hanging="682"/>
        <w:jc w:val="left"/>
      </w:pPr>
      <w:r>
        <w:rPr>
          <w:b/>
        </w:rPr>
        <w:t xml:space="preserve">Информационно-коммуникативные технологии* (2 ч) </w:t>
      </w:r>
    </w:p>
    <w:p w:rsidR="0065613F" w:rsidRDefault="004E0968">
      <w:pPr>
        <w:ind w:left="533" w:right="10"/>
      </w:pPr>
      <w:r>
        <w:t xml:space="preserve">Демонстрация учителем готовых материалов на информационных носителях. </w:t>
      </w:r>
    </w:p>
    <w:p w:rsidR="0065613F" w:rsidRDefault="004E0968">
      <w:pPr>
        <w:ind w:left="1100" w:right="10" w:firstLine="0"/>
      </w:pPr>
      <w:r>
        <w:t xml:space="preserve">Информация. Виды информации. </w:t>
      </w:r>
    </w:p>
    <w:p w:rsidR="0065613F" w:rsidRDefault="004E0968">
      <w:pPr>
        <w:spacing w:after="8"/>
        <w:ind w:left="1110" w:hanging="10"/>
        <w:jc w:val="left"/>
      </w:pPr>
      <w:r>
        <w:rPr>
          <w:b/>
        </w:rPr>
        <w:t xml:space="preserve">Универсальные учебные действия (пропедевтический уровень) </w:t>
      </w:r>
      <w:r>
        <w:t xml:space="preserve">Познавательные УУД: </w:t>
      </w:r>
    </w:p>
    <w:p w:rsidR="0065613F" w:rsidRDefault="004E0968">
      <w:pPr>
        <w:numPr>
          <w:ilvl w:val="0"/>
          <w:numId w:val="260"/>
        </w:numPr>
        <w:ind w:right="10"/>
      </w:pPr>
      <w:r>
        <w:t xml:space="preserve">ориентироваться в терминах, используемых в технологии (в пределах изученного); </w:t>
      </w:r>
    </w:p>
    <w:p w:rsidR="0065613F" w:rsidRDefault="004E0968">
      <w:pPr>
        <w:numPr>
          <w:ilvl w:val="0"/>
          <w:numId w:val="260"/>
        </w:numPr>
        <w:ind w:right="10"/>
      </w:pPr>
      <w:r>
        <w:t xml:space="preserve">воспринимать и использовать предложенную инструкцию </w:t>
      </w:r>
    </w:p>
    <w:p w:rsidR="0065613F" w:rsidRDefault="004E0968">
      <w:pPr>
        <w:ind w:left="533" w:right="10" w:firstLine="0"/>
      </w:pPr>
      <w:r>
        <w:t xml:space="preserve">(устную, графическую); </w:t>
      </w:r>
    </w:p>
    <w:p w:rsidR="0065613F" w:rsidRDefault="004E0968">
      <w:pPr>
        <w:numPr>
          <w:ilvl w:val="0"/>
          <w:numId w:val="260"/>
        </w:numPr>
        <w:ind w:right="10"/>
      </w:pPr>
      <w:r>
        <w:t xml:space="preserve">анализировать устройство простых изделий по образцу, рисунку, выделять основные и второстепенные составляющие конструкции; </w:t>
      </w:r>
    </w:p>
    <w:p w:rsidR="0065613F" w:rsidRDefault="004E0968">
      <w:pPr>
        <w:numPr>
          <w:ilvl w:val="0"/>
          <w:numId w:val="260"/>
        </w:numPr>
        <w:ind w:right="10"/>
      </w:pPr>
      <w:r>
        <w:t xml:space="preserve">сравнивать отдельные изделия (конструкции), находить сходство и различия в их устройстве. </w:t>
      </w:r>
    </w:p>
    <w:p w:rsidR="0065613F" w:rsidRDefault="004E0968">
      <w:pPr>
        <w:spacing w:after="13" w:line="270" w:lineRule="auto"/>
        <w:ind w:left="1110" w:right="176" w:hanging="10"/>
      </w:pPr>
      <w:r>
        <w:rPr>
          <w:i/>
        </w:rPr>
        <w:t>Работа с информацией</w:t>
      </w:r>
      <w:r>
        <w:t xml:space="preserve">: </w:t>
      </w:r>
    </w:p>
    <w:p w:rsidR="0065613F" w:rsidRDefault="004E0968">
      <w:pPr>
        <w:numPr>
          <w:ilvl w:val="0"/>
          <w:numId w:val="261"/>
        </w:numPr>
        <w:ind w:right="10"/>
      </w:pPr>
      <w:r>
        <w:t xml:space="preserve">воспринимать информацию (представленную в объяснении </w:t>
      </w:r>
    </w:p>
    <w:p w:rsidR="0065613F" w:rsidRDefault="004E0968">
      <w:pPr>
        <w:ind w:left="533" w:right="10" w:firstLine="0"/>
      </w:pPr>
      <w:r>
        <w:t xml:space="preserve">учителя или в учебнике), использовать её в работе; </w:t>
      </w:r>
    </w:p>
    <w:p w:rsidR="0065613F" w:rsidRDefault="004E0968">
      <w:pPr>
        <w:numPr>
          <w:ilvl w:val="0"/>
          <w:numId w:val="261"/>
        </w:numPr>
        <w:ind w:right="10"/>
      </w:pPr>
      <w:r>
        <w:t xml:space="preserve">понимать и анализировать простейшую знаковосимволическую информацию (схема, рисунок) и строить работу в соответствии с ней. </w:t>
      </w:r>
    </w:p>
    <w:p w:rsidR="0065613F" w:rsidRDefault="004E0968">
      <w:pPr>
        <w:numPr>
          <w:ilvl w:val="0"/>
          <w:numId w:val="261"/>
        </w:numPr>
        <w:spacing w:after="13" w:line="270" w:lineRule="auto"/>
        <w:ind w:right="10"/>
      </w:pPr>
      <w:r>
        <w:rPr>
          <w:i/>
        </w:rPr>
        <w:t>Коммуникативные УУД</w:t>
      </w:r>
      <w:r>
        <w:t xml:space="preserve">: </w:t>
      </w:r>
    </w:p>
    <w:p w:rsidR="0065613F" w:rsidRDefault="004E0968">
      <w:pPr>
        <w:numPr>
          <w:ilvl w:val="0"/>
          <w:numId w:val="261"/>
        </w:numPr>
        <w:ind w:right="10"/>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65613F" w:rsidRDefault="004E0968">
      <w:pPr>
        <w:numPr>
          <w:ilvl w:val="0"/>
          <w:numId w:val="261"/>
        </w:numPr>
        <w:ind w:right="10"/>
      </w:pPr>
      <w:r>
        <w:t xml:space="preserve">строить несложные высказывания, сообщения в устной форме (по содержанию изученных тем). </w:t>
      </w:r>
    </w:p>
    <w:p w:rsidR="0065613F" w:rsidRDefault="004E0968">
      <w:pPr>
        <w:spacing w:after="13" w:line="270" w:lineRule="auto"/>
        <w:ind w:left="1110" w:right="176" w:hanging="10"/>
      </w:pPr>
      <w:r>
        <w:rPr>
          <w:i/>
        </w:rPr>
        <w:t>Регулятивные УУД</w:t>
      </w:r>
      <w:r>
        <w:t xml:space="preserve">: </w:t>
      </w:r>
    </w:p>
    <w:p w:rsidR="0065613F" w:rsidRDefault="004E0968">
      <w:pPr>
        <w:numPr>
          <w:ilvl w:val="0"/>
          <w:numId w:val="262"/>
        </w:numPr>
        <w:ind w:right="10"/>
      </w:pPr>
      <w:r>
        <w:t xml:space="preserve">принимать </w:t>
      </w:r>
      <w:r>
        <w:tab/>
        <w:t xml:space="preserve">и </w:t>
      </w:r>
      <w:r>
        <w:tab/>
        <w:t xml:space="preserve">удерживать </w:t>
      </w:r>
      <w:r>
        <w:tab/>
        <w:t xml:space="preserve">в </w:t>
      </w:r>
      <w:r>
        <w:tab/>
        <w:t xml:space="preserve">процессе </w:t>
      </w:r>
      <w:r>
        <w:tab/>
        <w:t xml:space="preserve">деятельности </w:t>
      </w:r>
    </w:p>
    <w:p w:rsidR="0065613F" w:rsidRDefault="004E0968">
      <w:pPr>
        <w:ind w:left="533" w:right="10" w:firstLine="0"/>
      </w:pPr>
      <w:r>
        <w:t xml:space="preserve">предложенную учебную задачу; </w:t>
      </w:r>
    </w:p>
    <w:p w:rsidR="0065613F" w:rsidRDefault="004E0968">
      <w:pPr>
        <w:numPr>
          <w:ilvl w:val="0"/>
          <w:numId w:val="262"/>
        </w:numPr>
        <w:ind w:right="10"/>
      </w:pPr>
      <w:r>
        <w:t xml:space="preserve">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w:t>
      </w:r>
    </w:p>
    <w:p w:rsidR="0065613F" w:rsidRDefault="004E0968">
      <w:pPr>
        <w:numPr>
          <w:ilvl w:val="0"/>
          <w:numId w:val="262"/>
        </w:numPr>
        <w:ind w:right="10"/>
      </w:pPr>
      <w:r>
        <w:t xml:space="preserve">понимать и принимать критерии оценки качества работы, руководствоваться ими в процессе анализа и оценки выполненных работ; </w:t>
      </w:r>
    </w:p>
    <w:p w:rsidR="0065613F" w:rsidRDefault="004E0968">
      <w:pPr>
        <w:numPr>
          <w:ilvl w:val="0"/>
          <w:numId w:val="262"/>
        </w:numPr>
        <w:ind w:right="10"/>
      </w:pPr>
      <w:r>
        <w:t xml:space="preserve">организовывать свою деятельность: производить подготовку к уроку рабочего места, поддерживать на нём порядок в течение урока, </w:t>
      </w:r>
    </w:p>
    <w:p w:rsidR="0065613F" w:rsidRDefault="004E0968">
      <w:pPr>
        <w:ind w:left="533" w:right="10" w:firstLine="0"/>
      </w:pPr>
      <w:r>
        <w:t xml:space="preserve">производить необходимую уборку по окончании работы; </w:t>
      </w:r>
    </w:p>
    <w:p w:rsidR="0065613F" w:rsidRDefault="004E0968">
      <w:pPr>
        <w:numPr>
          <w:ilvl w:val="0"/>
          <w:numId w:val="262"/>
        </w:numPr>
        <w:ind w:right="10"/>
      </w:pPr>
      <w:r>
        <w:t xml:space="preserve">выполнять несложные действия контроля и оценки по предложенным критериям. </w:t>
      </w:r>
    </w:p>
    <w:p w:rsidR="0065613F" w:rsidRDefault="004E0968">
      <w:pPr>
        <w:spacing w:after="13" w:line="270" w:lineRule="auto"/>
        <w:ind w:left="1110" w:right="176" w:hanging="10"/>
      </w:pPr>
      <w:r>
        <w:rPr>
          <w:i/>
        </w:rPr>
        <w:t>Совместная деятельность</w:t>
      </w:r>
      <w:r>
        <w:t xml:space="preserve">: </w:t>
      </w:r>
    </w:p>
    <w:p w:rsidR="0065613F" w:rsidRDefault="004E0968">
      <w:pPr>
        <w:numPr>
          <w:ilvl w:val="0"/>
          <w:numId w:val="263"/>
        </w:numPr>
        <w:ind w:right="189"/>
      </w:pPr>
      <w:r>
        <w:t xml:space="preserve">проявлять </w:t>
      </w:r>
      <w:r>
        <w:tab/>
        <w:t xml:space="preserve">положительное </w:t>
      </w:r>
      <w:r>
        <w:tab/>
        <w:t xml:space="preserve">отношение </w:t>
      </w:r>
      <w:r>
        <w:tab/>
        <w:t xml:space="preserve">к </w:t>
      </w:r>
      <w:r>
        <w:tab/>
        <w:t xml:space="preserve">включению </w:t>
      </w:r>
      <w:r>
        <w:tab/>
        <w:t xml:space="preserve">в </w:t>
      </w:r>
    </w:p>
    <w:p w:rsidR="0065613F" w:rsidRDefault="004E0968">
      <w:pPr>
        <w:ind w:left="533" w:right="10" w:firstLine="0"/>
      </w:pPr>
      <w:r>
        <w:t xml:space="preserve">совместную работу, к простым видам сотрудничества; </w:t>
      </w:r>
    </w:p>
    <w:p w:rsidR="0065613F" w:rsidRDefault="004E0968">
      <w:pPr>
        <w:numPr>
          <w:ilvl w:val="0"/>
          <w:numId w:val="263"/>
        </w:numPr>
        <w:ind w:right="189"/>
      </w:pPr>
      <w:r>
        <w:t xml:space="preserve">принимать участие в парных, групповых, коллективных видах работы, в процессе изготовления изделий осуществлять элементарное сотрудничество. </w:t>
      </w:r>
    </w:p>
    <w:p w:rsidR="0065613F" w:rsidRDefault="004E0968">
      <w:pPr>
        <w:spacing w:after="15" w:line="259" w:lineRule="auto"/>
        <w:ind w:left="1100" w:firstLine="0"/>
        <w:jc w:val="left"/>
      </w:pPr>
      <w:r>
        <w:t xml:space="preserve"> </w:t>
      </w:r>
    </w:p>
    <w:p w:rsidR="0065613F" w:rsidRDefault="004E0968">
      <w:pPr>
        <w:ind w:left="1100" w:right="10" w:firstLine="0"/>
      </w:pPr>
      <w:r>
        <w:t xml:space="preserve">2 КЛАСС (34 ч) </w:t>
      </w:r>
    </w:p>
    <w:p w:rsidR="0065613F" w:rsidRDefault="004E0968">
      <w:pPr>
        <w:numPr>
          <w:ilvl w:val="0"/>
          <w:numId w:val="264"/>
        </w:numPr>
        <w:spacing w:after="61"/>
        <w:ind w:left="1782" w:hanging="682"/>
        <w:jc w:val="left"/>
      </w:pPr>
      <w:r>
        <w:rPr>
          <w:b/>
        </w:rPr>
        <w:t xml:space="preserve">Технологии, профессии и производства (8 ч) </w:t>
      </w:r>
    </w:p>
    <w:p w:rsidR="0065613F" w:rsidRDefault="004E0968">
      <w:pPr>
        <w:ind w:left="533" w:right="186"/>
      </w:pPr>
      <w: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65613F" w:rsidRDefault="004E0968">
      <w:pPr>
        <w:ind w:left="533" w:right="191"/>
      </w:pPr>
      <w:r>
        <w:t xml:space="preserve">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w:t>
      </w:r>
    </w:p>
    <w:p w:rsidR="0065613F" w:rsidRDefault="004E0968">
      <w:pPr>
        <w:ind w:left="533" w:right="196"/>
      </w:pPr>
      <w: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65613F" w:rsidRDefault="004E0968">
      <w:pPr>
        <w:numPr>
          <w:ilvl w:val="0"/>
          <w:numId w:val="264"/>
        </w:numPr>
        <w:spacing w:after="61"/>
        <w:ind w:left="1782" w:hanging="682"/>
        <w:jc w:val="left"/>
      </w:pPr>
      <w:r>
        <w:rPr>
          <w:b/>
        </w:rPr>
        <w:t xml:space="preserve">Технологии ручной обработки материалов (14 ч) </w:t>
      </w:r>
    </w:p>
    <w:p w:rsidR="0065613F" w:rsidRDefault="004E0968">
      <w:pPr>
        <w:ind w:left="1100" w:right="10" w:firstLine="0"/>
      </w:pPr>
      <w:r>
        <w:t xml:space="preserve">Многообразие материалов, их свойств и их практическое применение </w:t>
      </w:r>
    </w:p>
    <w:p w:rsidR="0065613F" w:rsidRDefault="004E0968">
      <w:pPr>
        <w:ind w:left="533" w:right="185" w:firstLine="0"/>
      </w:pPr>
      <w:r>
        <w:t xml:space="preserve">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65613F" w:rsidRDefault="004E0968">
      <w:pPr>
        <w:ind w:left="533" w:right="188"/>
      </w:pPr>
      <w: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w:t>
      </w:r>
    </w:p>
    <w:p w:rsidR="0065613F" w:rsidRDefault="004E0968">
      <w:pPr>
        <w:ind w:left="533" w:right="189" w:firstLine="0"/>
      </w:pPr>
      <w:r>
        <w:t xml:space="preserve">(сгибание,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65613F" w:rsidRDefault="004E0968">
      <w:pPr>
        <w:ind w:left="533" w:right="185"/>
      </w:pPr>
      <w:r>
        <w:t xml:space="preserve">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w:t>
      </w:r>
    </w:p>
    <w:p w:rsidR="0065613F" w:rsidRDefault="004E0968">
      <w:pPr>
        <w:ind w:left="533" w:right="189"/>
      </w:pPr>
      <w:r>
        <w:rPr>
          <w:u w:val="single" w:color="231F20"/>
        </w:rPr>
        <w:t>Технология обработки бумаги и картона</w:t>
      </w:r>
      <w: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rsidR="0065613F" w:rsidRDefault="004E0968">
      <w:pPr>
        <w:ind w:left="533" w:right="190"/>
      </w:pPr>
      <w:r>
        <w:rPr>
          <w:u w:val="single" w:color="231F20"/>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vertAlign w:val="superscript"/>
        </w:rPr>
        <w:footnoteReference w:id="36"/>
      </w:r>
      <w: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65613F" w:rsidRDefault="004E0968">
      <w:pPr>
        <w:ind w:left="533" w:right="10"/>
      </w:pPr>
      <w:r>
        <w:t>Использование дополнительных материалов (например, проволока, пряжа, бусины и др.).</w:t>
      </w:r>
      <w:r>
        <w:rPr>
          <w:b/>
        </w:rPr>
        <w:t xml:space="preserve"> </w:t>
      </w:r>
    </w:p>
    <w:p w:rsidR="0065613F" w:rsidRDefault="004E0968">
      <w:pPr>
        <w:numPr>
          <w:ilvl w:val="0"/>
          <w:numId w:val="265"/>
        </w:numPr>
        <w:spacing w:after="59"/>
        <w:ind w:left="1782" w:hanging="682"/>
        <w:jc w:val="left"/>
      </w:pPr>
      <w:r>
        <w:rPr>
          <w:b/>
        </w:rPr>
        <w:t xml:space="preserve">Конструирование и моделирование (10 ч) </w:t>
      </w:r>
    </w:p>
    <w:p w:rsidR="0065613F" w:rsidRDefault="004E0968">
      <w:pPr>
        <w:ind w:left="533" w:right="189"/>
      </w:pPr>
      <w: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65613F" w:rsidRDefault="004E0968">
      <w:pPr>
        <w:spacing w:after="35"/>
        <w:ind w:left="533" w:right="189"/>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65613F" w:rsidRDefault="004E0968">
      <w:pPr>
        <w:numPr>
          <w:ilvl w:val="0"/>
          <w:numId w:val="265"/>
        </w:numPr>
        <w:spacing w:after="66"/>
        <w:ind w:left="1782" w:hanging="682"/>
        <w:jc w:val="left"/>
      </w:pPr>
      <w:r>
        <w:rPr>
          <w:b/>
        </w:rPr>
        <w:t xml:space="preserve">Информационно-коммуникативные технологии (2 ч) </w:t>
      </w:r>
    </w:p>
    <w:p w:rsidR="0065613F" w:rsidRDefault="004E0968">
      <w:pPr>
        <w:ind w:left="533" w:right="10"/>
      </w:pPr>
      <w:r>
        <w:t xml:space="preserve">Демонстрация учителем готовых материалов на информационных носителях*. </w:t>
      </w:r>
    </w:p>
    <w:p w:rsidR="0065613F" w:rsidRDefault="004E0968">
      <w:pPr>
        <w:ind w:left="1100" w:right="10" w:firstLine="0"/>
      </w:pPr>
      <w:r>
        <w:t xml:space="preserve">Поиск информации. Интернет как источник информации. </w:t>
      </w:r>
    </w:p>
    <w:p w:rsidR="0065613F" w:rsidRDefault="004E0968">
      <w:pPr>
        <w:spacing w:after="23" w:line="259" w:lineRule="auto"/>
        <w:ind w:left="1100" w:firstLine="0"/>
        <w:jc w:val="left"/>
      </w:pPr>
      <w:r>
        <w:rPr>
          <w:b/>
        </w:rPr>
        <w:t xml:space="preserve"> </w:t>
      </w:r>
    </w:p>
    <w:p w:rsidR="0065613F" w:rsidRDefault="004E0968">
      <w:pPr>
        <w:spacing w:after="8" w:line="330" w:lineRule="auto"/>
        <w:ind w:left="1110" w:right="1444" w:hanging="10"/>
        <w:jc w:val="left"/>
      </w:pPr>
      <w:r>
        <w:rPr>
          <w:b/>
        </w:rPr>
        <w:t xml:space="preserve">Универсальные учебные действия </w:t>
      </w:r>
      <w:r>
        <w:rPr>
          <w:i/>
        </w:rPr>
        <w:t>Познавательные УУД</w:t>
      </w:r>
      <w:r>
        <w:t xml:space="preserve">: </w:t>
      </w:r>
    </w:p>
    <w:p w:rsidR="0065613F" w:rsidRDefault="004E0968">
      <w:pPr>
        <w:numPr>
          <w:ilvl w:val="0"/>
          <w:numId w:val="266"/>
        </w:numPr>
        <w:ind w:right="10"/>
      </w:pPr>
      <w:r>
        <w:t xml:space="preserve">ориентироваться в терминах, используемых в технологии (в пределах изученного); </w:t>
      </w:r>
    </w:p>
    <w:p w:rsidR="0065613F" w:rsidRDefault="004E0968">
      <w:pPr>
        <w:numPr>
          <w:ilvl w:val="0"/>
          <w:numId w:val="266"/>
        </w:numPr>
        <w:ind w:right="10"/>
      </w:pPr>
      <w:r>
        <w:t xml:space="preserve">выполнять работу в соответствии с образцом, инструкцией, устной или письменной; </w:t>
      </w:r>
    </w:p>
    <w:p w:rsidR="0065613F" w:rsidRDefault="004E0968">
      <w:pPr>
        <w:numPr>
          <w:ilvl w:val="0"/>
          <w:numId w:val="266"/>
        </w:numPr>
        <w:ind w:right="10"/>
      </w:pPr>
      <w:r>
        <w:t xml:space="preserve">выполнять </w:t>
      </w:r>
      <w:r>
        <w:tab/>
        <w:t xml:space="preserve">действия </w:t>
      </w:r>
      <w:r>
        <w:tab/>
        <w:t xml:space="preserve">анализа </w:t>
      </w:r>
      <w:r>
        <w:tab/>
        <w:t xml:space="preserve">и </w:t>
      </w:r>
      <w:r>
        <w:tab/>
        <w:t xml:space="preserve">синтеза, </w:t>
      </w:r>
      <w:r>
        <w:tab/>
        <w:t xml:space="preserve">сравнения, </w:t>
      </w:r>
    </w:p>
    <w:p w:rsidR="0065613F" w:rsidRDefault="004E0968">
      <w:pPr>
        <w:ind w:left="533" w:right="10" w:firstLine="0"/>
      </w:pPr>
      <w:r>
        <w:t xml:space="preserve">группировки с учётом указанных критериев; </w:t>
      </w:r>
    </w:p>
    <w:p w:rsidR="0065613F" w:rsidRDefault="004E0968">
      <w:pPr>
        <w:numPr>
          <w:ilvl w:val="0"/>
          <w:numId w:val="266"/>
        </w:numPr>
        <w:ind w:right="10"/>
      </w:pPr>
      <w:r>
        <w:t xml:space="preserve">строить рассуждения, делать умозаключения, проверять их в практической работе; </w:t>
      </w:r>
    </w:p>
    <w:p w:rsidR="0065613F" w:rsidRDefault="004E0968">
      <w:pPr>
        <w:numPr>
          <w:ilvl w:val="0"/>
          <w:numId w:val="266"/>
        </w:numPr>
        <w:ind w:right="10"/>
      </w:pPr>
      <w:r>
        <w:t xml:space="preserve">воспроизводить порядок действий при решении учебной/ практической задачи; </w:t>
      </w:r>
    </w:p>
    <w:p w:rsidR="0065613F" w:rsidRDefault="004E0968">
      <w:pPr>
        <w:numPr>
          <w:ilvl w:val="0"/>
          <w:numId w:val="266"/>
        </w:numPr>
        <w:ind w:right="10"/>
      </w:pPr>
      <w:r>
        <w:t xml:space="preserve">осуществлять решение простых задач в умственной и материализованной форме. </w:t>
      </w:r>
    </w:p>
    <w:p w:rsidR="0065613F" w:rsidRDefault="004E0968">
      <w:pPr>
        <w:spacing w:after="13" w:line="270" w:lineRule="auto"/>
        <w:ind w:left="1110" w:right="176" w:hanging="10"/>
      </w:pPr>
      <w:r>
        <w:rPr>
          <w:i/>
        </w:rPr>
        <w:t>Работа с информацией</w:t>
      </w:r>
      <w:r>
        <w:t xml:space="preserve">: </w:t>
      </w:r>
    </w:p>
    <w:p w:rsidR="0065613F" w:rsidRDefault="004E0968">
      <w:pPr>
        <w:numPr>
          <w:ilvl w:val="0"/>
          <w:numId w:val="267"/>
        </w:numPr>
        <w:ind w:right="191"/>
      </w:pPr>
      <w:r>
        <w:t xml:space="preserve">получать информацию из учебника и других дидактических материалов, использовать её в работе; </w:t>
      </w:r>
    </w:p>
    <w:p w:rsidR="0065613F" w:rsidRDefault="004E0968">
      <w:pPr>
        <w:numPr>
          <w:ilvl w:val="0"/>
          <w:numId w:val="267"/>
        </w:numPr>
        <w:ind w:right="191"/>
      </w:pPr>
      <w:r>
        <w:t xml:space="preserve">понимать и анализировать знаково-символическую информацию (чертёж, эскиз, рисунок, схема) и строить работу в соответствии с ней. </w:t>
      </w:r>
    </w:p>
    <w:p w:rsidR="0065613F" w:rsidRDefault="004E0968">
      <w:pPr>
        <w:spacing w:after="13" w:line="270" w:lineRule="auto"/>
        <w:ind w:left="1110" w:right="176" w:hanging="10"/>
      </w:pPr>
      <w:r>
        <w:rPr>
          <w:i/>
        </w:rPr>
        <w:t>Коммуникативные УУД</w:t>
      </w:r>
      <w:r>
        <w:t xml:space="preserve">: </w:t>
      </w:r>
    </w:p>
    <w:p w:rsidR="0065613F" w:rsidRDefault="004E0968">
      <w:pPr>
        <w:numPr>
          <w:ilvl w:val="0"/>
          <w:numId w:val="268"/>
        </w:numPr>
        <w:ind w:right="10"/>
      </w:pPr>
      <w:r>
        <w:t xml:space="preserve">выполнять правила участия в учебном диалоге: задавать </w:t>
      </w:r>
    </w:p>
    <w:p w:rsidR="0065613F" w:rsidRDefault="004E0968">
      <w:pPr>
        <w:ind w:left="533" w:right="191" w:firstLine="0"/>
      </w:pPr>
      <w:r>
        <w:t xml:space="preserve">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65613F" w:rsidRDefault="004E0968">
      <w:pPr>
        <w:numPr>
          <w:ilvl w:val="0"/>
          <w:numId w:val="268"/>
        </w:numPr>
        <w:ind w:right="10"/>
      </w:pPr>
      <w:r>
        <w:t>делиться впечатлениями о прослушанном (прочитанном) тексте, рассказе учителя; о выполненной работе, созданном изделии.</w:t>
      </w:r>
      <w:r>
        <w:rPr>
          <w:i/>
        </w:rPr>
        <w:t xml:space="preserve"> </w:t>
      </w:r>
    </w:p>
    <w:p w:rsidR="0065613F" w:rsidRDefault="004E0968">
      <w:pPr>
        <w:spacing w:after="13" w:line="270" w:lineRule="auto"/>
        <w:ind w:left="1110" w:right="176" w:hanging="10"/>
      </w:pPr>
      <w:r>
        <w:rPr>
          <w:i/>
        </w:rPr>
        <w:t>Регулятивные УУД</w:t>
      </w:r>
      <w:r>
        <w:t xml:space="preserve">: </w:t>
      </w:r>
    </w:p>
    <w:p w:rsidR="0065613F" w:rsidRDefault="004E0968">
      <w:pPr>
        <w:numPr>
          <w:ilvl w:val="0"/>
          <w:numId w:val="269"/>
        </w:numPr>
        <w:ind w:right="10"/>
      </w:pPr>
      <w:r>
        <w:t xml:space="preserve">понимать и принимать учебную задачу; </w:t>
      </w:r>
    </w:p>
    <w:p w:rsidR="0065613F" w:rsidRDefault="004E0968">
      <w:pPr>
        <w:numPr>
          <w:ilvl w:val="0"/>
          <w:numId w:val="269"/>
        </w:numPr>
        <w:ind w:right="10"/>
      </w:pPr>
      <w:r>
        <w:t xml:space="preserve">организовывать свою деятельность; </w:t>
      </w:r>
    </w:p>
    <w:p w:rsidR="0065613F" w:rsidRDefault="004E0968">
      <w:pPr>
        <w:numPr>
          <w:ilvl w:val="0"/>
          <w:numId w:val="269"/>
        </w:numPr>
        <w:ind w:right="10"/>
      </w:pPr>
      <w:r>
        <w:t xml:space="preserve">понимать предлагаемый план действий, действовать по плану; </w:t>
      </w:r>
    </w:p>
    <w:p w:rsidR="0065613F" w:rsidRDefault="004E0968">
      <w:pPr>
        <w:numPr>
          <w:ilvl w:val="0"/>
          <w:numId w:val="269"/>
        </w:numPr>
        <w:ind w:right="10"/>
      </w:pPr>
      <w:r>
        <w:t xml:space="preserve">прогнозировать </w:t>
      </w:r>
      <w:r>
        <w:tab/>
        <w:t xml:space="preserve">необходимые </w:t>
      </w:r>
      <w:r>
        <w:tab/>
        <w:t xml:space="preserve">действия </w:t>
      </w:r>
      <w:r>
        <w:tab/>
        <w:t xml:space="preserve">для </w:t>
      </w:r>
      <w:r>
        <w:tab/>
        <w:t xml:space="preserve">получения </w:t>
      </w:r>
    </w:p>
    <w:p w:rsidR="0065613F" w:rsidRDefault="004E0968">
      <w:pPr>
        <w:ind w:left="533" w:right="10" w:firstLine="0"/>
      </w:pPr>
      <w:r>
        <w:t xml:space="preserve">практического результата, планировать работу; </w:t>
      </w:r>
    </w:p>
    <w:p w:rsidR="0065613F" w:rsidRDefault="004E0968">
      <w:pPr>
        <w:numPr>
          <w:ilvl w:val="0"/>
          <w:numId w:val="269"/>
        </w:numPr>
        <w:ind w:right="10"/>
      </w:pPr>
      <w:r>
        <w:t xml:space="preserve">выполнять действия контроля и оценки; </w:t>
      </w:r>
    </w:p>
    <w:p w:rsidR="0065613F" w:rsidRDefault="004E0968">
      <w:pPr>
        <w:numPr>
          <w:ilvl w:val="0"/>
          <w:numId w:val="269"/>
        </w:numPr>
        <w:ind w:right="10"/>
      </w:pPr>
      <w:r>
        <w:t xml:space="preserve">воспринимать советы, оценку учителя и одноклассников, стараться учитывать их в работе. </w:t>
      </w:r>
    </w:p>
    <w:p w:rsidR="0065613F" w:rsidRDefault="004E0968">
      <w:pPr>
        <w:spacing w:after="13" w:line="270" w:lineRule="auto"/>
        <w:ind w:left="1110" w:right="176" w:hanging="10"/>
      </w:pPr>
      <w:r>
        <w:rPr>
          <w:i/>
        </w:rPr>
        <w:t>Совместная деятельность</w:t>
      </w:r>
      <w:r>
        <w:t xml:space="preserve">: </w:t>
      </w:r>
    </w:p>
    <w:p w:rsidR="0065613F" w:rsidRDefault="004E0968">
      <w:pPr>
        <w:numPr>
          <w:ilvl w:val="0"/>
          <w:numId w:val="270"/>
        </w:numPr>
        <w:ind w:right="191"/>
      </w:pPr>
      <w:r>
        <w:t xml:space="preserve">выполнять элементарную совместную деятельность в процессе изготовления изделий, осуществлять взаимопомощь; </w:t>
      </w:r>
    </w:p>
    <w:p w:rsidR="0065613F" w:rsidRDefault="004E0968">
      <w:pPr>
        <w:numPr>
          <w:ilvl w:val="0"/>
          <w:numId w:val="270"/>
        </w:numPr>
        <w:ind w:right="191"/>
      </w:pPr>
      <w: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65613F" w:rsidRDefault="004E0968">
      <w:pPr>
        <w:spacing w:after="15" w:line="259" w:lineRule="auto"/>
        <w:ind w:left="1100" w:firstLine="0"/>
        <w:jc w:val="left"/>
      </w:pPr>
      <w:r>
        <w:t xml:space="preserve"> </w:t>
      </w:r>
    </w:p>
    <w:p w:rsidR="0065613F" w:rsidRDefault="004E0968">
      <w:pPr>
        <w:ind w:left="1100" w:right="10" w:firstLine="0"/>
      </w:pPr>
      <w:r>
        <w:t xml:space="preserve">3 КЛАСС (34 ч) </w:t>
      </w:r>
    </w:p>
    <w:p w:rsidR="0065613F" w:rsidRDefault="004E0968">
      <w:pPr>
        <w:tabs>
          <w:tab w:val="center" w:pos="1175"/>
          <w:tab w:val="center" w:pos="3790"/>
        </w:tabs>
        <w:spacing w:after="8"/>
        <w:ind w:lef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 xml:space="preserve">Технологии, профессии и производства (8 ч) </w:t>
      </w:r>
    </w:p>
    <w:p w:rsidR="0065613F" w:rsidRDefault="004E0968">
      <w:pPr>
        <w:ind w:left="533" w:right="187"/>
      </w:pPr>
      <w: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65613F" w:rsidRDefault="004E0968">
      <w:pPr>
        <w:ind w:left="533" w:right="189"/>
      </w:pPr>
      <w: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65613F" w:rsidRDefault="004E0968">
      <w:pPr>
        <w:ind w:left="533" w:right="186"/>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65613F" w:rsidRDefault="004E0968">
      <w:pPr>
        <w:ind w:left="533" w:right="186"/>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65613F" w:rsidRDefault="004E0968">
      <w:pPr>
        <w:ind w:left="533" w:right="10"/>
      </w:pPr>
      <w:r>
        <w:t xml:space="preserve">Бережное и внимательное отношение к природе как источнику сырьевых ресурсов и идей для технологий будущего. </w:t>
      </w:r>
    </w:p>
    <w:p w:rsidR="0065613F" w:rsidRDefault="004E0968">
      <w:pPr>
        <w:ind w:left="533" w:right="189"/>
      </w:pPr>
      <w: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 </w:t>
      </w:r>
    </w:p>
    <w:p w:rsidR="0065613F" w:rsidRDefault="004E0968">
      <w:pPr>
        <w:tabs>
          <w:tab w:val="center" w:pos="1175"/>
          <w:tab w:val="center" w:pos="3995"/>
        </w:tabs>
        <w:spacing w:after="61"/>
        <w:ind w:left="0" w:firstLine="0"/>
        <w:jc w:val="left"/>
      </w:pPr>
      <w:r>
        <w:rPr>
          <w:rFonts w:ascii="Calibri" w:eastAsia="Calibri" w:hAnsi="Calibri" w:cs="Calibri"/>
          <w:sz w:val="22"/>
        </w:rPr>
        <w:tab/>
      </w:r>
      <w:r>
        <w:rPr>
          <w:b/>
        </w:rPr>
        <w:t>2.</w:t>
      </w:r>
      <w:r>
        <w:rPr>
          <w:rFonts w:ascii="Arial" w:eastAsia="Arial" w:hAnsi="Arial" w:cs="Arial"/>
          <w:b/>
        </w:rPr>
        <w:t xml:space="preserve"> </w:t>
      </w:r>
      <w:r>
        <w:rPr>
          <w:rFonts w:ascii="Arial" w:eastAsia="Arial" w:hAnsi="Arial" w:cs="Arial"/>
          <w:b/>
        </w:rPr>
        <w:tab/>
      </w:r>
      <w:r>
        <w:rPr>
          <w:b/>
        </w:rPr>
        <w:t xml:space="preserve">Технологии ручной обработки материалов (10 ч) </w:t>
      </w:r>
    </w:p>
    <w:p w:rsidR="0065613F" w:rsidRDefault="004E0968">
      <w:pPr>
        <w:ind w:left="533" w:right="189"/>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65613F" w:rsidRDefault="004E0968">
      <w:pPr>
        <w:ind w:left="533" w:right="189"/>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65613F" w:rsidRDefault="004E0968">
      <w:pPr>
        <w:ind w:left="533" w:right="187"/>
      </w:pPr>
      <w: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w:t>
      </w:r>
    </w:p>
    <w:p w:rsidR="0065613F" w:rsidRDefault="004E0968">
      <w:pPr>
        <w:ind w:left="533" w:right="190"/>
      </w:pPr>
      <w:r>
        <w:t xml:space="preserve">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 </w:t>
      </w:r>
    </w:p>
    <w:p w:rsidR="0065613F" w:rsidRDefault="004E0968">
      <w:pPr>
        <w:ind w:left="533" w:right="10"/>
      </w:pPr>
      <w:r>
        <w:t xml:space="preserve">Выполнение рицовки на картоне с помощью канцелярского ножа, выполнение отверстий шилом. </w:t>
      </w:r>
    </w:p>
    <w:p w:rsidR="0065613F" w:rsidRDefault="004E0968">
      <w:pPr>
        <w:ind w:left="533" w:right="191"/>
      </w:pPr>
      <w: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w:t>
      </w:r>
    </w:p>
    <w:p w:rsidR="0065613F" w:rsidRDefault="004E0968">
      <w:pPr>
        <w:ind w:left="533" w:right="10"/>
      </w:pPr>
      <w:r>
        <w:t xml:space="preserve">Использование дополнительных материалов. Комбинирование разных материалов в одном изделии. </w:t>
      </w:r>
    </w:p>
    <w:p w:rsidR="0065613F" w:rsidRDefault="004E0968">
      <w:pPr>
        <w:spacing w:after="24" w:line="259" w:lineRule="auto"/>
        <w:ind w:left="1100" w:firstLine="0"/>
        <w:jc w:val="left"/>
      </w:pPr>
      <w:r>
        <w:rPr>
          <w:b/>
        </w:rPr>
        <w:t xml:space="preserve"> </w:t>
      </w:r>
    </w:p>
    <w:p w:rsidR="0065613F" w:rsidRDefault="004E0968">
      <w:pPr>
        <w:tabs>
          <w:tab w:val="center" w:pos="1175"/>
          <w:tab w:val="center" w:pos="3663"/>
        </w:tabs>
        <w:spacing w:after="61"/>
        <w:ind w:lef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Конструирование и моделирование (12 ч) </w:t>
      </w:r>
    </w:p>
    <w:p w:rsidR="0065613F" w:rsidRDefault="004E0968">
      <w:pPr>
        <w:ind w:left="533" w:right="186"/>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65613F" w:rsidRDefault="004E0968">
      <w:pPr>
        <w:ind w:left="533" w:right="187"/>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65613F" w:rsidRDefault="004E0968">
      <w:pPr>
        <w:pStyle w:val="2"/>
        <w:tabs>
          <w:tab w:val="center" w:pos="1175"/>
          <w:tab w:val="center" w:pos="4196"/>
        </w:tabs>
        <w:spacing w:after="72" w:line="259" w:lineRule="auto"/>
        <w:ind w:left="0" w:firstLine="0"/>
        <w:jc w:val="left"/>
      </w:pPr>
      <w:r>
        <w:rPr>
          <w:rFonts w:ascii="Calibri" w:eastAsia="Calibri" w:hAnsi="Calibri" w:cs="Calibri"/>
          <w:b w:val="0"/>
          <w:i w:val="0"/>
          <w:sz w:val="22"/>
        </w:rPr>
        <w:tab/>
      </w:r>
      <w:r>
        <w:rPr>
          <w:i w:val="0"/>
        </w:rPr>
        <w:t>4.</w:t>
      </w:r>
      <w:r>
        <w:rPr>
          <w:rFonts w:ascii="Arial" w:eastAsia="Arial" w:hAnsi="Arial" w:cs="Arial"/>
          <w:i w:val="0"/>
        </w:rPr>
        <w:t xml:space="preserve"> </w:t>
      </w:r>
      <w:r>
        <w:rPr>
          <w:rFonts w:ascii="Arial" w:eastAsia="Arial" w:hAnsi="Arial" w:cs="Arial"/>
          <w:i w:val="0"/>
        </w:rPr>
        <w:tab/>
      </w:r>
      <w:r>
        <w:rPr>
          <w:i w:val="0"/>
        </w:rPr>
        <w:t xml:space="preserve">Информационно-коммуникативные технологии (4 ч) </w:t>
      </w:r>
    </w:p>
    <w:p w:rsidR="0065613F" w:rsidRDefault="004E0968">
      <w:pPr>
        <w:spacing w:after="34"/>
        <w:ind w:left="533" w:right="186"/>
      </w:pPr>
      <w: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Pr>
          <w:vertAlign w:val="superscript"/>
        </w:rPr>
        <w:footnoteReference w:id="37"/>
      </w:r>
      <w:r>
        <w:t xml:space="preserve">, видео, DVD). Работа с текстовым редактором Microsoft Word или другим. </w:t>
      </w:r>
    </w:p>
    <w:p w:rsidR="0065613F" w:rsidRDefault="004E0968">
      <w:pPr>
        <w:spacing w:after="0" w:line="259" w:lineRule="auto"/>
        <w:ind w:left="533" w:firstLine="0"/>
        <w:jc w:val="left"/>
      </w:pPr>
      <w:r>
        <w:rPr>
          <w:rFonts w:ascii="Bookman Old Style" w:eastAsia="Bookman Old Style" w:hAnsi="Bookman Old Style" w:cs="Bookman Old Style"/>
          <w:sz w:val="22"/>
        </w:rPr>
        <w:t xml:space="preserve"> </w:t>
      </w:r>
    </w:p>
    <w:p w:rsidR="0065613F" w:rsidRDefault="004E0968">
      <w:pPr>
        <w:spacing w:after="23" w:line="259" w:lineRule="auto"/>
        <w:ind w:left="1100" w:firstLine="0"/>
        <w:jc w:val="left"/>
      </w:pPr>
      <w:r>
        <w:rPr>
          <w:b/>
        </w:rPr>
        <w:t xml:space="preserve"> </w:t>
      </w:r>
    </w:p>
    <w:p w:rsidR="0065613F" w:rsidRDefault="004E0968">
      <w:pPr>
        <w:spacing w:after="8" w:line="328" w:lineRule="auto"/>
        <w:ind w:left="1110" w:right="1444" w:hanging="10"/>
        <w:jc w:val="left"/>
      </w:pPr>
      <w:r>
        <w:rPr>
          <w:b/>
        </w:rPr>
        <w:t xml:space="preserve">Универсальные учебные действия </w:t>
      </w:r>
      <w:r>
        <w:rPr>
          <w:i/>
        </w:rPr>
        <w:t>Познавательные УУД</w:t>
      </w:r>
      <w:r>
        <w:t xml:space="preserve">: </w:t>
      </w:r>
    </w:p>
    <w:p w:rsidR="0065613F" w:rsidRDefault="004E0968">
      <w:pPr>
        <w:numPr>
          <w:ilvl w:val="0"/>
          <w:numId w:val="271"/>
        </w:numPr>
        <w:ind w:right="10"/>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65613F" w:rsidRDefault="004E0968">
      <w:pPr>
        <w:numPr>
          <w:ilvl w:val="0"/>
          <w:numId w:val="271"/>
        </w:numPr>
        <w:ind w:right="10"/>
      </w:pPr>
      <w:r>
        <w:t xml:space="preserve">осуществлять анализ предложенных образцов с выделением существенных и несущественных признаков; </w:t>
      </w:r>
    </w:p>
    <w:p w:rsidR="0065613F" w:rsidRDefault="004E0968">
      <w:pPr>
        <w:numPr>
          <w:ilvl w:val="0"/>
          <w:numId w:val="271"/>
        </w:numPr>
        <w:ind w:right="10"/>
      </w:pPr>
      <w:r>
        <w:t xml:space="preserve">выполнять работу в соответствии с инструкцией, устной или письменной, а также графически представленной в схеме, таблице; </w:t>
      </w:r>
    </w:p>
    <w:p w:rsidR="0065613F" w:rsidRDefault="004E0968">
      <w:pPr>
        <w:numPr>
          <w:ilvl w:val="0"/>
          <w:numId w:val="271"/>
        </w:numPr>
        <w:ind w:right="10"/>
      </w:pPr>
      <w:r>
        <w:t xml:space="preserve">определять способы доработки конструкций с учётом предложенных условий; </w:t>
      </w:r>
    </w:p>
    <w:p w:rsidR="0065613F" w:rsidRDefault="004E0968">
      <w:pPr>
        <w:numPr>
          <w:ilvl w:val="0"/>
          <w:numId w:val="271"/>
        </w:numPr>
        <w:ind w:right="10"/>
      </w:pPr>
      <w:r>
        <w:t xml:space="preserve">классифицировать изделия по самостоятельно предложенному существенному признаку (используемый материал, форма, размер, </w:t>
      </w:r>
    </w:p>
    <w:p w:rsidR="0065613F" w:rsidRDefault="004E0968">
      <w:pPr>
        <w:ind w:left="533" w:right="10" w:firstLine="0"/>
      </w:pPr>
      <w:r>
        <w:t xml:space="preserve">назначение, способ сборки); </w:t>
      </w:r>
    </w:p>
    <w:p w:rsidR="0065613F" w:rsidRDefault="004E0968">
      <w:pPr>
        <w:numPr>
          <w:ilvl w:val="0"/>
          <w:numId w:val="271"/>
        </w:numPr>
        <w:ind w:right="10"/>
      </w:pPr>
      <w:r>
        <w:t xml:space="preserve">читать и воспроизводить простой чертёж/эскиз развёртки изделия; </w:t>
      </w:r>
    </w:p>
    <w:p w:rsidR="0065613F" w:rsidRDefault="004E0968">
      <w:pPr>
        <w:numPr>
          <w:ilvl w:val="0"/>
          <w:numId w:val="271"/>
        </w:numPr>
        <w:ind w:right="10"/>
      </w:pPr>
      <w:r>
        <w:t xml:space="preserve">восстанавливать нарушенную последовательность выполнения изделия. </w:t>
      </w:r>
    </w:p>
    <w:p w:rsidR="0065613F" w:rsidRDefault="004E0968">
      <w:pPr>
        <w:spacing w:after="13" w:line="270" w:lineRule="auto"/>
        <w:ind w:left="1110" w:right="176" w:hanging="10"/>
      </w:pPr>
      <w:r>
        <w:rPr>
          <w:i/>
        </w:rPr>
        <w:t>Работа с информацией</w:t>
      </w:r>
      <w:r>
        <w:t xml:space="preserve">: </w:t>
      </w:r>
    </w:p>
    <w:p w:rsidR="0065613F" w:rsidRDefault="004E0968">
      <w:pPr>
        <w:numPr>
          <w:ilvl w:val="0"/>
          <w:numId w:val="272"/>
        </w:numPr>
        <w:ind w:right="190"/>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65613F" w:rsidRDefault="004E0968">
      <w:pPr>
        <w:numPr>
          <w:ilvl w:val="0"/>
          <w:numId w:val="272"/>
        </w:numPr>
        <w:ind w:right="190"/>
      </w:pPr>
      <w:r>
        <w:t xml:space="preserve">на основе анализа информации производить выбор наиболее эффективных способов работы; </w:t>
      </w:r>
    </w:p>
    <w:p w:rsidR="0065613F" w:rsidRDefault="004E0968">
      <w:pPr>
        <w:numPr>
          <w:ilvl w:val="0"/>
          <w:numId w:val="272"/>
        </w:numPr>
        <w:ind w:right="190"/>
      </w:pPr>
      <w:r>
        <w:t xml:space="preserve">осуществлять </w:t>
      </w:r>
      <w:r>
        <w:tab/>
        <w:t xml:space="preserve">поиск </w:t>
      </w:r>
      <w:r>
        <w:tab/>
        <w:t xml:space="preserve">необходимой </w:t>
      </w:r>
      <w:r>
        <w:tab/>
        <w:t xml:space="preserve">информации </w:t>
      </w:r>
      <w:r>
        <w:tab/>
        <w:t xml:space="preserve">для </w:t>
      </w:r>
    </w:p>
    <w:p w:rsidR="0065613F" w:rsidRDefault="004E0968">
      <w:pPr>
        <w:ind w:left="533" w:right="10" w:firstLine="0"/>
      </w:pPr>
      <w:r>
        <w:t xml:space="preserve">выполнения учебных заданий с использованием учебной литературы; </w:t>
      </w:r>
    </w:p>
    <w:p w:rsidR="0065613F" w:rsidRDefault="004E0968">
      <w:pPr>
        <w:numPr>
          <w:ilvl w:val="0"/>
          <w:numId w:val="272"/>
        </w:numPr>
        <w:ind w:right="19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65613F" w:rsidRDefault="004E0968">
      <w:pPr>
        <w:spacing w:after="13" w:line="270" w:lineRule="auto"/>
        <w:ind w:left="1110" w:right="176" w:hanging="10"/>
      </w:pPr>
      <w:r>
        <w:rPr>
          <w:i/>
        </w:rPr>
        <w:t>Коммуникативные УУД</w:t>
      </w:r>
      <w:r>
        <w:t xml:space="preserve">: </w:t>
      </w:r>
    </w:p>
    <w:p w:rsidR="0065613F" w:rsidRDefault="004E0968">
      <w:pPr>
        <w:numPr>
          <w:ilvl w:val="0"/>
          <w:numId w:val="273"/>
        </w:numPr>
        <w:ind w:right="10"/>
      </w:pPr>
      <w:r>
        <w:t xml:space="preserve">строить </w:t>
      </w:r>
      <w:r>
        <w:tab/>
        <w:t xml:space="preserve">монологическое </w:t>
      </w:r>
      <w:r>
        <w:tab/>
        <w:t xml:space="preserve">высказывание, </w:t>
      </w:r>
      <w:r>
        <w:tab/>
        <w:t xml:space="preserve">владеть </w:t>
      </w:r>
    </w:p>
    <w:p w:rsidR="0065613F" w:rsidRDefault="004E0968">
      <w:pPr>
        <w:ind w:left="533" w:right="10" w:firstLine="0"/>
      </w:pPr>
      <w:r>
        <w:t xml:space="preserve">диалогической формой коммуникации; </w:t>
      </w:r>
    </w:p>
    <w:p w:rsidR="0065613F" w:rsidRDefault="004E0968">
      <w:pPr>
        <w:numPr>
          <w:ilvl w:val="0"/>
          <w:numId w:val="273"/>
        </w:numPr>
        <w:ind w:right="10"/>
      </w:pPr>
      <w:r>
        <w:t xml:space="preserve">строить рассуждения в форме связи простых суждений об </w:t>
      </w:r>
    </w:p>
    <w:p w:rsidR="0065613F" w:rsidRDefault="004E0968">
      <w:pPr>
        <w:ind w:left="533" w:right="10" w:firstLine="0"/>
      </w:pPr>
      <w:r>
        <w:t xml:space="preserve">объекте, его строении, свойствах и способах создания; </w:t>
      </w:r>
    </w:p>
    <w:p w:rsidR="0065613F" w:rsidRDefault="004E0968">
      <w:pPr>
        <w:numPr>
          <w:ilvl w:val="0"/>
          <w:numId w:val="273"/>
        </w:numPr>
        <w:ind w:right="10"/>
      </w:pPr>
      <w:r>
        <w:t xml:space="preserve">описывать </w:t>
      </w:r>
      <w:r>
        <w:tab/>
        <w:t xml:space="preserve">предметы </w:t>
      </w:r>
      <w:r>
        <w:tab/>
        <w:t xml:space="preserve">рукотворного </w:t>
      </w:r>
      <w:r>
        <w:tab/>
        <w:t xml:space="preserve">мира, </w:t>
      </w:r>
      <w:r>
        <w:tab/>
        <w:t xml:space="preserve">оценивать </w:t>
      </w:r>
      <w:r>
        <w:tab/>
        <w:t xml:space="preserve">их </w:t>
      </w:r>
    </w:p>
    <w:p w:rsidR="0065613F" w:rsidRDefault="004E0968">
      <w:pPr>
        <w:ind w:left="533" w:right="10" w:firstLine="0"/>
      </w:pPr>
      <w:r>
        <w:t xml:space="preserve">достоинства; </w:t>
      </w:r>
    </w:p>
    <w:p w:rsidR="0065613F" w:rsidRDefault="004E0968">
      <w:pPr>
        <w:numPr>
          <w:ilvl w:val="0"/>
          <w:numId w:val="273"/>
        </w:numPr>
        <w:ind w:right="10"/>
      </w:pPr>
      <w:r>
        <w:t xml:space="preserve">формулировать собственное мнение, аргументировать выбор вариантов и способов выполнения задания. </w:t>
      </w:r>
    </w:p>
    <w:p w:rsidR="0065613F" w:rsidRDefault="004E0968">
      <w:pPr>
        <w:spacing w:after="13" w:line="270" w:lineRule="auto"/>
        <w:ind w:left="1110" w:right="176" w:hanging="10"/>
      </w:pPr>
      <w:r>
        <w:rPr>
          <w:i/>
        </w:rPr>
        <w:t>Регулятивные УУД</w:t>
      </w:r>
      <w:r>
        <w:t xml:space="preserve">: </w:t>
      </w:r>
    </w:p>
    <w:p w:rsidR="0065613F" w:rsidRDefault="004E0968">
      <w:pPr>
        <w:numPr>
          <w:ilvl w:val="0"/>
          <w:numId w:val="274"/>
        </w:numPr>
        <w:ind w:right="189"/>
      </w:pPr>
      <w:r>
        <w:t xml:space="preserve">принимать и сохранять учебную задачу, осуществлять поиск средств для её решения; </w:t>
      </w:r>
    </w:p>
    <w:p w:rsidR="0065613F" w:rsidRDefault="004E0968">
      <w:pPr>
        <w:numPr>
          <w:ilvl w:val="0"/>
          <w:numId w:val="274"/>
        </w:numPr>
        <w:ind w:right="189"/>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65613F" w:rsidRDefault="004E0968">
      <w:pPr>
        <w:numPr>
          <w:ilvl w:val="0"/>
          <w:numId w:val="274"/>
        </w:numPr>
        <w:ind w:right="189"/>
      </w:pPr>
      <w:r>
        <w:t xml:space="preserve">выполнять действия контроля и оценки; выявлять ошибки и недочёты по результатам работы, устанавливать их причины и искать способы устранения; </w:t>
      </w:r>
    </w:p>
    <w:p w:rsidR="0065613F" w:rsidRDefault="004E0968">
      <w:pPr>
        <w:numPr>
          <w:ilvl w:val="0"/>
          <w:numId w:val="274"/>
        </w:numPr>
        <w:ind w:right="189"/>
      </w:pPr>
      <w:r>
        <w:t xml:space="preserve">проявлять волевую саморегуляцию при выполнении задания. </w:t>
      </w:r>
    </w:p>
    <w:p w:rsidR="0065613F" w:rsidRDefault="004E0968">
      <w:pPr>
        <w:spacing w:after="13" w:line="270" w:lineRule="auto"/>
        <w:ind w:left="1110" w:right="176" w:hanging="10"/>
      </w:pPr>
      <w:r>
        <w:rPr>
          <w:i/>
        </w:rPr>
        <w:t>Совместная деятельность</w:t>
      </w:r>
      <w:r>
        <w:t xml:space="preserve">: </w:t>
      </w:r>
    </w:p>
    <w:p w:rsidR="0065613F" w:rsidRDefault="004E0968">
      <w:pPr>
        <w:numPr>
          <w:ilvl w:val="0"/>
          <w:numId w:val="275"/>
        </w:numPr>
        <w:ind w:right="10"/>
      </w:pPr>
      <w:r>
        <w:t xml:space="preserve">выбирать себе партнёров по совместной деятельности не только по симпатии, но и по деловым качествам; </w:t>
      </w:r>
    </w:p>
    <w:p w:rsidR="0065613F" w:rsidRDefault="004E0968">
      <w:pPr>
        <w:numPr>
          <w:ilvl w:val="0"/>
          <w:numId w:val="275"/>
        </w:numPr>
        <w:ind w:right="10"/>
      </w:pPr>
      <w:r>
        <w:t xml:space="preserve">справедливо распределять работу, договариваться, приходить к общему решению, отвечать за общий результат работы; </w:t>
      </w:r>
    </w:p>
    <w:p w:rsidR="0065613F" w:rsidRDefault="004E0968">
      <w:pPr>
        <w:numPr>
          <w:ilvl w:val="0"/>
          <w:numId w:val="275"/>
        </w:numPr>
        <w:ind w:right="10"/>
      </w:pPr>
      <w:r>
        <w:t xml:space="preserve">выполнять роли лидера, подчинённого, соблюдать равноправие и дружелюбие; </w:t>
      </w:r>
    </w:p>
    <w:p w:rsidR="0065613F" w:rsidRDefault="004E0968">
      <w:pPr>
        <w:numPr>
          <w:ilvl w:val="0"/>
          <w:numId w:val="275"/>
        </w:numPr>
        <w:ind w:right="10"/>
      </w:pPr>
      <w:r>
        <w:t xml:space="preserve">осуществлять взаимопомощь, проявлять ответственность при выполнении своей части работы. </w:t>
      </w:r>
    </w:p>
    <w:p w:rsidR="0065613F" w:rsidRDefault="004E0968">
      <w:pPr>
        <w:spacing w:after="15" w:line="259" w:lineRule="auto"/>
        <w:ind w:left="1100" w:firstLine="0"/>
        <w:jc w:val="left"/>
      </w:pPr>
      <w:r>
        <w:t xml:space="preserve"> </w:t>
      </w:r>
    </w:p>
    <w:p w:rsidR="0065613F" w:rsidRDefault="004E0968">
      <w:pPr>
        <w:ind w:left="1100" w:right="10" w:firstLine="0"/>
      </w:pPr>
      <w:r>
        <w:t xml:space="preserve">4 КЛАСС (34 ч) </w:t>
      </w:r>
    </w:p>
    <w:p w:rsidR="0065613F" w:rsidRDefault="004E0968">
      <w:pPr>
        <w:tabs>
          <w:tab w:val="center" w:pos="1175"/>
          <w:tab w:val="center" w:pos="3840"/>
        </w:tabs>
        <w:spacing w:after="64"/>
        <w:ind w:lef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 xml:space="preserve">Технологии, профессии и производства (12 ч) </w:t>
      </w:r>
    </w:p>
    <w:p w:rsidR="0065613F" w:rsidRDefault="004E0968">
      <w:pPr>
        <w:ind w:left="533" w:right="190"/>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65613F" w:rsidRDefault="004E0968">
      <w:pPr>
        <w:ind w:left="1100" w:right="10" w:firstLine="0"/>
      </w:pPr>
      <w:r>
        <w:t xml:space="preserve">Профессии, связанные с опасностями (пожарные, космонавты, химики и </w:t>
      </w:r>
    </w:p>
    <w:p w:rsidR="0065613F" w:rsidRDefault="004E0968">
      <w:pPr>
        <w:ind w:left="533" w:right="10" w:firstLine="0"/>
      </w:pPr>
      <w:r>
        <w:t xml:space="preserve">др.). </w:t>
      </w:r>
    </w:p>
    <w:p w:rsidR="0065613F" w:rsidRDefault="004E0968">
      <w:pPr>
        <w:ind w:left="533" w:right="188"/>
      </w:pPr>
      <w: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rsidR="0065613F" w:rsidRDefault="004E0968">
      <w:pPr>
        <w:ind w:left="533" w:right="192"/>
      </w:pPr>
      <w: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 </w:t>
      </w:r>
    </w:p>
    <w:p w:rsidR="0065613F" w:rsidRDefault="004E0968">
      <w:pPr>
        <w:ind w:left="533" w:right="186"/>
      </w:pPr>
      <w: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65613F" w:rsidRDefault="004E0968">
      <w:pPr>
        <w:tabs>
          <w:tab w:val="center" w:pos="1175"/>
          <w:tab w:val="center" w:pos="3944"/>
        </w:tabs>
        <w:spacing w:after="61"/>
        <w:ind w:left="0" w:firstLine="0"/>
        <w:jc w:val="left"/>
      </w:pPr>
      <w:r>
        <w:rPr>
          <w:rFonts w:ascii="Calibri" w:eastAsia="Calibri" w:hAnsi="Calibri" w:cs="Calibri"/>
          <w:sz w:val="22"/>
        </w:rPr>
        <w:tab/>
      </w:r>
      <w:r>
        <w:rPr>
          <w:b/>
        </w:rPr>
        <w:t>2.</w:t>
      </w:r>
      <w:r>
        <w:rPr>
          <w:rFonts w:ascii="Arial" w:eastAsia="Arial" w:hAnsi="Arial" w:cs="Arial"/>
          <w:b/>
        </w:rPr>
        <w:t xml:space="preserve"> </w:t>
      </w:r>
      <w:r>
        <w:rPr>
          <w:rFonts w:ascii="Arial" w:eastAsia="Arial" w:hAnsi="Arial" w:cs="Arial"/>
          <w:b/>
        </w:rPr>
        <w:tab/>
      </w:r>
      <w:r>
        <w:rPr>
          <w:b/>
        </w:rPr>
        <w:t xml:space="preserve">Технологии ручной обработки материалов (6 ч) </w:t>
      </w:r>
    </w:p>
    <w:p w:rsidR="0065613F" w:rsidRDefault="004E0968">
      <w:pPr>
        <w:ind w:left="533" w:right="10"/>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65613F" w:rsidRDefault="004E0968">
      <w:pPr>
        <w:ind w:left="533" w:right="189"/>
      </w:pPr>
      <w: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 </w:t>
      </w:r>
    </w:p>
    <w:p w:rsidR="0065613F" w:rsidRDefault="004E0968">
      <w:pPr>
        <w:ind w:left="533" w:right="10"/>
      </w:pPr>
      <w: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65613F" w:rsidRDefault="004E0968">
      <w:pPr>
        <w:ind w:left="533" w:right="188"/>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65613F" w:rsidRDefault="004E0968">
      <w:pPr>
        <w:ind w:left="533" w:right="189"/>
      </w:pPr>
      <w: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65613F" w:rsidRDefault="004E0968">
      <w:pPr>
        <w:ind w:left="533" w:right="190"/>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rsidR="0065613F" w:rsidRDefault="004E0968">
      <w:pPr>
        <w:tabs>
          <w:tab w:val="center" w:pos="1175"/>
          <w:tab w:val="center" w:pos="3663"/>
        </w:tabs>
        <w:spacing w:after="73"/>
        <w:ind w:lef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Конструирование и моделирование (10 ч) </w:t>
      </w:r>
    </w:p>
    <w:p w:rsidR="0065613F" w:rsidRDefault="004E0968">
      <w:pPr>
        <w:ind w:left="533" w:right="10"/>
      </w:pPr>
      <w:r>
        <w:t xml:space="preserve">Современные требования к техническим устройствам (экологичность, безопасность, эргономичность и др.). </w:t>
      </w:r>
    </w:p>
    <w:p w:rsidR="0065613F" w:rsidRDefault="004E0968">
      <w:pPr>
        <w:ind w:left="533" w:right="188"/>
      </w:pPr>
      <w: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65613F" w:rsidRDefault="004E0968">
      <w:pPr>
        <w:ind w:left="533" w:right="189"/>
      </w:pPr>
      <w: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w:t>
      </w:r>
    </w:p>
    <w:p w:rsidR="0065613F" w:rsidRDefault="004E0968">
      <w:pPr>
        <w:ind w:left="533" w:right="10" w:firstLine="0"/>
      </w:pPr>
      <w:r>
        <w:t xml:space="preserve">Программирование, тестирование робота. Преобразование конструкции робота. </w:t>
      </w:r>
    </w:p>
    <w:p w:rsidR="0065613F" w:rsidRDefault="004E0968">
      <w:pPr>
        <w:ind w:left="533" w:right="10" w:firstLine="0"/>
      </w:pPr>
      <w:r>
        <w:t>Презентация робота.</w:t>
      </w:r>
      <w:r>
        <w:rPr>
          <w:b/>
        </w:rPr>
        <w:t xml:space="preserve"> </w:t>
      </w:r>
    </w:p>
    <w:p w:rsidR="0065613F" w:rsidRDefault="004E0968">
      <w:pPr>
        <w:pStyle w:val="2"/>
        <w:tabs>
          <w:tab w:val="center" w:pos="1175"/>
          <w:tab w:val="center" w:pos="4248"/>
        </w:tabs>
        <w:spacing w:after="114" w:line="259" w:lineRule="auto"/>
        <w:ind w:left="0" w:firstLine="0"/>
        <w:jc w:val="left"/>
      </w:pPr>
      <w:r>
        <w:rPr>
          <w:rFonts w:ascii="Calibri" w:eastAsia="Calibri" w:hAnsi="Calibri" w:cs="Calibri"/>
          <w:b w:val="0"/>
          <w:i w:val="0"/>
          <w:sz w:val="22"/>
        </w:rPr>
        <w:tab/>
      </w:r>
      <w:r>
        <w:rPr>
          <w:i w:val="0"/>
        </w:rPr>
        <w:t>4.</w:t>
      </w:r>
      <w:r>
        <w:rPr>
          <w:rFonts w:ascii="Arial" w:eastAsia="Arial" w:hAnsi="Arial" w:cs="Arial"/>
          <w:i w:val="0"/>
        </w:rPr>
        <w:t xml:space="preserve"> </w:t>
      </w:r>
      <w:r>
        <w:rPr>
          <w:rFonts w:ascii="Arial" w:eastAsia="Arial" w:hAnsi="Arial" w:cs="Arial"/>
          <w:i w:val="0"/>
        </w:rPr>
        <w:tab/>
      </w:r>
      <w:r>
        <w:rPr>
          <w:i w:val="0"/>
        </w:rPr>
        <w:t xml:space="preserve">Информационно-коммуникативные технологии (6 ч) </w:t>
      </w:r>
    </w:p>
    <w:p w:rsidR="0065613F" w:rsidRDefault="004E0968">
      <w:pPr>
        <w:ind w:left="533" w:right="10"/>
      </w:pPr>
      <w:r>
        <w:t>Работа с доступной информацией в Интернете</w:t>
      </w:r>
      <w:r>
        <w:rPr>
          <w:vertAlign w:val="superscript"/>
        </w:rPr>
        <w:footnoteReference w:id="38"/>
      </w:r>
      <w:r>
        <w:t xml:space="preserve"> и на цифровых носителях информации. </w:t>
      </w:r>
    </w:p>
    <w:p w:rsidR="0065613F" w:rsidRDefault="004E0968">
      <w:pPr>
        <w:ind w:left="533" w:right="184"/>
      </w:pPr>
      <w: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 </w:t>
      </w:r>
    </w:p>
    <w:p w:rsidR="0065613F" w:rsidRDefault="004E0968">
      <w:pPr>
        <w:spacing w:after="0" w:line="259" w:lineRule="auto"/>
        <w:ind w:left="533" w:firstLine="0"/>
        <w:jc w:val="left"/>
      </w:pPr>
      <w:r>
        <w:rPr>
          <w:rFonts w:ascii="Bookman Old Style" w:eastAsia="Bookman Old Style" w:hAnsi="Bookman Old Style" w:cs="Bookman Old Style"/>
          <w:sz w:val="22"/>
        </w:rPr>
        <w:t xml:space="preserve"> </w:t>
      </w:r>
    </w:p>
    <w:p w:rsidR="0065613F" w:rsidRDefault="004E0968">
      <w:pPr>
        <w:spacing w:after="23" w:line="259" w:lineRule="auto"/>
        <w:ind w:left="1100" w:firstLine="0"/>
        <w:jc w:val="left"/>
      </w:pPr>
      <w:r>
        <w:rPr>
          <w:b/>
          <w:i/>
        </w:rPr>
        <w:t xml:space="preserve"> </w:t>
      </w:r>
    </w:p>
    <w:p w:rsidR="0065613F" w:rsidRDefault="004E0968">
      <w:pPr>
        <w:spacing w:after="14" w:line="338" w:lineRule="auto"/>
        <w:ind w:left="1110" w:right="1549" w:hanging="10"/>
      </w:pPr>
      <w:r>
        <w:rPr>
          <w:b/>
          <w:i/>
        </w:rPr>
        <w:t xml:space="preserve">Универсальные учебные действия </w:t>
      </w:r>
      <w:r>
        <w:rPr>
          <w:i/>
        </w:rPr>
        <w:t>Познавательные УУД</w:t>
      </w:r>
      <w:r>
        <w:t xml:space="preserve">: </w:t>
      </w:r>
    </w:p>
    <w:p w:rsidR="0065613F" w:rsidRDefault="004E0968">
      <w:pPr>
        <w:numPr>
          <w:ilvl w:val="0"/>
          <w:numId w:val="276"/>
        </w:numPr>
        <w:ind w:right="10"/>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65613F" w:rsidRDefault="004E0968">
      <w:pPr>
        <w:numPr>
          <w:ilvl w:val="0"/>
          <w:numId w:val="276"/>
        </w:numPr>
        <w:ind w:right="10"/>
      </w:pPr>
      <w:r>
        <w:t xml:space="preserve">анализировать конструкции предложенных образцов изделий; </w:t>
      </w:r>
    </w:p>
    <w:p w:rsidR="0065613F" w:rsidRDefault="004E0968">
      <w:pPr>
        <w:numPr>
          <w:ilvl w:val="0"/>
          <w:numId w:val="276"/>
        </w:numPr>
        <w:ind w:right="10"/>
      </w:pPr>
      <w: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65613F" w:rsidRDefault="004E0968">
      <w:pPr>
        <w:numPr>
          <w:ilvl w:val="0"/>
          <w:numId w:val="276"/>
        </w:numPr>
        <w:ind w:right="10"/>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65613F" w:rsidRDefault="004E0968">
      <w:pPr>
        <w:numPr>
          <w:ilvl w:val="0"/>
          <w:numId w:val="276"/>
        </w:numPr>
        <w:ind w:right="10"/>
      </w:pPr>
      <w:r>
        <w:t xml:space="preserve">решать простые задачи на преобразование конструкции; </w:t>
      </w:r>
    </w:p>
    <w:p w:rsidR="0065613F" w:rsidRDefault="004E0968">
      <w:pPr>
        <w:numPr>
          <w:ilvl w:val="0"/>
          <w:numId w:val="276"/>
        </w:numPr>
        <w:ind w:right="10"/>
      </w:pPr>
      <w:r>
        <w:t xml:space="preserve">выполнять работу в соответствии с инструкцией, устной или письменной; </w:t>
      </w:r>
    </w:p>
    <w:p w:rsidR="0065613F" w:rsidRDefault="004E0968">
      <w:pPr>
        <w:numPr>
          <w:ilvl w:val="0"/>
          <w:numId w:val="276"/>
        </w:numPr>
        <w:ind w:right="10"/>
      </w:pPr>
      <w:r>
        <w:t xml:space="preserve">соотносить результат работы с заданным алгоритмом, проверять изделия в действии, вносить необходимые дополнения и изменения; </w:t>
      </w:r>
    </w:p>
    <w:p w:rsidR="0065613F" w:rsidRDefault="004E0968">
      <w:pPr>
        <w:numPr>
          <w:ilvl w:val="0"/>
          <w:numId w:val="276"/>
        </w:numPr>
        <w:ind w:right="10"/>
      </w:pPr>
      <w:r>
        <w:t xml:space="preserve">классифицировать изделия по самостоятельно предложенному существенному признаку (используемый материал, форма, размер, </w:t>
      </w:r>
    </w:p>
    <w:p w:rsidR="0065613F" w:rsidRDefault="004E0968">
      <w:pPr>
        <w:ind w:left="533" w:right="10" w:firstLine="0"/>
      </w:pPr>
      <w:r>
        <w:t xml:space="preserve">назначение, способ сборки); </w:t>
      </w:r>
    </w:p>
    <w:p w:rsidR="0065613F" w:rsidRDefault="004E0968">
      <w:pPr>
        <w:numPr>
          <w:ilvl w:val="0"/>
          <w:numId w:val="276"/>
        </w:numPr>
        <w:ind w:right="10"/>
      </w:pPr>
      <w:r>
        <w:t xml:space="preserve">выполнять </w:t>
      </w:r>
      <w:r>
        <w:tab/>
        <w:t xml:space="preserve">действия </w:t>
      </w:r>
      <w:r>
        <w:tab/>
        <w:t xml:space="preserve">анализа </w:t>
      </w:r>
      <w:r>
        <w:tab/>
        <w:t xml:space="preserve">и </w:t>
      </w:r>
      <w:r>
        <w:tab/>
        <w:t xml:space="preserve">синтеза, </w:t>
      </w:r>
      <w:r>
        <w:tab/>
        <w:t xml:space="preserve">сравнения, </w:t>
      </w:r>
    </w:p>
    <w:p w:rsidR="0065613F" w:rsidRDefault="004E0968">
      <w:pPr>
        <w:ind w:left="533" w:right="10" w:firstLine="0"/>
      </w:pPr>
      <w:r>
        <w:t xml:space="preserve">классификации предметов/изделий с учётом указанных критериев; </w:t>
      </w:r>
    </w:p>
    <w:p w:rsidR="0065613F" w:rsidRDefault="004E0968">
      <w:pPr>
        <w:numPr>
          <w:ilvl w:val="0"/>
          <w:numId w:val="276"/>
        </w:numPr>
        <w:ind w:right="10"/>
      </w:pPr>
      <w:r>
        <w:t xml:space="preserve">анализировать устройство простых изделий по образцу, рисунку, выделять основные и второстепенные составляющие конструкции. </w:t>
      </w:r>
    </w:p>
    <w:p w:rsidR="0065613F" w:rsidRDefault="004E0968">
      <w:pPr>
        <w:spacing w:after="13" w:line="270" w:lineRule="auto"/>
        <w:ind w:left="1110" w:right="176" w:hanging="10"/>
      </w:pPr>
      <w:r>
        <w:rPr>
          <w:i/>
        </w:rPr>
        <w:t>Работа с информацией</w:t>
      </w:r>
      <w:r>
        <w:t xml:space="preserve">: </w:t>
      </w:r>
    </w:p>
    <w:p w:rsidR="0065613F" w:rsidRDefault="004E0968">
      <w:pPr>
        <w:numPr>
          <w:ilvl w:val="0"/>
          <w:numId w:val="277"/>
        </w:numPr>
        <w:ind w:right="188"/>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65613F" w:rsidRDefault="004E0968">
      <w:pPr>
        <w:numPr>
          <w:ilvl w:val="0"/>
          <w:numId w:val="277"/>
        </w:numPr>
        <w:ind w:right="188"/>
      </w:pPr>
      <w:r>
        <w:t xml:space="preserve">на основе анализа информации производить выбор наиболее эффективных способов работы; </w:t>
      </w:r>
    </w:p>
    <w:p w:rsidR="0065613F" w:rsidRDefault="004E0968">
      <w:pPr>
        <w:numPr>
          <w:ilvl w:val="0"/>
          <w:numId w:val="277"/>
        </w:numPr>
        <w:ind w:right="188"/>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65613F" w:rsidRDefault="004E0968">
      <w:pPr>
        <w:numPr>
          <w:ilvl w:val="0"/>
          <w:numId w:val="277"/>
        </w:numPr>
        <w:ind w:right="188"/>
      </w:pPr>
      <w:r>
        <w:t xml:space="preserve">осуществлять поиск дополнительной информации по тематике творческих и проектных работ; </w:t>
      </w:r>
    </w:p>
    <w:p w:rsidR="0065613F" w:rsidRDefault="004E0968">
      <w:pPr>
        <w:numPr>
          <w:ilvl w:val="0"/>
          <w:numId w:val="277"/>
        </w:numPr>
        <w:ind w:right="188"/>
      </w:pPr>
      <w:r>
        <w:t xml:space="preserve">использовать рисунки из ресурса компьютера в оформлении </w:t>
      </w:r>
    </w:p>
    <w:p w:rsidR="0065613F" w:rsidRDefault="004E0968">
      <w:pPr>
        <w:ind w:left="533" w:right="10" w:firstLine="0"/>
      </w:pPr>
      <w:r>
        <w:t xml:space="preserve">изделий и др.; </w:t>
      </w:r>
    </w:p>
    <w:p w:rsidR="0065613F" w:rsidRDefault="004E0968">
      <w:pPr>
        <w:numPr>
          <w:ilvl w:val="0"/>
          <w:numId w:val="277"/>
        </w:numPr>
        <w:ind w:right="188"/>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65613F" w:rsidRDefault="004E0968">
      <w:pPr>
        <w:spacing w:after="13" w:line="270" w:lineRule="auto"/>
        <w:ind w:left="1110" w:right="176" w:hanging="10"/>
      </w:pPr>
      <w:r>
        <w:rPr>
          <w:i/>
        </w:rPr>
        <w:t>Коммуникативные УУД</w:t>
      </w:r>
      <w:r>
        <w:t xml:space="preserve">: </w:t>
      </w:r>
    </w:p>
    <w:p w:rsidR="0065613F" w:rsidRDefault="004E0968">
      <w:pPr>
        <w:numPr>
          <w:ilvl w:val="0"/>
          <w:numId w:val="278"/>
        </w:numPr>
        <w:ind w:right="10"/>
      </w:pPr>
      <w: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65613F" w:rsidRDefault="004E0968">
      <w:pPr>
        <w:numPr>
          <w:ilvl w:val="0"/>
          <w:numId w:val="278"/>
        </w:numPr>
        <w:ind w:right="10"/>
      </w:pPr>
      <w:r>
        <w:t xml:space="preserve">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 </w:t>
      </w:r>
    </w:p>
    <w:p w:rsidR="0065613F" w:rsidRDefault="004E0968">
      <w:pPr>
        <w:numPr>
          <w:ilvl w:val="0"/>
          <w:numId w:val="278"/>
        </w:numPr>
        <w:ind w:right="10"/>
      </w:pPr>
      <w:r>
        <w:t xml:space="preserve">создавать </w:t>
      </w:r>
      <w:r>
        <w:tab/>
        <w:t xml:space="preserve">тексты-рассуждения: </w:t>
      </w:r>
      <w:r>
        <w:tab/>
        <w:t xml:space="preserve">раскрывать </w:t>
      </w:r>
    </w:p>
    <w:p w:rsidR="0065613F" w:rsidRDefault="004E0968">
      <w:pPr>
        <w:ind w:left="533" w:right="10" w:firstLine="0"/>
      </w:pPr>
      <w:r>
        <w:t xml:space="preserve">последовательность операций при работе с разными материалами; </w:t>
      </w:r>
    </w:p>
    <w:p w:rsidR="0065613F" w:rsidRDefault="004E0968">
      <w:pPr>
        <w:numPr>
          <w:ilvl w:val="0"/>
          <w:numId w:val="278"/>
        </w:numPr>
        <w:ind w:right="10"/>
      </w:pPr>
      <w: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r>
        <w:rPr>
          <w:i/>
        </w:rPr>
        <w:t>Регулятивные УУД</w:t>
      </w:r>
      <w:r>
        <w:t xml:space="preserve">: </w:t>
      </w:r>
    </w:p>
    <w:p w:rsidR="0065613F" w:rsidRDefault="004E0968">
      <w:pPr>
        <w:numPr>
          <w:ilvl w:val="0"/>
          <w:numId w:val="278"/>
        </w:numPr>
        <w:ind w:right="10"/>
      </w:pPr>
      <w:r>
        <w:t xml:space="preserve">понимать и принимать учебную задачу, самостоятельно определять цели учебно-познавательной деятельности; </w:t>
      </w:r>
    </w:p>
    <w:p w:rsidR="0065613F" w:rsidRDefault="004E0968">
      <w:pPr>
        <w:numPr>
          <w:ilvl w:val="0"/>
          <w:numId w:val="278"/>
        </w:numPr>
        <w:ind w:right="10"/>
      </w:pPr>
      <w:r>
        <w:t xml:space="preserve">планировать </w:t>
      </w:r>
      <w:r>
        <w:tab/>
        <w:t xml:space="preserve">практическую </w:t>
      </w:r>
      <w:r>
        <w:tab/>
        <w:t xml:space="preserve">работу </w:t>
      </w:r>
      <w:r>
        <w:tab/>
        <w:t xml:space="preserve">в </w:t>
      </w:r>
      <w:r>
        <w:tab/>
        <w:t xml:space="preserve">соответствии </w:t>
      </w:r>
      <w:r>
        <w:tab/>
        <w:t xml:space="preserve">с </w:t>
      </w:r>
    </w:p>
    <w:p w:rsidR="0065613F" w:rsidRDefault="004E0968">
      <w:pPr>
        <w:ind w:left="533" w:right="10" w:firstLine="0"/>
      </w:pPr>
      <w:r>
        <w:t xml:space="preserve">поставленной целью и выполнять её в соответствии с планом; </w:t>
      </w:r>
    </w:p>
    <w:p w:rsidR="0065613F" w:rsidRDefault="004E0968">
      <w:pPr>
        <w:numPr>
          <w:ilvl w:val="0"/>
          <w:numId w:val="278"/>
        </w:numPr>
        <w:ind w:right="10"/>
      </w:pPr>
      <w:r>
        <w:t xml:space="preserve">на основе анализа причинно-следственных связей между </w:t>
      </w:r>
    </w:p>
    <w:p w:rsidR="0065613F" w:rsidRDefault="004E0968">
      <w:pPr>
        <w:ind w:left="533" w:right="10" w:firstLine="0"/>
      </w:pPr>
      <w:r>
        <w:t xml:space="preserve">действиями и их результатами прогнозировать практические </w:t>
      </w:r>
    </w:p>
    <w:p w:rsidR="0065613F" w:rsidRDefault="004E0968">
      <w:pPr>
        <w:numPr>
          <w:ilvl w:val="0"/>
          <w:numId w:val="278"/>
        </w:numPr>
        <w:ind w:right="10"/>
      </w:pPr>
      <w:r>
        <w:t xml:space="preserve">«шаги» для получения необходимого результата; </w:t>
      </w:r>
    </w:p>
    <w:p w:rsidR="0065613F" w:rsidRDefault="004E0968">
      <w:pPr>
        <w:numPr>
          <w:ilvl w:val="0"/>
          <w:numId w:val="278"/>
        </w:numPr>
        <w:ind w:right="1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65613F" w:rsidRDefault="004E0968">
      <w:pPr>
        <w:numPr>
          <w:ilvl w:val="0"/>
          <w:numId w:val="278"/>
        </w:numPr>
        <w:ind w:right="10"/>
      </w:pPr>
      <w:r>
        <w:t xml:space="preserve">проявлять волевую саморегуляцию при выполнении задания. </w:t>
      </w:r>
    </w:p>
    <w:p w:rsidR="0065613F" w:rsidRDefault="004E0968">
      <w:pPr>
        <w:spacing w:after="13" w:line="270" w:lineRule="auto"/>
        <w:ind w:left="1110" w:right="176" w:hanging="10"/>
      </w:pPr>
      <w:r>
        <w:rPr>
          <w:i/>
        </w:rPr>
        <w:t>Совместная деятельность</w:t>
      </w:r>
      <w:r>
        <w:t xml:space="preserve">: </w:t>
      </w:r>
    </w:p>
    <w:p w:rsidR="0065613F" w:rsidRDefault="004E0968">
      <w:pPr>
        <w:numPr>
          <w:ilvl w:val="0"/>
          <w:numId w:val="279"/>
        </w:numPr>
        <w:ind w:right="189"/>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65613F" w:rsidRDefault="004E0968">
      <w:pPr>
        <w:numPr>
          <w:ilvl w:val="0"/>
          <w:numId w:val="279"/>
        </w:numPr>
        <w:ind w:right="189"/>
      </w:pPr>
      <w: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65613F" w:rsidRDefault="004E0968">
      <w:pPr>
        <w:numPr>
          <w:ilvl w:val="0"/>
          <w:numId w:val="279"/>
        </w:numPr>
        <w:ind w:right="189"/>
      </w:pPr>
      <w:r>
        <w:t xml:space="preserve">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 </w:t>
      </w:r>
    </w:p>
    <w:p w:rsidR="0065613F" w:rsidRDefault="004E0968">
      <w:pPr>
        <w:spacing w:after="0" w:line="259" w:lineRule="auto"/>
        <w:ind w:left="579" w:right="233" w:hanging="10"/>
        <w:jc w:val="center"/>
      </w:pPr>
      <w:r>
        <w:rPr>
          <w:b/>
        </w:rPr>
        <w:t xml:space="preserve">ПЛАНИРУЕМЫЕ РЕЗУЛЬТАТЫ ОСВОЕНИЯ УЧЕБНОГО </w:t>
      </w:r>
    </w:p>
    <w:p w:rsidR="0065613F" w:rsidRDefault="004E0968">
      <w:pPr>
        <w:spacing w:after="8"/>
        <w:ind w:left="562" w:hanging="10"/>
        <w:jc w:val="left"/>
      </w:pPr>
      <w:r>
        <w:rPr>
          <w:b/>
        </w:rPr>
        <w:t xml:space="preserve">ПРЕДМЕТА «ТЕХНОЛОГИЯ» НА УРОВНЕ НАЧАЛЬНОГО ОБЩЕГО </w:t>
      </w:r>
    </w:p>
    <w:p w:rsidR="0065613F" w:rsidRDefault="004E0968">
      <w:pPr>
        <w:pStyle w:val="1"/>
        <w:ind w:left="579" w:right="226"/>
      </w:pPr>
      <w:r>
        <w:t xml:space="preserve">ОБРАЗОВАНИЯ </w:t>
      </w:r>
    </w:p>
    <w:p w:rsidR="0065613F" w:rsidRDefault="008801A7">
      <w:pPr>
        <w:spacing w:after="3" w:line="259" w:lineRule="auto"/>
        <w:ind w:left="504"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81756" o:spid="_x0000_s1109" style="width:332.5pt;height:.5pt;mso-position-horizontal-relative:char;mso-position-vertical-relative:line" coordsize="422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">
            <v:shape id="Shape 634887" o:spid="_x0000_s1110" style="position:absolute;width:42227;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LEckA&#10;AADfAAAADwAAAGRycy9kb3ducmV2LnhtbESPQWvCQBSE7wX/w/IKXkrdqCWG1FVEW6keCtVCr4/s&#10;azaYfRuy25j6691CweMwM98w82Vva9FR6yvHCsajBARx4XTFpYLP4+tjBsIHZI21Y1LwSx6Wi8Hd&#10;HHPtzvxB3SGUIkLY56jAhNDkUvrCkEU/cg1x9L5dazFE2ZZSt3iOcFvLSZKk0mLFccFgQ2tDxenw&#10;YxV8bY+ZueweZi6tN5dy+oLvfbdXanjfr55BBOrDLfzfftMK0ulTls3g70/8AnJx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ZLEckAAADfAAAADwAAAAAAAAAAAAAAAACYAgAA&#10;ZHJzL2Rvd25yZXYueG1sUEsFBgAAAAAEAAQA9QAAAI4DAAAAAA==&#10;" adj="0,,0" path="m,l4222750,r,9144l,9144,,e" fillcolor="black" stroked="f" strokeweight="0">
              <v:stroke miterlimit="83231f" joinstyle="miter"/>
              <v:formulas/>
              <v:path arrowok="t" o:connecttype="segments" textboxrect="0,0,4222750,9144"/>
            </v:shape>
            <w10:anchorlock/>
          </v:group>
        </w:pict>
      </w:r>
    </w:p>
    <w:p w:rsidR="0065613F" w:rsidRDefault="004E0968">
      <w:pPr>
        <w:spacing w:after="20" w:line="259" w:lineRule="auto"/>
        <w:ind w:left="1100" w:firstLine="0"/>
        <w:jc w:val="left"/>
      </w:pPr>
      <w:r>
        <w:t xml:space="preserve"> </w:t>
      </w:r>
    </w:p>
    <w:p w:rsidR="0065613F" w:rsidRDefault="004E0968">
      <w:pPr>
        <w:spacing w:after="81" w:line="269" w:lineRule="auto"/>
        <w:ind w:left="573" w:right="224" w:hanging="10"/>
        <w:jc w:val="center"/>
      </w:pPr>
      <w:r>
        <w:t xml:space="preserve">ЛИЧНОСТНЫЕ РЕЗУЛЬТАТЫ ОБУЧАЮЩЕГОСЯ </w:t>
      </w:r>
    </w:p>
    <w:p w:rsidR="0065613F" w:rsidRDefault="004E0968">
      <w:pPr>
        <w:ind w:left="533" w:right="187"/>
      </w:pPr>
      <w:r>
        <w:t xml:space="preserve">В результате изучения предмета «Технология» в начальной школе у обучающегося будут сформированы следующие личностные новообразования: </w:t>
      </w:r>
    </w:p>
    <w:p w:rsidR="0065613F" w:rsidRDefault="004E0968">
      <w:pPr>
        <w:numPr>
          <w:ilvl w:val="0"/>
          <w:numId w:val="280"/>
        </w:numPr>
        <w:ind w:right="189"/>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65613F" w:rsidRDefault="004E0968">
      <w:pPr>
        <w:numPr>
          <w:ilvl w:val="0"/>
          <w:numId w:val="280"/>
        </w:numPr>
        <w:ind w:right="189"/>
      </w:pPr>
      <w: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65613F" w:rsidRDefault="004E0968">
      <w:pPr>
        <w:numPr>
          <w:ilvl w:val="0"/>
          <w:numId w:val="280"/>
        </w:numPr>
        <w:ind w:right="189"/>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65613F" w:rsidRDefault="004E0968">
      <w:pPr>
        <w:numPr>
          <w:ilvl w:val="0"/>
          <w:numId w:val="280"/>
        </w:numPr>
        <w:ind w:right="189"/>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w:t>
      </w:r>
    </w:p>
    <w:p w:rsidR="0065613F" w:rsidRDefault="004E0968">
      <w:pPr>
        <w:ind w:left="533" w:right="10" w:firstLine="0"/>
      </w:pPr>
      <w:r>
        <w:t xml:space="preserve">образцов мировой и отечественной художественной культуры; </w:t>
      </w:r>
    </w:p>
    <w:p w:rsidR="0065613F" w:rsidRDefault="004E0968">
      <w:pPr>
        <w:numPr>
          <w:ilvl w:val="0"/>
          <w:numId w:val="280"/>
        </w:numPr>
        <w:ind w:right="189"/>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65613F" w:rsidRDefault="004E0968">
      <w:pPr>
        <w:numPr>
          <w:ilvl w:val="0"/>
          <w:numId w:val="280"/>
        </w:numPr>
        <w:ind w:right="189"/>
      </w:pPr>
      <w:r>
        <w:t xml:space="preserve">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 </w:t>
      </w:r>
    </w:p>
    <w:p w:rsidR="0065613F" w:rsidRDefault="004E0968">
      <w:pPr>
        <w:numPr>
          <w:ilvl w:val="0"/>
          <w:numId w:val="280"/>
        </w:numPr>
        <w:ind w:right="189"/>
      </w:pPr>
      <w:r>
        <w:t xml:space="preserve">готовность вступать в сотрудничество с другими людьми с учётом этики общения; проявление толерантности и доброжелательности. </w:t>
      </w:r>
    </w:p>
    <w:p w:rsidR="0065613F" w:rsidRDefault="004E0968">
      <w:pPr>
        <w:spacing w:after="20" w:line="259" w:lineRule="auto"/>
        <w:ind w:left="961" w:firstLine="0"/>
        <w:jc w:val="center"/>
      </w:pPr>
      <w:r>
        <w:t xml:space="preserve"> </w:t>
      </w:r>
    </w:p>
    <w:p w:rsidR="0065613F" w:rsidRDefault="004E0968">
      <w:pPr>
        <w:spacing w:after="79" w:line="269" w:lineRule="auto"/>
        <w:ind w:left="573" w:right="225" w:hanging="10"/>
        <w:jc w:val="center"/>
      </w:pPr>
      <w:r>
        <w:t xml:space="preserve">МЕТАПРЕДМЕТНЫЕ РЕЗУЛЬТАТЫ ОБУЧАЮЩЕГОСЯ </w:t>
      </w:r>
    </w:p>
    <w:p w:rsidR="0065613F" w:rsidRDefault="004E0968">
      <w:pPr>
        <w:spacing w:after="43"/>
        <w:ind w:left="533" w:right="10"/>
      </w:pPr>
      <w:r>
        <w:t>К концу обучения в начальной школе у обучающегося формируются следующие универсальные учебные действия.</w:t>
      </w:r>
      <w:r>
        <w:rPr>
          <w:b/>
        </w:rPr>
        <w:t xml:space="preserve"> </w:t>
      </w:r>
    </w:p>
    <w:p w:rsidR="0065613F" w:rsidRDefault="004E0968">
      <w:pPr>
        <w:spacing w:after="89" w:line="259" w:lineRule="auto"/>
        <w:ind w:left="1100" w:firstLine="0"/>
        <w:jc w:val="left"/>
      </w:pPr>
      <w:r>
        <w:rPr>
          <w:b/>
        </w:rPr>
        <w:t xml:space="preserve"> </w:t>
      </w:r>
    </w:p>
    <w:p w:rsidR="0065613F" w:rsidRDefault="004E0968">
      <w:pPr>
        <w:spacing w:after="8"/>
        <w:ind w:left="1110" w:hanging="10"/>
        <w:jc w:val="left"/>
      </w:pPr>
      <w:r>
        <w:rPr>
          <w:b/>
        </w:rPr>
        <w:t xml:space="preserve">Познавательные УУД: </w:t>
      </w:r>
    </w:p>
    <w:p w:rsidR="0065613F" w:rsidRDefault="004E0968">
      <w:pPr>
        <w:numPr>
          <w:ilvl w:val="0"/>
          <w:numId w:val="281"/>
        </w:numPr>
        <w:ind w:right="1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65613F" w:rsidRDefault="004E0968">
      <w:pPr>
        <w:numPr>
          <w:ilvl w:val="0"/>
          <w:numId w:val="281"/>
        </w:numPr>
        <w:ind w:right="10"/>
      </w:pPr>
      <w:r>
        <w:t xml:space="preserve">осуществлять анализ объектов и изделий с выделением существенных и несущественных признаков; </w:t>
      </w:r>
    </w:p>
    <w:p w:rsidR="0065613F" w:rsidRDefault="004E0968">
      <w:pPr>
        <w:numPr>
          <w:ilvl w:val="0"/>
          <w:numId w:val="281"/>
        </w:numPr>
        <w:ind w:right="10"/>
      </w:pPr>
      <w:r>
        <w:t xml:space="preserve">сравнивать группы объектов/изделий, выделять в них общее и различия; </w:t>
      </w:r>
    </w:p>
    <w:p w:rsidR="0065613F" w:rsidRDefault="004E0968">
      <w:pPr>
        <w:numPr>
          <w:ilvl w:val="0"/>
          <w:numId w:val="281"/>
        </w:numPr>
        <w:ind w:right="10"/>
      </w:pPr>
      <w:r>
        <w:t xml:space="preserve">делать обобщения (технико-технологического и декоративнохудожественного характера) по изучаемой тематике; </w:t>
      </w:r>
    </w:p>
    <w:p w:rsidR="0065613F" w:rsidRDefault="004E0968">
      <w:pPr>
        <w:numPr>
          <w:ilvl w:val="0"/>
          <w:numId w:val="281"/>
        </w:numPr>
        <w:ind w:right="10"/>
      </w:pPr>
      <w:r>
        <w:t xml:space="preserve">использовать схемы, модели и простейшие чертежи в </w:t>
      </w:r>
    </w:p>
    <w:p w:rsidR="0065613F" w:rsidRDefault="004E0968">
      <w:pPr>
        <w:ind w:left="533" w:right="10" w:firstLine="0"/>
      </w:pPr>
      <w:r>
        <w:t xml:space="preserve">собственной практической творческой деятельности; </w:t>
      </w:r>
    </w:p>
    <w:p w:rsidR="0065613F" w:rsidRDefault="004E0968">
      <w:pPr>
        <w:numPr>
          <w:ilvl w:val="0"/>
          <w:numId w:val="281"/>
        </w:numPr>
        <w:ind w:right="10"/>
      </w:pPr>
      <w: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65613F" w:rsidRDefault="004E0968">
      <w:pPr>
        <w:numPr>
          <w:ilvl w:val="0"/>
          <w:numId w:val="281"/>
        </w:numPr>
        <w:ind w:right="10"/>
      </w:pPr>
      <w: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r>
        <w:rPr>
          <w:b/>
        </w:rPr>
        <w:t xml:space="preserve">Работа с информацией: </w:t>
      </w:r>
    </w:p>
    <w:p w:rsidR="0065613F" w:rsidRDefault="004E0968">
      <w:pPr>
        <w:numPr>
          <w:ilvl w:val="0"/>
          <w:numId w:val="282"/>
        </w:numPr>
        <w:ind w:right="192"/>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65613F" w:rsidRDefault="004E0968">
      <w:pPr>
        <w:numPr>
          <w:ilvl w:val="0"/>
          <w:numId w:val="282"/>
        </w:numPr>
        <w:ind w:right="192"/>
      </w:pPr>
      <w: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65613F" w:rsidRDefault="004E0968">
      <w:pPr>
        <w:numPr>
          <w:ilvl w:val="0"/>
          <w:numId w:val="282"/>
        </w:numPr>
        <w:ind w:right="192"/>
      </w:pPr>
      <w: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65613F" w:rsidRDefault="004E0968">
      <w:pPr>
        <w:numPr>
          <w:ilvl w:val="0"/>
          <w:numId w:val="282"/>
        </w:numPr>
        <w:ind w:right="192"/>
      </w:pPr>
      <w:r>
        <w:t xml:space="preserve">следовать при выполнении работы инструкциям учителя или представленным в других информационных источниках. </w:t>
      </w:r>
      <w:r>
        <w:rPr>
          <w:b/>
        </w:rPr>
        <w:t xml:space="preserve">Коммуникативные УУД: </w:t>
      </w:r>
    </w:p>
    <w:p w:rsidR="0065613F" w:rsidRDefault="004E0968">
      <w:pPr>
        <w:numPr>
          <w:ilvl w:val="0"/>
          <w:numId w:val="283"/>
        </w:numPr>
        <w:ind w:right="187"/>
      </w:pPr>
      <w: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65613F" w:rsidRDefault="004E0968">
      <w:pPr>
        <w:numPr>
          <w:ilvl w:val="0"/>
          <w:numId w:val="283"/>
        </w:numPr>
        <w:ind w:right="187"/>
      </w:pPr>
      <w:r>
        <w:t xml:space="preserve">создавать тексты-описания на основе наблюдений (рассматривания) изделий декоративно-прикладного искусства народов </w:t>
      </w:r>
    </w:p>
    <w:p w:rsidR="0065613F" w:rsidRDefault="004E0968">
      <w:pPr>
        <w:ind w:left="533" w:right="10" w:firstLine="0"/>
      </w:pPr>
      <w:r>
        <w:t xml:space="preserve">России; </w:t>
      </w:r>
    </w:p>
    <w:p w:rsidR="0065613F" w:rsidRDefault="004E0968">
      <w:pPr>
        <w:numPr>
          <w:ilvl w:val="0"/>
          <w:numId w:val="283"/>
        </w:numPr>
        <w:ind w:right="187"/>
      </w:pPr>
      <w: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65613F" w:rsidRDefault="004E0968">
      <w:pPr>
        <w:numPr>
          <w:ilvl w:val="0"/>
          <w:numId w:val="283"/>
        </w:numPr>
        <w:ind w:right="187"/>
      </w:pPr>
      <w:r>
        <w:t xml:space="preserve">объяснять последовательность совершаемых действий при создании изделия. </w:t>
      </w:r>
    </w:p>
    <w:p w:rsidR="0065613F" w:rsidRDefault="004E0968">
      <w:pPr>
        <w:spacing w:after="8"/>
        <w:ind w:left="1110" w:hanging="10"/>
        <w:jc w:val="left"/>
      </w:pPr>
      <w:r>
        <w:rPr>
          <w:b/>
        </w:rPr>
        <w:t xml:space="preserve">Регулятивные УУД: </w:t>
      </w:r>
    </w:p>
    <w:p w:rsidR="0065613F" w:rsidRDefault="004E0968">
      <w:pPr>
        <w:numPr>
          <w:ilvl w:val="0"/>
          <w:numId w:val="284"/>
        </w:numPr>
        <w:ind w:right="10"/>
      </w:pPr>
      <w:r>
        <w:t xml:space="preserve">рационально </w:t>
      </w:r>
      <w:r>
        <w:tab/>
        <w:t xml:space="preserve">организовывать </w:t>
      </w:r>
      <w:r>
        <w:tab/>
        <w:t xml:space="preserve">свою </w:t>
      </w:r>
      <w:r>
        <w:tab/>
        <w:t xml:space="preserve">работу </w:t>
      </w:r>
      <w:r>
        <w:tab/>
        <w:t xml:space="preserve">(подготовка </w:t>
      </w:r>
    </w:p>
    <w:p w:rsidR="0065613F" w:rsidRDefault="004E0968">
      <w:pPr>
        <w:ind w:left="533" w:right="10" w:firstLine="0"/>
      </w:pPr>
      <w:r>
        <w:t xml:space="preserve">рабочего места, поддержание и наведение порядка, уборка после работы); </w:t>
      </w:r>
    </w:p>
    <w:p w:rsidR="0065613F" w:rsidRDefault="004E0968">
      <w:pPr>
        <w:numPr>
          <w:ilvl w:val="0"/>
          <w:numId w:val="284"/>
        </w:numPr>
        <w:ind w:right="10"/>
      </w:pPr>
      <w:r>
        <w:t xml:space="preserve">выполнять правила безопасности труда при выполнении </w:t>
      </w:r>
    </w:p>
    <w:p w:rsidR="0065613F" w:rsidRDefault="004E0968">
      <w:pPr>
        <w:ind w:left="533" w:right="10" w:firstLine="0"/>
      </w:pPr>
      <w:r>
        <w:t xml:space="preserve">работы; </w:t>
      </w:r>
    </w:p>
    <w:p w:rsidR="0065613F" w:rsidRDefault="004E0968">
      <w:pPr>
        <w:numPr>
          <w:ilvl w:val="0"/>
          <w:numId w:val="284"/>
        </w:numPr>
        <w:ind w:right="10"/>
      </w:pPr>
      <w:r>
        <w:t xml:space="preserve">планировать работу, соотносить свои действия с поставленной целью; </w:t>
      </w:r>
    </w:p>
    <w:p w:rsidR="0065613F" w:rsidRDefault="004E0968">
      <w:pPr>
        <w:numPr>
          <w:ilvl w:val="0"/>
          <w:numId w:val="284"/>
        </w:numPr>
        <w:spacing w:after="5" w:line="275" w:lineRule="auto"/>
        <w:ind w:right="10"/>
      </w:pPr>
      <w:r>
        <w:t xml:space="preserve">устанавливать </w:t>
      </w:r>
      <w:r>
        <w:tab/>
        <w:t xml:space="preserve">причинно-следственные </w:t>
      </w:r>
      <w:r>
        <w:tab/>
        <w:t xml:space="preserve">связи </w:t>
      </w:r>
      <w:r>
        <w:tab/>
        <w:t xml:space="preserve">между выполняемыми действиями и их результатами, прогнозировать действия для получения необходимых результатов; </w:t>
      </w:r>
    </w:p>
    <w:p w:rsidR="0065613F" w:rsidRDefault="004E0968">
      <w:pPr>
        <w:numPr>
          <w:ilvl w:val="0"/>
          <w:numId w:val="284"/>
        </w:numPr>
        <w:ind w:right="1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65613F" w:rsidRDefault="004E0968">
      <w:pPr>
        <w:numPr>
          <w:ilvl w:val="0"/>
          <w:numId w:val="284"/>
        </w:numPr>
        <w:ind w:right="10"/>
      </w:pPr>
      <w:r>
        <w:t xml:space="preserve">проявлять волевую саморегуляцию при выполнении работы. </w:t>
      </w:r>
      <w:r>
        <w:rPr>
          <w:b/>
        </w:rPr>
        <w:t xml:space="preserve">Совместная деятельность: </w:t>
      </w:r>
    </w:p>
    <w:p w:rsidR="0065613F" w:rsidRDefault="004E0968">
      <w:pPr>
        <w:numPr>
          <w:ilvl w:val="0"/>
          <w:numId w:val="285"/>
        </w:numPr>
        <w:ind w:right="191"/>
      </w:pPr>
      <w: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 </w:t>
      </w:r>
    </w:p>
    <w:p w:rsidR="0065613F" w:rsidRDefault="004E0968">
      <w:pPr>
        <w:numPr>
          <w:ilvl w:val="0"/>
          <w:numId w:val="285"/>
        </w:numPr>
        <w:ind w:right="191"/>
      </w:pPr>
      <w: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65613F" w:rsidRDefault="004E0968">
      <w:pPr>
        <w:numPr>
          <w:ilvl w:val="0"/>
          <w:numId w:val="285"/>
        </w:numPr>
        <w:ind w:right="191"/>
      </w:pPr>
      <w: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65613F" w:rsidRDefault="004E0968">
      <w:pPr>
        <w:spacing w:after="16" w:line="259" w:lineRule="auto"/>
        <w:ind w:left="1100" w:firstLine="0"/>
        <w:jc w:val="left"/>
      </w:pPr>
      <w:r>
        <w:t xml:space="preserve"> </w:t>
      </w:r>
    </w:p>
    <w:p w:rsidR="0065613F" w:rsidRDefault="004E0968">
      <w:pPr>
        <w:spacing w:after="13" w:line="269" w:lineRule="auto"/>
        <w:ind w:left="573" w:right="227" w:hanging="10"/>
        <w:jc w:val="center"/>
      </w:pPr>
      <w:r>
        <w:t xml:space="preserve">ПРЕДМЕТНЫЕ РЕЗУЛЬТАТЫ ОСВОЕНИЯ КУРСА </w:t>
      </w:r>
    </w:p>
    <w:p w:rsidR="0065613F" w:rsidRDefault="004E0968">
      <w:pPr>
        <w:spacing w:after="13" w:line="269" w:lineRule="auto"/>
        <w:ind w:left="573" w:right="218" w:hanging="10"/>
        <w:jc w:val="center"/>
      </w:pPr>
      <w:r>
        <w:t xml:space="preserve">«ТЕХНОЛОГИЯ» </w:t>
      </w:r>
    </w:p>
    <w:p w:rsidR="0065613F" w:rsidRDefault="004E0968">
      <w:pPr>
        <w:spacing w:after="12" w:line="259" w:lineRule="auto"/>
        <w:ind w:left="1100" w:firstLine="0"/>
        <w:jc w:val="left"/>
      </w:pPr>
      <w:r>
        <w:rPr>
          <w:b/>
        </w:rPr>
        <w:t xml:space="preserve"> </w:t>
      </w:r>
    </w:p>
    <w:p w:rsidR="0065613F" w:rsidRDefault="004E0968">
      <w:pPr>
        <w:spacing w:line="333" w:lineRule="auto"/>
        <w:ind w:left="1100" w:right="928" w:firstLine="0"/>
      </w:pPr>
      <w:r>
        <w:rPr>
          <w:b/>
        </w:rPr>
        <w:t xml:space="preserve">1 класс </w:t>
      </w:r>
      <w:r>
        <w:t xml:space="preserve">К концу обучения </w:t>
      </w:r>
      <w:r>
        <w:rPr>
          <w:b/>
        </w:rPr>
        <w:t xml:space="preserve">в первом классе </w:t>
      </w:r>
      <w:r>
        <w:t xml:space="preserve">обучающийся научится: </w:t>
      </w:r>
    </w:p>
    <w:p w:rsidR="0065613F" w:rsidRDefault="004E0968">
      <w:pPr>
        <w:numPr>
          <w:ilvl w:val="0"/>
          <w:numId w:val="286"/>
        </w:numPr>
        <w:ind w:right="10"/>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65613F" w:rsidRDefault="004E0968">
      <w:pPr>
        <w:numPr>
          <w:ilvl w:val="0"/>
          <w:numId w:val="286"/>
        </w:numPr>
        <w:ind w:right="10"/>
      </w:pPr>
      <w:r>
        <w:t xml:space="preserve">применять правила безопасной работы ножницами, иглой и аккуратной работы с клеем; </w:t>
      </w:r>
    </w:p>
    <w:p w:rsidR="0065613F" w:rsidRDefault="004E0968">
      <w:pPr>
        <w:numPr>
          <w:ilvl w:val="0"/>
          <w:numId w:val="286"/>
        </w:numPr>
        <w:ind w:right="10"/>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65613F" w:rsidRDefault="004E0968">
      <w:pPr>
        <w:numPr>
          <w:ilvl w:val="0"/>
          <w:numId w:val="286"/>
        </w:numPr>
        <w:ind w:right="10"/>
      </w:pPr>
      <w: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65613F" w:rsidRDefault="004E0968">
      <w:pPr>
        <w:numPr>
          <w:ilvl w:val="0"/>
          <w:numId w:val="286"/>
        </w:numPr>
        <w:ind w:right="1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w:t>
      </w:r>
    </w:p>
    <w:p w:rsidR="0065613F" w:rsidRDefault="004E0968">
      <w:pPr>
        <w:ind w:left="533" w:right="10" w:firstLine="0"/>
      </w:pPr>
      <w:r>
        <w:t xml:space="preserve">материалов при изготовлении изделий; </w:t>
      </w:r>
    </w:p>
    <w:p w:rsidR="0065613F" w:rsidRDefault="004E0968">
      <w:pPr>
        <w:numPr>
          <w:ilvl w:val="0"/>
          <w:numId w:val="286"/>
        </w:numPr>
        <w:ind w:right="10"/>
      </w:pPr>
      <w:r>
        <w:t xml:space="preserve">ориентироваться в наименованиях основных технологических операций: разметка деталей, выделение деталей, сборка изделия; </w:t>
      </w:r>
    </w:p>
    <w:p w:rsidR="0065613F" w:rsidRDefault="004E0968">
      <w:pPr>
        <w:numPr>
          <w:ilvl w:val="0"/>
          <w:numId w:val="286"/>
        </w:numPr>
        <w:ind w:right="10"/>
      </w:pPr>
      <w:r>
        <w:t xml:space="preserve">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 </w:t>
      </w:r>
    </w:p>
    <w:p w:rsidR="0065613F" w:rsidRDefault="004E0968">
      <w:pPr>
        <w:numPr>
          <w:ilvl w:val="0"/>
          <w:numId w:val="286"/>
        </w:numPr>
        <w:ind w:right="10"/>
      </w:pPr>
      <w:r>
        <w:t xml:space="preserve">оформлять изделия строчкой прямого стежка; </w:t>
      </w:r>
    </w:p>
    <w:p w:rsidR="0065613F" w:rsidRDefault="004E0968">
      <w:pPr>
        <w:numPr>
          <w:ilvl w:val="0"/>
          <w:numId w:val="286"/>
        </w:numPr>
        <w:ind w:right="10"/>
      </w:pPr>
      <w:r>
        <w:t xml:space="preserve">понимать смысл понятий «изделие», «деталь изделия», «образец», «заготовка», «материал», «инструмент», «приспособление», </w:t>
      </w:r>
    </w:p>
    <w:p w:rsidR="0065613F" w:rsidRDefault="004E0968">
      <w:pPr>
        <w:ind w:left="533" w:right="10" w:firstLine="0"/>
      </w:pPr>
      <w:r>
        <w:t xml:space="preserve">«конструирование», «аппликация»; </w:t>
      </w:r>
    </w:p>
    <w:p w:rsidR="0065613F" w:rsidRDefault="004E0968">
      <w:pPr>
        <w:numPr>
          <w:ilvl w:val="0"/>
          <w:numId w:val="286"/>
        </w:numPr>
        <w:ind w:right="10"/>
      </w:pPr>
      <w:r>
        <w:t xml:space="preserve">выполнять задания с опорой на готовый план; </w:t>
      </w:r>
    </w:p>
    <w:p w:rsidR="0065613F" w:rsidRDefault="004E0968">
      <w:pPr>
        <w:numPr>
          <w:ilvl w:val="0"/>
          <w:numId w:val="286"/>
        </w:numPr>
        <w:ind w:right="10"/>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65613F" w:rsidRDefault="004E0968">
      <w:pPr>
        <w:numPr>
          <w:ilvl w:val="0"/>
          <w:numId w:val="286"/>
        </w:numPr>
        <w:ind w:right="10"/>
      </w:pPr>
      <w: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65613F" w:rsidRDefault="004E0968">
      <w:pPr>
        <w:numPr>
          <w:ilvl w:val="0"/>
          <w:numId w:val="286"/>
        </w:numPr>
        <w:ind w:right="10"/>
      </w:pPr>
      <w:r>
        <w:t xml:space="preserve">распознавать изученные виды материалов (природные, пластические, бумага, тонкий картон, текстильные, клей и др.), их свойства </w:t>
      </w:r>
    </w:p>
    <w:p w:rsidR="0065613F" w:rsidRDefault="004E0968">
      <w:pPr>
        <w:ind w:left="533" w:right="10" w:firstLine="0"/>
      </w:pPr>
      <w:r>
        <w:t xml:space="preserve">(цвет, фактура, форма, гибкость и др.); </w:t>
      </w:r>
    </w:p>
    <w:p w:rsidR="0065613F" w:rsidRDefault="004E0968">
      <w:pPr>
        <w:numPr>
          <w:ilvl w:val="0"/>
          <w:numId w:val="286"/>
        </w:numPr>
        <w:ind w:right="10"/>
      </w:pPr>
      <w:r>
        <w:t xml:space="preserve">называть ручные инструменты (ножницы, игла, линейка) и приспособления (шаблон, стека, булавки и др.), безопасно хранить и работать ими; </w:t>
      </w:r>
    </w:p>
    <w:p w:rsidR="0065613F" w:rsidRDefault="004E0968">
      <w:pPr>
        <w:numPr>
          <w:ilvl w:val="0"/>
          <w:numId w:val="286"/>
        </w:numPr>
        <w:ind w:right="10"/>
      </w:pPr>
      <w:r>
        <w:t xml:space="preserve">различать материалы и инструменты по их назначению; </w:t>
      </w:r>
    </w:p>
    <w:p w:rsidR="0065613F" w:rsidRDefault="004E0968">
      <w:pPr>
        <w:numPr>
          <w:ilvl w:val="0"/>
          <w:numId w:val="286"/>
        </w:numPr>
        <w:ind w:right="10"/>
      </w:pPr>
      <w:r>
        <w:t xml:space="preserve">называть и выполнять последовательность изготовления несложных изделий: разметка, резание, сборка, отделка; </w:t>
      </w:r>
    </w:p>
    <w:p w:rsidR="0065613F" w:rsidRDefault="004E0968">
      <w:pPr>
        <w:numPr>
          <w:ilvl w:val="0"/>
          <w:numId w:val="286"/>
        </w:numPr>
        <w:ind w:right="10"/>
      </w:pPr>
      <w: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 </w:t>
      </w:r>
    </w:p>
    <w:p w:rsidR="0065613F" w:rsidRDefault="004E0968">
      <w:pPr>
        <w:numPr>
          <w:ilvl w:val="0"/>
          <w:numId w:val="286"/>
        </w:numPr>
        <w:ind w:right="10"/>
      </w:pPr>
      <w:r>
        <w:t xml:space="preserve">использовать для сушки плоских изделий пресс; </w:t>
      </w:r>
    </w:p>
    <w:p w:rsidR="0065613F" w:rsidRDefault="004E0968">
      <w:pPr>
        <w:numPr>
          <w:ilvl w:val="0"/>
          <w:numId w:val="286"/>
        </w:numPr>
        <w:ind w:right="10"/>
      </w:pPr>
      <w:r>
        <w:t xml:space="preserve">с помощью учителя выполнять практическую работу и </w:t>
      </w:r>
    </w:p>
    <w:p w:rsidR="0065613F" w:rsidRDefault="004E0968">
      <w:pPr>
        <w:ind w:left="533" w:right="10" w:firstLine="0"/>
      </w:pPr>
      <w:r>
        <w:t xml:space="preserve">самоконтроль с опорой на инструкционную карту, образец, шаблон; </w:t>
      </w:r>
    </w:p>
    <w:p w:rsidR="0065613F" w:rsidRDefault="004E0968">
      <w:pPr>
        <w:numPr>
          <w:ilvl w:val="0"/>
          <w:numId w:val="286"/>
        </w:numPr>
        <w:ind w:right="10"/>
      </w:pPr>
      <w:r>
        <w:t xml:space="preserve">различать разборные и неразборные конструкции несложных изделий; </w:t>
      </w:r>
    </w:p>
    <w:p w:rsidR="0065613F" w:rsidRDefault="004E0968">
      <w:pPr>
        <w:numPr>
          <w:ilvl w:val="0"/>
          <w:numId w:val="286"/>
        </w:numPr>
        <w:ind w:right="10"/>
      </w:pPr>
      <w: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65613F" w:rsidRDefault="004E0968">
      <w:pPr>
        <w:numPr>
          <w:ilvl w:val="0"/>
          <w:numId w:val="286"/>
        </w:numPr>
        <w:ind w:right="10"/>
      </w:pPr>
      <w:r>
        <w:t xml:space="preserve">осуществлять элементарное сотрудничество, участвовать в коллективных работах под руководством учителя; </w:t>
      </w:r>
    </w:p>
    <w:p w:rsidR="0065613F" w:rsidRDefault="004E0968">
      <w:pPr>
        <w:numPr>
          <w:ilvl w:val="0"/>
          <w:numId w:val="286"/>
        </w:numPr>
        <w:ind w:right="10"/>
      </w:pPr>
      <w:r>
        <w:t xml:space="preserve">выполнять несложные коллективные работы проектного характера. </w:t>
      </w:r>
    </w:p>
    <w:p w:rsidR="0065613F" w:rsidRDefault="004E0968">
      <w:pPr>
        <w:spacing w:after="12" w:line="259" w:lineRule="auto"/>
        <w:ind w:left="1100" w:firstLine="0"/>
        <w:jc w:val="left"/>
      </w:pPr>
      <w:r>
        <w:rPr>
          <w:b/>
        </w:rPr>
        <w:t xml:space="preserve"> </w:t>
      </w:r>
    </w:p>
    <w:p w:rsidR="0065613F" w:rsidRDefault="004E0968">
      <w:pPr>
        <w:spacing w:after="67"/>
        <w:ind w:left="1110" w:hanging="10"/>
        <w:jc w:val="left"/>
      </w:pPr>
      <w:r>
        <w:rPr>
          <w:b/>
        </w:rPr>
        <w:t xml:space="preserve">2 класс </w:t>
      </w:r>
    </w:p>
    <w:p w:rsidR="0065613F" w:rsidRDefault="004E0968">
      <w:pPr>
        <w:ind w:left="1100" w:right="10" w:firstLine="0"/>
      </w:pPr>
      <w:r>
        <w:t xml:space="preserve">К концу обучения </w:t>
      </w:r>
      <w:r>
        <w:rPr>
          <w:b/>
        </w:rPr>
        <w:t xml:space="preserve">во втором классе </w:t>
      </w:r>
      <w:r>
        <w:t xml:space="preserve">обучающийся научится: </w:t>
      </w:r>
    </w:p>
    <w:p w:rsidR="0065613F" w:rsidRDefault="004E0968">
      <w:pPr>
        <w:numPr>
          <w:ilvl w:val="0"/>
          <w:numId w:val="287"/>
        </w:numPr>
        <w:ind w:right="10"/>
      </w:pPr>
      <w: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w:t>
      </w:r>
    </w:p>
    <w:p w:rsidR="0065613F" w:rsidRDefault="004E0968">
      <w:pPr>
        <w:numPr>
          <w:ilvl w:val="0"/>
          <w:numId w:val="287"/>
        </w:numPr>
        <w:ind w:right="10"/>
      </w:pPr>
      <w:r>
        <w:t xml:space="preserve">выполнять задания по самостоятельно составленному плану; </w:t>
      </w:r>
    </w:p>
    <w:p w:rsidR="0065613F" w:rsidRDefault="004E0968">
      <w:pPr>
        <w:numPr>
          <w:ilvl w:val="0"/>
          <w:numId w:val="287"/>
        </w:numPr>
        <w:ind w:right="10"/>
      </w:pPr>
      <w: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65613F" w:rsidRDefault="004E0968">
      <w:pPr>
        <w:numPr>
          <w:ilvl w:val="0"/>
          <w:numId w:val="287"/>
        </w:numPr>
        <w:ind w:right="10"/>
      </w:pPr>
      <w:r>
        <w:t xml:space="preserve">выделять, называть и применять изученные общие правила создания рукотворного мира в своей предметно-творческой деятельности; </w:t>
      </w:r>
    </w:p>
    <w:p w:rsidR="0065613F" w:rsidRDefault="004E0968">
      <w:pPr>
        <w:numPr>
          <w:ilvl w:val="0"/>
          <w:numId w:val="287"/>
        </w:numPr>
        <w:ind w:right="10"/>
      </w:pPr>
      <w:r>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rsidR="0065613F" w:rsidRDefault="004E0968">
      <w:pPr>
        <w:numPr>
          <w:ilvl w:val="0"/>
          <w:numId w:val="287"/>
        </w:numPr>
        <w:ind w:right="10"/>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65613F" w:rsidRDefault="004E0968">
      <w:pPr>
        <w:numPr>
          <w:ilvl w:val="0"/>
          <w:numId w:val="287"/>
        </w:numPr>
        <w:ind w:right="10"/>
      </w:pPr>
      <w: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 </w:t>
      </w:r>
    </w:p>
    <w:p w:rsidR="0065613F" w:rsidRDefault="004E0968">
      <w:pPr>
        <w:numPr>
          <w:ilvl w:val="0"/>
          <w:numId w:val="287"/>
        </w:numPr>
        <w:ind w:right="10"/>
      </w:pPr>
      <w: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65613F" w:rsidRDefault="004E0968">
      <w:pPr>
        <w:numPr>
          <w:ilvl w:val="0"/>
          <w:numId w:val="287"/>
        </w:numPr>
        <w:ind w:right="10"/>
      </w:pPr>
      <w: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w:t>
      </w:r>
    </w:p>
    <w:p w:rsidR="0065613F" w:rsidRDefault="004E0968">
      <w:pPr>
        <w:numPr>
          <w:ilvl w:val="0"/>
          <w:numId w:val="287"/>
        </w:numPr>
        <w:ind w:right="10"/>
      </w:pPr>
      <w:r>
        <w:t xml:space="preserve">выполнять биговку; </w:t>
      </w:r>
    </w:p>
    <w:p w:rsidR="0065613F" w:rsidRDefault="004E0968">
      <w:pPr>
        <w:numPr>
          <w:ilvl w:val="0"/>
          <w:numId w:val="287"/>
        </w:numPr>
        <w:ind w:right="10"/>
      </w:pPr>
      <w:r>
        <w:t xml:space="preserve">выполнять построение простейшего лекала (выкройки) правильной геометрической формы и разметку деталей кроя на ткани по нему/ней; </w:t>
      </w:r>
    </w:p>
    <w:p w:rsidR="0065613F" w:rsidRDefault="004E0968">
      <w:pPr>
        <w:numPr>
          <w:ilvl w:val="0"/>
          <w:numId w:val="287"/>
        </w:numPr>
        <w:ind w:right="10"/>
      </w:pPr>
      <w:r>
        <w:t xml:space="preserve">оформлять изделия и соединять детали освоенными ручными строчками; </w:t>
      </w:r>
    </w:p>
    <w:p w:rsidR="0065613F" w:rsidRDefault="004E0968">
      <w:pPr>
        <w:numPr>
          <w:ilvl w:val="0"/>
          <w:numId w:val="287"/>
        </w:numPr>
        <w:ind w:right="10"/>
      </w:pPr>
      <w:r>
        <w:t xml:space="preserve">понимать смысл понятия «развёртка» (трёхмерного предмета); соотносить объёмную конструкцию с изображениями её развёртки; </w:t>
      </w:r>
    </w:p>
    <w:p w:rsidR="0065613F" w:rsidRDefault="004E0968">
      <w:pPr>
        <w:numPr>
          <w:ilvl w:val="0"/>
          <w:numId w:val="287"/>
        </w:numPr>
        <w:ind w:right="10"/>
      </w:pPr>
      <w:r>
        <w:t xml:space="preserve">отличать макет от модели, строить трёхмерный макет из готовой развёртки; </w:t>
      </w:r>
    </w:p>
    <w:p w:rsidR="0065613F" w:rsidRDefault="004E0968">
      <w:pPr>
        <w:numPr>
          <w:ilvl w:val="0"/>
          <w:numId w:val="287"/>
        </w:numPr>
        <w:ind w:right="10"/>
      </w:pPr>
      <w:r>
        <w:t xml:space="preserve">определять неподвижный и подвижный способ соединения деталей и выполнять подвижное и неподвижное соединения известными способами; </w:t>
      </w:r>
    </w:p>
    <w:p w:rsidR="0065613F" w:rsidRDefault="004E0968">
      <w:pPr>
        <w:numPr>
          <w:ilvl w:val="0"/>
          <w:numId w:val="287"/>
        </w:numPr>
        <w:ind w:right="10"/>
      </w:pPr>
      <w:r>
        <w:t xml:space="preserve">конструировать и моделировать изделия из различных материалов по модели, простейшему чертежу или эскизу; </w:t>
      </w:r>
    </w:p>
    <w:p w:rsidR="0065613F" w:rsidRDefault="004E0968">
      <w:pPr>
        <w:numPr>
          <w:ilvl w:val="0"/>
          <w:numId w:val="287"/>
        </w:numPr>
        <w:ind w:right="10"/>
      </w:pPr>
      <w:r>
        <w:t xml:space="preserve">решать несложные конструкторско-технологические задачи; </w:t>
      </w:r>
    </w:p>
    <w:p w:rsidR="0065613F" w:rsidRDefault="004E0968">
      <w:pPr>
        <w:numPr>
          <w:ilvl w:val="0"/>
          <w:numId w:val="287"/>
        </w:numPr>
        <w:ind w:right="10"/>
      </w:pPr>
      <w:r>
        <w:t xml:space="preserve">применять освоенные знания и практические умения (технологические, графические, конструкторские) в самостоятельной </w:t>
      </w:r>
    </w:p>
    <w:p w:rsidR="0065613F" w:rsidRDefault="004E0968">
      <w:pPr>
        <w:ind w:left="533" w:right="10" w:firstLine="0"/>
      </w:pPr>
      <w:r>
        <w:t xml:space="preserve">интеллектуальной и практической деятельности; </w:t>
      </w:r>
    </w:p>
    <w:p w:rsidR="0065613F" w:rsidRDefault="004E0968">
      <w:pPr>
        <w:numPr>
          <w:ilvl w:val="0"/>
          <w:numId w:val="287"/>
        </w:numPr>
        <w:ind w:right="10"/>
      </w:pPr>
      <w:r>
        <w:t xml:space="preserve">делать выбор, какое мнение принять — своё или другое, высказанное в ходе обсуждения; </w:t>
      </w:r>
    </w:p>
    <w:p w:rsidR="0065613F" w:rsidRDefault="004E0968">
      <w:pPr>
        <w:numPr>
          <w:ilvl w:val="0"/>
          <w:numId w:val="287"/>
        </w:numPr>
        <w:ind w:right="10"/>
      </w:pPr>
      <w:r>
        <w:t xml:space="preserve">выполнять </w:t>
      </w:r>
      <w:r>
        <w:tab/>
        <w:t xml:space="preserve">работу </w:t>
      </w:r>
      <w:r>
        <w:tab/>
        <w:t xml:space="preserve">в </w:t>
      </w:r>
      <w:r>
        <w:tab/>
        <w:t xml:space="preserve">малых </w:t>
      </w:r>
      <w:r>
        <w:tab/>
        <w:t xml:space="preserve">группах, </w:t>
      </w:r>
      <w:r>
        <w:tab/>
        <w:t xml:space="preserve">осуществлять </w:t>
      </w:r>
    </w:p>
    <w:p w:rsidR="0065613F" w:rsidRDefault="004E0968">
      <w:pPr>
        <w:ind w:left="533" w:right="10" w:firstLine="0"/>
      </w:pPr>
      <w:r>
        <w:t xml:space="preserve">сотрудничество; </w:t>
      </w:r>
    </w:p>
    <w:p w:rsidR="0065613F" w:rsidRDefault="004E0968">
      <w:pPr>
        <w:numPr>
          <w:ilvl w:val="0"/>
          <w:numId w:val="287"/>
        </w:numPr>
        <w:ind w:right="10"/>
      </w:pPr>
      <w: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65613F" w:rsidRDefault="004E0968">
      <w:pPr>
        <w:numPr>
          <w:ilvl w:val="0"/>
          <w:numId w:val="287"/>
        </w:numPr>
        <w:ind w:right="10"/>
      </w:pPr>
      <w:r>
        <w:t xml:space="preserve">называть профессии людей, работающих в сфере обслуживания. </w:t>
      </w:r>
    </w:p>
    <w:p w:rsidR="0065613F" w:rsidRDefault="004E0968">
      <w:pPr>
        <w:spacing w:after="12" w:line="259" w:lineRule="auto"/>
        <w:ind w:left="1100" w:firstLine="0"/>
        <w:jc w:val="left"/>
      </w:pPr>
      <w:r>
        <w:rPr>
          <w:b/>
        </w:rPr>
        <w:t xml:space="preserve"> </w:t>
      </w:r>
    </w:p>
    <w:p w:rsidR="0065613F" w:rsidRDefault="004E0968">
      <w:pPr>
        <w:spacing w:after="61"/>
        <w:ind w:left="1110" w:hanging="10"/>
        <w:jc w:val="left"/>
      </w:pPr>
      <w:r>
        <w:rPr>
          <w:b/>
        </w:rPr>
        <w:t xml:space="preserve">3 класс </w:t>
      </w:r>
    </w:p>
    <w:p w:rsidR="0065613F" w:rsidRDefault="004E0968">
      <w:pPr>
        <w:ind w:left="1100" w:right="10" w:firstLine="0"/>
      </w:pPr>
      <w:r>
        <w:t xml:space="preserve">К концу обучения </w:t>
      </w:r>
      <w:r>
        <w:rPr>
          <w:b/>
        </w:rPr>
        <w:t xml:space="preserve">в третьем классе </w:t>
      </w:r>
      <w:r>
        <w:t xml:space="preserve">обучающийся научится: </w:t>
      </w:r>
    </w:p>
    <w:p w:rsidR="0065613F" w:rsidRDefault="004E0968">
      <w:pPr>
        <w:numPr>
          <w:ilvl w:val="0"/>
          <w:numId w:val="288"/>
        </w:numPr>
        <w:ind w:right="10"/>
      </w:pPr>
      <w:r>
        <w:t xml:space="preserve">понимать смысл понятий «чертёж развёртки», «канцелярский нож», «шило», «искусственный материал»; </w:t>
      </w:r>
    </w:p>
    <w:p w:rsidR="0065613F" w:rsidRDefault="004E0968">
      <w:pPr>
        <w:numPr>
          <w:ilvl w:val="0"/>
          <w:numId w:val="288"/>
        </w:numPr>
        <w:ind w:right="10"/>
      </w:pPr>
      <w: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65613F" w:rsidRDefault="004E0968">
      <w:pPr>
        <w:numPr>
          <w:ilvl w:val="0"/>
          <w:numId w:val="288"/>
        </w:numPr>
        <w:ind w:right="10"/>
      </w:pPr>
      <w:r>
        <w:t xml:space="preserve">узнавать и называть по характерным особенностям образцов или по описанию изученные и распространённые в крае ремёсла; </w:t>
      </w:r>
    </w:p>
    <w:p w:rsidR="0065613F" w:rsidRDefault="004E0968">
      <w:pPr>
        <w:numPr>
          <w:ilvl w:val="0"/>
          <w:numId w:val="288"/>
        </w:numPr>
        <w:ind w:right="10"/>
      </w:pPr>
      <w:r>
        <w:t xml:space="preserve">называть и описывать свойства наиболее распространённых изучаемых искусственных и синтетических материалов (бумага, металлы, текстиль и др.); </w:t>
      </w:r>
    </w:p>
    <w:p w:rsidR="0065613F" w:rsidRDefault="004E0968">
      <w:pPr>
        <w:numPr>
          <w:ilvl w:val="0"/>
          <w:numId w:val="288"/>
        </w:numPr>
        <w:ind w:right="10"/>
      </w:pPr>
      <w:r>
        <w:t xml:space="preserve">читать чертёж развёртки и выполнять разметку развёрток с помощью чертёжных инструментов (линейка, угольник, циркуль); </w:t>
      </w:r>
    </w:p>
    <w:p w:rsidR="0065613F" w:rsidRDefault="004E0968">
      <w:pPr>
        <w:numPr>
          <w:ilvl w:val="0"/>
          <w:numId w:val="288"/>
        </w:numPr>
        <w:ind w:right="10"/>
      </w:pPr>
      <w:r>
        <w:t xml:space="preserve">узнавать и называть линии чертежа (осевая и центровая); </w:t>
      </w:r>
    </w:p>
    <w:p w:rsidR="0065613F" w:rsidRDefault="004E0968">
      <w:pPr>
        <w:numPr>
          <w:ilvl w:val="0"/>
          <w:numId w:val="288"/>
        </w:numPr>
        <w:ind w:right="10"/>
      </w:pPr>
      <w:r>
        <w:t xml:space="preserve">безопасно пользоваться канцелярским ножом, шилом; </w:t>
      </w:r>
    </w:p>
    <w:p w:rsidR="0065613F" w:rsidRDefault="004E0968">
      <w:pPr>
        <w:numPr>
          <w:ilvl w:val="0"/>
          <w:numId w:val="288"/>
        </w:numPr>
        <w:ind w:right="10"/>
      </w:pPr>
      <w:r>
        <w:t xml:space="preserve">выполнять рицовку; </w:t>
      </w:r>
    </w:p>
    <w:p w:rsidR="0065613F" w:rsidRDefault="004E0968">
      <w:pPr>
        <w:numPr>
          <w:ilvl w:val="0"/>
          <w:numId w:val="288"/>
        </w:numPr>
        <w:ind w:right="10"/>
      </w:pPr>
      <w:r>
        <w:t xml:space="preserve">выполнять соединение деталей и отделку изделия освоенными ручными строчками; </w:t>
      </w:r>
    </w:p>
    <w:p w:rsidR="0065613F" w:rsidRDefault="004E0968">
      <w:pPr>
        <w:numPr>
          <w:ilvl w:val="0"/>
          <w:numId w:val="288"/>
        </w:numPr>
        <w:ind w:right="10"/>
      </w:pPr>
      <w: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65613F" w:rsidRDefault="004E0968">
      <w:pPr>
        <w:numPr>
          <w:ilvl w:val="0"/>
          <w:numId w:val="288"/>
        </w:numPr>
        <w:ind w:right="10"/>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65613F" w:rsidRDefault="004E0968">
      <w:pPr>
        <w:numPr>
          <w:ilvl w:val="0"/>
          <w:numId w:val="288"/>
        </w:numPr>
        <w:ind w:right="10"/>
      </w:pPr>
      <w:r>
        <w:t xml:space="preserve">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w:t>
      </w:r>
    </w:p>
    <w:p w:rsidR="0065613F" w:rsidRDefault="004E0968">
      <w:pPr>
        <w:numPr>
          <w:ilvl w:val="0"/>
          <w:numId w:val="288"/>
        </w:numPr>
        <w:spacing w:after="13" w:line="269" w:lineRule="auto"/>
        <w:ind w:right="10"/>
      </w:pPr>
      <w:r>
        <w:t xml:space="preserve">изменять конструкцию изделия по заданным условиям; </w:t>
      </w:r>
    </w:p>
    <w:p w:rsidR="0065613F" w:rsidRDefault="004E0968">
      <w:pPr>
        <w:numPr>
          <w:ilvl w:val="0"/>
          <w:numId w:val="288"/>
        </w:numPr>
        <w:ind w:right="10"/>
      </w:pPr>
      <w:r>
        <w:t xml:space="preserve">выбирать способ соединения и соединительный материал в зависимости от требований конструкции; </w:t>
      </w:r>
    </w:p>
    <w:p w:rsidR="0065613F" w:rsidRDefault="004E0968">
      <w:pPr>
        <w:numPr>
          <w:ilvl w:val="0"/>
          <w:numId w:val="288"/>
        </w:numPr>
        <w:ind w:right="10"/>
      </w:pPr>
      <w:r>
        <w:t xml:space="preserve">называть несколько видов информационных технологий и соответствующих способов передачи информации (из реального окружения учащихся); </w:t>
      </w:r>
    </w:p>
    <w:p w:rsidR="0065613F" w:rsidRDefault="004E0968">
      <w:pPr>
        <w:numPr>
          <w:ilvl w:val="0"/>
          <w:numId w:val="288"/>
        </w:numPr>
        <w:ind w:right="10"/>
      </w:pPr>
      <w:r>
        <w:t xml:space="preserve">понимать назначение основных устройств персонального компьютера для ввода, вывода и обработки информации; </w:t>
      </w:r>
    </w:p>
    <w:p w:rsidR="0065613F" w:rsidRDefault="004E0968">
      <w:pPr>
        <w:numPr>
          <w:ilvl w:val="0"/>
          <w:numId w:val="288"/>
        </w:numPr>
        <w:ind w:right="10"/>
      </w:pPr>
      <w:r>
        <w:t xml:space="preserve">выполнять основные правила безопасной работы на компьютере и других электронных средствах обучения; </w:t>
      </w:r>
    </w:p>
    <w:p w:rsidR="0065613F" w:rsidRDefault="004E0968">
      <w:pPr>
        <w:numPr>
          <w:ilvl w:val="0"/>
          <w:numId w:val="288"/>
        </w:numPr>
        <w:ind w:right="10"/>
      </w:pPr>
      <w:r>
        <w:t xml:space="preserve">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w:t>
      </w:r>
    </w:p>
    <w:p w:rsidR="0065613F" w:rsidRDefault="004E0968">
      <w:pPr>
        <w:numPr>
          <w:ilvl w:val="0"/>
          <w:numId w:val="288"/>
        </w:numPr>
        <w:ind w:right="10"/>
      </w:pPr>
      <w:r>
        <w:t xml:space="preserve">выполнять проектные задания в соответствии с содержанием изученного материала на основе полученных знаний и умений. </w:t>
      </w:r>
    </w:p>
    <w:p w:rsidR="0065613F" w:rsidRDefault="004E0968">
      <w:pPr>
        <w:spacing w:after="21" w:line="259" w:lineRule="auto"/>
        <w:ind w:left="1100" w:firstLine="0"/>
        <w:jc w:val="left"/>
      </w:pPr>
      <w:r>
        <w:rPr>
          <w:b/>
        </w:rPr>
        <w:t xml:space="preserve"> </w:t>
      </w:r>
    </w:p>
    <w:p w:rsidR="0065613F" w:rsidRDefault="004E0968">
      <w:pPr>
        <w:spacing w:line="334" w:lineRule="auto"/>
        <w:ind w:left="1100" w:right="763" w:firstLine="0"/>
      </w:pPr>
      <w:r>
        <w:rPr>
          <w:b/>
        </w:rPr>
        <w:t xml:space="preserve">4 класс </w:t>
      </w:r>
      <w:r>
        <w:t xml:space="preserve">К концу обучения </w:t>
      </w:r>
      <w:r>
        <w:rPr>
          <w:b/>
        </w:rPr>
        <w:t xml:space="preserve">в четвёртом классе </w:t>
      </w:r>
      <w:r>
        <w:t xml:space="preserve">обучающийся научится: </w:t>
      </w:r>
    </w:p>
    <w:p w:rsidR="0065613F" w:rsidRDefault="004E0968">
      <w:pPr>
        <w:numPr>
          <w:ilvl w:val="0"/>
          <w:numId w:val="289"/>
        </w:numPr>
        <w:ind w:right="189"/>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65613F" w:rsidRDefault="004E0968">
      <w:pPr>
        <w:numPr>
          <w:ilvl w:val="0"/>
          <w:numId w:val="289"/>
        </w:numPr>
        <w:ind w:right="189"/>
      </w:pPr>
      <w: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65613F" w:rsidRDefault="004E0968">
      <w:pPr>
        <w:numPr>
          <w:ilvl w:val="0"/>
          <w:numId w:val="289"/>
        </w:numPr>
        <w:ind w:right="189"/>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65613F" w:rsidRDefault="004E0968">
      <w:pPr>
        <w:numPr>
          <w:ilvl w:val="0"/>
          <w:numId w:val="289"/>
        </w:numPr>
        <w:ind w:right="189"/>
      </w:pPr>
      <w:r>
        <w:t>понимать элементарные основы бытовой культуры, выполнять доступные действия по самообслуживанию и доступные виды домашнего труда; 5)</w:t>
      </w:r>
      <w:r>
        <w:rPr>
          <w:rFonts w:ascii="Arial" w:eastAsia="Arial" w:hAnsi="Arial" w:cs="Arial"/>
        </w:rPr>
        <w:t xml:space="preserve"> </w:t>
      </w:r>
      <w:r>
        <w:t xml:space="preserve">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 </w:t>
      </w:r>
    </w:p>
    <w:p w:rsidR="0065613F" w:rsidRDefault="004E0968">
      <w:pPr>
        <w:numPr>
          <w:ilvl w:val="0"/>
          <w:numId w:val="290"/>
        </w:numPr>
        <w:ind w:right="190"/>
      </w:pPr>
      <w: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rsidR="0065613F" w:rsidRDefault="004E0968">
      <w:pPr>
        <w:numPr>
          <w:ilvl w:val="0"/>
          <w:numId w:val="290"/>
        </w:numPr>
        <w:ind w:right="190"/>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65613F" w:rsidRDefault="004E0968">
      <w:pPr>
        <w:numPr>
          <w:ilvl w:val="0"/>
          <w:numId w:val="290"/>
        </w:numPr>
        <w:ind w:right="190"/>
      </w:pPr>
      <w:r>
        <w:t xml:space="preserve">на основе усвоенных правил дизайна решать простейшие художественно-конструкторские задачи по созданию изделий с заданной функцией; </w:t>
      </w:r>
    </w:p>
    <w:p w:rsidR="0065613F" w:rsidRDefault="004E0968">
      <w:pPr>
        <w:numPr>
          <w:ilvl w:val="0"/>
          <w:numId w:val="290"/>
        </w:numPr>
        <w:ind w:right="190"/>
      </w:pPr>
      <w: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65613F" w:rsidRDefault="004E0968">
      <w:pPr>
        <w:numPr>
          <w:ilvl w:val="0"/>
          <w:numId w:val="290"/>
        </w:numPr>
        <w:ind w:right="190"/>
      </w:pPr>
      <w:r>
        <w:t xml:space="preserve">работать с доступной информацией; работать в программах Word, Power Point; </w:t>
      </w:r>
    </w:p>
    <w:p w:rsidR="0065613F" w:rsidRDefault="004E0968">
      <w:pPr>
        <w:numPr>
          <w:ilvl w:val="0"/>
          <w:numId w:val="290"/>
        </w:numPr>
        <w:ind w:right="19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65613F" w:rsidRDefault="004E0968">
      <w:pPr>
        <w:numPr>
          <w:ilvl w:val="0"/>
          <w:numId w:val="290"/>
        </w:numPr>
        <w:ind w:right="190"/>
      </w:pPr>
      <w: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r>
        <w:br w:type="page"/>
      </w:r>
    </w:p>
    <w:p w:rsidR="0065613F" w:rsidRDefault="004E0968">
      <w:pPr>
        <w:pStyle w:val="1"/>
        <w:ind w:left="579" w:right="226"/>
      </w:pPr>
      <w:r>
        <w:t xml:space="preserve">ФИЗИЧЕСКАЯ КУЛЬТУРА </w:t>
      </w:r>
    </w:p>
    <w:p w:rsidR="0065613F" w:rsidRDefault="008801A7">
      <w:pPr>
        <w:spacing w:after="224" w:line="259" w:lineRule="auto"/>
        <w:ind w:left="504"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84167" o:spid="_x0000_s1107" style="width:332.5pt;height:.5pt;mso-position-horizontal-relative:char;mso-position-vertical-relative:line" coordsize="422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">
            <v:shape id="Shape 634888" o:spid="_x0000_s1108" style="position:absolute;width:42227;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nfY8YA&#10;AADfAAAADwAAAGRycy9kb3ducmV2LnhtbERPy2rCQBTdF/oPwy24KTqplhiio5TaFu1C8AFuL5lr&#10;JjRzJ2TGmPr1zqLQ5eG858ve1qKj1leOFbyMEhDEhdMVlwqOh89hBsIHZI21Y1LwSx6Wi8eHOeba&#10;XXlH3T6UIoawz1GBCaHJpfSFIYt+5BriyJ1dazFE2JZSt3iN4baW4yRJpcWKY4PBht4NFT/7i1Vw&#10;+jpk5rZ5nrq0Xt3KyQdu++5bqcFT/zYDEagP/+I/91orSCevWRYHxz/xC8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nfY8YAAADfAAAADwAAAAAAAAAAAAAAAACYAgAAZHJz&#10;L2Rvd25yZXYueG1sUEsFBgAAAAAEAAQA9QAAAIsDAAAAAA==&#10;" adj="0,,0" path="m,l4222750,r,9144l,9144,,e" fillcolor="black" stroked="f" strokeweight="0">
              <v:stroke miterlimit="83231f" joinstyle="miter"/>
              <v:formulas/>
              <v:path arrowok="t" o:connecttype="segments" textboxrect="0,0,4222750,9144"/>
            </v:shape>
            <w10:anchorlock/>
          </v:group>
        </w:pict>
      </w:r>
    </w:p>
    <w:p w:rsidR="0065613F" w:rsidRDefault="004E0968">
      <w:pPr>
        <w:ind w:left="533" w:right="187"/>
      </w:pPr>
      <w:r>
        <w:t xml:space="preserve">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w:t>
      </w:r>
    </w:p>
    <w:p w:rsidR="0065613F" w:rsidRDefault="004E0968">
      <w:pPr>
        <w:ind w:left="533" w:right="10" w:firstLine="0"/>
      </w:pPr>
      <w:r>
        <w:t xml:space="preserve">(одобрено решением ФУМО  от 02.06.2020 г.). </w:t>
      </w:r>
    </w:p>
    <w:p w:rsidR="0065613F" w:rsidRDefault="004E0968">
      <w:pPr>
        <w:spacing w:after="29" w:line="259" w:lineRule="auto"/>
        <w:ind w:left="395" w:firstLine="0"/>
        <w:jc w:val="center"/>
      </w:pPr>
      <w:r>
        <w:t xml:space="preserve"> </w:t>
      </w:r>
    </w:p>
    <w:p w:rsidR="0065613F" w:rsidRDefault="004E0968">
      <w:pPr>
        <w:pStyle w:val="1"/>
        <w:ind w:left="579" w:right="230"/>
      </w:pPr>
      <w:r>
        <w:t xml:space="preserve">ПОЯСНИТЕЛЬНАЯ ЗАПИСКА </w:t>
      </w:r>
    </w:p>
    <w:p w:rsidR="0065613F" w:rsidRDefault="008801A7">
      <w:pPr>
        <w:spacing w:after="227" w:line="259" w:lineRule="auto"/>
        <w:ind w:left="504"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84168" o:spid="_x0000_s1105" style="width:332.5pt;height:.5pt;mso-position-horizontal-relative:char;mso-position-vertical-relative:line" coordsize="422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">
            <v:shape id="Shape 634889" o:spid="_x0000_s1106" style="position:absolute;width:42227;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6+MoA&#10;AADfAAAADwAAAGRycy9kb3ducmV2LnhtbESPT0vDQBTE74V+h+UVvIjdaCXGtNsiaqX2UOgf8PrI&#10;vmaD2bchu6ZpP70rCD0OM/MbZrbobS06an3lWMH9OAFBXDhdcangsF/eZSB8QNZYOyYFZ/KwmA8H&#10;M8y1O/GWul0oRYSwz1GBCaHJpfSFIYt+7Bri6B1dazFE2ZZSt3iKcFvLhyRJpcWK44LBhl4NFd+7&#10;H6vg62Ofmcvn7ZNL67dLOXnHTd+tlboZ9S9TEIH6cA3/t1daQTp5zLJn+PsTv4Cc/w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GVevjKAAAA3wAAAA8AAAAAAAAAAAAAAAAAmAIA&#10;AGRycy9kb3ducmV2LnhtbFBLBQYAAAAABAAEAPUAAACPAwAAAAA=&#10;" adj="0,,0" path="m,l4222750,r,9144l,9144,,e" fillcolor="black" stroked="f" strokeweight="0">
              <v:stroke miterlimit="83231f" joinstyle="miter"/>
              <v:formulas/>
              <v:path arrowok="t" o:connecttype="segments" textboxrect="0,0,4222750,9144"/>
            </v:shape>
            <w10:anchorlock/>
          </v:group>
        </w:pict>
      </w:r>
    </w:p>
    <w:p w:rsidR="0065613F" w:rsidRDefault="004E0968">
      <w:pPr>
        <w:ind w:left="533" w:right="190"/>
      </w:pPr>
      <w:r>
        <w:t xml:space="preserve">При создании программы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 </w:t>
      </w:r>
    </w:p>
    <w:p w:rsidR="0065613F" w:rsidRDefault="004E0968">
      <w:pPr>
        <w:spacing w:after="189" w:line="268" w:lineRule="auto"/>
        <w:ind w:left="543" w:right="170" w:hanging="10"/>
      </w:pPr>
      <w:r>
        <w:rPr>
          <w:sz w:val="22"/>
        </w:rPr>
        <w:t xml:space="preserve">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действий(бега, бросков и т. п.),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w:t>
      </w:r>
    </w:p>
    <w:p w:rsidR="0065613F" w:rsidRDefault="004E0968">
      <w:pPr>
        <w:ind w:left="533" w:right="190"/>
      </w:pPr>
      <w:r>
        <w:t xml:space="preserve">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 </w:t>
      </w:r>
    </w:p>
    <w:p w:rsidR="0065613F" w:rsidRDefault="004E0968">
      <w:pPr>
        <w:ind w:left="533" w:right="191"/>
      </w:pPr>
      <w:r>
        <w:t xml:space="preserve">В программе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 </w:t>
      </w:r>
    </w:p>
    <w:p w:rsidR="0065613F" w:rsidRDefault="004E0968">
      <w:pPr>
        <w:ind w:left="533" w:right="189"/>
      </w:pPr>
      <w:r>
        <w:t xml:space="preserve">Программа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65613F" w:rsidRDefault="004E0968">
      <w:pPr>
        <w:ind w:left="533" w:right="187"/>
      </w:pPr>
      <w:r>
        <w:t xml:space="preserve">Освоение программы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примерной программе воспитания, одобренной решением федерального учебно-методического объединения по общему образованию (протокол от 2 июня 2020 года № 2/20). </w:t>
      </w:r>
    </w:p>
    <w:p w:rsidR="0065613F" w:rsidRDefault="004E0968">
      <w:pPr>
        <w:ind w:left="533" w:right="187"/>
      </w:pPr>
      <w:r>
        <w:t xml:space="preserve">Согласно своему назначению  рабочая программа является ориентиром для составления рабочих программ образовательных учреждений: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 / учебных действий ученика по освоению учебного содержания. </w:t>
      </w:r>
    </w:p>
    <w:p w:rsidR="0065613F" w:rsidRDefault="004E0968">
      <w:pPr>
        <w:spacing w:after="13" w:line="270" w:lineRule="auto"/>
        <w:ind w:left="10" w:right="191" w:hanging="10"/>
        <w:jc w:val="right"/>
      </w:pPr>
      <w:r>
        <w:t xml:space="preserve">В программе нашли своё отражение: Поручение Президента </w:t>
      </w:r>
    </w:p>
    <w:p w:rsidR="0065613F" w:rsidRDefault="004E0968">
      <w:pPr>
        <w:ind w:left="533" w:right="10" w:firstLine="0"/>
      </w:pPr>
      <w:r>
        <w:t xml:space="preserve">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 </w:t>
      </w:r>
    </w:p>
    <w:p w:rsidR="0065613F" w:rsidRDefault="004E0968">
      <w:pPr>
        <w:spacing w:after="20" w:line="259" w:lineRule="auto"/>
        <w:ind w:left="395" w:firstLine="0"/>
        <w:jc w:val="center"/>
      </w:pPr>
      <w:r>
        <w:t xml:space="preserve"> </w:t>
      </w:r>
    </w:p>
    <w:p w:rsidR="0065613F" w:rsidRDefault="004E0968">
      <w:pPr>
        <w:spacing w:after="13" w:line="269" w:lineRule="auto"/>
        <w:ind w:left="573" w:right="225" w:hanging="10"/>
        <w:jc w:val="center"/>
      </w:pPr>
      <w:r>
        <w:t xml:space="preserve">ОБЩАЯ ХАРАКТЕРИСТИКА УЧЕБНОГО КУРСА </w:t>
      </w:r>
    </w:p>
    <w:p w:rsidR="0065613F" w:rsidRDefault="004E0968">
      <w:pPr>
        <w:spacing w:after="78" w:line="269" w:lineRule="auto"/>
        <w:ind w:left="573" w:right="220" w:hanging="10"/>
        <w:jc w:val="center"/>
      </w:pPr>
      <w:r>
        <w:t xml:space="preserve">«ФИЗИЧЕСКАЯ КУЛЬТУРА» </w:t>
      </w:r>
    </w:p>
    <w:p w:rsidR="0065613F" w:rsidRDefault="004E0968">
      <w:pPr>
        <w:ind w:left="533" w:right="188"/>
      </w:pPr>
      <w:r>
        <w:t xml:space="preserve">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учащихся начальной школы.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 </w:t>
      </w:r>
    </w:p>
    <w:p w:rsidR="0065613F" w:rsidRDefault="004E0968">
      <w:pPr>
        <w:ind w:left="533" w:right="190"/>
      </w:pPr>
      <w:r>
        <w:t xml:space="preserve">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 </w:t>
      </w:r>
    </w:p>
    <w:p w:rsidR="0065613F" w:rsidRDefault="004E0968">
      <w:pPr>
        <w:ind w:left="533" w:right="188"/>
      </w:pPr>
      <w:r>
        <w:t xml:space="preserve">Программа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 </w:t>
      </w:r>
    </w:p>
    <w:p w:rsidR="0065613F" w:rsidRDefault="004E0968">
      <w:pPr>
        <w:ind w:left="533" w:right="188"/>
      </w:pPr>
      <w:r>
        <w:t xml:space="preserve">В программе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w:t>
      </w:r>
      <w:r>
        <w:tab/>
        <w:t xml:space="preserve">в </w:t>
      </w:r>
      <w:r>
        <w:tab/>
        <w:t xml:space="preserve">игровой деятельности. </w:t>
      </w:r>
    </w:p>
    <w:p w:rsidR="0065613F" w:rsidRDefault="004E0968">
      <w:pPr>
        <w:ind w:left="533" w:right="188"/>
      </w:pPr>
      <w:r>
        <w:t xml:space="preserve">Программа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 </w:t>
      </w:r>
    </w:p>
    <w:p w:rsidR="0065613F" w:rsidRDefault="004E0968">
      <w:pPr>
        <w:ind w:left="533" w:right="189"/>
      </w:pPr>
      <w:r>
        <w:t xml:space="preserve">Программа разработана в соответствии с требованиями Федерального государственного образовательного стандарта начального общего образования (далее — ФГОС НОО). </w:t>
      </w:r>
    </w:p>
    <w:p w:rsidR="0065613F" w:rsidRDefault="004E0968">
      <w:pPr>
        <w:ind w:left="533" w:right="189"/>
      </w:pPr>
      <w:r>
        <w:t xml:space="preserve">В основе программы лежат представления об уникальности личности каждого учащегося начальной школы, индивидуальных возможностях каждого школьника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 </w:t>
      </w:r>
    </w:p>
    <w:p w:rsidR="0065613F" w:rsidRDefault="004E0968">
      <w:pPr>
        <w:ind w:left="533" w:right="188"/>
      </w:pPr>
      <w:r>
        <w:t xml:space="preserve">Ценностные ориентиры содержания программы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 </w:t>
      </w:r>
    </w:p>
    <w:p w:rsidR="0065613F" w:rsidRDefault="004E0968">
      <w:pPr>
        <w:ind w:left="533" w:right="187"/>
      </w:pPr>
      <w:r>
        <w:t xml:space="preserve">Содержание программы направлено 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 Содержание программы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 </w:t>
      </w:r>
    </w:p>
    <w:p w:rsidR="0065613F" w:rsidRDefault="004E0968">
      <w:pPr>
        <w:ind w:left="533" w:right="186"/>
      </w:pPr>
      <w:r>
        <w:t xml:space="preserve">Важное значение в освоении программы уделено играм и игровым заданиям как простейшей форме физкультурно-спортивной деятельности. В программе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используются туристические спортивные игры. Содержание программы обеспечивает достаточный объём практико-ориентированных знаний и умений. </w:t>
      </w:r>
    </w:p>
    <w:p w:rsidR="0065613F" w:rsidRDefault="004E0968">
      <w:pPr>
        <w:ind w:left="533" w:right="10"/>
      </w:pPr>
      <w:r>
        <w:t xml:space="preserve">В соответствии со ФГОС НОО содержание программы учебного предмета «Физическая культура» состоит из следующих компонентов: </w:t>
      </w:r>
    </w:p>
    <w:p w:rsidR="0065613F" w:rsidRDefault="004E0968">
      <w:pPr>
        <w:numPr>
          <w:ilvl w:val="0"/>
          <w:numId w:val="291"/>
        </w:numPr>
        <w:ind w:right="10"/>
      </w:pPr>
      <w:r>
        <w:t xml:space="preserve">знания о физической культуре (информационный компонент деятельности); </w:t>
      </w:r>
    </w:p>
    <w:p w:rsidR="0065613F" w:rsidRDefault="004E0968">
      <w:pPr>
        <w:numPr>
          <w:ilvl w:val="0"/>
          <w:numId w:val="291"/>
        </w:numPr>
        <w:ind w:right="10"/>
      </w:pPr>
      <w:r>
        <w:t xml:space="preserve">способы физкультурной деятельности (операциональный компонент деятельности); </w:t>
      </w:r>
    </w:p>
    <w:p w:rsidR="0065613F" w:rsidRDefault="004E0968">
      <w:pPr>
        <w:numPr>
          <w:ilvl w:val="0"/>
          <w:numId w:val="291"/>
        </w:numPr>
        <w:ind w:right="10"/>
      </w:pPr>
      <w:r>
        <w:t xml:space="preserve">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 </w:t>
      </w:r>
    </w:p>
    <w:p w:rsidR="0065613F" w:rsidRDefault="004E0968">
      <w:pPr>
        <w:spacing w:after="20" w:line="259" w:lineRule="auto"/>
        <w:ind w:left="1100" w:firstLine="0"/>
        <w:jc w:val="left"/>
      </w:pPr>
      <w:r>
        <w:t xml:space="preserve"> </w:t>
      </w:r>
    </w:p>
    <w:p w:rsidR="0065613F" w:rsidRDefault="004E0968">
      <w:pPr>
        <w:ind w:left="533" w:right="187"/>
      </w:pPr>
      <w:r>
        <w:t xml:space="preserve">Концепция программы основана на следующих принципах: </w:t>
      </w:r>
      <w:r>
        <w:rPr>
          <w:i/>
        </w:rPr>
        <w:t xml:space="preserve">Принцип систематичности и последовательности. </w:t>
      </w:r>
      <w: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должен быть разделён на логически завершённые части, теоретическая база знаний подкрепляется практическими навыками. Особое внимание в программе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 гибкости, координации, быстроты. </w:t>
      </w:r>
      <w:r>
        <w:rPr>
          <w:i/>
        </w:rPr>
        <w:t xml:space="preserve">Принципы непрерывности и цикличности. </w:t>
      </w:r>
      <w:r>
        <w:t xml:space="preserve">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 </w:t>
      </w:r>
    </w:p>
    <w:p w:rsidR="0065613F" w:rsidRDefault="004E0968">
      <w:pPr>
        <w:spacing w:after="0" w:line="259" w:lineRule="auto"/>
        <w:ind w:left="1100" w:firstLine="0"/>
        <w:jc w:val="left"/>
      </w:pPr>
      <w:r>
        <w:t xml:space="preserve"> </w:t>
      </w:r>
    </w:p>
    <w:p w:rsidR="0065613F" w:rsidRDefault="004E0968">
      <w:pPr>
        <w:ind w:left="533" w:right="189"/>
      </w:pPr>
      <w:r>
        <w:rPr>
          <w:i/>
        </w:rPr>
        <w:t xml:space="preserve">Принцип возрастной адекватности направлений физического воспитания. </w:t>
      </w:r>
      <w:r>
        <w:t xml:space="preserve">Программа учитывает возрастные и индивидуальные особенности детей младшего школьного возраста, что способствует гармоничному формированию двигательных умений и навыков. </w:t>
      </w:r>
    </w:p>
    <w:p w:rsidR="0065613F" w:rsidRDefault="004E0968">
      <w:pPr>
        <w:ind w:left="533" w:right="191"/>
      </w:pPr>
      <w:r>
        <w:rPr>
          <w:i/>
        </w:rPr>
        <w:t xml:space="preserve">Принцип наглядности. </w:t>
      </w:r>
      <w:r>
        <w:t xml:space="preserve">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 </w:t>
      </w:r>
    </w:p>
    <w:p w:rsidR="0065613F" w:rsidRDefault="004E0968">
      <w:pPr>
        <w:ind w:left="533" w:right="189"/>
      </w:pPr>
      <w:r>
        <w:rPr>
          <w:i/>
        </w:rPr>
        <w:t xml:space="preserve">Принцип доступности и индивидуализации. </w:t>
      </w:r>
      <w: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 </w:t>
      </w:r>
    </w:p>
    <w:p w:rsidR="0065613F" w:rsidRDefault="004E0968">
      <w:pPr>
        <w:ind w:left="533" w:right="189"/>
      </w:pPr>
      <w:r>
        <w:rPr>
          <w:i/>
        </w:rPr>
        <w:t xml:space="preserve">Принцип осознанности и активности. </w:t>
      </w:r>
      <w: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 </w:t>
      </w:r>
    </w:p>
    <w:p w:rsidR="0065613F" w:rsidRDefault="004E0968">
      <w:pPr>
        <w:ind w:left="533" w:right="186"/>
      </w:pPr>
      <w:r>
        <w:rPr>
          <w:i/>
        </w:rPr>
        <w:t xml:space="preserve">Принцип динамичности. </w:t>
      </w:r>
      <w:r>
        <w:t xml:space="preserve">Принцип динамичности выражает общую тенденцию требований, предъявляемых к обучающимся в соответствии с программой,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предусмотрено регулярное обновление заданий с общей тенденцией к росту физических на грузок. </w:t>
      </w:r>
    </w:p>
    <w:p w:rsidR="0065613F" w:rsidRDefault="004E0968">
      <w:pPr>
        <w:ind w:left="533" w:right="185"/>
      </w:pPr>
      <w:r>
        <w:rPr>
          <w:i/>
        </w:rPr>
        <w:t xml:space="preserve">Принцип вариативности. </w:t>
      </w:r>
      <w:r>
        <w:t xml:space="preserve">Принцип вариативности программы предполагает многообразие и гибкость используемых в программе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Соблюдение этих принципов позволит обучающимся достичь наиболее эффективных результатов. </w:t>
      </w:r>
    </w:p>
    <w:p w:rsidR="0065613F" w:rsidRDefault="004E0968">
      <w:pPr>
        <w:ind w:left="533" w:right="189"/>
      </w:pPr>
      <w:r>
        <w:t xml:space="preserve">Освоение программы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 </w:t>
      </w:r>
    </w:p>
    <w:p w:rsidR="0065613F" w:rsidRDefault="004E0968">
      <w:pPr>
        <w:ind w:left="533" w:right="189"/>
      </w:pPr>
      <w:r>
        <w:t xml:space="preserve">В основе программы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 </w:t>
      </w:r>
    </w:p>
    <w:p w:rsidR="0065613F" w:rsidRDefault="004E0968">
      <w:pPr>
        <w:spacing w:after="20" w:line="259" w:lineRule="auto"/>
        <w:ind w:left="1100" w:firstLine="0"/>
        <w:jc w:val="left"/>
      </w:pPr>
      <w:r>
        <w:t xml:space="preserve"> </w:t>
      </w:r>
    </w:p>
    <w:p w:rsidR="0065613F" w:rsidRDefault="004E0968">
      <w:pPr>
        <w:spacing w:after="13" w:line="269" w:lineRule="auto"/>
        <w:ind w:left="573" w:right="221" w:hanging="10"/>
        <w:jc w:val="center"/>
      </w:pPr>
      <w:r>
        <w:t xml:space="preserve">ЦЕЛИ ИЗУЧЕНИЯ УЧЕБНОГО ПРЕДМЕТА </w:t>
      </w:r>
    </w:p>
    <w:p w:rsidR="0065613F" w:rsidRDefault="004E0968">
      <w:pPr>
        <w:ind w:left="533" w:right="189" w:firstLine="1976"/>
      </w:pPr>
      <w:r>
        <w:t xml:space="preserve">«ФИЗИЧЕСКАЯ КУЛЬТУРА»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rsidR="0065613F" w:rsidRDefault="004E0968">
      <w:pPr>
        <w:ind w:left="533" w:right="190"/>
      </w:pPr>
      <w:r>
        <w:t xml:space="preserve">Цели и задачи программы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 </w:t>
      </w:r>
    </w:p>
    <w:p w:rsidR="0065613F" w:rsidRDefault="004E0968">
      <w:pPr>
        <w:ind w:left="533" w:right="188"/>
      </w:pPr>
      <w:r>
        <w:t xml:space="preserve">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 </w:t>
      </w:r>
    </w:p>
    <w:p w:rsidR="0065613F" w:rsidRDefault="004E0968">
      <w:pPr>
        <w:ind w:left="533" w:right="191"/>
      </w:pPr>
      <w:r>
        <w:t xml:space="preserve">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 </w:t>
      </w:r>
    </w:p>
    <w:p w:rsidR="0065613F" w:rsidRDefault="004E0968">
      <w:pPr>
        <w:ind w:left="533" w:right="184"/>
      </w:pPr>
      <w:r>
        <w:t xml:space="preserve">В содержании программы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 </w:t>
      </w:r>
    </w:p>
    <w:p w:rsidR="0065613F" w:rsidRDefault="004E0968">
      <w:pPr>
        <w:spacing w:after="31"/>
        <w:ind w:left="533" w:right="185"/>
      </w:pPr>
      <w:r>
        <w:t xml:space="preserve">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(распорядок дня, утренняя гимнастика, гимнастические минутки, подвижные и общеразвивающие игры и т. д.);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 </w:t>
      </w:r>
    </w:p>
    <w:p w:rsidR="0065613F" w:rsidRDefault="004E0968">
      <w:pPr>
        <w:ind w:left="1100" w:right="10" w:firstLine="0"/>
      </w:pPr>
      <w:r>
        <w:t xml:space="preserve">Наряду с этим программа обеспечивает: </w:t>
      </w:r>
    </w:p>
    <w:p w:rsidR="0065613F" w:rsidRDefault="004E0968">
      <w:pPr>
        <w:numPr>
          <w:ilvl w:val="0"/>
          <w:numId w:val="292"/>
        </w:numPr>
        <w:spacing w:after="33"/>
        <w:ind w:right="192"/>
      </w:pPr>
      <w:r>
        <w:t xml:space="preserve">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 </w:t>
      </w:r>
    </w:p>
    <w:p w:rsidR="0065613F" w:rsidRDefault="004E0968">
      <w:pPr>
        <w:numPr>
          <w:ilvl w:val="0"/>
          <w:numId w:val="292"/>
        </w:numPr>
        <w:spacing w:after="13" w:line="270" w:lineRule="auto"/>
        <w:ind w:right="192"/>
      </w:pPr>
      <w:r>
        <w:t xml:space="preserve">преемственность </w:t>
      </w:r>
      <w:r>
        <w:tab/>
        <w:t xml:space="preserve">основных </w:t>
      </w:r>
      <w:r>
        <w:tab/>
        <w:t xml:space="preserve">образовательных </w:t>
      </w:r>
      <w:r>
        <w:tab/>
        <w:t xml:space="preserve">программ </w:t>
      </w:r>
    </w:p>
    <w:p w:rsidR="0065613F" w:rsidRDefault="004E0968">
      <w:pPr>
        <w:spacing w:after="33"/>
        <w:ind w:left="533" w:right="10" w:firstLine="0"/>
      </w:pPr>
      <w:r>
        <w:t xml:space="preserve">дошкольного, начального общего и основного общего образования; </w:t>
      </w:r>
    </w:p>
    <w:p w:rsidR="0065613F" w:rsidRDefault="004E0968">
      <w:pPr>
        <w:numPr>
          <w:ilvl w:val="0"/>
          <w:numId w:val="292"/>
        </w:numPr>
        <w:ind w:right="192"/>
      </w:pPr>
      <w:r>
        <w:t xml:space="preserve">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 </w:t>
      </w:r>
    </w:p>
    <w:p w:rsidR="0065613F" w:rsidRDefault="004E0968">
      <w:pPr>
        <w:numPr>
          <w:ilvl w:val="0"/>
          <w:numId w:val="292"/>
        </w:numPr>
        <w:ind w:right="192"/>
      </w:pPr>
      <w:r>
        <w:t xml:space="preserve">государственные гарантии качества начального общего образования, личностного развития обучающихся; </w:t>
      </w:r>
    </w:p>
    <w:p w:rsidR="0065613F" w:rsidRDefault="004E0968">
      <w:pPr>
        <w:numPr>
          <w:ilvl w:val="0"/>
          <w:numId w:val="292"/>
        </w:numPr>
        <w:spacing w:after="30"/>
        <w:ind w:right="192"/>
      </w:pPr>
      <w:r>
        <w:t xml:space="preserve">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 </w:t>
      </w:r>
    </w:p>
    <w:p w:rsidR="0065613F" w:rsidRDefault="004E0968">
      <w:pPr>
        <w:numPr>
          <w:ilvl w:val="0"/>
          <w:numId w:val="292"/>
        </w:numPr>
        <w:ind w:right="192"/>
      </w:pPr>
      <w:r>
        <w:t xml:space="preserve">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 </w:t>
      </w:r>
    </w:p>
    <w:p w:rsidR="0065613F" w:rsidRDefault="004E0968">
      <w:pPr>
        <w:numPr>
          <w:ilvl w:val="0"/>
          <w:numId w:val="292"/>
        </w:numPr>
        <w:ind w:right="192"/>
      </w:pPr>
      <w:r>
        <w:t xml:space="preserve">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 </w:t>
      </w:r>
    </w:p>
    <w:p w:rsidR="0065613F" w:rsidRDefault="004E0968">
      <w:pPr>
        <w:ind w:left="533" w:right="191"/>
      </w:pPr>
      <w:r>
        <w:t xml:space="preserve">Приоритет индивидуального подхода в обучении позволяет обучающимся осваивать программу в соответствии с возможностями каждого. </w:t>
      </w:r>
    </w:p>
    <w:p w:rsidR="0065613F" w:rsidRDefault="004E0968">
      <w:pPr>
        <w:ind w:left="533" w:right="10"/>
      </w:pPr>
      <w:r>
        <w:t xml:space="preserve">Универсальными компетенциями учащихся на этапе начального образования по программе являются: </w:t>
      </w:r>
    </w:p>
    <w:p w:rsidR="0065613F" w:rsidRDefault="004E0968">
      <w:pPr>
        <w:numPr>
          <w:ilvl w:val="0"/>
          <w:numId w:val="293"/>
        </w:numPr>
        <w:ind w:right="191"/>
      </w:pPr>
      <w:r>
        <w:t xml:space="preserve">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 </w:t>
      </w:r>
    </w:p>
    <w:p w:rsidR="0065613F" w:rsidRDefault="004E0968">
      <w:pPr>
        <w:numPr>
          <w:ilvl w:val="0"/>
          <w:numId w:val="293"/>
        </w:numPr>
        <w:ind w:right="191"/>
      </w:pPr>
      <w: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w:t>
      </w:r>
    </w:p>
    <w:p w:rsidR="0065613F" w:rsidRDefault="004E0968">
      <w:pPr>
        <w:numPr>
          <w:ilvl w:val="0"/>
          <w:numId w:val="293"/>
        </w:numPr>
        <w:ind w:right="191"/>
      </w:pPr>
      <w: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w:t>
      </w:r>
    </w:p>
    <w:p w:rsidR="0065613F" w:rsidRDefault="004E0968">
      <w:pPr>
        <w:ind w:left="533" w:right="10" w:firstLine="0"/>
      </w:pPr>
      <w:r>
        <w:t xml:space="preserve">общеразвивающих подвижных игр и игровых заданий; </w:t>
      </w:r>
    </w:p>
    <w:p w:rsidR="0065613F" w:rsidRDefault="004E0968">
      <w:pPr>
        <w:numPr>
          <w:ilvl w:val="0"/>
          <w:numId w:val="293"/>
        </w:numPr>
        <w:ind w:right="191"/>
      </w:pPr>
      <w:r>
        <w:t xml:space="preserve">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 </w:t>
      </w:r>
    </w:p>
    <w:p w:rsidR="0065613F" w:rsidRDefault="004E0968">
      <w:pPr>
        <w:spacing w:after="0" w:line="259" w:lineRule="auto"/>
        <w:ind w:left="1100" w:firstLine="0"/>
        <w:jc w:val="left"/>
      </w:pPr>
      <w:r>
        <w:t xml:space="preserve"> </w:t>
      </w:r>
    </w:p>
    <w:p w:rsidR="0065613F" w:rsidRDefault="004E0968">
      <w:pPr>
        <w:spacing w:after="13" w:line="269" w:lineRule="auto"/>
        <w:ind w:left="573" w:right="225" w:hanging="10"/>
        <w:jc w:val="center"/>
      </w:pPr>
      <w:r>
        <w:t xml:space="preserve">МЕСТО УЧЕБНОГО ПРЕДМЕТА «ФИЗИЧЕСКАЯ КУЛЬТУРА» В </w:t>
      </w:r>
    </w:p>
    <w:p w:rsidR="0065613F" w:rsidRDefault="004E0968">
      <w:pPr>
        <w:spacing w:after="35" w:line="269" w:lineRule="auto"/>
        <w:ind w:left="573" w:right="225" w:hanging="10"/>
        <w:jc w:val="center"/>
      </w:pPr>
      <w:r>
        <w:t xml:space="preserve">УЧЕБНОМ ПЛАНЕ </w:t>
      </w:r>
    </w:p>
    <w:p w:rsidR="0065613F" w:rsidRDefault="004E0968">
      <w:pPr>
        <w:ind w:left="533" w:right="188"/>
      </w:pPr>
      <w:r>
        <w:t xml:space="preserve">Общее число часов, отведённых на изучение предмета «Физическая культура» в начальной школе, составляет 405 ч: 1 класс — 99 ч; 2 класс — 102 ч; 3 класс — 102 ч; 4 класс — 102 ч. </w:t>
      </w:r>
    </w:p>
    <w:p w:rsidR="0065613F" w:rsidRDefault="004E0968">
      <w:pPr>
        <w:ind w:left="689" w:right="344" w:firstLine="228"/>
      </w:pPr>
      <w:r>
        <w:t xml:space="preserve">При разработке рабочей программы по предмету «Физическая культура» следует учитывать, что 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 </w:t>
      </w:r>
      <w:r>
        <w:br w:type="page"/>
      </w:r>
    </w:p>
    <w:p w:rsidR="0065613F" w:rsidRDefault="004E0968">
      <w:pPr>
        <w:pStyle w:val="1"/>
        <w:ind w:left="579" w:right="227"/>
      </w:pPr>
      <w:r>
        <w:t xml:space="preserve">ПЛАНИРУЕМЫЕ РЕЗУЛЬТАТЫ ОСВОЕНИЯ УЧЕБНОГО ПРЕДМЕТА «ФИЗИЧЕСКАЯ КУЛЬТУРА» НА УРОВНЕ НАЧАЛЬНОГО ОБЩЕГО ОБРАЗОВАНИЯ </w:t>
      </w:r>
    </w:p>
    <w:p w:rsidR="0065613F" w:rsidRDefault="008801A7">
      <w:pPr>
        <w:spacing w:after="224" w:line="259" w:lineRule="auto"/>
        <w:ind w:left="504"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85726" o:spid="_x0000_s1103" style="width:332.5pt;height:.5pt;mso-position-horizontal-relative:char;mso-position-vertical-relative:line" coordsize="422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">
            <v:shape id="Shape 634890" o:spid="_x0000_s1104" style="position:absolute;width:42227;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ZFuMkA&#10;AADfAAAADwAAAGRycy9kb3ducmV2LnhtbESPy2rCQBSG9wXfYTiCm6KT1hJj6iilttJ2IXiBbg+Z&#10;YyaYORMy0xh9+s6i0OXPf+NbrHpbi45aXzlW8DBJQBAXTldcKjge3scZCB+QNdaOScGVPKyWg7sF&#10;5tpdeEfdPpQijrDPUYEJocml9IUhi37iGuLonVxrMUTZllK3eInjtpaPSZJKixXHB4MNvRoqzvsf&#10;q+B7c8jM7fN+5tJ6fSunb7jtuy+lRsP+5RlEoD78h//aH1pBOn3K5pEg8kQW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XZFuMkAAADfAAAADwAAAAAAAAAAAAAAAACYAgAA&#10;ZHJzL2Rvd25yZXYueG1sUEsFBgAAAAAEAAQA9QAAAI4DAAAAAA==&#10;" adj="0,,0" path="m,l4222750,r,9144l,9144,,e" fillcolor="black" stroked="f" strokeweight="0">
              <v:stroke miterlimit="83231f" joinstyle="miter"/>
              <v:formulas/>
              <v:path arrowok="t" o:connecttype="segments" textboxrect="0,0,4222750,9144"/>
            </v:shape>
            <w10:anchorlock/>
          </v:group>
        </w:pict>
      </w:r>
    </w:p>
    <w:p w:rsidR="0065613F" w:rsidRDefault="004E0968">
      <w:pPr>
        <w:ind w:left="533" w:right="189"/>
      </w:pPr>
      <w:r>
        <w:t xml:space="preserve">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 метапредметных и предметных результатов по физической культуре. </w:t>
      </w:r>
    </w:p>
    <w:p w:rsidR="0065613F" w:rsidRDefault="004E0968">
      <w:pPr>
        <w:spacing w:after="20" w:line="259" w:lineRule="auto"/>
        <w:ind w:left="1100" w:firstLine="0"/>
        <w:jc w:val="left"/>
      </w:pPr>
      <w:r>
        <w:t xml:space="preserve"> </w:t>
      </w:r>
    </w:p>
    <w:p w:rsidR="0065613F" w:rsidRDefault="004E0968">
      <w:pPr>
        <w:spacing w:after="13" w:line="269" w:lineRule="auto"/>
        <w:ind w:left="573" w:right="220" w:hanging="10"/>
        <w:jc w:val="center"/>
      </w:pPr>
      <w:r>
        <w:t xml:space="preserve">ЛИЧНОСТНЫЕ РЕЗУЛЬТАТЫ </w:t>
      </w:r>
    </w:p>
    <w:p w:rsidR="0065613F" w:rsidRDefault="004E0968">
      <w:pPr>
        <w:ind w:left="533" w:right="191"/>
      </w:pPr>
      <w:r>
        <w:t xml:space="preserve">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65613F" w:rsidRDefault="004E0968">
      <w:pPr>
        <w:ind w:left="533" w:right="190"/>
      </w:pPr>
      <w:r>
        <w:t xml:space="preserve">Личностные результаты освоения предмета «Физическая культура» в начальной школе должны отражать готовность обучающихся руководствоваться ценностями и приобретение первоначального опыта деятельности на их основе. </w:t>
      </w:r>
      <w:r>
        <w:rPr>
          <w:b/>
        </w:rPr>
        <w:t xml:space="preserve">Патриотическое воспитание: </w:t>
      </w:r>
    </w:p>
    <w:p w:rsidR="0065613F" w:rsidRDefault="004E0968">
      <w:pPr>
        <w:ind w:left="533" w:right="192"/>
      </w:pPr>
      <w:r>
        <w:t xml:space="preserve">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w:t>
      </w:r>
      <w:r>
        <w:rPr>
          <w:b/>
        </w:rPr>
        <w:t xml:space="preserve">Гражданское воспитание: </w:t>
      </w:r>
    </w:p>
    <w:p w:rsidR="0065613F" w:rsidRDefault="004E0968">
      <w:pPr>
        <w:ind w:left="533" w:right="189"/>
      </w:pPr>
      <w:r>
        <w:t xml:space="preserve">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w:t>
      </w:r>
      <w:r>
        <w:rPr>
          <w:b/>
        </w:rPr>
        <w:t xml:space="preserve">Ценности научного познания: </w:t>
      </w:r>
    </w:p>
    <w:p w:rsidR="0065613F" w:rsidRDefault="004E0968">
      <w:pPr>
        <w:numPr>
          <w:ilvl w:val="0"/>
          <w:numId w:val="294"/>
        </w:numPr>
        <w:ind w:right="190"/>
      </w:pPr>
      <w:r>
        <w:t xml:space="preserve">знание истории развития представлений о физическом развитии и воспитании человека в российской культурно-педагогической традиции; </w:t>
      </w:r>
    </w:p>
    <w:p w:rsidR="0065613F" w:rsidRDefault="004E0968">
      <w:pPr>
        <w:numPr>
          <w:ilvl w:val="0"/>
          <w:numId w:val="294"/>
        </w:numPr>
        <w:ind w:right="190"/>
      </w:pPr>
      <w:r>
        <w:t xml:space="preserve">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 </w:t>
      </w:r>
    </w:p>
    <w:p w:rsidR="0065613F" w:rsidRDefault="004E0968">
      <w:pPr>
        <w:numPr>
          <w:ilvl w:val="0"/>
          <w:numId w:val="294"/>
        </w:numPr>
        <w:ind w:right="190"/>
      </w:pPr>
      <w:r>
        <w:t xml:space="preserve">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w:t>
      </w:r>
    </w:p>
    <w:p w:rsidR="0065613F" w:rsidRDefault="004E0968">
      <w:pPr>
        <w:numPr>
          <w:ilvl w:val="0"/>
          <w:numId w:val="294"/>
        </w:numPr>
        <w:ind w:right="190"/>
      </w:pPr>
      <w:r>
        <w:t xml:space="preserve">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 </w:t>
      </w:r>
    </w:p>
    <w:p w:rsidR="0065613F" w:rsidRDefault="004E0968">
      <w:pPr>
        <w:spacing w:after="8"/>
        <w:ind w:left="1110" w:hanging="10"/>
        <w:jc w:val="left"/>
      </w:pPr>
      <w:r>
        <w:rPr>
          <w:b/>
        </w:rPr>
        <w:t xml:space="preserve">Формирование культуры здоровья: </w:t>
      </w:r>
    </w:p>
    <w:p w:rsidR="0065613F" w:rsidRDefault="004E0968">
      <w:pPr>
        <w:ind w:left="533" w:right="190"/>
      </w:pPr>
      <w:r>
        <w:t xml:space="preserve">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w:t>
      </w:r>
      <w:r>
        <w:rPr>
          <w:b/>
        </w:rPr>
        <w:t xml:space="preserve">Экологическое воспитание: </w:t>
      </w:r>
    </w:p>
    <w:p w:rsidR="0065613F" w:rsidRDefault="004E0968">
      <w:pPr>
        <w:numPr>
          <w:ilvl w:val="0"/>
          <w:numId w:val="295"/>
        </w:numPr>
        <w:ind w:right="187"/>
      </w:pPr>
      <w:r>
        <w:t xml:space="preserve">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w:t>
      </w:r>
    </w:p>
    <w:p w:rsidR="0065613F" w:rsidRDefault="004E0968">
      <w:pPr>
        <w:numPr>
          <w:ilvl w:val="0"/>
          <w:numId w:val="295"/>
        </w:numPr>
        <w:ind w:right="187"/>
      </w:pPr>
      <w:r>
        <w:t xml:space="preserve">экологическое мышление, умение руководствоваться им в познавательной, коммуникативной и социальной практике. </w:t>
      </w:r>
    </w:p>
    <w:p w:rsidR="0065613F" w:rsidRDefault="004E0968">
      <w:pPr>
        <w:spacing w:after="20" w:line="259" w:lineRule="auto"/>
        <w:ind w:left="1100" w:firstLine="0"/>
        <w:jc w:val="left"/>
      </w:pPr>
      <w:r>
        <w:t xml:space="preserve"> </w:t>
      </w:r>
    </w:p>
    <w:p w:rsidR="0065613F" w:rsidRDefault="004E0968">
      <w:pPr>
        <w:spacing w:after="77" w:line="269" w:lineRule="auto"/>
        <w:ind w:left="573" w:right="221" w:hanging="10"/>
        <w:jc w:val="center"/>
      </w:pPr>
      <w:r>
        <w:t xml:space="preserve">МЕТАПРЕДМЕТНЫЕ РЕЗУЛЬТАТЫ </w:t>
      </w:r>
    </w:p>
    <w:p w:rsidR="0065613F" w:rsidRDefault="004E0968">
      <w:pPr>
        <w:spacing w:after="73"/>
        <w:ind w:left="533" w:right="189"/>
      </w:pPr>
      <w:r>
        <w:t xml:space="preserve">Метапредметные результаты освоения образовательной программы по физической культуре отражают овладение универсальными познавательными действиями. </w:t>
      </w:r>
    </w:p>
    <w:p w:rsidR="0065613F" w:rsidRDefault="004E0968">
      <w:pPr>
        <w:ind w:left="533" w:right="188"/>
      </w:pPr>
      <w:r>
        <w:t xml:space="preserve">В составе метапредметных результатов выделяют такие значимые для формирования мировоззрения формы научного познания, как научный факт, гипотеза, теория, закон, понятие, проблема, идея, категория,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65613F" w:rsidRDefault="004E0968">
      <w:pPr>
        <w:ind w:left="533" w:right="189"/>
      </w:pPr>
      <w:r>
        <w:t xml:space="preserve">Метапредметные результаты освоения образовательной программы по физической культуре отражают овладение универсальными учебными действиями, в том числе: </w:t>
      </w:r>
    </w:p>
    <w:p w:rsidR="0065613F" w:rsidRDefault="004E0968">
      <w:pPr>
        <w:spacing w:after="8"/>
        <w:ind w:left="552" w:firstLine="567"/>
        <w:jc w:val="left"/>
      </w:pPr>
      <w:r>
        <w:t>1.</w:t>
      </w:r>
      <w:r>
        <w:rPr>
          <w:rFonts w:ascii="Arial" w:eastAsia="Arial" w:hAnsi="Arial" w:cs="Arial"/>
        </w:rPr>
        <w:t xml:space="preserve"> </w:t>
      </w:r>
      <w:r>
        <w:rPr>
          <w:b/>
        </w:rPr>
        <w:t>Познавательные универсальные учебные действия</w:t>
      </w:r>
      <w:r>
        <w:t xml:space="preserve">, отражающие методы познания окружающего мира: </w:t>
      </w:r>
    </w:p>
    <w:p w:rsidR="0065613F" w:rsidRDefault="004E0968">
      <w:pPr>
        <w:numPr>
          <w:ilvl w:val="0"/>
          <w:numId w:val="296"/>
        </w:numPr>
        <w:ind w:right="190"/>
      </w:pPr>
      <w: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w:t>
      </w:r>
    </w:p>
    <w:p w:rsidR="0065613F" w:rsidRDefault="004E0968">
      <w:pPr>
        <w:numPr>
          <w:ilvl w:val="0"/>
          <w:numId w:val="296"/>
        </w:numPr>
        <w:ind w:right="190"/>
      </w:pPr>
      <w:r>
        <w:t xml:space="preserve">выявлять признаки положительного влияния занятий физической культурой на работу организма, сохранение его здоровья и эмоционального благополучия; </w:t>
      </w:r>
    </w:p>
    <w:p w:rsidR="0065613F" w:rsidRDefault="004E0968">
      <w:pPr>
        <w:numPr>
          <w:ilvl w:val="0"/>
          <w:numId w:val="296"/>
        </w:numPr>
        <w:ind w:right="190"/>
      </w:pPr>
      <w:r>
        <w:t xml:space="preserve">моделировать правила безопасного поведения при освоении физических упражнений, плавании; </w:t>
      </w:r>
    </w:p>
    <w:p w:rsidR="0065613F" w:rsidRDefault="004E0968">
      <w:pPr>
        <w:numPr>
          <w:ilvl w:val="0"/>
          <w:numId w:val="296"/>
        </w:numPr>
        <w:ind w:right="190"/>
      </w:pPr>
      <w:r>
        <w:t xml:space="preserve">устанавливать связь между физическими упражнениями и их влиянием на развитие физических качеств; </w:t>
      </w:r>
    </w:p>
    <w:p w:rsidR="0065613F" w:rsidRDefault="004E0968">
      <w:pPr>
        <w:numPr>
          <w:ilvl w:val="0"/>
          <w:numId w:val="296"/>
        </w:numPr>
        <w:ind w:right="190"/>
      </w:pPr>
      <w: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w:t>
      </w:r>
    </w:p>
    <w:p w:rsidR="0065613F" w:rsidRDefault="004E0968">
      <w:pPr>
        <w:numPr>
          <w:ilvl w:val="0"/>
          <w:numId w:val="296"/>
        </w:numPr>
        <w:ind w:right="190"/>
      </w:pPr>
      <w:r>
        <w:t xml:space="preserve">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w:t>
      </w:r>
    </w:p>
    <w:p w:rsidR="0065613F" w:rsidRDefault="004E0968">
      <w:pPr>
        <w:numPr>
          <w:ilvl w:val="0"/>
          <w:numId w:val="296"/>
        </w:numPr>
        <w:ind w:right="190"/>
      </w:pPr>
      <w:r>
        <w:t xml:space="preserve">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w:t>
      </w:r>
    </w:p>
    <w:p w:rsidR="0065613F" w:rsidRDefault="004E0968">
      <w:pPr>
        <w:numPr>
          <w:ilvl w:val="0"/>
          <w:numId w:val="296"/>
        </w:numPr>
        <w:ind w:right="190"/>
      </w:pPr>
      <w:r>
        <w:t xml:space="preserve">формировать умение понимать причины успеха / 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w:t>
      </w:r>
    </w:p>
    <w:p w:rsidR="0065613F" w:rsidRDefault="004E0968">
      <w:pPr>
        <w:numPr>
          <w:ilvl w:val="0"/>
          <w:numId w:val="296"/>
        </w:numPr>
        <w:ind w:right="190"/>
      </w:pPr>
      <w:r>
        <w:t xml:space="preserve">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w:t>
      </w:r>
    </w:p>
    <w:p w:rsidR="0065613F" w:rsidRDefault="004E0968">
      <w:pPr>
        <w:numPr>
          <w:ilvl w:val="0"/>
          <w:numId w:val="296"/>
        </w:numPr>
        <w:ind w:right="190"/>
      </w:pPr>
      <w:r>
        <w:t xml:space="preserve">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 </w:t>
      </w:r>
    </w:p>
    <w:p w:rsidR="0065613F" w:rsidRDefault="004E0968">
      <w:pPr>
        <w:numPr>
          <w:ilvl w:val="0"/>
          <w:numId w:val="296"/>
        </w:numPr>
        <w:ind w:right="190"/>
      </w:pPr>
      <w: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65613F" w:rsidRDefault="004E0968">
      <w:pPr>
        <w:ind w:left="533" w:right="189"/>
      </w:pPr>
      <w:r>
        <w:t>2.</w:t>
      </w:r>
      <w:r>
        <w:rPr>
          <w:rFonts w:ascii="Arial" w:eastAsia="Arial" w:hAnsi="Arial" w:cs="Arial"/>
        </w:rPr>
        <w:t xml:space="preserve"> </w:t>
      </w:r>
      <w:r>
        <w:rPr>
          <w:b/>
        </w:rPr>
        <w:t>Коммуникативные универсальные учебные действия</w:t>
      </w:r>
      <w:r>
        <w:t xml:space="preserve">, отражающие способность обучающегося осуществлять коммуникативную деятельность, использовать правила общения в конкретных учебных и внеучебных ситуациях; самостоятельную организацию речевой деятельности в устной и письменной форме: </w:t>
      </w:r>
    </w:p>
    <w:p w:rsidR="0065613F" w:rsidRDefault="004E0968">
      <w:pPr>
        <w:numPr>
          <w:ilvl w:val="0"/>
          <w:numId w:val="297"/>
        </w:numPr>
        <w:spacing w:after="13" w:line="270" w:lineRule="auto"/>
        <w:ind w:right="189"/>
      </w:pPr>
      <w:r>
        <w:t xml:space="preserve">вступать </w:t>
      </w:r>
      <w:r>
        <w:tab/>
        <w:t xml:space="preserve">в </w:t>
      </w:r>
      <w:r>
        <w:tab/>
        <w:t xml:space="preserve">диалог, </w:t>
      </w:r>
      <w:r>
        <w:tab/>
        <w:t xml:space="preserve">задавать </w:t>
      </w:r>
      <w:r>
        <w:tab/>
        <w:t xml:space="preserve">собеседнику </w:t>
      </w:r>
      <w:r>
        <w:tab/>
        <w:t>вопросы,</w:t>
      </w:r>
    </w:p>
    <w:p w:rsidR="0065613F" w:rsidRDefault="004E0968">
      <w:pPr>
        <w:ind w:left="533" w:right="191" w:firstLine="0"/>
      </w:pPr>
      <w:r>
        <w:t xml:space="preserve">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65613F" w:rsidRDefault="004E0968">
      <w:pPr>
        <w:numPr>
          <w:ilvl w:val="0"/>
          <w:numId w:val="297"/>
        </w:numPr>
        <w:ind w:right="189"/>
      </w:pPr>
      <w:r>
        <w:t xml:space="preserve">описывать влияние физической культуры на здоровье и эмоциональное благополучие человека; </w:t>
      </w:r>
    </w:p>
    <w:p w:rsidR="0065613F" w:rsidRDefault="004E0968">
      <w:pPr>
        <w:numPr>
          <w:ilvl w:val="0"/>
          <w:numId w:val="297"/>
        </w:numPr>
        <w:ind w:right="189"/>
      </w:pPr>
      <w:r>
        <w:t xml:space="preserve">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w:t>
      </w:r>
    </w:p>
    <w:p w:rsidR="0065613F" w:rsidRDefault="004E0968">
      <w:pPr>
        <w:numPr>
          <w:ilvl w:val="0"/>
          <w:numId w:val="297"/>
        </w:numPr>
        <w:ind w:right="189"/>
      </w:pPr>
      <w:r>
        <w:t xml:space="preserve">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w:t>
      </w:r>
    </w:p>
    <w:p w:rsidR="0065613F" w:rsidRDefault="004E0968">
      <w:pPr>
        <w:ind w:left="533" w:right="10" w:firstLine="0"/>
      </w:pPr>
      <w:r>
        <w:t xml:space="preserve">осуществление действий для достижения результата; </w:t>
      </w:r>
    </w:p>
    <w:p w:rsidR="0065613F" w:rsidRDefault="004E0968">
      <w:pPr>
        <w:numPr>
          <w:ilvl w:val="0"/>
          <w:numId w:val="297"/>
        </w:numPr>
        <w:ind w:right="189"/>
      </w:pPr>
      <w: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65613F" w:rsidRDefault="004E0968">
      <w:pPr>
        <w:numPr>
          <w:ilvl w:val="0"/>
          <w:numId w:val="297"/>
        </w:numPr>
        <w:ind w:right="189"/>
      </w:pPr>
      <w:r>
        <w:t xml:space="preserve">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w:t>
      </w:r>
    </w:p>
    <w:p w:rsidR="0065613F" w:rsidRDefault="004E0968">
      <w:pPr>
        <w:numPr>
          <w:ilvl w:val="0"/>
          <w:numId w:val="297"/>
        </w:numPr>
        <w:ind w:right="189"/>
      </w:pPr>
      <w:r>
        <w:t xml:space="preserve">конструктивно разрешать конфликты посредством учёта интересов сторон и сотрудничества. </w:t>
      </w:r>
    </w:p>
    <w:p w:rsidR="0065613F" w:rsidRDefault="004E0968">
      <w:pPr>
        <w:ind w:left="533" w:right="189"/>
      </w:pPr>
      <w:r>
        <w:t>3.</w:t>
      </w:r>
      <w:r>
        <w:rPr>
          <w:rFonts w:ascii="Arial" w:eastAsia="Arial" w:hAnsi="Arial" w:cs="Arial"/>
        </w:rPr>
        <w:t xml:space="preserve"> </w:t>
      </w:r>
      <w:r>
        <w:rPr>
          <w:b/>
        </w:rPr>
        <w:t>Регулятивные универсальные учебные действия</w:t>
      </w:r>
      <w:r>
        <w:t xml:space="preserve">, отражающие способности обучающегося строить учебно-познавательную деятельность, учитывая все её компоненты (цель, мотив, прогноз, средства, контроль, оценка): </w:t>
      </w:r>
    </w:p>
    <w:p w:rsidR="0065613F" w:rsidRDefault="004E0968">
      <w:pPr>
        <w:numPr>
          <w:ilvl w:val="0"/>
          <w:numId w:val="298"/>
        </w:numPr>
        <w:ind w:right="190"/>
      </w:pPr>
      <w: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w:t>
      </w:r>
    </w:p>
    <w:p w:rsidR="0065613F" w:rsidRDefault="004E0968">
      <w:pPr>
        <w:numPr>
          <w:ilvl w:val="0"/>
          <w:numId w:val="298"/>
        </w:numPr>
        <w:ind w:right="190"/>
      </w:pPr>
      <w:r>
        <w:t xml:space="preserve">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w:t>
      </w:r>
    </w:p>
    <w:p w:rsidR="0065613F" w:rsidRDefault="004E0968">
      <w:pPr>
        <w:numPr>
          <w:ilvl w:val="0"/>
          <w:numId w:val="298"/>
        </w:numPr>
        <w:ind w:right="190"/>
      </w:pPr>
      <w:r>
        <w:t xml:space="preserve">предусматривать возникновение возможных ситуаций, опасных для здоровья и жизни; </w:t>
      </w:r>
    </w:p>
    <w:p w:rsidR="0065613F" w:rsidRDefault="004E0968">
      <w:pPr>
        <w:numPr>
          <w:ilvl w:val="0"/>
          <w:numId w:val="298"/>
        </w:numPr>
        <w:ind w:right="190"/>
      </w:pPr>
      <w:r>
        <w:t xml:space="preserve">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w:t>
      </w:r>
    </w:p>
    <w:p w:rsidR="0065613F" w:rsidRDefault="004E0968">
      <w:pPr>
        <w:numPr>
          <w:ilvl w:val="0"/>
          <w:numId w:val="298"/>
        </w:numPr>
        <w:ind w:right="190"/>
      </w:pPr>
      <w:r>
        <w:t xml:space="preserve">осуществлять информационную, познавательную и практическую деятельность с использованием различных средств информации и коммуникации. </w:t>
      </w:r>
    </w:p>
    <w:p w:rsidR="0065613F" w:rsidRDefault="004E0968">
      <w:pPr>
        <w:spacing w:after="20" w:line="259" w:lineRule="auto"/>
        <w:ind w:left="1100" w:firstLine="0"/>
        <w:jc w:val="left"/>
      </w:pPr>
      <w:r>
        <w:t xml:space="preserve"> </w:t>
      </w:r>
    </w:p>
    <w:p w:rsidR="0065613F" w:rsidRDefault="004E0968">
      <w:pPr>
        <w:spacing w:after="76" w:line="269" w:lineRule="auto"/>
        <w:ind w:left="573" w:right="221" w:hanging="10"/>
        <w:jc w:val="center"/>
      </w:pPr>
      <w:r>
        <w:t xml:space="preserve">ПРЕДМЕТНЫЕ РЕЗУЛЬТАТЫ </w:t>
      </w:r>
    </w:p>
    <w:p w:rsidR="0065613F" w:rsidRDefault="004E0968">
      <w:pPr>
        <w:spacing w:after="13" w:line="270" w:lineRule="auto"/>
        <w:ind w:left="10" w:right="191" w:hanging="10"/>
        <w:jc w:val="right"/>
      </w:pPr>
      <w:r>
        <w:t xml:space="preserve">Предметные результаты изучения учебного предмета «Физическая культура» отражают опыт учащихся в физкультурной деятельности. </w:t>
      </w:r>
    </w:p>
    <w:p w:rsidR="0065613F" w:rsidRDefault="004E0968">
      <w:pPr>
        <w:ind w:left="533" w:right="192"/>
      </w:pPr>
      <w:r>
        <w:t xml:space="preserve">В составе предметных результатов по освоению обязательного содержания, установленного данной программой,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 </w:t>
      </w:r>
    </w:p>
    <w:p w:rsidR="0065613F" w:rsidRDefault="004E0968">
      <w:pPr>
        <w:ind w:left="533" w:right="10"/>
      </w:pPr>
      <w:r>
        <w:t xml:space="preserve">В состав предметных результатов по освоению обязательного содержания включены физические упражнения: </w:t>
      </w:r>
    </w:p>
    <w:p w:rsidR="0065613F" w:rsidRDefault="004E0968">
      <w:pPr>
        <w:numPr>
          <w:ilvl w:val="0"/>
          <w:numId w:val="299"/>
        </w:numPr>
        <w:ind w:right="191"/>
      </w:pPr>
      <w:r>
        <w:t xml:space="preserve">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w:t>
      </w:r>
    </w:p>
    <w:p w:rsidR="0065613F" w:rsidRDefault="004E0968">
      <w:pPr>
        <w:numPr>
          <w:ilvl w:val="0"/>
          <w:numId w:val="299"/>
        </w:numPr>
        <w:ind w:right="191"/>
      </w:pPr>
      <w:r>
        <w:t xml:space="preserve">игровые упражнения, состоящие из естественных видов действий (элементарных движений, бега, бросков и т. п.),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(точнее бросить, быстрее добежать, выполнить в соответствии с предлагаемой техникой выполнения или конечным результатом задания и т. п.); </w:t>
      </w:r>
    </w:p>
    <w:p w:rsidR="0065613F" w:rsidRDefault="004E0968">
      <w:pPr>
        <w:numPr>
          <w:ilvl w:val="0"/>
          <w:numId w:val="299"/>
        </w:numPr>
        <w:ind w:right="191"/>
      </w:pPr>
      <w:r>
        <w:t xml:space="preserve">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 </w:t>
      </w:r>
    </w:p>
    <w:p w:rsidR="0065613F" w:rsidRDefault="004E0968">
      <w:pPr>
        <w:numPr>
          <w:ilvl w:val="0"/>
          <w:numId w:val="299"/>
        </w:numPr>
        <w:ind w:right="191"/>
      </w:pPr>
      <w: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 </w:t>
      </w:r>
    </w:p>
    <w:p w:rsidR="0065613F" w:rsidRDefault="004E0968">
      <w:pPr>
        <w:ind w:left="533" w:right="10"/>
      </w:pPr>
      <w:r>
        <w:rPr>
          <w:b/>
        </w:rPr>
        <w:t xml:space="preserve">Предметные результаты </w:t>
      </w:r>
      <w:r>
        <w:t xml:space="preserve">представлены по годам обучения и отражают сформированность у обучающихся определённых умений. </w:t>
      </w:r>
    </w:p>
    <w:p w:rsidR="0065613F" w:rsidRDefault="004E0968">
      <w:pPr>
        <w:spacing w:after="12" w:line="259" w:lineRule="auto"/>
        <w:ind w:left="1100" w:firstLine="0"/>
        <w:jc w:val="left"/>
      </w:pPr>
      <w:r>
        <w:rPr>
          <w:b/>
        </w:rPr>
        <w:t xml:space="preserve"> </w:t>
      </w:r>
    </w:p>
    <w:p w:rsidR="0065613F" w:rsidRDefault="004E0968">
      <w:pPr>
        <w:spacing w:after="8"/>
        <w:ind w:left="1110" w:hanging="10"/>
        <w:jc w:val="left"/>
      </w:pPr>
      <w:r>
        <w:rPr>
          <w:b/>
        </w:rPr>
        <w:t xml:space="preserve">1 класс </w:t>
      </w:r>
    </w:p>
    <w:p w:rsidR="0065613F" w:rsidRDefault="004E0968">
      <w:pPr>
        <w:tabs>
          <w:tab w:val="center" w:pos="1175"/>
          <w:tab w:val="center" w:pos="3099"/>
        </w:tabs>
        <w:spacing w:after="8"/>
        <w:ind w:lef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 xml:space="preserve">Знания о физической культуре: </w:t>
      </w:r>
    </w:p>
    <w:p w:rsidR="0065613F" w:rsidRDefault="004E0968">
      <w:pPr>
        <w:numPr>
          <w:ilvl w:val="0"/>
          <w:numId w:val="300"/>
        </w:numPr>
        <w:ind w:right="190"/>
      </w:pPr>
      <w:r>
        <w:t xml:space="preserve">различать основные предметные области физической культуры (гимнастика, игры, туризм, спорт); </w:t>
      </w:r>
    </w:p>
    <w:p w:rsidR="0065613F" w:rsidRDefault="004E0968">
      <w:pPr>
        <w:numPr>
          <w:ilvl w:val="0"/>
          <w:numId w:val="300"/>
        </w:numPr>
        <w:ind w:right="190"/>
      </w:pPr>
      <w: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 </w:t>
      </w:r>
    </w:p>
    <w:p w:rsidR="0065613F" w:rsidRDefault="004E0968">
      <w:pPr>
        <w:numPr>
          <w:ilvl w:val="0"/>
          <w:numId w:val="300"/>
        </w:numPr>
        <w:ind w:right="190"/>
      </w:pPr>
      <w:r>
        <w:t xml:space="preserve">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 </w:t>
      </w:r>
    </w:p>
    <w:p w:rsidR="0065613F" w:rsidRDefault="004E0968">
      <w:pPr>
        <w:numPr>
          <w:ilvl w:val="0"/>
          <w:numId w:val="300"/>
        </w:numPr>
        <w:ind w:right="190"/>
      </w:pPr>
      <w:r>
        <w:t xml:space="preserve">знать основные виды разминки. </w:t>
      </w:r>
    </w:p>
    <w:p w:rsidR="0065613F" w:rsidRDefault="004E0968">
      <w:pPr>
        <w:tabs>
          <w:tab w:val="center" w:pos="1175"/>
          <w:tab w:val="center" w:pos="3373"/>
        </w:tabs>
        <w:spacing w:after="8"/>
        <w:ind w:left="0" w:firstLine="0"/>
        <w:jc w:val="left"/>
      </w:pPr>
      <w:r>
        <w:rPr>
          <w:rFonts w:ascii="Calibri" w:eastAsia="Calibri" w:hAnsi="Calibri" w:cs="Calibri"/>
          <w:sz w:val="22"/>
        </w:rPr>
        <w:tab/>
      </w:r>
      <w:r>
        <w:rPr>
          <w:b/>
        </w:rPr>
        <w:t>2.</w:t>
      </w:r>
      <w:r>
        <w:rPr>
          <w:rFonts w:ascii="Arial" w:eastAsia="Arial" w:hAnsi="Arial" w:cs="Arial"/>
          <w:b/>
        </w:rPr>
        <w:t xml:space="preserve"> </w:t>
      </w:r>
      <w:r>
        <w:rPr>
          <w:rFonts w:ascii="Arial" w:eastAsia="Arial" w:hAnsi="Arial" w:cs="Arial"/>
          <w:b/>
        </w:rPr>
        <w:tab/>
      </w:r>
      <w:r>
        <w:rPr>
          <w:b/>
        </w:rPr>
        <w:t xml:space="preserve">Способы физкультурной деятельности </w:t>
      </w:r>
    </w:p>
    <w:p w:rsidR="0065613F" w:rsidRDefault="004E0968">
      <w:pPr>
        <w:spacing w:after="13" w:line="270" w:lineRule="auto"/>
        <w:ind w:left="552" w:right="176" w:firstLine="567"/>
      </w:pPr>
      <w:r>
        <w:rPr>
          <w:i/>
        </w:rPr>
        <w:t xml:space="preserve">Самостоятельные занятия общеразвивающими и здоровье формирующими физическими упражнениями: </w:t>
      </w:r>
    </w:p>
    <w:p w:rsidR="0065613F" w:rsidRDefault="004E0968">
      <w:pPr>
        <w:numPr>
          <w:ilvl w:val="0"/>
          <w:numId w:val="301"/>
        </w:numPr>
        <w:ind w:right="188"/>
      </w:pPr>
      <w:r>
        <w:t xml:space="preserve">выбирать гимнастические упражнения для формирования стопы, осанки в положении стоя, сидя и при ходьбе; упражнения для развития гибкости и координации; </w:t>
      </w:r>
    </w:p>
    <w:p w:rsidR="0065613F" w:rsidRDefault="004E0968">
      <w:pPr>
        <w:numPr>
          <w:ilvl w:val="0"/>
          <w:numId w:val="301"/>
        </w:numPr>
        <w:ind w:right="188"/>
      </w:pPr>
      <w:r>
        <w:t xml:space="preserve">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 </w:t>
      </w:r>
    </w:p>
    <w:p w:rsidR="0065613F" w:rsidRDefault="004E0968">
      <w:pPr>
        <w:spacing w:after="13" w:line="270" w:lineRule="auto"/>
        <w:ind w:left="552" w:right="176" w:firstLine="567"/>
      </w:pPr>
      <w:r>
        <w:rPr>
          <w:i/>
        </w:rPr>
        <w:t xml:space="preserve">Самостоятельные развивающие, подвижные игры и спортивные эстафеты, строевые упражнения: </w:t>
      </w:r>
    </w:p>
    <w:p w:rsidR="0065613F" w:rsidRDefault="004E0968">
      <w:pPr>
        <w:ind w:left="1100" w:right="10" w:firstLine="0"/>
      </w:pPr>
      <w:r>
        <w:t xml:space="preserve">участвовать в спортивных эстафетах, развивающих подвижных играх, в </w:t>
      </w:r>
    </w:p>
    <w:p w:rsidR="0065613F" w:rsidRDefault="004E0968">
      <w:pPr>
        <w:ind w:left="533" w:right="189" w:firstLine="0"/>
      </w:pPr>
      <w:r>
        <w:t xml:space="preserve">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 </w:t>
      </w:r>
    </w:p>
    <w:p w:rsidR="0065613F" w:rsidRDefault="004E0968">
      <w:pPr>
        <w:tabs>
          <w:tab w:val="center" w:pos="1175"/>
          <w:tab w:val="center" w:pos="3101"/>
        </w:tabs>
        <w:spacing w:after="8"/>
        <w:ind w:lef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Физическое совершенствование </w:t>
      </w:r>
    </w:p>
    <w:p w:rsidR="0065613F" w:rsidRDefault="004E0968">
      <w:pPr>
        <w:spacing w:after="13" w:line="270" w:lineRule="auto"/>
        <w:ind w:left="1110" w:right="176" w:hanging="10"/>
      </w:pPr>
      <w:r>
        <w:rPr>
          <w:i/>
        </w:rPr>
        <w:t xml:space="preserve">Физкультурно-оздоровительная деятельность: </w:t>
      </w:r>
    </w:p>
    <w:p w:rsidR="0065613F" w:rsidRDefault="004E0968">
      <w:pPr>
        <w:numPr>
          <w:ilvl w:val="0"/>
          <w:numId w:val="302"/>
        </w:numPr>
        <w:ind w:right="190"/>
      </w:pPr>
      <w: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65613F" w:rsidRDefault="004E0968">
      <w:pPr>
        <w:numPr>
          <w:ilvl w:val="0"/>
          <w:numId w:val="302"/>
        </w:numPr>
        <w:ind w:right="190"/>
      </w:pPr>
      <w:r>
        <w:t xml:space="preserve">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 </w:t>
      </w:r>
    </w:p>
    <w:p w:rsidR="0065613F" w:rsidRDefault="004E0968">
      <w:pPr>
        <w:numPr>
          <w:ilvl w:val="0"/>
          <w:numId w:val="302"/>
        </w:numPr>
        <w:ind w:right="190"/>
      </w:pPr>
      <w:r>
        <w:t xml:space="preserve">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 </w:t>
      </w:r>
    </w:p>
    <w:p w:rsidR="0065613F" w:rsidRDefault="004E0968">
      <w:pPr>
        <w:numPr>
          <w:ilvl w:val="0"/>
          <w:numId w:val="302"/>
        </w:numPr>
        <w:ind w:right="190"/>
      </w:pPr>
      <w:r>
        <w:t xml:space="preserve">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 </w:t>
      </w:r>
    </w:p>
    <w:p w:rsidR="0065613F" w:rsidRDefault="004E0968">
      <w:pPr>
        <w:numPr>
          <w:ilvl w:val="0"/>
          <w:numId w:val="302"/>
        </w:numPr>
        <w:ind w:right="190"/>
      </w:pPr>
      <w:r>
        <w:t xml:space="preserve">осваивать способы игровой деятельности. </w:t>
      </w:r>
    </w:p>
    <w:p w:rsidR="0065613F" w:rsidRDefault="004E0968">
      <w:pPr>
        <w:spacing w:after="17" w:line="259" w:lineRule="auto"/>
        <w:ind w:left="533" w:firstLine="0"/>
        <w:jc w:val="left"/>
      </w:pPr>
      <w:r>
        <w:t xml:space="preserve"> </w:t>
      </w:r>
    </w:p>
    <w:p w:rsidR="0065613F" w:rsidRDefault="004E0968">
      <w:pPr>
        <w:spacing w:after="8"/>
        <w:ind w:left="1110" w:hanging="10"/>
        <w:jc w:val="left"/>
      </w:pPr>
      <w:r>
        <w:rPr>
          <w:b/>
        </w:rPr>
        <w:t xml:space="preserve">2 класс </w:t>
      </w:r>
    </w:p>
    <w:p w:rsidR="0065613F" w:rsidRDefault="004E0968">
      <w:pPr>
        <w:tabs>
          <w:tab w:val="center" w:pos="1175"/>
          <w:tab w:val="center" w:pos="3099"/>
        </w:tabs>
        <w:spacing w:after="8"/>
        <w:ind w:lef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 xml:space="preserve">Знания о физической культуре: </w:t>
      </w:r>
    </w:p>
    <w:p w:rsidR="0065613F" w:rsidRDefault="004E0968">
      <w:pPr>
        <w:numPr>
          <w:ilvl w:val="0"/>
          <w:numId w:val="303"/>
        </w:numPr>
        <w:ind w:right="190"/>
      </w:pPr>
      <w:r>
        <w:t xml:space="preserve">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 </w:t>
      </w:r>
    </w:p>
    <w:p w:rsidR="0065613F" w:rsidRDefault="004E0968">
      <w:pPr>
        <w:numPr>
          <w:ilvl w:val="0"/>
          <w:numId w:val="303"/>
        </w:numPr>
        <w:ind w:right="190"/>
      </w:pPr>
      <w: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w:t>
      </w:r>
    </w:p>
    <w:p w:rsidR="0065613F" w:rsidRDefault="004E0968">
      <w:pPr>
        <w:spacing w:after="8"/>
        <w:ind w:left="1470" w:hanging="10"/>
        <w:jc w:val="left"/>
      </w:pPr>
      <w:r>
        <w:rPr>
          <w:b/>
        </w:rPr>
        <w:t>2.</w:t>
      </w:r>
      <w:r>
        <w:rPr>
          <w:rFonts w:ascii="Arial" w:eastAsia="Arial" w:hAnsi="Arial" w:cs="Arial"/>
          <w:b/>
        </w:rPr>
        <w:t xml:space="preserve"> </w:t>
      </w:r>
      <w:r>
        <w:rPr>
          <w:b/>
        </w:rPr>
        <w:t xml:space="preserve">Способы физкультурной деятельности </w:t>
      </w:r>
    </w:p>
    <w:p w:rsidR="0065613F" w:rsidRDefault="004E0968">
      <w:pPr>
        <w:spacing w:after="13" w:line="270" w:lineRule="auto"/>
        <w:ind w:left="552" w:right="176" w:firstLine="567"/>
      </w:pPr>
      <w:r>
        <w:rPr>
          <w:i/>
        </w:rPr>
        <w:t xml:space="preserve">Самостоятельные занятия общеразвивающими и здоровье формирующими физическими упражнениями: </w:t>
      </w:r>
    </w:p>
    <w:p w:rsidR="0065613F" w:rsidRDefault="004E0968">
      <w:pPr>
        <w:numPr>
          <w:ilvl w:val="0"/>
          <w:numId w:val="304"/>
        </w:numPr>
        <w:ind w:right="187"/>
      </w:pPr>
      <w:r>
        <w:t xml:space="preserve">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 </w:t>
      </w:r>
    </w:p>
    <w:p w:rsidR="0065613F" w:rsidRDefault="004E0968">
      <w:pPr>
        <w:numPr>
          <w:ilvl w:val="0"/>
          <w:numId w:val="304"/>
        </w:numPr>
        <w:ind w:right="187"/>
      </w:pPr>
      <w:r>
        <w:t xml:space="preserve">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 </w:t>
      </w:r>
    </w:p>
    <w:p w:rsidR="0065613F" w:rsidRDefault="004E0968">
      <w:pPr>
        <w:numPr>
          <w:ilvl w:val="0"/>
          <w:numId w:val="304"/>
        </w:numPr>
        <w:ind w:right="187"/>
      </w:pPr>
      <w:r>
        <w:t xml:space="preserve">принимать </w:t>
      </w:r>
      <w:r>
        <w:tab/>
        <w:t xml:space="preserve">адекватные </w:t>
      </w:r>
      <w:r>
        <w:tab/>
        <w:t xml:space="preserve">решения </w:t>
      </w:r>
      <w:r>
        <w:tab/>
        <w:t xml:space="preserve">в </w:t>
      </w:r>
      <w:r>
        <w:tab/>
        <w:t xml:space="preserve">условиях </w:t>
      </w:r>
      <w:r>
        <w:tab/>
        <w:t xml:space="preserve">игровой </w:t>
      </w:r>
    </w:p>
    <w:p w:rsidR="0065613F" w:rsidRDefault="004E0968">
      <w:pPr>
        <w:ind w:left="1100" w:right="1087" w:hanging="567"/>
      </w:pPr>
      <w:r>
        <w:t>деятельности; оценивать правила безопасности в процессе игры; 4)</w:t>
      </w:r>
      <w:r>
        <w:rPr>
          <w:rFonts w:ascii="Arial" w:eastAsia="Arial" w:hAnsi="Arial" w:cs="Arial"/>
        </w:rPr>
        <w:t xml:space="preserve"> </w:t>
      </w:r>
      <w:r>
        <w:t xml:space="preserve">знать основные строевые команды. </w:t>
      </w:r>
    </w:p>
    <w:p w:rsidR="0065613F" w:rsidRDefault="004E0968">
      <w:pPr>
        <w:spacing w:after="13" w:line="270" w:lineRule="auto"/>
        <w:ind w:left="552" w:right="176" w:firstLine="567"/>
      </w:pPr>
      <w:r>
        <w:rPr>
          <w:i/>
        </w:rPr>
        <w:t xml:space="preserve">Самостоятельные наблюдения за физическим развитием и физической подготовленностью: </w:t>
      </w:r>
    </w:p>
    <w:p w:rsidR="0065613F" w:rsidRDefault="004E0968">
      <w:pPr>
        <w:numPr>
          <w:ilvl w:val="0"/>
          <w:numId w:val="305"/>
        </w:numPr>
        <w:ind w:right="190"/>
      </w:pPr>
      <w:r>
        <w:t xml:space="preserve">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 </w:t>
      </w:r>
    </w:p>
    <w:p w:rsidR="0065613F" w:rsidRDefault="004E0968">
      <w:pPr>
        <w:numPr>
          <w:ilvl w:val="0"/>
          <w:numId w:val="305"/>
        </w:numPr>
        <w:ind w:right="190"/>
      </w:pPr>
      <w: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 </w:t>
      </w:r>
    </w:p>
    <w:p w:rsidR="0065613F" w:rsidRDefault="004E0968">
      <w:pPr>
        <w:spacing w:after="13" w:line="270" w:lineRule="auto"/>
        <w:ind w:left="1110" w:right="176" w:hanging="10"/>
      </w:pPr>
      <w:r>
        <w:rPr>
          <w:i/>
        </w:rPr>
        <w:t xml:space="preserve">Самостоятельные развивающие, подвижные игры и спортивные эстафеты, командные перестроения: </w:t>
      </w:r>
    </w:p>
    <w:p w:rsidR="0065613F" w:rsidRDefault="004E0968">
      <w:pPr>
        <w:ind w:left="1100" w:right="10" w:firstLine="0"/>
      </w:pPr>
      <w:r>
        <w:t xml:space="preserve">участвовать в играх и игровых заданиях, спортивных эстафетах; </w:t>
      </w:r>
    </w:p>
    <w:p w:rsidR="0065613F" w:rsidRDefault="004E0968">
      <w:pPr>
        <w:ind w:left="533" w:right="10" w:firstLine="0"/>
      </w:pPr>
      <w:r>
        <w:t xml:space="preserve">устанавливать ролевое участие членов команды; выполнять перестроения. </w:t>
      </w:r>
    </w:p>
    <w:p w:rsidR="0065613F" w:rsidRDefault="004E0968">
      <w:pPr>
        <w:tabs>
          <w:tab w:val="center" w:pos="1175"/>
          <w:tab w:val="center" w:pos="3101"/>
        </w:tabs>
        <w:spacing w:after="8"/>
        <w:ind w:lef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Физическое совершенствование </w:t>
      </w:r>
    </w:p>
    <w:p w:rsidR="0065613F" w:rsidRDefault="004E0968">
      <w:pPr>
        <w:spacing w:after="13" w:line="270" w:lineRule="auto"/>
        <w:ind w:left="1110" w:right="176" w:hanging="10"/>
      </w:pPr>
      <w:r>
        <w:rPr>
          <w:i/>
        </w:rPr>
        <w:t xml:space="preserve">Физкультурно-оздоровительная деятельность: </w:t>
      </w:r>
    </w:p>
    <w:p w:rsidR="0065613F" w:rsidRDefault="004E0968">
      <w:pPr>
        <w:numPr>
          <w:ilvl w:val="0"/>
          <w:numId w:val="306"/>
        </w:numPr>
        <w:ind w:right="190"/>
      </w:pPr>
      <w:r>
        <w:t xml:space="preserve">осваивать физические упражнения на развитие гибкости и координационно-скоростных способностей; </w:t>
      </w:r>
    </w:p>
    <w:p w:rsidR="0065613F" w:rsidRDefault="004E0968">
      <w:pPr>
        <w:numPr>
          <w:ilvl w:val="0"/>
          <w:numId w:val="306"/>
        </w:numPr>
        <w:ind w:right="190"/>
      </w:pPr>
      <w:r>
        <w:t xml:space="preserve">осваивать и демонстрировать технику перемещения гимнастическим шагом; мягким бегом вперёд, назад; прыжками; подскоками, галопом; </w:t>
      </w:r>
    </w:p>
    <w:p w:rsidR="0065613F" w:rsidRDefault="004E0968">
      <w:pPr>
        <w:numPr>
          <w:ilvl w:val="0"/>
          <w:numId w:val="306"/>
        </w:numPr>
        <w:ind w:right="190"/>
      </w:pPr>
      <w:r>
        <w:t xml:space="preserve">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 </w:t>
      </w:r>
    </w:p>
    <w:p w:rsidR="0065613F" w:rsidRDefault="004E0968">
      <w:pPr>
        <w:numPr>
          <w:ilvl w:val="0"/>
          <w:numId w:val="306"/>
        </w:numPr>
        <w:ind w:right="190"/>
      </w:pPr>
      <w:r>
        <w:t xml:space="preserve">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 </w:t>
      </w:r>
    </w:p>
    <w:p w:rsidR="0065613F" w:rsidRDefault="004E0968">
      <w:pPr>
        <w:numPr>
          <w:ilvl w:val="0"/>
          <w:numId w:val="306"/>
        </w:numPr>
        <w:ind w:right="190"/>
      </w:pPr>
      <w:r>
        <w:t>осваивать технику плавания одним или несколькими спортивными стилями плавания (при наличии материально-технического обеспечения).</w:t>
      </w:r>
      <w:r>
        <w:rPr>
          <w:b/>
        </w:rPr>
        <w:t xml:space="preserve"> </w:t>
      </w:r>
    </w:p>
    <w:p w:rsidR="0065613F" w:rsidRDefault="004E0968">
      <w:pPr>
        <w:spacing w:after="0" w:line="259" w:lineRule="auto"/>
        <w:ind w:left="533" w:firstLine="0"/>
        <w:jc w:val="left"/>
      </w:pPr>
      <w:r>
        <w:rPr>
          <w:rFonts w:ascii="Bookman Old Style" w:eastAsia="Bookman Old Style" w:hAnsi="Bookman Old Style" w:cs="Bookman Old Style"/>
          <w:sz w:val="22"/>
        </w:rPr>
        <w:t xml:space="preserve"> </w:t>
      </w:r>
    </w:p>
    <w:p w:rsidR="0065613F" w:rsidRDefault="004E0968">
      <w:pPr>
        <w:spacing w:after="8"/>
        <w:ind w:left="1110" w:hanging="10"/>
        <w:jc w:val="left"/>
      </w:pPr>
      <w:r>
        <w:rPr>
          <w:b/>
        </w:rPr>
        <w:t xml:space="preserve">3 класс </w:t>
      </w:r>
    </w:p>
    <w:p w:rsidR="0065613F" w:rsidRDefault="004E0968">
      <w:pPr>
        <w:tabs>
          <w:tab w:val="center" w:pos="1177"/>
          <w:tab w:val="center" w:pos="3099"/>
        </w:tabs>
        <w:spacing w:after="8"/>
        <w:ind w:lef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rPr>
          <w:b/>
        </w:rPr>
        <w:t xml:space="preserve">Знания о физической культуре: </w:t>
      </w:r>
    </w:p>
    <w:p w:rsidR="0065613F" w:rsidRDefault="004E0968">
      <w:pPr>
        <w:numPr>
          <w:ilvl w:val="0"/>
          <w:numId w:val="307"/>
        </w:numPr>
        <w:spacing w:after="5" w:line="275" w:lineRule="auto"/>
        <w:ind w:right="10"/>
      </w:pPr>
      <w:r>
        <w:t xml:space="preserve">представлять и описывать структуру спортивного движения в нашей стране; формулировать отличие задач физической культуры от задач спорта; </w:t>
      </w:r>
    </w:p>
    <w:p w:rsidR="0065613F" w:rsidRDefault="004E0968">
      <w:pPr>
        <w:numPr>
          <w:ilvl w:val="0"/>
          <w:numId w:val="307"/>
        </w:numPr>
        <w:ind w:right="10"/>
      </w:pPr>
      <w:r>
        <w:t xml:space="preserve">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 </w:t>
      </w:r>
    </w:p>
    <w:p w:rsidR="0065613F" w:rsidRDefault="004E0968">
      <w:pPr>
        <w:numPr>
          <w:ilvl w:val="0"/>
          <w:numId w:val="307"/>
        </w:numPr>
        <w:ind w:right="10"/>
      </w:pPr>
      <w:r>
        <w:t xml:space="preserve">представлять и описывать общее строение человека, называть основные части костного скелета человека и основные группы мышц; </w:t>
      </w:r>
    </w:p>
    <w:p w:rsidR="0065613F" w:rsidRDefault="004E0968">
      <w:pPr>
        <w:numPr>
          <w:ilvl w:val="0"/>
          <w:numId w:val="307"/>
        </w:numPr>
        <w:ind w:right="10"/>
      </w:pPr>
      <w:r>
        <w:t xml:space="preserve">описывать технику выполнения освоенных физических упражнений; </w:t>
      </w:r>
    </w:p>
    <w:p w:rsidR="0065613F" w:rsidRDefault="004E0968">
      <w:pPr>
        <w:numPr>
          <w:ilvl w:val="0"/>
          <w:numId w:val="307"/>
        </w:numPr>
        <w:ind w:right="10"/>
      </w:pPr>
      <w:r>
        <w:t xml:space="preserve">формулировать основные правила безопасного поведения на занятиях по физической культуре; </w:t>
      </w:r>
    </w:p>
    <w:p w:rsidR="0065613F" w:rsidRDefault="004E0968">
      <w:pPr>
        <w:numPr>
          <w:ilvl w:val="0"/>
          <w:numId w:val="307"/>
        </w:numPr>
        <w:ind w:right="10"/>
      </w:pPr>
      <w:r>
        <w:t xml:space="preserve">находить информацию о возрастных период, когда эффективно развивается каждое из следующих физических качеств: гибкость, координация, быстрота; сила; выносливость; </w:t>
      </w:r>
    </w:p>
    <w:p w:rsidR="0065613F" w:rsidRDefault="004E0968">
      <w:pPr>
        <w:numPr>
          <w:ilvl w:val="0"/>
          <w:numId w:val="307"/>
        </w:numPr>
        <w:ind w:right="10"/>
      </w:pPr>
      <w:r>
        <w:t xml:space="preserve">различать упражнения по воздействию на развитие основных физических качеств и способностей человека; </w:t>
      </w:r>
    </w:p>
    <w:p w:rsidR="0065613F" w:rsidRDefault="004E0968">
      <w:pPr>
        <w:numPr>
          <w:ilvl w:val="0"/>
          <w:numId w:val="307"/>
        </w:numPr>
        <w:ind w:right="10"/>
      </w:pPr>
      <w:r>
        <w:t xml:space="preserve">различать упражнения на развитие моторики; </w:t>
      </w:r>
    </w:p>
    <w:p w:rsidR="0065613F" w:rsidRDefault="004E0968">
      <w:pPr>
        <w:numPr>
          <w:ilvl w:val="0"/>
          <w:numId w:val="307"/>
        </w:numPr>
        <w:ind w:right="10"/>
      </w:pPr>
      <w:r>
        <w:t xml:space="preserve">объяснять технику дыхания под водой, технику удержания </w:t>
      </w:r>
    </w:p>
    <w:p w:rsidR="0065613F" w:rsidRDefault="004E0968">
      <w:pPr>
        <w:ind w:left="533" w:right="10" w:firstLine="0"/>
      </w:pPr>
      <w:r>
        <w:t xml:space="preserve">тела на воде; </w:t>
      </w:r>
    </w:p>
    <w:p w:rsidR="0065613F" w:rsidRDefault="004E0968">
      <w:pPr>
        <w:numPr>
          <w:ilvl w:val="0"/>
          <w:numId w:val="307"/>
        </w:numPr>
        <w:ind w:right="10"/>
      </w:pPr>
      <w:r>
        <w:t xml:space="preserve">формулировать основные правила выполнения спортивных упражнений (по виду спорта на выбор); </w:t>
      </w:r>
    </w:p>
    <w:p w:rsidR="0065613F" w:rsidRDefault="004E0968">
      <w:pPr>
        <w:numPr>
          <w:ilvl w:val="0"/>
          <w:numId w:val="307"/>
        </w:numPr>
        <w:ind w:right="10"/>
      </w:pPr>
      <w:r>
        <w:t xml:space="preserve">выявлять характерные ошибки при выполнении физических упражнений. </w:t>
      </w:r>
    </w:p>
    <w:p w:rsidR="0065613F" w:rsidRDefault="004E0968">
      <w:pPr>
        <w:tabs>
          <w:tab w:val="center" w:pos="1177"/>
          <w:tab w:val="center" w:pos="3373"/>
        </w:tabs>
        <w:spacing w:after="8"/>
        <w:ind w:left="0" w:firstLine="0"/>
        <w:jc w:val="left"/>
      </w:pPr>
      <w:r>
        <w:rPr>
          <w:rFonts w:ascii="Calibri" w:eastAsia="Calibri" w:hAnsi="Calibri" w:cs="Calibri"/>
          <w:sz w:val="22"/>
        </w:rPr>
        <w:tab/>
      </w:r>
      <w:r>
        <w:t>2.</w:t>
      </w:r>
      <w:r>
        <w:rPr>
          <w:rFonts w:ascii="Arial" w:eastAsia="Arial" w:hAnsi="Arial" w:cs="Arial"/>
        </w:rPr>
        <w:t xml:space="preserve"> </w:t>
      </w:r>
      <w:r>
        <w:rPr>
          <w:rFonts w:ascii="Arial" w:eastAsia="Arial" w:hAnsi="Arial" w:cs="Arial"/>
        </w:rPr>
        <w:tab/>
      </w:r>
      <w:r>
        <w:rPr>
          <w:b/>
        </w:rPr>
        <w:t xml:space="preserve">Способы физкультурной деятельности </w:t>
      </w:r>
    </w:p>
    <w:p w:rsidR="0065613F" w:rsidRDefault="004E0968">
      <w:pPr>
        <w:spacing w:after="13" w:line="270" w:lineRule="auto"/>
        <w:ind w:left="552" w:right="176" w:firstLine="567"/>
      </w:pPr>
      <w:r>
        <w:rPr>
          <w:i/>
        </w:rPr>
        <w:t xml:space="preserve">Самостоятельные занятия общеразвивающими и здоровье формирующими физическими упражнениями: </w:t>
      </w:r>
    </w:p>
    <w:p w:rsidR="0065613F" w:rsidRDefault="004E0968">
      <w:pPr>
        <w:numPr>
          <w:ilvl w:val="0"/>
          <w:numId w:val="308"/>
        </w:numPr>
        <w:ind w:right="189"/>
      </w:pPr>
      <w:r>
        <w:t xml:space="preserve">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 </w:t>
      </w:r>
    </w:p>
    <w:p w:rsidR="0065613F" w:rsidRDefault="004E0968">
      <w:pPr>
        <w:numPr>
          <w:ilvl w:val="0"/>
          <w:numId w:val="308"/>
        </w:numPr>
        <w:ind w:right="189"/>
      </w:pPr>
      <w:r>
        <w:t xml:space="preserve">организовывать проведение игр, игровых заданий и спортивных эстафет (на выбор). </w:t>
      </w:r>
    </w:p>
    <w:p w:rsidR="0065613F" w:rsidRDefault="004E0968">
      <w:pPr>
        <w:spacing w:after="13" w:line="270" w:lineRule="auto"/>
        <w:ind w:left="552" w:right="176" w:firstLine="567"/>
      </w:pPr>
      <w:r>
        <w:rPr>
          <w:i/>
        </w:rPr>
        <w:t xml:space="preserve">Самостоятельные наблюдения за физическим развитием и физической подготовленностью: </w:t>
      </w:r>
    </w:p>
    <w:p w:rsidR="0065613F" w:rsidRDefault="004E0968">
      <w:pPr>
        <w:numPr>
          <w:ilvl w:val="0"/>
          <w:numId w:val="309"/>
        </w:numPr>
        <w:ind w:right="190"/>
      </w:pPr>
      <w:r>
        <w:t xml:space="preserve">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 </w:t>
      </w:r>
    </w:p>
    <w:p w:rsidR="0065613F" w:rsidRDefault="004E0968">
      <w:pPr>
        <w:numPr>
          <w:ilvl w:val="0"/>
          <w:numId w:val="309"/>
        </w:numPr>
        <w:ind w:right="190"/>
      </w:pPr>
      <w:r>
        <w:t xml:space="preserve">проводить наблюдения за своим дыханием при выполнении упражнений основной гимнастики. </w:t>
      </w:r>
    </w:p>
    <w:p w:rsidR="0065613F" w:rsidRDefault="004E0968">
      <w:pPr>
        <w:spacing w:after="13" w:line="270" w:lineRule="auto"/>
        <w:ind w:left="552" w:right="176" w:firstLine="567"/>
      </w:pPr>
      <w:r>
        <w:rPr>
          <w:i/>
        </w:rPr>
        <w:t xml:space="preserve">Самостоятельные развивающие, подвижные игры и спортивные эстафеты: </w:t>
      </w:r>
    </w:p>
    <w:p w:rsidR="0065613F" w:rsidRDefault="004E0968">
      <w:pPr>
        <w:numPr>
          <w:ilvl w:val="0"/>
          <w:numId w:val="310"/>
        </w:numPr>
        <w:ind w:right="190"/>
      </w:pPr>
      <w:r>
        <w:t xml:space="preserve">составлять, организовывать и проводить игры и игровые </w:t>
      </w:r>
    </w:p>
    <w:p w:rsidR="0065613F" w:rsidRDefault="004E0968">
      <w:pPr>
        <w:ind w:left="533" w:right="10" w:firstLine="0"/>
      </w:pPr>
      <w:r>
        <w:t xml:space="preserve">задания; </w:t>
      </w:r>
    </w:p>
    <w:p w:rsidR="0065613F" w:rsidRDefault="004E0968">
      <w:pPr>
        <w:numPr>
          <w:ilvl w:val="0"/>
          <w:numId w:val="310"/>
        </w:numPr>
        <w:ind w:right="190"/>
      </w:pPr>
      <w:r>
        <w:t xml:space="preserve">выполнять ролевые задания при проведении спортивных эстафет с гимнастическим предметом / без гимнастического предмета (организатор эстафеты, главный судья, капитан, член команды). </w:t>
      </w:r>
    </w:p>
    <w:p w:rsidR="0065613F" w:rsidRDefault="004E0968">
      <w:pPr>
        <w:tabs>
          <w:tab w:val="center" w:pos="1177"/>
          <w:tab w:val="center" w:pos="3101"/>
        </w:tabs>
        <w:spacing w:after="8"/>
        <w:ind w:left="0" w:firstLine="0"/>
        <w:jc w:val="left"/>
      </w:pPr>
      <w:r>
        <w:rPr>
          <w:rFonts w:ascii="Calibri" w:eastAsia="Calibri" w:hAnsi="Calibri" w:cs="Calibri"/>
          <w:sz w:val="22"/>
        </w:rPr>
        <w:tab/>
      </w:r>
      <w:r>
        <w:t>3.</w:t>
      </w:r>
      <w:r>
        <w:rPr>
          <w:rFonts w:ascii="Arial" w:eastAsia="Arial" w:hAnsi="Arial" w:cs="Arial"/>
        </w:rPr>
        <w:t xml:space="preserve"> </w:t>
      </w:r>
      <w:r>
        <w:rPr>
          <w:rFonts w:ascii="Arial" w:eastAsia="Arial" w:hAnsi="Arial" w:cs="Arial"/>
        </w:rPr>
        <w:tab/>
      </w:r>
      <w:r>
        <w:rPr>
          <w:b/>
        </w:rPr>
        <w:t xml:space="preserve">Физическое совершенствование </w:t>
      </w:r>
    </w:p>
    <w:p w:rsidR="0065613F" w:rsidRDefault="004E0968">
      <w:pPr>
        <w:spacing w:after="13" w:line="270" w:lineRule="auto"/>
        <w:ind w:left="1110" w:right="176" w:hanging="10"/>
      </w:pPr>
      <w:r>
        <w:rPr>
          <w:i/>
        </w:rPr>
        <w:t xml:space="preserve">Физкультурно-оздоровительная деятельность: </w:t>
      </w:r>
    </w:p>
    <w:p w:rsidR="0065613F" w:rsidRDefault="004E0968">
      <w:pPr>
        <w:numPr>
          <w:ilvl w:val="0"/>
          <w:numId w:val="311"/>
        </w:numPr>
        <w:ind w:right="10"/>
      </w:pPr>
      <w:r>
        <w:t xml:space="preserve">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 </w:t>
      </w:r>
    </w:p>
    <w:p w:rsidR="0065613F" w:rsidRDefault="004E0968">
      <w:pPr>
        <w:numPr>
          <w:ilvl w:val="0"/>
          <w:numId w:val="311"/>
        </w:numPr>
        <w:ind w:right="10"/>
      </w:pPr>
      <w:r>
        <w:t xml:space="preserve">осваивать и выполнять технику спортивного плавания стилями </w:t>
      </w:r>
    </w:p>
    <w:p w:rsidR="0065613F" w:rsidRDefault="004E0968">
      <w:pPr>
        <w:ind w:left="533" w:right="10" w:firstLine="0"/>
      </w:pPr>
      <w:r>
        <w:t xml:space="preserve">(на выбор): брасс, кроль на спине, кроль; </w:t>
      </w:r>
    </w:p>
    <w:p w:rsidR="0065613F" w:rsidRDefault="004E0968">
      <w:pPr>
        <w:numPr>
          <w:ilvl w:val="0"/>
          <w:numId w:val="311"/>
        </w:numPr>
        <w:ind w:right="10"/>
      </w:pPr>
      <w:r>
        <w:t xml:space="preserve">осваивать технику выполнения комплексов гимнастических упражнений для развития гибкости, координационно-скоростных </w:t>
      </w:r>
    </w:p>
    <w:p w:rsidR="0065613F" w:rsidRDefault="004E0968">
      <w:pPr>
        <w:ind w:left="533" w:right="10" w:firstLine="0"/>
      </w:pPr>
      <w:r>
        <w:t xml:space="preserve">способностей; </w:t>
      </w:r>
    </w:p>
    <w:p w:rsidR="0065613F" w:rsidRDefault="004E0968">
      <w:pPr>
        <w:numPr>
          <w:ilvl w:val="0"/>
          <w:numId w:val="311"/>
        </w:numPr>
        <w:ind w:right="10"/>
      </w:pPr>
      <w:r>
        <w:t xml:space="preserve">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т. д.; </w:t>
      </w:r>
    </w:p>
    <w:p w:rsidR="0065613F" w:rsidRDefault="004E0968">
      <w:pPr>
        <w:numPr>
          <w:ilvl w:val="0"/>
          <w:numId w:val="311"/>
        </w:numPr>
        <w:ind w:right="10"/>
      </w:pPr>
      <w:r>
        <w:t xml:space="preserve">проявлять физические качества: гибкость, координацию — и демонстрировать динамику их развития; </w:t>
      </w:r>
    </w:p>
    <w:p w:rsidR="0065613F" w:rsidRDefault="004E0968">
      <w:pPr>
        <w:numPr>
          <w:ilvl w:val="0"/>
          <w:numId w:val="311"/>
        </w:numPr>
        <w:spacing w:after="5" w:line="275" w:lineRule="auto"/>
        <w:ind w:right="10"/>
      </w:pPr>
      <w:r>
        <w:t xml:space="preserve">осваивать </w:t>
      </w:r>
      <w:r>
        <w:tab/>
        <w:t xml:space="preserve">универсальные </w:t>
      </w:r>
      <w:r>
        <w:tab/>
        <w:t xml:space="preserve">умения </w:t>
      </w:r>
      <w:r>
        <w:tab/>
        <w:t xml:space="preserve">по </w:t>
      </w:r>
      <w:r>
        <w:tab/>
        <w:t>самостоятельному выполнению упражнений в оздоровительных формах занятий; 7)</w:t>
      </w:r>
      <w:r>
        <w:rPr>
          <w:rFonts w:ascii="Arial" w:eastAsia="Arial" w:hAnsi="Arial" w:cs="Arial"/>
        </w:rPr>
        <w:t xml:space="preserve"> </w:t>
      </w:r>
      <w:r>
        <w:rPr>
          <w:rFonts w:ascii="Arial" w:eastAsia="Arial" w:hAnsi="Arial" w:cs="Arial"/>
        </w:rPr>
        <w:tab/>
      </w:r>
      <w:r>
        <w:t xml:space="preserve">осваивать строевой и походный шаг. </w:t>
      </w:r>
    </w:p>
    <w:p w:rsidR="0065613F" w:rsidRDefault="004E0968">
      <w:pPr>
        <w:spacing w:after="13" w:line="270" w:lineRule="auto"/>
        <w:ind w:left="1110" w:right="176" w:hanging="10"/>
      </w:pPr>
      <w:r>
        <w:rPr>
          <w:i/>
        </w:rPr>
        <w:t xml:space="preserve">Спортивно-оздоровительная деятельность: </w:t>
      </w:r>
    </w:p>
    <w:p w:rsidR="0065613F" w:rsidRDefault="004E0968">
      <w:pPr>
        <w:numPr>
          <w:ilvl w:val="0"/>
          <w:numId w:val="312"/>
        </w:numPr>
        <w:ind w:right="190"/>
      </w:pPr>
      <w:r>
        <w:t xml:space="preserve">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 </w:t>
      </w:r>
    </w:p>
    <w:p w:rsidR="0065613F" w:rsidRDefault="004E0968">
      <w:pPr>
        <w:numPr>
          <w:ilvl w:val="0"/>
          <w:numId w:val="312"/>
        </w:numPr>
        <w:ind w:right="190"/>
      </w:pPr>
      <w:r>
        <w:t xml:space="preserve">осваивать комплексы гимнастических упражнений и упражнений акробатики с использованием и без использования гимнастических предметов (мяч, скакалка); </w:t>
      </w:r>
    </w:p>
    <w:p w:rsidR="0065613F" w:rsidRDefault="004E0968">
      <w:pPr>
        <w:numPr>
          <w:ilvl w:val="0"/>
          <w:numId w:val="312"/>
        </w:numPr>
        <w:ind w:right="190"/>
      </w:pPr>
      <w:r>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 </w:t>
      </w:r>
    </w:p>
    <w:p w:rsidR="0065613F" w:rsidRDefault="004E0968">
      <w:pPr>
        <w:numPr>
          <w:ilvl w:val="0"/>
          <w:numId w:val="312"/>
        </w:numPr>
        <w:ind w:right="190"/>
      </w:pPr>
      <w: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 </w:t>
      </w:r>
    </w:p>
    <w:p w:rsidR="0065613F" w:rsidRDefault="004E0968">
      <w:pPr>
        <w:numPr>
          <w:ilvl w:val="0"/>
          <w:numId w:val="312"/>
        </w:numPr>
        <w:ind w:right="190"/>
      </w:pPr>
      <w:r>
        <w:t xml:space="preserve">осваивать универсальные умения при выполнении специальных физических упражнений, входящих в программу начальной подготовки по виду спорта (по выбору). </w:t>
      </w:r>
    </w:p>
    <w:p w:rsidR="0065613F" w:rsidRDefault="004E0968">
      <w:pPr>
        <w:spacing w:after="0" w:line="259" w:lineRule="auto"/>
        <w:ind w:left="533" w:firstLine="0"/>
        <w:jc w:val="left"/>
      </w:pPr>
      <w:r>
        <w:rPr>
          <w:rFonts w:ascii="Bookman Old Style" w:eastAsia="Bookman Old Style" w:hAnsi="Bookman Old Style" w:cs="Bookman Old Style"/>
          <w:sz w:val="22"/>
        </w:rPr>
        <w:t xml:space="preserve"> </w:t>
      </w:r>
    </w:p>
    <w:p w:rsidR="0065613F" w:rsidRDefault="004E0968">
      <w:pPr>
        <w:spacing w:after="8"/>
        <w:ind w:left="1110" w:hanging="10"/>
        <w:jc w:val="left"/>
      </w:pPr>
      <w:r>
        <w:rPr>
          <w:b/>
        </w:rPr>
        <w:t xml:space="preserve">4 класс </w:t>
      </w:r>
    </w:p>
    <w:p w:rsidR="0065613F" w:rsidRDefault="004E0968">
      <w:pPr>
        <w:tabs>
          <w:tab w:val="center" w:pos="1177"/>
          <w:tab w:val="center" w:pos="3099"/>
        </w:tabs>
        <w:spacing w:after="8"/>
        <w:ind w:lef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rPr>
          <w:b/>
        </w:rPr>
        <w:t xml:space="preserve">Знания о физической культуре: </w:t>
      </w:r>
    </w:p>
    <w:p w:rsidR="0065613F" w:rsidRDefault="004E0968">
      <w:pPr>
        <w:numPr>
          <w:ilvl w:val="0"/>
          <w:numId w:val="313"/>
        </w:numPr>
        <w:ind w:right="10"/>
      </w:pPr>
      <w: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 </w:t>
      </w:r>
    </w:p>
    <w:p w:rsidR="0065613F" w:rsidRDefault="004E0968">
      <w:pPr>
        <w:numPr>
          <w:ilvl w:val="0"/>
          <w:numId w:val="313"/>
        </w:numPr>
        <w:ind w:right="10"/>
      </w:pPr>
      <w:r>
        <w:t xml:space="preserve">называть направления физической культуры в классификации физических упражнений по признаку исторически сложившихся систем физического воспитания; </w:t>
      </w:r>
    </w:p>
    <w:p w:rsidR="0065613F" w:rsidRDefault="004E0968">
      <w:pPr>
        <w:numPr>
          <w:ilvl w:val="0"/>
          <w:numId w:val="313"/>
        </w:numPr>
        <w:ind w:right="10"/>
      </w:pPr>
      <w:r>
        <w:t xml:space="preserve">понимать </w:t>
      </w:r>
      <w:r>
        <w:tab/>
        <w:t xml:space="preserve">и </w:t>
      </w:r>
      <w:r>
        <w:tab/>
        <w:t xml:space="preserve">перечислять </w:t>
      </w:r>
      <w:r>
        <w:tab/>
        <w:t xml:space="preserve">физические </w:t>
      </w:r>
      <w:r>
        <w:tab/>
        <w:t xml:space="preserve">упражнения </w:t>
      </w:r>
      <w:r>
        <w:tab/>
        <w:t xml:space="preserve">в </w:t>
      </w:r>
    </w:p>
    <w:p w:rsidR="0065613F" w:rsidRDefault="004E0968">
      <w:pPr>
        <w:ind w:left="533" w:right="10" w:firstLine="0"/>
      </w:pPr>
      <w:r>
        <w:t xml:space="preserve">классификации по преимущественной целевой направленности; </w:t>
      </w:r>
    </w:p>
    <w:p w:rsidR="0065613F" w:rsidRDefault="004E0968">
      <w:pPr>
        <w:numPr>
          <w:ilvl w:val="0"/>
          <w:numId w:val="313"/>
        </w:numPr>
        <w:ind w:right="10"/>
      </w:pPr>
      <w:r>
        <w:t xml:space="preserve">формулировать основные задачи физической культуры; </w:t>
      </w:r>
    </w:p>
    <w:p w:rsidR="0065613F" w:rsidRDefault="004E0968">
      <w:pPr>
        <w:ind w:left="533" w:right="10" w:firstLine="0"/>
      </w:pPr>
      <w:r>
        <w:t xml:space="preserve">объяснять отличия задач физической культуры от задач спорта; </w:t>
      </w:r>
    </w:p>
    <w:p w:rsidR="0065613F" w:rsidRDefault="004E0968">
      <w:pPr>
        <w:numPr>
          <w:ilvl w:val="0"/>
          <w:numId w:val="313"/>
        </w:numPr>
        <w:ind w:right="10"/>
      </w:pPr>
      <w: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 </w:t>
      </w:r>
    </w:p>
    <w:p w:rsidR="0065613F" w:rsidRDefault="004E0968">
      <w:pPr>
        <w:numPr>
          <w:ilvl w:val="0"/>
          <w:numId w:val="313"/>
        </w:numPr>
        <w:ind w:right="10"/>
      </w:pPr>
      <w:r>
        <w:t xml:space="preserve">давать основные определения по организации строевых упражнений: строй, фланг, фронт, интервал, дистанция, направляющий, замыкающий, шеренга, колонна; </w:t>
      </w:r>
    </w:p>
    <w:p w:rsidR="0065613F" w:rsidRDefault="004E0968">
      <w:pPr>
        <w:numPr>
          <w:ilvl w:val="0"/>
          <w:numId w:val="313"/>
        </w:numPr>
        <w:ind w:right="10"/>
      </w:pPr>
      <w:r>
        <w:t xml:space="preserve">знать строевые команды; </w:t>
      </w:r>
    </w:p>
    <w:p w:rsidR="0065613F" w:rsidRDefault="004E0968">
      <w:pPr>
        <w:numPr>
          <w:ilvl w:val="0"/>
          <w:numId w:val="313"/>
        </w:numPr>
        <w:ind w:right="10"/>
      </w:pPr>
      <w:r>
        <w:t xml:space="preserve">знать и применять методику определения результатов развития физических качеств и способностей: гибкости, координационно-скоростных способностей; </w:t>
      </w:r>
    </w:p>
    <w:p w:rsidR="0065613F" w:rsidRDefault="004E0968">
      <w:pPr>
        <w:numPr>
          <w:ilvl w:val="0"/>
          <w:numId w:val="313"/>
        </w:numPr>
        <w:ind w:right="10"/>
      </w:pPr>
      <w:r>
        <w:t xml:space="preserve">определять </w:t>
      </w:r>
      <w:r>
        <w:tab/>
        <w:t xml:space="preserve">ситуации, </w:t>
      </w:r>
      <w:r>
        <w:tab/>
        <w:t xml:space="preserve">требующие </w:t>
      </w:r>
      <w:r>
        <w:tab/>
        <w:t xml:space="preserve">применения </w:t>
      </w:r>
      <w:r>
        <w:tab/>
        <w:t xml:space="preserve">правил </w:t>
      </w:r>
    </w:p>
    <w:p w:rsidR="0065613F" w:rsidRDefault="004E0968">
      <w:pPr>
        <w:ind w:left="533" w:right="10" w:firstLine="0"/>
      </w:pPr>
      <w:r>
        <w:t xml:space="preserve">предупреждения травматизма; </w:t>
      </w:r>
    </w:p>
    <w:p w:rsidR="0065613F" w:rsidRDefault="004E0968">
      <w:pPr>
        <w:numPr>
          <w:ilvl w:val="0"/>
          <w:numId w:val="313"/>
        </w:numPr>
        <w:ind w:right="10"/>
      </w:pPr>
      <w:r>
        <w:t xml:space="preserve">определять состав спортивной одежды в зависимости от погодных условий и условий занятий; </w:t>
      </w:r>
    </w:p>
    <w:p w:rsidR="0065613F" w:rsidRDefault="004E0968">
      <w:pPr>
        <w:numPr>
          <w:ilvl w:val="0"/>
          <w:numId w:val="313"/>
        </w:numPr>
        <w:ind w:right="10"/>
      </w:pPr>
      <w:r>
        <w:t xml:space="preserve">различать гимнастические упражнения по воздействию на развитие физических качеств (сила, быстрота, координация, гибкость). </w:t>
      </w:r>
    </w:p>
    <w:p w:rsidR="0065613F" w:rsidRDefault="004E0968">
      <w:pPr>
        <w:tabs>
          <w:tab w:val="center" w:pos="1177"/>
          <w:tab w:val="center" w:pos="3402"/>
        </w:tabs>
        <w:spacing w:after="8"/>
        <w:ind w:left="0" w:firstLine="0"/>
        <w:jc w:val="left"/>
      </w:pPr>
      <w:r>
        <w:rPr>
          <w:rFonts w:ascii="Calibri" w:eastAsia="Calibri" w:hAnsi="Calibri" w:cs="Calibri"/>
          <w:sz w:val="22"/>
        </w:rPr>
        <w:tab/>
      </w:r>
      <w:r>
        <w:t>2.</w:t>
      </w:r>
      <w:r>
        <w:rPr>
          <w:rFonts w:ascii="Arial" w:eastAsia="Arial" w:hAnsi="Arial" w:cs="Arial"/>
        </w:rPr>
        <w:t xml:space="preserve"> </w:t>
      </w:r>
      <w:r>
        <w:rPr>
          <w:rFonts w:ascii="Arial" w:eastAsia="Arial" w:hAnsi="Arial" w:cs="Arial"/>
        </w:rPr>
        <w:tab/>
      </w:r>
      <w:r>
        <w:rPr>
          <w:b/>
        </w:rPr>
        <w:t xml:space="preserve">Способы физкультурной деятельности: </w:t>
      </w:r>
    </w:p>
    <w:p w:rsidR="0065613F" w:rsidRDefault="004E0968">
      <w:pPr>
        <w:numPr>
          <w:ilvl w:val="0"/>
          <w:numId w:val="314"/>
        </w:numPr>
        <w:ind w:right="10"/>
      </w:pPr>
      <w:r>
        <w:t xml:space="preserve">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 </w:t>
      </w:r>
    </w:p>
    <w:p w:rsidR="0065613F" w:rsidRDefault="004E0968">
      <w:pPr>
        <w:numPr>
          <w:ilvl w:val="0"/>
          <w:numId w:val="314"/>
        </w:numPr>
        <w:ind w:right="10"/>
      </w:pPr>
      <w:r>
        <w:t xml:space="preserve">измерять показатели развития физических качеств и способностей по методикам программы (гибкость, координационно-скоростные </w:t>
      </w:r>
    </w:p>
    <w:p w:rsidR="0065613F" w:rsidRDefault="004E0968">
      <w:pPr>
        <w:ind w:left="533" w:right="10" w:firstLine="0"/>
      </w:pPr>
      <w:r>
        <w:t xml:space="preserve">способности); </w:t>
      </w:r>
    </w:p>
    <w:p w:rsidR="0065613F" w:rsidRDefault="004E0968">
      <w:pPr>
        <w:numPr>
          <w:ilvl w:val="0"/>
          <w:numId w:val="314"/>
        </w:numPr>
        <w:ind w:right="10"/>
      </w:pPr>
      <w:r>
        <w:t xml:space="preserve">объяснять технику разученных гимнастических упражнений и специальных физических упражнений по виду спорта (по выбору); </w:t>
      </w:r>
    </w:p>
    <w:p w:rsidR="0065613F" w:rsidRDefault="004E0968">
      <w:pPr>
        <w:numPr>
          <w:ilvl w:val="0"/>
          <w:numId w:val="314"/>
        </w:numPr>
        <w:ind w:right="10"/>
      </w:pPr>
      <w:r>
        <w:t xml:space="preserve">общаться и взаимодействовать в игровой деятельности; </w:t>
      </w:r>
    </w:p>
    <w:p w:rsidR="0065613F" w:rsidRDefault="004E0968">
      <w:pPr>
        <w:numPr>
          <w:ilvl w:val="0"/>
          <w:numId w:val="314"/>
        </w:numPr>
        <w:ind w:right="10"/>
      </w:pPr>
      <w:r>
        <w:t xml:space="preserve">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т. д.; </w:t>
      </w:r>
    </w:p>
    <w:p w:rsidR="0065613F" w:rsidRDefault="004E0968">
      <w:pPr>
        <w:numPr>
          <w:ilvl w:val="0"/>
          <w:numId w:val="314"/>
        </w:numPr>
        <w:ind w:right="10"/>
      </w:pPr>
      <w:r>
        <w:t xml:space="preserve">составлять, организовывать и проводить подвижные игры с элементами соревновательной деятельности. </w:t>
      </w:r>
    </w:p>
    <w:p w:rsidR="0065613F" w:rsidRDefault="004E0968">
      <w:pPr>
        <w:tabs>
          <w:tab w:val="center" w:pos="1177"/>
          <w:tab w:val="center" w:pos="3101"/>
        </w:tabs>
        <w:spacing w:after="8"/>
        <w:ind w:left="0" w:firstLine="0"/>
        <w:jc w:val="left"/>
      </w:pPr>
      <w:r>
        <w:rPr>
          <w:rFonts w:ascii="Calibri" w:eastAsia="Calibri" w:hAnsi="Calibri" w:cs="Calibri"/>
          <w:sz w:val="22"/>
        </w:rPr>
        <w:tab/>
      </w:r>
      <w:r>
        <w:t>3.</w:t>
      </w:r>
      <w:r>
        <w:rPr>
          <w:rFonts w:ascii="Arial" w:eastAsia="Arial" w:hAnsi="Arial" w:cs="Arial"/>
        </w:rPr>
        <w:t xml:space="preserve"> </w:t>
      </w:r>
      <w:r>
        <w:rPr>
          <w:rFonts w:ascii="Arial" w:eastAsia="Arial" w:hAnsi="Arial" w:cs="Arial"/>
        </w:rPr>
        <w:tab/>
      </w:r>
      <w:r>
        <w:rPr>
          <w:b/>
        </w:rPr>
        <w:t xml:space="preserve">Физическое совершенствование </w:t>
      </w:r>
    </w:p>
    <w:p w:rsidR="0065613F" w:rsidRDefault="004E0968">
      <w:pPr>
        <w:spacing w:after="13" w:line="270" w:lineRule="auto"/>
        <w:ind w:left="1110" w:right="176" w:hanging="10"/>
      </w:pPr>
      <w:r>
        <w:rPr>
          <w:i/>
        </w:rPr>
        <w:t xml:space="preserve">Физкультурно-оздоровительная деятельность: </w:t>
      </w:r>
    </w:p>
    <w:p w:rsidR="0065613F" w:rsidRDefault="004E0968">
      <w:pPr>
        <w:numPr>
          <w:ilvl w:val="0"/>
          <w:numId w:val="315"/>
        </w:numPr>
        <w:ind w:right="189"/>
      </w:pPr>
      <w:r>
        <w:t xml:space="preserve">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 </w:t>
      </w:r>
    </w:p>
    <w:p w:rsidR="0065613F" w:rsidRDefault="004E0968">
      <w:pPr>
        <w:numPr>
          <w:ilvl w:val="0"/>
          <w:numId w:val="315"/>
        </w:numPr>
        <w:ind w:right="189"/>
      </w:pPr>
      <w: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w:t>
      </w:r>
    </w:p>
    <w:p w:rsidR="0065613F" w:rsidRDefault="004E0968">
      <w:pPr>
        <w:numPr>
          <w:ilvl w:val="0"/>
          <w:numId w:val="315"/>
        </w:numPr>
        <w:ind w:right="189"/>
      </w:pPr>
      <w:r>
        <w:t xml:space="preserve">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 </w:t>
      </w:r>
    </w:p>
    <w:p w:rsidR="0065613F" w:rsidRDefault="004E0968">
      <w:pPr>
        <w:numPr>
          <w:ilvl w:val="0"/>
          <w:numId w:val="315"/>
        </w:numPr>
        <w:ind w:right="189"/>
      </w:pPr>
      <w: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 </w:t>
      </w:r>
    </w:p>
    <w:p w:rsidR="0065613F" w:rsidRDefault="004E0968">
      <w:pPr>
        <w:numPr>
          <w:ilvl w:val="0"/>
          <w:numId w:val="315"/>
        </w:numPr>
        <w:ind w:right="189"/>
      </w:pPr>
      <w:r>
        <w:t xml:space="preserve">принимать на себя ответственность за результаты эффективного развития собственных физических качеств. </w:t>
      </w:r>
    </w:p>
    <w:p w:rsidR="0065613F" w:rsidRDefault="004E0968">
      <w:pPr>
        <w:spacing w:after="13" w:line="270" w:lineRule="auto"/>
        <w:ind w:left="1110" w:right="176" w:hanging="10"/>
      </w:pPr>
      <w:r>
        <w:rPr>
          <w:i/>
        </w:rPr>
        <w:t xml:space="preserve">Спортивно-оздоровительная деятельность: </w:t>
      </w:r>
    </w:p>
    <w:p w:rsidR="0065613F" w:rsidRDefault="004E0968">
      <w:pPr>
        <w:numPr>
          <w:ilvl w:val="0"/>
          <w:numId w:val="316"/>
        </w:numPr>
        <w:ind w:right="10"/>
      </w:pPr>
      <w:r>
        <w:t xml:space="preserve">осваивать и показывать универсальные умения при выполнении организующих упражнений; </w:t>
      </w:r>
    </w:p>
    <w:p w:rsidR="0065613F" w:rsidRDefault="004E0968">
      <w:pPr>
        <w:numPr>
          <w:ilvl w:val="0"/>
          <w:numId w:val="316"/>
        </w:numPr>
        <w:ind w:right="10"/>
      </w:pPr>
      <w:r>
        <w:t xml:space="preserve">осваивать технику выполнения спортивных упражнений; </w:t>
      </w:r>
    </w:p>
    <w:p w:rsidR="0065613F" w:rsidRDefault="004E0968">
      <w:pPr>
        <w:numPr>
          <w:ilvl w:val="0"/>
          <w:numId w:val="316"/>
        </w:numPr>
        <w:ind w:right="10"/>
      </w:pPr>
      <w:r>
        <w:t xml:space="preserve">осваивать универсальные умения по взаимодействию в парах и группах при разучивании специальных физических упражнений; </w:t>
      </w:r>
    </w:p>
    <w:p w:rsidR="0065613F" w:rsidRDefault="004E0968">
      <w:pPr>
        <w:numPr>
          <w:ilvl w:val="0"/>
          <w:numId w:val="316"/>
        </w:numPr>
        <w:ind w:right="10"/>
      </w:pPr>
      <w:r>
        <w:t xml:space="preserve">проявлять физические качества гибкости, координации и быстроты при выполнении специальных физических упражнений и упражнений основной гимнастики; </w:t>
      </w:r>
    </w:p>
    <w:p w:rsidR="0065613F" w:rsidRDefault="004E0968">
      <w:pPr>
        <w:numPr>
          <w:ilvl w:val="0"/>
          <w:numId w:val="316"/>
        </w:numPr>
        <w:ind w:right="10"/>
      </w:pPr>
      <w:r>
        <w:t xml:space="preserve">выявлять </w:t>
      </w:r>
      <w:r>
        <w:tab/>
        <w:t xml:space="preserve">характерные </w:t>
      </w:r>
      <w:r>
        <w:tab/>
        <w:t xml:space="preserve">ошибки </w:t>
      </w:r>
      <w:r>
        <w:tab/>
        <w:t xml:space="preserve">при </w:t>
      </w:r>
      <w:r>
        <w:tab/>
        <w:t xml:space="preserve">выполнении </w:t>
      </w:r>
    </w:p>
    <w:p w:rsidR="0065613F" w:rsidRDefault="004E0968">
      <w:pPr>
        <w:ind w:left="533" w:right="10" w:firstLine="0"/>
      </w:pPr>
      <w:r>
        <w:t xml:space="preserve">гимнастических упражнений и техники плавания; </w:t>
      </w:r>
    </w:p>
    <w:p w:rsidR="0065613F" w:rsidRDefault="004E0968">
      <w:pPr>
        <w:numPr>
          <w:ilvl w:val="0"/>
          <w:numId w:val="316"/>
        </w:numPr>
        <w:ind w:right="10"/>
      </w:pPr>
      <w:r>
        <w:t xml:space="preserve">различать, выполнять и озвучивать строевые команды; </w:t>
      </w:r>
    </w:p>
    <w:p w:rsidR="0065613F" w:rsidRDefault="004E0968">
      <w:pPr>
        <w:numPr>
          <w:ilvl w:val="0"/>
          <w:numId w:val="316"/>
        </w:numPr>
        <w:ind w:right="10"/>
      </w:pPr>
      <w:r>
        <w:t xml:space="preserve">осваивать универсальные умения по взаимодействию в группах при разучивании и выполнении физических упражнений; </w:t>
      </w:r>
    </w:p>
    <w:p w:rsidR="0065613F" w:rsidRDefault="004E0968">
      <w:pPr>
        <w:numPr>
          <w:ilvl w:val="0"/>
          <w:numId w:val="316"/>
        </w:numPr>
        <w:ind w:right="10"/>
      </w:pPr>
      <w:r>
        <w:t xml:space="preserve">осваивать и демонстрировать технику различных стилей плавания (на выбор), выполнять плавание на скорость; </w:t>
      </w:r>
    </w:p>
    <w:p w:rsidR="0065613F" w:rsidRDefault="004E0968">
      <w:pPr>
        <w:numPr>
          <w:ilvl w:val="0"/>
          <w:numId w:val="316"/>
        </w:numPr>
        <w:ind w:right="10"/>
      </w:pPr>
      <w:r>
        <w:t xml:space="preserve">описывать </w:t>
      </w:r>
      <w:r>
        <w:tab/>
        <w:t xml:space="preserve">и </w:t>
      </w:r>
      <w:r>
        <w:tab/>
        <w:t xml:space="preserve">демонстрировать </w:t>
      </w:r>
      <w:r>
        <w:tab/>
        <w:t xml:space="preserve">правила </w:t>
      </w:r>
      <w:r>
        <w:tab/>
        <w:t xml:space="preserve">соревновательной </w:t>
      </w:r>
    </w:p>
    <w:p w:rsidR="0065613F" w:rsidRDefault="004E0968">
      <w:pPr>
        <w:ind w:left="533" w:right="10" w:firstLine="0"/>
      </w:pPr>
      <w:r>
        <w:t xml:space="preserve">деятельности по виду спорта (на выбор); </w:t>
      </w:r>
    </w:p>
    <w:p w:rsidR="0065613F" w:rsidRDefault="004E0968">
      <w:pPr>
        <w:numPr>
          <w:ilvl w:val="0"/>
          <w:numId w:val="316"/>
        </w:numPr>
        <w:ind w:right="10"/>
      </w:pPr>
      <w:r>
        <w:t xml:space="preserve">соблюдать правила техники безопасности при занятиях физической культурой и спортом; </w:t>
      </w:r>
    </w:p>
    <w:p w:rsidR="0065613F" w:rsidRDefault="004E0968">
      <w:pPr>
        <w:numPr>
          <w:ilvl w:val="0"/>
          <w:numId w:val="316"/>
        </w:numPr>
        <w:ind w:right="10"/>
      </w:pPr>
      <w:r>
        <w:t>демонстрировать технику удержания гимнастических предметов (мяч, скакалка) при передаче, броске, ловле, вращении, перекатах; 12)</w:t>
      </w:r>
      <w:r>
        <w:rPr>
          <w:rFonts w:ascii="Arial" w:eastAsia="Arial" w:hAnsi="Arial" w:cs="Arial"/>
        </w:rPr>
        <w:t xml:space="preserve"> </w:t>
      </w:r>
      <w:r>
        <w:t xml:space="preserve">демонстрировать технику выполнения равновесий, поворотов, прыжков толчком с одной ноги (попеременно), на месте и с разбега; </w:t>
      </w:r>
    </w:p>
    <w:p w:rsidR="0065613F" w:rsidRDefault="004E0968">
      <w:pPr>
        <w:numPr>
          <w:ilvl w:val="0"/>
          <w:numId w:val="317"/>
        </w:numPr>
        <w:ind w:right="10"/>
      </w:pPr>
      <w:r>
        <w:t xml:space="preserve">осваивать технику выполнения акробатических упражнений (кувырок, колесо, шпагат/полушпагат, мост из различных положений по выбору, стойка на руках); </w:t>
      </w:r>
    </w:p>
    <w:p w:rsidR="0065613F" w:rsidRDefault="004E0968">
      <w:pPr>
        <w:numPr>
          <w:ilvl w:val="0"/>
          <w:numId w:val="317"/>
        </w:numPr>
        <w:ind w:right="10"/>
      </w:pPr>
      <w:r>
        <w:t xml:space="preserve">осваивать </w:t>
      </w:r>
      <w:r>
        <w:tab/>
        <w:t xml:space="preserve">технику </w:t>
      </w:r>
      <w:r>
        <w:tab/>
        <w:t xml:space="preserve">танцевальных </w:t>
      </w:r>
      <w:r>
        <w:tab/>
        <w:t xml:space="preserve">шагов, </w:t>
      </w:r>
      <w:r>
        <w:tab/>
        <w:t xml:space="preserve">выполняемых </w:t>
      </w:r>
    </w:p>
    <w:p w:rsidR="0065613F" w:rsidRDefault="004E0968">
      <w:pPr>
        <w:ind w:left="533" w:right="10" w:firstLine="0"/>
      </w:pPr>
      <w:r>
        <w:t xml:space="preserve">индивидуально, парами, в группах; </w:t>
      </w:r>
    </w:p>
    <w:p w:rsidR="0065613F" w:rsidRDefault="004E0968">
      <w:pPr>
        <w:numPr>
          <w:ilvl w:val="0"/>
          <w:numId w:val="317"/>
        </w:numPr>
        <w:ind w:right="10"/>
      </w:pPr>
      <w:r>
        <w:t xml:space="preserve">моделировать комплексы упражнений общей гимнастики по видам разминки (общая, партерная, у опоры); </w:t>
      </w:r>
    </w:p>
    <w:p w:rsidR="0065613F" w:rsidRDefault="004E0968">
      <w:pPr>
        <w:numPr>
          <w:ilvl w:val="0"/>
          <w:numId w:val="317"/>
        </w:numPr>
        <w:ind w:right="10"/>
      </w:pPr>
      <w:r>
        <w:t xml:space="preserve">осваивать универсальные умения в самостоятельной организации и проведении подвижных игр, игровых заданий, спортивных эстафет; </w:t>
      </w:r>
    </w:p>
    <w:p w:rsidR="0065613F" w:rsidRDefault="004E0968">
      <w:pPr>
        <w:numPr>
          <w:ilvl w:val="0"/>
          <w:numId w:val="317"/>
        </w:numPr>
        <w:ind w:right="10"/>
      </w:pPr>
      <w:r>
        <w:t xml:space="preserve">осваивать универсальные умения управлять эмоциями в процессе учебной и игровой деятельности; </w:t>
      </w:r>
    </w:p>
    <w:p w:rsidR="0065613F" w:rsidRDefault="004E0968">
      <w:pPr>
        <w:numPr>
          <w:ilvl w:val="0"/>
          <w:numId w:val="317"/>
        </w:numPr>
        <w:ind w:right="10"/>
      </w:pPr>
      <w:r>
        <w:t xml:space="preserve">осваивать технические действия из спортивных игр. </w:t>
      </w:r>
    </w:p>
    <w:p w:rsidR="0065613F" w:rsidRDefault="004E0968">
      <w:pPr>
        <w:spacing w:after="8"/>
        <w:ind w:left="692" w:hanging="10"/>
        <w:jc w:val="left"/>
      </w:pPr>
      <w:r>
        <w:rPr>
          <w:b/>
        </w:rPr>
        <w:t xml:space="preserve">СОДЕРЖАНИЕ УЧЕБНОГО ПРЕДМЕТА     ПО ГОДАМ ОБУЧЕНИЯ </w:t>
      </w:r>
    </w:p>
    <w:p w:rsidR="0065613F" w:rsidRDefault="008801A7">
      <w:pPr>
        <w:spacing w:after="159" w:line="259" w:lineRule="auto"/>
        <w:ind w:left="504"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589513" o:spid="_x0000_s1101" style="width:332.5pt;height:.5pt;mso-position-horizontal-relative:char;mso-position-vertical-relative:line" coordsize="422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">
            <v:shape id="Shape 634891" o:spid="_x0000_s1102" style="position:absolute;width:42227;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rgI8oA&#10;AADfAAAADwAAAGRycy9kb3ducmV2LnhtbESPT2vCQBTE7wW/w/KEXopurCWm0VVK/1E9CGrB6yP7&#10;zAazb0N2G1M/fbdQ6HGYmd8wi1Vva9FR6yvHCibjBARx4XTFpYLPw9soA+EDssbaMSn4Jg+r5eBm&#10;gbl2F95Rtw+liBD2OSowITS5lL4wZNGPXUMcvZNrLYYo21LqFi8Rbmt5nySptFhxXDDY0LOh4rz/&#10;sgqO74fMXNd3M5fWL9dy+orbvtsodTvsn+YgAvXhP/zX/tAK0ulD9jiB3z/xC8jl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o64CPKAAAA3wAAAA8AAAAAAAAAAAAAAAAAmAIA&#10;AGRycy9kb3ducmV2LnhtbFBLBQYAAAAABAAEAPUAAACPAwAAAAA=&#10;" adj="0,,0" path="m,l4222750,r,9144l,9144,,e" fillcolor="black" stroked="f" strokeweight="0">
              <v:stroke miterlimit="83231f" joinstyle="miter"/>
              <v:formulas/>
              <v:path arrowok="t" o:connecttype="segments" textboxrect="0,0,4222750,9144"/>
            </v:shape>
            <w10:anchorlock/>
          </v:group>
        </w:pict>
      </w:r>
    </w:p>
    <w:p w:rsidR="0065613F" w:rsidRDefault="004E0968">
      <w:pPr>
        <w:spacing w:after="8"/>
        <w:ind w:left="1110" w:hanging="10"/>
        <w:jc w:val="left"/>
      </w:pPr>
      <w:r>
        <w:rPr>
          <w:b/>
        </w:rPr>
        <w:t xml:space="preserve">1 класс </w:t>
      </w:r>
    </w:p>
    <w:p w:rsidR="0065613F" w:rsidRDefault="004E0968">
      <w:pPr>
        <w:ind w:left="533" w:right="192"/>
      </w:pPr>
      <w: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w:t>
      </w:r>
    </w:p>
    <w:p w:rsidR="0065613F" w:rsidRDefault="004E0968">
      <w:pPr>
        <w:ind w:left="533" w:right="10"/>
      </w:pPr>
      <w:r>
        <w:t xml:space="preserve">Исходные положения в физических упражнениях: стойки, упоры, седы, положения лёжа, сидя, у опоры. </w:t>
      </w:r>
    </w:p>
    <w:p w:rsidR="0065613F" w:rsidRDefault="004E0968">
      <w:pPr>
        <w:ind w:left="533" w:right="191"/>
      </w:pPr>
      <w:r>
        <w:t xml:space="preserve">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w:t>
      </w:r>
    </w:p>
    <w:p w:rsidR="0065613F" w:rsidRDefault="004E0968">
      <w:pPr>
        <w:ind w:left="533" w:right="192"/>
      </w:pPr>
      <w:r>
        <w:t xml:space="preserve">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w:t>
      </w:r>
    </w:p>
    <w:p w:rsidR="0065613F" w:rsidRDefault="004E0968">
      <w:pPr>
        <w:ind w:left="1100" w:right="10" w:firstLine="0"/>
      </w:pPr>
      <w:r>
        <w:t xml:space="preserve">Распорядок дня. Личная гигиена. Основные правила личной гигиены. </w:t>
      </w:r>
    </w:p>
    <w:p w:rsidR="0065613F" w:rsidRDefault="004E0968">
      <w:pPr>
        <w:ind w:left="1100" w:right="10" w:firstLine="0"/>
      </w:pPr>
      <w:r>
        <w:t xml:space="preserve">Самоконтроль. Строевые команды, построение, расчёт. </w:t>
      </w:r>
    </w:p>
    <w:p w:rsidR="0065613F" w:rsidRDefault="004E0968">
      <w:pPr>
        <w:spacing w:after="8"/>
        <w:ind w:left="1110" w:hanging="10"/>
        <w:jc w:val="left"/>
      </w:pPr>
      <w:r>
        <w:rPr>
          <w:b/>
        </w:rPr>
        <w:t xml:space="preserve">Физические упражнения </w:t>
      </w:r>
    </w:p>
    <w:p w:rsidR="0065613F" w:rsidRDefault="004E0968">
      <w:pPr>
        <w:pStyle w:val="2"/>
        <w:ind w:left="1110"/>
      </w:pPr>
      <w:r>
        <w:t xml:space="preserve">Упражнения по видам разминки </w:t>
      </w:r>
    </w:p>
    <w:p w:rsidR="0065613F" w:rsidRDefault="004E0968">
      <w:pPr>
        <w:ind w:left="533" w:right="188"/>
      </w:pPr>
      <w:r>
        <w:rPr>
          <w:b/>
        </w:rPr>
        <w:t xml:space="preserve">Общая разминка. </w:t>
      </w:r>
      <w:r>
        <w:t xml:space="preserve">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 </w:t>
      </w:r>
    </w:p>
    <w:p w:rsidR="0065613F" w:rsidRDefault="004E0968">
      <w:pPr>
        <w:ind w:left="533" w:right="189"/>
      </w:pPr>
      <w:r>
        <w:rPr>
          <w:b/>
        </w:rPr>
        <w:t xml:space="preserve">Партерная разминка. </w:t>
      </w:r>
      <w:r>
        <w:t xml:space="preserve">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 </w:t>
      </w:r>
    </w:p>
    <w:p w:rsidR="0065613F" w:rsidRDefault="004E0968">
      <w:pPr>
        <w:ind w:left="533" w:right="187"/>
      </w:pPr>
      <w: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 </w:t>
      </w:r>
    </w:p>
    <w:p w:rsidR="0065613F" w:rsidRDefault="004E0968">
      <w:pPr>
        <w:pStyle w:val="2"/>
        <w:ind w:left="1110"/>
      </w:pPr>
      <w:r>
        <w:t xml:space="preserve">Подводящие упражнения </w:t>
      </w:r>
    </w:p>
    <w:p w:rsidR="0065613F" w:rsidRDefault="004E0968">
      <w:pPr>
        <w:ind w:left="533" w:right="10"/>
      </w:pPr>
      <w:r>
        <w:t xml:space="preserve">Группировка, кувырок в сторону; освоение подводящих упражнений к выполнению продольных и поперечных шпагатов («ящерка»). </w:t>
      </w:r>
    </w:p>
    <w:p w:rsidR="0065613F" w:rsidRDefault="004E0968">
      <w:pPr>
        <w:pStyle w:val="2"/>
        <w:ind w:left="1110"/>
      </w:pPr>
      <w:r>
        <w:t xml:space="preserve">Упражнения </w:t>
      </w:r>
      <w:r>
        <w:tab/>
        <w:t xml:space="preserve">для </w:t>
      </w:r>
      <w:r>
        <w:tab/>
        <w:t xml:space="preserve">развития </w:t>
      </w:r>
      <w:r>
        <w:tab/>
        <w:t xml:space="preserve">моторики </w:t>
      </w:r>
      <w:r>
        <w:tab/>
        <w:t xml:space="preserve">и </w:t>
      </w:r>
      <w:r>
        <w:tab/>
        <w:t xml:space="preserve">координации </w:t>
      </w:r>
      <w:r>
        <w:tab/>
        <w:t xml:space="preserve">с гимнастическим предметом </w:t>
      </w:r>
    </w:p>
    <w:p w:rsidR="0065613F" w:rsidRDefault="004E0968">
      <w:pPr>
        <w:ind w:left="533" w:right="190"/>
      </w:pPr>
      <w:r>
        <w:t xml:space="preserve">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w:t>
      </w:r>
    </w:p>
    <w:p w:rsidR="0065613F" w:rsidRDefault="004E0968">
      <w:pPr>
        <w:ind w:left="533" w:right="187"/>
      </w:pPr>
      <w:r>
        <w:t xml:space="preserve">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 </w:t>
      </w:r>
    </w:p>
    <w:p w:rsidR="0065613F" w:rsidRDefault="004E0968">
      <w:pPr>
        <w:pStyle w:val="2"/>
        <w:ind w:left="552" w:firstLine="567"/>
      </w:pPr>
      <w:r>
        <w:t xml:space="preserve">Упражнения для развития координации и развития жизненно важных навыков и умений </w:t>
      </w:r>
    </w:p>
    <w:p w:rsidR="0065613F" w:rsidRDefault="004E0968">
      <w:pPr>
        <w:ind w:left="533" w:right="188"/>
      </w:pPr>
      <w:r>
        <w:t xml:space="preserve">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 </w:t>
      </w:r>
    </w:p>
    <w:p w:rsidR="0065613F" w:rsidRDefault="004E0968">
      <w:pPr>
        <w:ind w:left="533" w:right="10"/>
      </w:pPr>
      <w:r>
        <w:t xml:space="preserve">Освоение танцевальных шагов: «буратино», «ковырялочка», «верёвочка». </w:t>
      </w:r>
    </w:p>
    <w:p w:rsidR="0065613F" w:rsidRDefault="004E0968">
      <w:pPr>
        <w:ind w:left="1100" w:right="10" w:firstLine="0"/>
      </w:pPr>
      <w:r>
        <w:t xml:space="preserve">Бег, сочетаемый с круговыми движениями руками. </w:t>
      </w:r>
    </w:p>
    <w:p w:rsidR="0065613F" w:rsidRDefault="004E0968">
      <w:pPr>
        <w:pStyle w:val="2"/>
        <w:ind w:left="1110"/>
      </w:pPr>
      <w:r>
        <w:t xml:space="preserve">Игры и игровые задания, спортивные эстафеты </w:t>
      </w:r>
    </w:p>
    <w:p w:rsidR="0065613F" w:rsidRDefault="004E0968">
      <w:pPr>
        <w:ind w:left="533" w:right="190"/>
      </w:pPr>
      <w:r>
        <w:t xml:space="preserve">Музыкально-сценические игры. Игровые задания. Спортивные эстафеты с мячом, со скакалкой. Спортивные игры с элементами единоборства. </w:t>
      </w:r>
    </w:p>
    <w:p w:rsidR="0065613F" w:rsidRDefault="004E0968">
      <w:pPr>
        <w:pStyle w:val="2"/>
        <w:ind w:left="1110"/>
      </w:pPr>
      <w:r>
        <w:t xml:space="preserve">Организующие команды и приёмы </w:t>
      </w:r>
    </w:p>
    <w:p w:rsidR="0065613F" w:rsidRDefault="004E0968">
      <w:pPr>
        <w:ind w:left="533" w:right="10"/>
      </w:pPr>
      <w:r>
        <w:t>Освоение универсальных умений при выполнении организующих команд.</w:t>
      </w:r>
      <w:r>
        <w:rPr>
          <w:b/>
        </w:rPr>
        <w:t xml:space="preserve"> </w:t>
      </w:r>
    </w:p>
    <w:p w:rsidR="0065613F" w:rsidRDefault="004E0968">
      <w:pPr>
        <w:spacing w:after="35" w:line="259" w:lineRule="auto"/>
        <w:ind w:left="1100" w:firstLine="0"/>
        <w:jc w:val="left"/>
      </w:pPr>
      <w:r>
        <w:rPr>
          <w:b/>
        </w:rPr>
        <w:t xml:space="preserve"> </w:t>
      </w:r>
    </w:p>
    <w:p w:rsidR="0065613F" w:rsidRDefault="004E0968">
      <w:pPr>
        <w:spacing w:after="56"/>
        <w:ind w:left="1110" w:hanging="10"/>
        <w:jc w:val="left"/>
      </w:pPr>
      <w:r>
        <w:rPr>
          <w:b/>
        </w:rPr>
        <w:t xml:space="preserve">2 класс </w:t>
      </w:r>
    </w:p>
    <w:p w:rsidR="0065613F" w:rsidRDefault="004E0968">
      <w:pPr>
        <w:ind w:left="533" w:right="187"/>
      </w:pPr>
      <w: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 </w:t>
      </w:r>
    </w:p>
    <w:p w:rsidR="0065613F" w:rsidRDefault="004E0968">
      <w:pPr>
        <w:pStyle w:val="2"/>
        <w:ind w:left="1110"/>
      </w:pPr>
      <w:r>
        <w:t xml:space="preserve">Упражнения по видам разминки </w:t>
      </w:r>
    </w:p>
    <w:p w:rsidR="0065613F" w:rsidRDefault="004E0968">
      <w:pPr>
        <w:ind w:left="533" w:right="189"/>
      </w:pPr>
      <w:r>
        <w:rPr>
          <w:b/>
        </w:rPr>
        <w:t xml:space="preserve">Общая разминка. </w:t>
      </w:r>
      <w:r>
        <w:t xml:space="preserve">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 </w:t>
      </w:r>
    </w:p>
    <w:p w:rsidR="0065613F" w:rsidRDefault="004E0968">
      <w:pPr>
        <w:ind w:left="533" w:right="10"/>
      </w:pPr>
      <w:r>
        <w:rPr>
          <w:b/>
        </w:rPr>
        <w:t xml:space="preserve">Партерная разминка. </w:t>
      </w:r>
      <w:r>
        <w:t xml:space="preserve">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 </w:t>
      </w:r>
    </w:p>
    <w:p w:rsidR="0065613F" w:rsidRDefault="004E0968">
      <w:pPr>
        <w:ind w:left="533" w:right="191"/>
      </w:pPr>
      <w: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w:t>
      </w:r>
    </w:p>
    <w:p w:rsidR="0065613F" w:rsidRDefault="004E0968">
      <w:pPr>
        <w:spacing w:after="33"/>
        <w:ind w:left="533" w:right="182"/>
      </w:pPr>
      <w:r>
        <w:rPr>
          <w:b/>
        </w:rPr>
        <w:t xml:space="preserve">Разминка у опоры. </w:t>
      </w:r>
      <w:r>
        <w:t xml:space="preserve">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 </w:t>
      </w:r>
    </w:p>
    <w:p w:rsidR="0065613F" w:rsidRDefault="004E0968">
      <w:pPr>
        <w:pStyle w:val="2"/>
        <w:ind w:left="1110"/>
      </w:pPr>
      <w:r>
        <w:t xml:space="preserve">Подводящие упражнения, акробатические упражнения </w:t>
      </w:r>
    </w:p>
    <w:p w:rsidR="0065613F" w:rsidRDefault="004E0968">
      <w:pPr>
        <w:ind w:left="533" w:right="10"/>
      </w:pPr>
      <w:r>
        <w:t xml:space="preserve">Освоение упражнений: кувырок вперёд, назад; шпагат, колесо, мост из положения сидя, стоя и вставание из положения мост. </w:t>
      </w:r>
    </w:p>
    <w:p w:rsidR="0065613F" w:rsidRDefault="004E0968">
      <w:pPr>
        <w:pStyle w:val="2"/>
        <w:ind w:left="552" w:firstLine="567"/>
      </w:pPr>
      <w:r>
        <w:t>Упражнения для развития моторики и координации с гимнастическим предметом</w:t>
      </w:r>
      <w:r>
        <w:rPr>
          <w:b w:val="0"/>
          <w:i w:val="0"/>
        </w:rPr>
        <w:t xml:space="preserve"> </w:t>
      </w:r>
    </w:p>
    <w:p w:rsidR="0065613F" w:rsidRDefault="004E0968">
      <w:pPr>
        <w:ind w:left="533" w:right="190"/>
      </w:pPr>
      <w:r>
        <w:t xml:space="preserve">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 </w:t>
      </w:r>
    </w:p>
    <w:p w:rsidR="0065613F" w:rsidRDefault="004E0968">
      <w:pPr>
        <w:spacing w:after="13" w:line="270" w:lineRule="auto"/>
        <w:ind w:left="10" w:right="208" w:hanging="10"/>
        <w:jc w:val="right"/>
      </w:pPr>
      <w:r>
        <w:t xml:space="preserve">Бросок мяча в заданную плоскость и ловля мяча. Серия отбивов мяча. </w:t>
      </w:r>
    </w:p>
    <w:p w:rsidR="0065613F" w:rsidRDefault="004E0968">
      <w:pPr>
        <w:ind w:left="533" w:right="190"/>
      </w:pPr>
      <w:r>
        <w:t xml:space="preserve">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 </w:t>
      </w:r>
    </w:p>
    <w:p w:rsidR="0065613F" w:rsidRDefault="004E0968">
      <w:pPr>
        <w:spacing w:after="14"/>
        <w:ind w:left="552" w:right="192" w:firstLine="567"/>
      </w:pPr>
      <w:r>
        <w:rPr>
          <w:b/>
          <w:i/>
        </w:rPr>
        <w:t>Комбинации упражнений. Осваиваем соединение изученных упражнений в комбинации</w:t>
      </w:r>
      <w:r>
        <w:t xml:space="preserve"> </w:t>
      </w:r>
      <w:r>
        <w:rPr>
          <w:b/>
          <w:i/>
        </w:rPr>
        <w:t xml:space="preserve">Пример: </w:t>
      </w:r>
    </w:p>
    <w:p w:rsidR="0065613F" w:rsidRDefault="004E0968">
      <w:pPr>
        <w:ind w:left="533" w:right="191"/>
      </w:pPr>
      <w:r>
        <w:t xml:space="preserve">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 </w:t>
      </w:r>
    </w:p>
    <w:p w:rsidR="0065613F" w:rsidRDefault="004E0968">
      <w:pPr>
        <w:spacing w:after="14"/>
        <w:ind w:left="1110" w:hanging="10"/>
      </w:pPr>
      <w:r>
        <w:rPr>
          <w:b/>
          <w:i/>
        </w:rPr>
        <w:t xml:space="preserve">Пример: </w:t>
      </w:r>
    </w:p>
    <w:p w:rsidR="0065613F" w:rsidRDefault="004E0968">
      <w:pPr>
        <w:ind w:left="533" w:right="10"/>
      </w:pPr>
      <w:r>
        <w:t xml:space="preserve">Исходное положение: сидя в группировке — кувырок вперед-поворот «казак» — подъём — стойка в VI позиции, руки опущены. </w:t>
      </w:r>
    </w:p>
    <w:p w:rsidR="0065613F" w:rsidRDefault="004E0968">
      <w:pPr>
        <w:pStyle w:val="2"/>
        <w:ind w:left="552" w:firstLine="567"/>
      </w:pPr>
      <w:r>
        <w:t xml:space="preserve">Упражнения для развития координации и развития жизненно важных навыков и умений </w:t>
      </w:r>
    </w:p>
    <w:p w:rsidR="0065613F" w:rsidRDefault="004E0968">
      <w:pPr>
        <w:spacing w:after="13" w:line="270" w:lineRule="auto"/>
        <w:ind w:left="1110" w:right="176" w:hanging="10"/>
      </w:pPr>
      <w:r>
        <w:rPr>
          <w:i/>
        </w:rPr>
        <w:t xml:space="preserve">Плавательная подготовка </w:t>
      </w:r>
    </w:p>
    <w:p w:rsidR="0065613F" w:rsidRDefault="004E0968">
      <w:pPr>
        <w:ind w:left="533" w:right="189"/>
      </w:pPr>
      <w:r>
        <w:t xml:space="preserve">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 </w:t>
      </w:r>
    </w:p>
    <w:p w:rsidR="0065613F" w:rsidRDefault="004E0968">
      <w:pPr>
        <w:spacing w:after="13" w:line="270" w:lineRule="auto"/>
        <w:ind w:left="1110" w:right="176" w:hanging="10"/>
      </w:pPr>
      <w:r>
        <w:rPr>
          <w:i/>
        </w:rPr>
        <w:t xml:space="preserve">Основная гимнастика </w:t>
      </w:r>
    </w:p>
    <w:p w:rsidR="0065613F" w:rsidRDefault="004E0968">
      <w:pPr>
        <w:ind w:left="533" w:right="10"/>
      </w:pPr>
      <w:r>
        <w:t xml:space="preserve">Освоение универсальных умений дыхания во время выполнения гимнастических упражнений. </w:t>
      </w:r>
    </w:p>
    <w:p w:rsidR="0065613F" w:rsidRDefault="004E0968">
      <w:pPr>
        <w:ind w:left="533" w:right="189"/>
      </w:pPr>
      <w:r>
        <w:t xml:space="preserve">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 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 </w:t>
      </w:r>
    </w:p>
    <w:p w:rsidR="0065613F" w:rsidRDefault="004E0968">
      <w:pPr>
        <w:ind w:left="533" w:right="10"/>
      </w:pPr>
      <w:r>
        <w:t xml:space="preserve">Освоение упражнений на развитие силы: сгибание и разгибание рук в упоре лёжа на полу. </w:t>
      </w:r>
    </w:p>
    <w:p w:rsidR="0065613F" w:rsidRDefault="004E0968">
      <w:pPr>
        <w:pStyle w:val="2"/>
        <w:ind w:left="1110"/>
      </w:pPr>
      <w:r>
        <w:t xml:space="preserve">Игры и игровые задания, спортивные эстафеты </w:t>
      </w:r>
    </w:p>
    <w:p w:rsidR="0065613F" w:rsidRDefault="004E0968">
      <w:pPr>
        <w:ind w:left="533" w:right="189"/>
      </w:pPr>
      <w:r>
        <w:t xml:space="preserve">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 </w:t>
      </w:r>
    </w:p>
    <w:p w:rsidR="0065613F" w:rsidRDefault="004E0968">
      <w:pPr>
        <w:pStyle w:val="2"/>
        <w:ind w:left="1110"/>
      </w:pPr>
      <w:r>
        <w:t xml:space="preserve">Организующие команды и приёмы </w:t>
      </w:r>
    </w:p>
    <w:p w:rsidR="0065613F" w:rsidRDefault="004E0968">
      <w:pPr>
        <w:ind w:left="533" w:right="193"/>
      </w:pPr>
      <w:r>
        <w:t xml:space="preserve">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w:t>
      </w:r>
    </w:p>
    <w:p w:rsidR="0065613F" w:rsidRDefault="004E0968">
      <w:pPr>
        <w:spacing w:after="63"/>
        <w:ind w:left="1110" w:hanging="10"/>
        <w:jc w:val="left"/>
      </w:pPr>
      <w:r>
        <w:rPr>
          <w:b/>
        </w:rPr>
        <w:t>3 класс</w:t>
      </w:r>
      <w:r>
        <w:t xml:space="preserve"> </w:t>
      </w:r>
    </w:p>
    <w:p w:rsidR="0065613F" w:rsidRDefault="004E0968">
      <w:pPr>
        <w:ind w:left="533" w:right="183"/>
      </w:pPr>
      <w:r>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w:t>
      </w:r>
    </w:p>
    <w:p w:rsidR="0065613F" w:rsidRDefault="004E0968">
      <w:pPr>
        <w:ind w:left="533" w:right="10"/>
      </w:pPr>
      <w:r>
        <w:t xml:space="preserve">Основные группы мышц человека. Подводящие упражнения к выполнению акробатических упражнений. </w:t>
      </w:r>
    </w:p>
    <w:p w:rsidR="0065613F" w:rsidRDefault="004E0968">
      <w:pPr>
        <w:ind w:left="533" w:right="10"/>
      </w:pPr>
      <w:r>
        <w:t xml:space="preserve">Моделирование физической нагрузки при выполнении гимнастических упражнений для развития основных физических качеств. </w:t>
      </w:r>
    </w:p>
    <w:p w:rsidR="0065613F" w:rsidRDefault="004E0968">
      <w:pPr>
        <w:ind w:left="1100" w:right="10" w:firstLine="0"/>
      </w:pPr>
      <w:r>
        <w:t xml:space="preserve">Освоение навыков по самостоятельному ведению общей, партерной разминки и разминки у опоры в группе. </w:t>
      </w:r>
    </w:p>
    <w:p w:rsidR="0065613F" w:rsidRDefault="004E0968">
      <w:pPr>
        <w:ind w:left="533" w:right="191"/>
      </w:pPr>
      <w:r>
        <w:t xml:space="preserve">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w:t>
      </w:r>
    </w:p>
    <w:p w:rsidR="0065613F" w:rsidRDefault="004E0968">
      <w:pPr>
        <w:ind w:left="533" w:right="189"/>
      </w:pPr>
      <w:r>
        <w:t xml:space="preserve">Подбор комплекса и демонстрация техники выполнения гимнастических упражнений по преимущественной целевой направленности их использования. </w:t>
      </w:r>
    </w:p>
    <w:p w:rsidR="0065613F" w:rsidRDefault="004E0968">
      <w:pPr>
        <w:ind w:left="533" w:right="190"/>
      </w:pPr>
      <w:r>
        <w:t xml:space="preserve">Демонстрация умений построения и перестроения, перемещений различными способами передвижений, включая перекаты, повороты, прыжки, танцевальные шаги. </w:t>
      </w:r>
    </w:p>
    <w:p w:rsidR="0065613F" w:rsidRDefault="004E0968">
      <w:pPr>
        <w:pStyle w:val="2"/>
        <w:ind w:left="1110"/>
      </w:pPr>
      <w:r>
        <w:t xml:space="preserve">Организующие команды и приёмы </w:t>
      </w:r>
    </w:p>
    <w:p w:rsidR="0065613F" w:rsidRDefault="004E0968">
      <w:pPr>
        <w:ind w:left="533" w:right="188"/>
      </w:pPr>
      <w:r>
        <w:t xml:space="preserve">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 </w:t>
      </w:r>
    </w:p>
    <w:p w:rsidR="0065613F" w:rsidRDefault="004E0968">
      <w:pPr>
        <w:pStyle w:val="2"/>
        <w:ind w:left="1110"/>
      </w:pPr>
      <w:r>
        <w:t xml:space="preserve">Спортивно-оздоровительная деятельность </w:t>
      </w:r>
    </w:p>
    <w:p w:rsidR="0065613F" w:rsidRDefault="004E0968">
      <w:pPr>
        <w:ind w:left="533" w:right="189"/>
      </w:pPr>
      <w:r>
        <w:t xml:space="preserve">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w:t>
      </w:r>
    </w:p>
    <w:p w:rsidR="0065613F" w:rsidRDefault="004E0968">
      <w:pPr>
        <w:ind w:left="533" w:right="10"/>
      </w:pPr>
      <w:r>
        <w:t xml:space="preserve">Овладение техникой выполнения упражнений основной гимнастики на развитие отдельных мышечных групп. </w:t>
      </w:r>
    </w:p>
    <w:p w:rsidR="0065613F" w:rsidRDefault="004E0968">
      <w:pPr>
        <w:ind w:left="533" w:right="10"/>
      </w:pPr>
      <w:r>
        <w:t xml:space="preserve">Овладение техникой выполнения упражнений основной гимнастики с учётом особенностей режима работы мышц (динамичные, статичные). </w:t>
      </w:r>
    </w:p>
    <w:p w:rsidR="0065613F" w:rsidRDefault="004E0968">
      <w:pPr>
        <w:ind w:left="533" w:right="10"/>
      </w:pPr>
      <w:r>
        <w:t xml:space="preserve">Овладение техникой выполнения серии поворотов и прыжков, в том числе с использованием гимнастических предметов. </w:t>
      </w:r>
    </w:p>
    <w:p w:rsidR="0065613F" w:rsidRDefault="004E0968">
      <w:pPr>
        <w:ind w:left="533" w:right="190"/>
      </w:pPr>
      <w: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 </w:t>
      </w:r>
    </w:p>
    <w:p w:rsidR="0065613F" w:rsidRDefault="004E0968">
      <w:pPr>
        <w:ind w:left="533" w:right="10"/>
      </w:pPr>
      <w:r>
        <w:t xml:space="preserve">Овладение техникой плавания на дистанцию не менее 25 метров (при материально-технической базы). </w:t>
      </w:r>
    </w:p>
    <w:p w:rsidR="0065613F" w:rsidRDefault="004E0968">
      <w:pPr>
        <w:ind w:left="533" w:right="10"/>
      </w:pPr>
      <w:r>
        <w:t xml:space="preserve">Освоение правил вида спорта (на выбор), освоение физических упражнений для начальной подготовки по данному виду спорта. </w:t>
      </w:r>
    </w:p>
    <w:p w:rsidR="0065613F" w:rsidRDefault="004E0968">
      <w:pPr>
        <w:ind w:left="1100" w:right="10" w:firstLine="0"/>
      </w:pPr>
      <w:r>
        <w:t xml:space="preserve">Выполнение заданий в ролевых играх и игровых заданий. </w:t>
      </w:r>
    </w:p>
    <w:p w:rsidR="0065613F" w:rsidRDefault="004E0968">
      <w:pPr>
        <w:ind w:left="533" w:right="190"/>
      </w:pPr>
      <w:r>
        <w:t xml:space="preserve">Овладение техникой выполнения строевого шага и походного шага. Шеренги, перестроения и движение в шеренгах. Повороты на месте и в движении. </w:t>
      </w:r>
    </w:p>
    <w:p w:rsidR="0065613F" w:rsidRDefault="004E0968">
      <w:pPr>
        <w:ind w:left="533" w:right="10"/>
      </w:pPr>
      <w:r>
        <w:t xml:space="preserve">Различные групповые выступления, в т.ч. освоение основных условий участия во флешмобах. </w:t>
      </w:r>
    </w:p>
    <w:p w:rsidR="0065613F" w:rsidRDefault="004E0968">
      <w:pPr>
        <w:spacing w:after="19" w:line="259" w:lineRule="auto"/>
        <w:ind w:left="1100" w:firstLine="0"/>
        <w:jc w:val="left"/>
      </w:pPr>
      <w:r>
        <w:t xml:space="preserve"> </w:t>
      </w:r>
    </w:p>
    <w:p w:rsidR="0065613F" w:rsidRDefault="004E0968">
      <w:pPr>
        <w:spacing w:after="61"/>
        <w:ind w:left="1110" w:hanging="10"/>
        <w:jc w:val="left"/>
      </w:pPr>
      <w:r>
        <w:rPr>
          <w:b/>
        </w:rPr>
        <w:t xml:space="preserve">4 класс </w:t>
      </w:r>
    </w:p>
    <w:p w:rsidR="0065613F" w:rsidRDefault="004E0968">
      <w:pPr>
        <w:ind w:left="533" w:right="192"/>
      </w:pPr>
      <w:r>
        <w:t xml:space="preserve">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w:t>
      </w:r>
    </w:p>
    <w:p w:rsidR="0065613F" w:rsidRDefault="004E0968">
      <w:pPr>
        <w:ind w:left="533" w:right="191"/>
      </w:pPr>
      <w:r>
        <w:t xml:space="preserve">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 </w:t>
      </w:r>
    </w:p>
    <w:p w:rsidR="0065613F" w:rsidRDefault="004E0968">
      <w:pPr>
        <w:ind w:left="533" w:right="190"/>
      </w:pPr>
      <w: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 </w:t>
      </w:r>
    </w:p>
    <w:p w:rsidR="0065613F" w:rsidRDefault="004E0968">
      <w:pPr>
        <w:ind w:left="533" w:right="10"/>
      </w:pPr>
      <w:r>
        <w:t xml:space="preserve">Овладение техникой выполнения простейших форм борьбы. Игровые задания в рамках освоения упражнений единоборств и самообороны. </w:t>
      </w:r>
    </w:p>
    <w:p w:rsidR="0065613F" w:rsidRDefault="004E0968">
      <w:pPr>
        <w:ind w:left="533" w:right="190"/>
      </w:pPr>
      <w:r>
        <w:t xml:space="preserve">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w:t>
      </w:r>
    </w:p>
    <w:p w:rsidR="0065613F" w:rsidRDefault="004E0968">
      <w:pPr>
        <w:ind w:left="533" w:right="10"/>
      </w:pPr>
      <w:r>
        <w:t xml:space="preserve">Освоение принципов определения максимально допустимой для себя нагрузки (амплитуды движения) при выполнении физического упражнения. </w:t>
      </w:r>
    </w:p>
    <w:p w:rsidR="0065613F" w:rsidRDefault="004E0968">
      <w:pPr>
        <w:ind w:left="1100" w:right="10" w:firstLine="0"/>
      </w:pPr>
      <w:r>
        <w:t xml:space="preserve">Способы демонстрации результатов освоения программы. </w:t>
      </w:r>
    </w:p>
    <w:p w:rsidR="0065613F" w:rsidRDefault="004E0968">
      <w:pPr>
        <w:pStyle w:val="2"/>
        <w:ind w:left="1110"/>
      </w:pPr>
      <w:r>
        <w:t xml:space="preserve">Спортивно-оздоровительная деятельность </w:t>
      </w:r>
    </w:p>
    <w:p w:rsidR="0065613F" w:rsidRDefault="004E0968">
      <w:pPr>
        <w:ind w:left="533" w:right="10"/>
      </w:pPr>
      <w:r>
        <w:t xml:space="preserve">Овладение техникой выполнения комбинаций упражнений основной гимнастики с элементами акробатики и танцевальных шагов. </w:t>
      </w:r>
    </w:p>
    <w:p w:rsidR="0065613F" w:rsidRDefault="004E0968">
      <w:pPr>
        <w:ind w:left="533" w:right="10"/>
      </w:pPr>
      <w:r>
        <w:t xml:space="preserve">Овладение техникой выполнения гимнастических упражнений для развития силы мышц рук (для удержания собственного веса). </w:t>
      </w:r>
    </w:p>
    <w:p w:rsidR="0065613F" w:rsidRDefault="004E0968">
      <w:pPr>
        <w:ind w:left="533" w:right="10"/>
      </w:pPr>
      <w:r>
        <w:t xml:space="preserve">Овладение техникой выполнения гимнастических упражнений для сбалансированности веса и роста; эстетических движений. </w:t>
      </w:r>
    </w:p>
    <w:p w:rsidR="0065613F" w:rsidRDefault="004E0968">
      <w:pPr>
        <w:ind w:left="533" w:right="187"/>
      </w:pPr>
      <w: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Освоение акробатических упражнений: мост из положения стоя и поднятие из моста; шпагаты: поперечный или продольный; стойка на руках; колесо. </w:t>
      </w:r>
    </w:p>
    <w:p w:rsidR="0065613F" w:rsidRDefault="004E0968">
      <w:pPr>
        <w:ind w:left="533" w:right="10"/>
      </w:pPr>
      <w:r>
        <w:t xml:space="preserve">Овладение техникой выполнения гимнастической, строевой и туристической ходьбы и равномерного бега на 60 и 100 м. </w:t>
      </w:r>
    </w:p>
    <w:p w:rsidR="0065613F" w:rsidRDefault="004E0968">
      <w:pPr>
        <w:ind w:left="533" w:right="191"/>
      </w:pPr>
      <w:r>
        <w:t xml:space="preserve">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w:t>
      </w:r>
    </w:p>
    <w:p w:rsidR="0065613F" w:rsidRDefault="004E0968">
      <w:pPr>
        <w:ind w:left="533" w:right="189"/>
      </w:pPr>
      <w:r>
        <w:t xml:space="preserve">Овладение одним или более из спортивных стилей плавания на время и дистанцию (на выбор) при наличии материально-технического обеспечения). 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 </w:t>
      </w:r>
    </w:p>
    <w:p w:rsidR="0065613F" w:rsidRDefault="004E0968">
      <w:pPr>
        <w:spacing w:after="13" w:line="269" w:lineRule="auto"/>
        <w:ind w:left="573" w:right="166" w:hanging="10"/>
        <w:jc w:val="center"/>
      </w:pPr>
      <w:r>
        <w:t xml:space="preserve">Выполнение заданий в ролевых, туристических, спортивных играх. </w:t>
      </w:r>
    </w:p>
    <w:p w:rsidR="0065613F" w:rsidRDefault="004E0968">
      <w:pPr>
        <w:ind w:left="533" w:right="10"/>
      </w:pPr>
      <w:r>
        <w:t xml:space="preserve">Освоение строевого шага и походного шага. Шеренги, перестроения и движение в шеренгах. Повороты на месте и в движении. </w:t>
      </w:r>
    </w:p>
    <w:p w:rsidR="0065613F" w:rsidRDefault="004E0968">
      <w:pPr>
        <w:ind w:left="533" w:right="10"/>
      </w:pPr>
      <w:r>
        <w:t xml:space="preserve">Овладение техникой выполнения групповых гимнастических и спортивных упражнений. </w:t>
      </w:r>
    </w:p>
    <w:p w:rsidR="0065613F" w:rsidRDefault="004E0968">
      <w:pPr>
        <w:ind w:left="1100" w:right="10" w:firstLine="0"/>
      </w:pPr>
      <w:r>
        <w:t xml:space="preserve">Демонстрация результатов освоения программы. </w:t>
      </w:r>
    </w:p>
    <w:p w:rsidR="0065613F" w:rsidRDefault="004E0968">
      <w:pPr>
        <w:spacing w:after="93" w:line="259" w:lineRule="auto"/>
        <w:ind w:left="1100" w:firstLine="0"/>
        <w:jc w:val="left"/>
      </w:pPr>
      <w:r>
        <w:t xml:space="preserve"> </w:t>
      </w:r>
    </w:p>
    <w:p w:rsidR="0065613F" w:rsidRDefault="004E0968">
      <w:pPr>
        <w:spacing w:after="65"/>
        <w:ind w:left="1719" w:hanging="535"/>
        <w:jc w:val="left"/>
      </w:pPr>
      <w:r>
        <w:rPr>
          <w:b/>
        </w:rPr>
        <w:t>2.2.</w:t>
      </w:r>
      <w:r>
        <w:rPr>
          <w:rFonts w:ascii="Arial" w:eastAsia="Arial" w:hAnsi="Arial" w:cs="Arial"/>
          <w:b/>
        </w:rPr>
        <w:t xml:space="preserve"> </w:t>
      </w:r>
      <w:r>
        <w:rPr>
          <w:rFonts w:ascii="Arial" w:eastAsia="Arial" w:hAnsi="Arial" w:cs="Arial"/>
          <w:b/>
        </w:rPr>
        <w:tab/>
      </w:r>
      <w:r>
        <w:rPr>
          <w:b/>
        </w:rPr>
        <w:t xml:space="preserve">ПРИМЕРНАЯ ПРОГРАММА ФОРМИРОВАНИЯ УНИВЕРСАЛЬНЫХ УЧЕБНЫХ ДЕЙСТВИЙ </w:t>
      </w:r>
    </w:p>
    <w:p w:rsidR="0065613F" w:rsidRDefault="004E0968">
      <w:pPr>
        <w:ind w:left="533" w:right="191"/>
      </w:pPr>
      <w:r>
        <w:t xml:space="preserve">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w:t>
      </w:r>
    </w:p>
    <w:p w:rsidR="0065613F" w:rsidRDefault="004E0968">
      <w:pPr>
        <w:tabs>
          <w:tab w:val="center" w:pos="862"/>
          <w:tab w:val="center" w:pos="4183"/>
        </w:tabs>
        <w:spacing w:after="60" w:line="259" w:lineRule="auto"/>
        <w:ind w:left="0" w:firstLine="0"/>
        <w:jc w:val="left"/>
      </w:pPr>
      <w:r>
        <w:rPr>
          <w:rFonts w:ascii="Calibri" w:eastAsia="Calibri" w:hAnsi="Calibri" w:cs="Calibri"/>
          <w:sz w:val="22"/>
        </w:rPr>
        <w:tab/>
      </w:r>
      <w:r>
        <w:rPr>
          <w:b/>
        </w:rPr>
        <w:t>2.2.1.</w:t>
      </w:r>
      <w:r>
        <w:rPr>
          <w:rFonts w:ascii="Arial" w:eastAsia="Arial" w:hAnsi="Arial" w:cs="Arial"/>
          <w:b/>
        </w:rPr>
        <w:t xml:space="preserve"> </w:t>
      </w:r>
      <w:r>
        <w:rPr>
          <w:rFonts w:ascii="Arial" w:eastAsia="Arial" w:hAnsi="Arial" w:cs="Arial"/>
          <w:b/>
        </w:rPr>
        <w:tab/>
      </w:r>
      <w:r>
        <w:rPr>
          <w:b/>
        </w:rPr>
        <w:t xml:space="preserve">Значение сформированных универсальных учебных действий </w:t>
      </w:r>
    </w:p>
    <w:p w:rsidR="0065613F" w:rsidRDefault="004E0968">
      <w:pPr>
        <w:pStyle w:val="3"/>
        <w:spacing w:after="60" w:line="259" w:lineRule="auto"/>
        <w:ind w:left="579" w:right="174"/>
        <w:jc w:val="center"/>
      </w:pPr>
      <w:r>
        <w:rPr>
          <w:i w:val="0"/>
        </w:rPr>
        <w:t xml:space="preserve">для успешного обучения и развития младшего школьника </w:t>
      </w:r>
    </w:p>
    <w:p w:rsidR="0065613F" w:rsidRDefault="004E0968">
      <w:pPr>
        <w:ind w:left="533" w:right="10"/>
      </w:pPr>
      <w:r>
        <w:t xml:space="preserve">Создавая программу формирования УУД у обучающихся начальной школы, необходимо осознавать их значительное положительное влияние: </w:t>
      </w:r>
    </w:p>
    <w:p w:rsidR="0065613F" w:rsidRDefault="004E0968">
      <w:pPr>
        <w:numPr>
          <w:ilvl w:val="0"/>
          <w:numId w:val="318"/>
        </w:numPr>
        <w:ind w:right="189"/>
      </w:pPr>
      <w:r>
        <w:t xml:space="preserve">во-первых, на успешное овладение младшими школьниками всеми учебными предметами; </w:t>
      </w:r>
    </w:p>
    <w:p w:rsidR="0065613F" w:rsidRDefault="004E0968">
      <w:pPr>
        <w:numPr>
          <w:ilvl w:val="0"/>
          <w:numId w:val="318"/>
        </w:numPr>
        <w:ind w:right="189"/>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65613F" w:rsidRDefault="004E0968">
      <w:pPr>
        <w:numPr>
          <w:ilvl w:val="0"/>
          <w:numId w:val="318"/>
        </w:numPr>
        <w:ind w:right="189"/>
      </w:pPr>
      <w:r>
        <w:t xml:space="preserve">в-третьих, на расширение и углубление познавательных </w:t>
      </w:r>
      <w:r w:rsidR="00FD290D">
        <w:t xml:space="preserve"> </w:t>
      </w:r>
      <w:r>
        <w:t xml:space="preserve">интересов обучающихся; </w:t>
      </w:r>
    </w:p>
    <w:p w:rsidR="0065613F" w:rsidRDefault="004E0968">
      <w:pPr>
        <w:numPr>
          <w:ilvl w:val="0"/>
          <w:numId w:val="318"/>
        </w:numPr>
        <w:ind w:right="189"/>
      </w:pPr>
      <w:r>
        <w:t xml:space="preserve">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 </w:t>
      </w:r>
    </w:p>
    <w:p w:rsidR="0065613F" w:rsidRDefault="004E0968">
      <w:pPr>
        <w:numPr>
          <w:ilvl w:val="0"/>
          <w:numId w:val="318"/>
        </w:numPr>
        <w:ind w:right="189"/>
      </w:pPr>
      <w: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65613F" w:rsidRDefault="004E0968">
      <w:pPr>
        <w:ind w:left="533" w:right="192"/>
      </w:pPr>
      <w:r>
        <w:t xml:space="preserve">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 </w:t>
      </w:r>
    </w:p>
    <w:p w:rsidR="0065613F" w:rsidRDefault="004E0968">
      <w:pPr>
        <w:ind w:left="533" w:right="189"/>
      </w:pPr>
      <w: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65613F" w:rsidRDefault="004E0968">
      <w:pPr>
        <w:numPr>
          <w:ilvl w:val="0"/>
          <w:numId w:val="319"/>
        </w:numPr>
        <w:ind w:right="197" w:hanging="10"/>
      </w:pPr>
      <w:r>
        <w:t xml:space="preserve">предметные знания, умения и способы деятельности являются содержательной основой становления УУД; </w:t>
      </w:r>
    </w:p>
    <w:p w:rsidR="0065613F" w:rsidRDefault="004E0968">
      <w:pPr>
        <w:numPr>
          <w:ilvl w:val="0"/>
          <w:numId w:val="319"/>
        </w:numPr>
        <w:spacing w:after="13" w:line="270" w:lineRule="auto"/>
        <w:ind w:right="197" w:hanging="10"/>
      </w:pPr>
      <w: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
    <w:p w:rsidR="0065613F" w:rsidRDefault="004E0968">
      <w:pPr>
        <w:ind w:left="533" w:right="191" w:firstLine="0"/>
      </w:pPr>
      <w:r>
        <w:t xml:space="preserve">      3)</w:t>
      </w:r>
      <w:r w:rsidR="00FD290D">
        <w:t xml:space="preserve"> </w:t>
      </w:r>
      <w: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rsidR="0065613F" w:rsidRDefault="004E0968">
      <w:pPr>
        <w:ind w:left="386" w:right="190" w:firstLine="0"/>
      </w:pPr>
      <w:r>
        <w:t xml:space="preserve">        4)</w:t>
      </w:r>
      <w:r w:rsidR="00FD290D">
        <w:t xml:space="preserve"> </w:t>
      </w:r>
      <w: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rsidR="0065613F" w:rsidRDefault="004E0968">
      <w:pPr>
        <w:pStyle w:val="3"/>
        <w:tabs>
          <w:tab w:val="center" w:pos="1304"/>
          <w:tab w:val="center" w:pos="4182"/>
        </w:tabs>
        <w:spacing w:after="74" w:line="259" w:lineRule="auto"/>
        <w:ind w:left="0" w:firstLine="0"/>
        <w:jc w:val="left"/>
      </w:pPr>
      <w:r>
        <w:rPr>
          <w:rFonts w:ascii="Calibri" w:eastAsia="Calibri" w:hAnsi="Calibri" w:cs="Calibri"/>
          <w:b w:val="0"/>
          <w:i w:val="0"/>
          <w:sz w:val="22"/>
        </w:rPr>
        <w:tab/>
      </w:r>
      <w:r>
        <w:rPr>
          <w:i w:val="0"/>
        </w:rPr>
        <w:t>2.2.2.</w:t>
      </w:r>
      <w:r>
        <w:rPr>
          <w:rFonts w:ascii="Arial" w:eastAsia="Arial" w:hAnsi="Arial" w:cs="Arial"/>
          <w:i w:val="0"/>
        </w:rPr>
        <w:t xml:space="preserve"> </w:t>
      </w:r>
      <w:r>
        <w:rPr>
          <w:rFonts w:ascii="Arial" w:eastAsia="Arial" w:hAnsi="Arial" w:cs="Arial"/>
          <w:i w:val="0"/>
        </w:rPr>
        <w:tab/>
      </w:r>
      <w:r>
        <w:rPr>
          <w:i w:val="0"/>
        </w:rPr>
        <w:t xml:space="preserve">Характеристика универсальных учебных действий </w:t>
      </w:r>
    </w:p>
    <w:p w:rsidR="0065613F" w:rsidRDefault="004E0968">
      <w:pPr>
        <w:ind w:left="533" w:right="189"/>
      </w:pPr>
      <w:r>
        <w:t xml:space="preserve">При создании образовательной организацией программы формирования УУД учитывается характеристика, которая даётся им во ФГОС НОО. </w:t>
      </w:r>
    </w:p>
    <w:p w:rsidR="0065613F" w:rsidRDefault="004E0968">
      <w:pPr>
        <w:ind w:left="533" w:right="190"/>
      </w:pPr>
      <w:r>
        <w:rPr>
          <w:b/>
        </w:rPr>
        <w:t xml:space="preserve">Познавательные </w:t>
      </w:r>
      <w:r>
        <w:t xml:space="preserve">универсальные учебные действия представляют совокупность операций, участвующих в учебно-познавательной деятельности. К ним относятся: </w:t>
      </w:r>
    </w:p>
    <w:p w:rsidR="0065613F" w:rsidRDefault="004E0968">
      <w:pPr>
        <w:numPr>
          <w:ilvl w:val="0"/>
          <w:numId w:val="320"/>
        </w:numPr>
        <w:ind w:right="190"/>
      </w:pPr>
      <w: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 </w:t>
      </w:r>
    </w:p>
    <w:p w:rsidR="0065613F" w:rsidRDefault="004E0968">
      <w:pPr>
        <w:numPr>
          <w:ilvl w:val="0"/>
          <w:numId w:val="320"/>
        </w:numPr>
        <w:spacing w:after="13" w:line="270" w:lineRule="auto"/>
        <w:ind w:right="190"/>
      </w:pPr>
      <w:r>
        <w:t xml:space="preserve">логические </w:t>
      </w:r>
      <w:r>
        <w:tab/>
        <w:t xml:space="preserve">операции </w:t>
      </w:r>
      <w:r w:rsidR="00173B34">
        <w:tab/>
        <w:t xml:space="preserve"> (</w:t>
      </w:r>
      <w:r>
        <w:t xml:space="preserve">сравнение, </w:t>
      </w:r>
      <w:r>
        <w:tab/>
        <w:t xml:space="preserve">анализ, </w:t>
      </w:r>
      <w:r>
        <w:tab/>
        <w:t xml:space="preserve">обобщение, </w:t>
      </w:r>
    </w:p>
    <w:p w:rsidR="0065613F" w:rsidRDefault="004E0968">
      <w:pPr>
        <w:ind w:left="533" w:right="10" w:firstLine="0"/>
      </w:pPr>
      <w:r>
        <w:t xml:space="preserve">классификация, сериация); </w:t>
      </w:r>
    </w:p>
    <w:p w:rsidR="0065613F" w:rsidRDefault="004E0968">
      <w:pPr>
        <w:numPr>
          <w:ilvl w:val="0"/>
          <w:numId w:val="320"/>
        </w:numPr>
        <w:ind w:right="190"/>
      </w:pPr>
      <w:r>
        <w:t xml:space="preserve">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 </w:t>
      </w:r>
    </w:p>
    <w:p w:rsidR="0065613F" w:rsidRDefault="004E0968">
      <w:pPr>
        <w:ind w:left="533" w:right="187"/>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65613F" w:rsidRDefault="004E0968">
      <w:pPr>
        <w:ind w:left="533" w:right="189"/>
      </w:pPr>
      <w:r>
        <w:rPr>
          <w:b/>
        </w:rPr>
        <w:t xml:space="preserve">Коммуникативные </w:t>
      </w:r>
      <w:r>
        <w:t xml:space="preserve">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 </w:t>
      </w:r>
    </w:p>
    <w:p w:rsidR="0065613F" w:rsidRDefault="004E0968">
      <w:pPr>
        <w:numPr>
          <w:ilvl w:val="0"/>
          <w:numId w:val="321"/>
        </w:numPr>
        <w:ind w:right="189"/>
      </w:pPr>
      <w:r>
        <w:t xml:space="preserve">смысловое чтение текстов разных жанров, типов, назначений; аналитическую текстовую деятельность с ними; </w:t>
      </w:r>
    </w:p>
    <w:p w:rsidR="0065613F" w:rsidRDefault="004E0968">
      <w:pPr>
        <w:numPr>
          <w:ilvl w:val="0"/>
          <w:numId w:val="321"/>
        </w:numPr>
        <w:ind w:right="189"/>
      </w:pPr>
      <w: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65613F" w:rsidRDefault="004E0968">
      <w:pPr>
        <w:numPr>
          <w:ilvl w:val="0"/>
          <w:numId w:val="321"/>
        </w:numPr>
        <w:ind w:right="189"/>
      </w:pPr>
      <w:r>
        <w:t xml:space="preserve">успешную </w:t>
      </w:r>
      <w:r>
        <w:tab/>
        <w:t xml:space="preserve">продуктивно-творческую </w:t>
      </w:r>
      <w:r>
        <w:tab/>
        <w:t xml:space="preserve">деятельность </w:t>
      </w:r>
    </w:p>
    <w:p w:rsidR="0065613F" w:rsidRDefault="004E0968">
      <w:pPr>
        <w:ind w:left="533" w:right="193" w:firstLine="0"/>
      </w:pPr>
      <w:r>
        <w:t xml:space="preserve">(самостоятельное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rsidR="0065613F" w:rsidRDefault="004E0968">
      <w:pPr>
        <w:numPr>
          <w:ilvl w:val="0"/>
          <w:numId w:val="321"/>
        </w:numPr>
        <w:spacing w:after="80"/>
        <w:ind w:right="189"/>
      </w:pP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r>
        <w:rPr>
          <w:b/>
        </w:rPr>
        <w:t xml:space="preserve"> </w:t>
      </w:r>
    </w:p>
    <w:p w:rsidR="0065613F" w:rsidRDefault="004E0968">
      <w:pPr>
        <w:ind w:left="533" w:right="192"/>
      </w:pPr>
      <w:r>
        <w:rPr>
          <w:b/>
        </w:rPr>
        <w:t xml:space="preserve">Регулятивные </w:t>
      </w:r>
      <w:r>
        <w:t xml:space="preserve">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 </w:t>
      </w:r>
    </w:p>
    <w:p w:rsidR="0065613F" w:rsidRDefault="004E0968">
      <w:pPr>
        <w:numPr>
          <w:ilvl w:val="0"/>
          <w:numId w:val="322"/>
        </w:numPr>
        <w:ind w:right="10"/>
      </w:pPr>
      <w:r>
        <w:t xml:space="preserve">принимать и удерживать учебную задачу; </w:t>
      </w:r>
    </w:p>
    <w:p w:rsidR="0065613F" w:rsidRDefault="004E0968">
      <w:pPr>
        <w:numPr>
          <w:ilvl w:val="0"/>
          <w:numId w:val="322"/>
        </w:numPr>
        <w:ind w:right="10"/>
      </w:pPr>
      <w:r>
        <w:t xml:space="preserve">планировать её решение; </w:t>
      </w:r>
    </w:p>
    <w:p w:rsidR="0065613F" w:rsidRDefault="004E0968">
      <w:pPr>
        <w:numPr>
          <w:ilvl w:val="0"/>
          <w:numId w:val="322"/>
        </w:numPr>
        <w:ind w:right="10"/>
      </w:pPr>
      <w:r>
        <w:t xml:space="preserve">контролировать полученный результат деятельности; </w:t>
      </w:r>
    </w:p>
    <w:p w:rsidR="0065613F" w:rsidRDefault="004E0968">
      <w:pPr>
        <w:numPr>
          <w:ilvl w:val="0"/>
          <w:numId w:val="322"/>
        </w:numPr>
        <w:ind w:right="10"/>
      </w:pPr>
      <w:r>
        <w:t xml:space="preserve">контролировать процесс деятельности, его соответствие выбранному способу; </w:t>
      </w:r>
    </w:p>
    <w:p w:rsidR="0065613F" w:rsidRDefault="004E0968">
      <w:pPr>
        <w:numPr>
          <w:ilvl w:val="0"/>
          <w:numId w:val="322"/>
        </w:numPr>
        <w:ind w:right="10"/>
      </w:pPr>
      <w:r>
        <w:t xml:space="preserve">предвидеть (прогнозировать) трудности и ошибки при решении данной учебной задачи; </w:t>
      </w:r>
    </w:p>
    <w:p w:rsidR="0065613F" w:rsidRDefault="004E0968">
      <w:pPr>
        <w:numPr>
          <w:ilvl w:val="0"/>
          <w:numId w:val="322"/>
        </w:numPr>
        <w:ind w:right="10"/>
      </w:pPr>
      <w:r>
        <w:t xml:space="preserve">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65613F" w:rsidRDefault="004E0968">
      <w:pPr>
        <w:ind w:left="533" w:right="192"/>
      </w:pPr>
      <w:r>
        <w:t xml:space="preserve">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w:t>
      </w:r>
    </w:p>
    <w:p w:rsidR="0065613F" w:rsidRDefault="004E0968">
      <w:pPr>
        <w:numPr>
          <w:ilvl w:val="0"/>
          <w:numId w:val="323"/>
        </w:numPr>
        <w:ind w:right="10"/>
      </w:pPr>
      <w:r>
        <w:t xml:space="preserve">знание и применение коммуникативных форм взаимодействия </w:t>
      </w:r>
    </w:p>
    <w:p w:rsidR="0065613F" w:rsidRDefault="004E0968">
      <w:pPr>
        <w:ind w:left="533" w:right="10" w:firstLine="0"/>
      </w:pPr>
      <w:r>
        <w:t xml:space="preserve">(договариваться,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rsidR="0065613F" w:rsidRDefault="004E0968">
      <w:pPr>
        <w:numPr>
          <w:ilvl w:val="0"/>
          <w:numId w:val="323"/>
        </w:numPr>
        <w:ind w:right="10"/>
      </w:pPr>
      <w:r>
        <w:t xml:space="preserve">волевые регулятивные умения (подчиняться, уступать, объективно оценивать вклад свой и других в результат общего труда и др.). </w:t>
      </w:r>
    </w:p>
    <w:p w:rsidR="0065613F" w:rsidRDefault="004E0968">
      <w:pPr>
        <w:spacing w:after="26" w:line="259" w:lineRule="auto"/>
        <w:ind w:left="1100" w:firstLine="0"/>
        <w:jc w:val="left"/>
      </w:pPr>
      <w:r>
        <w:t xml:space="preserve"> </w:t>
      </w:r>
    </w:p>
    <w:p w:rsidR="0065613F" w:rsidRDefault="004E0968">
      <w:pPr>
        <w:spacing w:after="67"/>
        <w:ind w:left="893" w:hanging="195"/>
        <w:jc w:val="left"/>
      </w:pPr>
      <w:r>
        <w:rPr>
          <w:b/>
        </w:rPr>
        <w:t>2.2.3.</w:t>
      </w:r>
      <w:r>
        <w:rPr>
          <w:rFonts w:ascii="Arial" w:eastAsia="Arial" w:hAnsi="Arial" w:cs="Arial"/>
          <w:b/>
        </w:rPr>
        <w:t xml:space="preserve"> </w:t>
      </w:r>
      <w:r>
        <w:rPr>
          <w:b/>
        </w:rPr>
        <w:t xml:space="preserve">Интеграция предметных и метапредметных требований как механизм конструирования современного процесса образования </w:t>
      </w:r>
    </w:p>
    <w:p w:rsidR="0065613F" w:rsidRDefault="004E0968">
      <w:pPr>
        <w:ind w:left="533" w:right="188"/>
      </w:pPr>
      <w: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Поскольку образование протекает в рамках изучения конкретных учебных предметов (курсов, модулей), то необходимо определение </w:t>
      </w:r>
      <w:r>
        <w:rPr>
          <w:i/>
        </w:rPr>
        <w:t xml:space="preserve">вклада каждого </w:t>
      </w:r>
      <w:r>
        <w:t xml:space="preserve">из них </w:t>
      </w:r>
      <w:r>
        <w:rPr>
          <w:i/>
        </w:rPr>
        <w:t xml:space="preserve">в становление </w:t>
      </w:r>
      <w:r>
        <w:t xml:space="preserve">универсальных учебных действий и его </w:t>
      </w:r>
      <w:r>
        <w:rPr>
          <w:i/>
        </w:rPr>
        <w:t xml:space="preserve">реализацию </w:t>
      </w:r>
      <w:r>
        <w:t xml:space="preserve">на каждом уроке. В этом случае механизмом конструирования образовательного процесса будут следующие методические позиции: </w:t>
      </w:r>
    </w:p>
    <w:p w:rsidR="0065613F" w:rsidRDefault="004E0968">
      <w:pPr>
        <w:numPr>
          <w:ilvl w:val="0"/>
          <w:numId w:val="324"/>
        </w:numPr>
        <w:ind w:right="188"/>
      </w:pPr>
      <w:r>
        <w:t xml:space="preserve">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 </w:t>
      </w:r>
    </w:p>
    <w:p w:rsidR="0065613F" w:rsidRDefault="004E0968">
      <w:pPr>
        <w:ind w:left="533" w:right="188"/>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i/>
        </w:rPr>
        <w:t xml:space="preserve">первом </w:t>
      </w:r>
      <w:r>
        <w:t xml:space="preserve">этапе формирования УУД определяются приоритеты учебных курсов для формирования качества универсальности на данном предметном содержании. На </w:t>
      </w:r>
      <w:r>
        <w:rPr>
          <w:i/>
        </w:rPr>
        <w:t xml:space="preserve">втором </w:t>
      </w:r>
      <w:r>
        <w:t xml:space="preserve">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i/>
        </w:rPr>
        <w:t xml:space="preserve">Третий </w:t>
      </w:r>
      <w:r>
        <w:t xml:space="preserve">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rsidR="0065613F" w:rsidRDefault="004E0968">
      <w:pPr>
        <w:numPr>
          <w:ilvl w:val="0"/>
          <w:numId w:val="324"/>
        </w:numPr>
        <w:ind w:right="188"/>
      </w:pPr>
      <w: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65613F" w:rsidRDefault="004E0968">
      <w:pPr>
        <w:ind w:left="533" w:right="187"/>
      </w:pPr>
      <w: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 </w:t>
      </w:r>
    </w:p>
    <w:p w:rsidR="0065613F" w:rsidRDefault="004E0968">
      <w:pPr>
        <w:numPr>
          <w:ilvl w:val="0"/>
          <w:numId w:val="324"/>
        </w:numPr>
        <w:ind w:right="188"/>
      </w:pPr>
      <w: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65613F" w:rsidRDefault="004E0968">
      <w:pPr>
        <w:ind w:left="533" w:right="186"/>
      </w:pPr>
      <w:r>
        <w:t xml:space="preserve">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rsidR="0065613F" w:rsidRDefault="004E0968">
      <w:pPr>
        <w:ind w:left="533" w:right="187"/>
      </w:pPr>
      <w:r>
        <w:t>Как показывают психолого-педагогические исследования, а также опыт педагогической работы, такая технология обучения в рамках совместно</w:t>
      </w:r>
      <w:r w:rsidR="00173B34">
        <w:t xml:space="preserve"> </w:t>
      </w:r>
      <w:r>
        <w:t xml:space="preserve">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65613F" w:rsidRDefault="004E0968">
      <w:pPr>
        <w:ind w:left="533" w:right="189"/>
      </w:pPr>
      <w:r>
        <w:t xml:space="preserve">Например, </w:t>
      </w:r>
      <w:r>
        <w:rPr>
          <w:i/>
        </w:rPr>
        <w:t xml:space="preserve">сравнение </w:t>
      </w:r>
      <w:r>
        <w:t xml:space="preserve">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rsidR="0065613F" w:rsidRDefault="004E0968">
      <w:pPr>
        <w:spacing w:after="13" w:line="270" w:lineRule="auto"/>
        <w:ind w:left="10" w:right="186" w:hanging="10"/>
        <w:jc w:val="right"/>
      </w:pPr>
      <w:r>
        <w:rPr>
          <w:i/>
        </w:rPr>
        <w:t xml:space="preserve">Классификация </w:t>
      </w:r>
      <w:r>
        <w:t xml:space="preserve">как универсальное учебное действие включает: </w:t>
      </w:r>
    </w:p>
    <w:p w:rsidR="0065613F" w:rsidRDefault="004E0968">
      <w:pPr>
        <w:ind w:left="533" w:right="185" w:firstLine="0"/>
      </w:pPr>
      <w:r>
        <w:t xml:space="preserve">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 </w:t>
      </w:r>
    </w:p>
    <w:p w:rsidR="0065613F" w:rsidRDefault="004E0968">
      <w:pPr>
        <w:ind w:left="533" w:right="189"/>
      </w:pPr>
      <w:r>
        <w:rPr>
          <w:i/>
        </w:rPr>
        <w:t xml:space="preserve">Обобщение </w:t>
      </w:r>
      <w:r>
        <w:t xml:space="preserve">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rsidR="0065613F" w:rsidRDefault="004E0968">
      <w:pPr>
        <w:ind w:left="533" w:right="190"/>
      </w:pPr>
      <w: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65613F" w:rsidRDefault="004E0968">
      <w:pPr>
        <w:tabs>
          <w:tab w:val="center" w:pos="1165"/>
          <w:tab w:val="center" w:pos="4182"/>
        </w:tabs>
        <w:spacing w:after="35" w:line="259" w:lineRule="auto"/>
        <w:ind w:left="0" w:firstLine="0"/>
        <w:jc w:val="left"/>
      </w:pPr>
      <w:r>
        <w:rPr>
          <w:rFonts w:ascii="Calibri" w:eastAsia="Calibri" w:hAnsi="Calibri" w:cs="Calibri"/>
          <w:sz w:val="22"/>
        </w:rPr>
        <w:tab/>
      </w:r>
      <w:r>
        <w:rPr>
          <w:b/>
        </w:rPr>
        <w:t>2.2.4.</w:t>
      </w:r>
      <w:r>
        <w:rPr>
          <w:rFonts w:ascii="Arial" w:eastAsia="Arial" w:hAnsi="Arial" w:cs="Arial"/>
          <w:b/>
        </w:rPr>
        <w:t xml:space="preserve"> </w:t>
      </w:r>
      <w:r>
        <w:rPr>
          <w:rFonts w:ascii="Arial" w:eastAsia="Arial" w:hAnsi="Arial" w:cs="Arial"/>
          <w:b/>
        </w:rPr>
        <w:tab/>
      </w:r>
      <w:r>
        <w:rPr>
          <w:b/>
        </w:rPr>
        <w:t xml:space="preserve">Место универсальных учебных действий в примерных </w:t>
      </w:r>
    </w:p>
    <w:p w:rsidR="0065613F" w:rsidRDefault="004E0968">
      <w:pPr>
        <w:pStyle w:val="3"/>
        <w:spacing w:after="35" w:line="259" w:lineRule="auto"/>
        <w:ind w:left="579" w:right="176"/>
        <w:jc w:val="center"/>
      </w:pPr>
      <w:r>
        <w:rPr>
          <w:i w:val="0"/>
        </w:rPr>
        <w:t xml:space="preserve">рабочих программах </w:t>
      </w:r>
    </w:p>
    <w:p w:rsidR="0065613F" w:rsidRDefault="004E0968">
      <w:pPr>
        <w:ind w:left="533" w:right="187"/>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i/>
        </w:rPr>
        <w:t>результат</w:t>
      </w:r>
      <w:r>
        <w:t xml:space="preserve">, а не </w:t>
      </w:r>
      <w:r>
        <w:rPr>
          <w:i/>
        </w:rPr>
        <w:t xml:space="preserve">процесс </w:t>
      </w:r>
      <w:r>
        <w:t xml:space="preserve">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65613F" w:rsidRDefault="004E0968">
      <w:pPr>
        <w:ind w:left="533" w:right="185"/>
      </w:pPr>
      <w: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65613F" w:rsidRDefault="004E0968">
      <w:pPr>
        <w:ind w:left="533" w:right="187"/>
      </w:pPr>
      <w:r>
        <w:t xml:space="preserve">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65613F" w:rsidRDefault="004E0968">
      <w:pPr>
        <w:ind w:left="533" w:right="10"/>
      </w:pPr>
      <w:r>
        <w:t xml:space="preserve">Это положение не реализовано в содержании предметов, построенных как модульные курсы (например, ОРКСЭ, искусство, физическая культура). </w:t>
      </w:r>
    </w:p>
    <w:p w:rsidR="0065613F" w:rsidRDefault="004E0968">
      <w:pPr>
        <w:ind w:left="533" w:right="10"/>
      </w:pPr>
      <w:r>
        <w:t xml:space="preserve">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 </w:t>
      </w:r>
    </w:p>
    <w:p w:rsidR="0065613F" w:rsidRDefault="004E0968">
      <w:pPr>
        <w:ind w:left="533" w:right="188"/>
      </w:pPr>
      <w: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65613F" w:rsidRDefault="004E0968">
      <w:pPr>
        <w:spacing w:after="93" w:line="259" w:lineRule="auto"/>
        <w:ind w:left="1100" w:firstLine="0"/>
        <w:jc w:val="left"/>
      </w:pPr>
      <w:r>
        <w:t xml:space="preserve"> </w:t>
      </w:r>
    </w:p>
    <w:p w:rsidR="003D0892" w:rsidRPr="003D0892" w:rsidRDefault="003D0892" w:rsidP="003D0892">
      <w:r w:rsidRPr="003D0892">
        <w:t>ВОСПИТАТЕЛЬНОГО ПРОЦЕССА</w:t>
      </w:r>
    </w:p>
    <w:p w:rsidR="003D0892" w:rsidRPr="003D0892" w:rsidRDefault="003D0892" w:rsidP="003D0892"/>
    <w:p w:rsidR="003D0892" w:rsidRPr="003D0892" w:rsidRDefault="003D0892" w:rsidP="003D0892">
      <w:r w:rsidRPr="003D0892">
        <w:t xml:space="preserve">          Поиск новых путей эффективной организации воспитательного процесса в МБОУ «Чарышская средняя общеобразовательная  школа » показывает, каким образом педагоги могут реализовать воспитательный потенциал их совместной с учащимися деятельности и тем самым сделать свою школу воспитывающей организацией.  В нашей школе процесс обучения и воспитания не  действуют раздельно, идет процесс интеграции учебной и вне учебной деятельности, их взаимопроникновению, создаются  условия, в которых само освоение учебной программы позволяет ученику удовлетворить свои  потребности в самореализации. В этом случае учиться хорошо становится престижно, а рост личностных достижений конкретного ученика возможно станет не только фактом его биографии (что само по себе достаточно значимо), но и достоянием школы, объектом сопереживания и основой мотивации остальных школьников.</w:t>
      </w:r>
    </w:p>
    <w:p w:rsidR="003D0892" w:rsidRPr="003D0892" w:rsidRDefault="003D0892" w:rsidP="003D0892">
      <w:r w:rsidRPr="003D0892">
        <w:t xml:space="preserve">     Школьный коллектив включает в себя разнонаправленных личностей, одни прекрасно учатся, у других это не получается, но они замечательно рисуют, активно занимаются спортом или делают что – то еще, не вписывающееся в рамки предметной или учебной деятельности.  Опыт нашей работы показывает, что отмеченные достижения в одной области способствуют комфортному существованию этого ученика в школьной среде, побуждают его к развитию в остальных направлениях образовательного процесса. Именно поэтому, постоянно разрабатываются и совершенствуются такие формы деятельности, где любой ученик школы мог проявить себя с лучшей стороны. Эта сторона нашей работы включает в себя проектирование новых ситуаций достижения, и разработку возможных сфер проявления личности школьника в образовательной среде школы.  </w:t>
      </w:r>
    </w:p>
    <w:p w:rsidR="003D0892" w:rsidRPr="003D0892" w:rsidRDefault="003D0892" w:rsidP="003D0892">
      <w:r w:rsidRPr="003D0892">
        <w:t>Процесс воспитания в МБОУ «Чарышская СОШ» основывается на следующей специфике своей деятельности в сфере воспитания:</w:t>
      </w:r>
    </w:p>
    <w:p w:rsidR="003D0892" w:rsidRPr="003D0892" w:rsidRDefault="003D0892" w:rsidP="003D0892">
      <w:r w:rsidRPr="003D0892">
        <w:t xml:space="preserve">-Школа расположена в центре села Чарышского Усть-Калманского района Алтайского края по улице Центральная 12А.   Село расположено на берегу реки Чарыш. На расстоянии семи километров расположен районный центр Усть-Калманка . Школа имеет филиал в селе Пономарево. </w:t>
      </w:r>
    </w:p>
    <w:p w:rsidR="003D0892" w:rsidRPr="003D0892" w:rsidRDefault="003D0892" w:rsidP="003D0892">
      <w:r w:rsidRPr="003D0892">
        <w:t>-В школе получают образование  учащиеся 1-11 классов.</w:t>
      </w:r>
    </w:p>
    <w:p w:rsidR="003D0892" w:rsidRPr="003D0892" w:rsidRDefault="003D0892" w:rsidP="003D0892">
      <w:r w:rsidRPr="003D0892">
        <w:t>-Значимыми партнерами школы являются Сельский дом культуры, Центр детского творчества.</w:t>
      </w:r>
    </w:p>
    <w:p w:rsidR="003D0892" w:rsidRPr="003D0892" w:rsidRDefault="003D0892" w:rsidP="003D0892">
      <w:r w:rsidRPr="003D0892">
        <w:t xml:space="preserve">-На сере действует ряд предприятий  сельскохозяйственной и обслуживающей направленности, с которыми школа поддерживает сотрудничество.  </w:t>
      </w:r>
    </w:p>
    <w:p w:rsidR="003D0892" w:rsidRPr="003D0892" w:rsidRDefault="003D0892" w:rsidP="003D0892">
      <w:r w:rsidRPr="003D0892">
        <w:t xml:space="preserve">     Процесс воспитания в МБОУ «Чарышская СОШ» основывается на следующих принципах взаимодействия педагогов и школьников:</w:t>
      </w:r>
    </w:p>
    <w:p w:rsidR="003D0892" w:rsidRPr="003D0892" w:rsidRDefault="003D0892" w:rsidP="003D0892">
      <w:r w:rsidRPr="003D0892">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3D0892" w:rsidRPr="003D0892" w:rsidRDefault="003D0892" w:rsidP="003D0892">
      <w:r w:rsidRPr="003D0892">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3D0892" w:rsidRPr="003D0892" w:rsidRDefault="003D0892" w:rsidP="003D0892">
      <w:r w:rsidRPr="003D0892">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3D0892" w:rsidRPr="003D0892" w:rsidRDefault="003D0892" w:rsidP="003D0892">
      <w:r w:rsidRPr="003D0892">
        <w:t>- организации основных совместных дел школьников и педагогов как предмета совместной заботы и взрослых, и детей;</w:t>
      </w:r>
    </w:p>
    <w:p w:rsidR="003D0892" w:rsidRPr="003D0892" w:rsidRDefault="003D0892" w:rsidP="003D0892">
      <w:r w:rsidRPr="003D0892">
        <w:t xml:space="preserve">- системности, целесообразности и нешаблонности воспитания как условий его эффективности.         При построении воспитательной системы МБОУ «Чарышская средняя общеобразовательная школа» опираемся на то, что естественной потребностью ребенка является потребность в успехе, под которым мы понимаем осознаваемое этим ребенком общественное признание собственных достижений. </w:t>
      </w:r>
    </w:p>
    <w:p w:rsidR="003D0892" w:rsidRPr="003D0892" w:rsidRDefault="003D0892" w:rsidP="003D0892">
      <w:r w:rsidRPr="003D0892">
        <w:t xml:space="preserve">Основными традициями воспитания в МБОУ «Чарышская  СОШ» являются: </w:t>
      </w:r>
    </w:p>
    <w:p w:rsidR="003D0892" w:rsidRPr="003D0892" w:rsidRDefault="003D0892" w:rsidP="003D0892">
      <w:r w:rsidRPr="003D0892">
        <w:t>- годовой цикл ключевых общешкольных дел, связанных с важнейшими историческими датами и направлениями воспитательной деятельности, являющихся приоритетными для школы, через которые осуществляется интеграция воспитательных усилий педагогов.</w:t>
      </w:r>
    </w:p>
    <w:p w:rsidR="003D0892" w:rsidRPr="003D0892" w:rsidRDefault="003D0892" w:rsidP="003D0892">
      <w:r w:rsidRPr="003D0892">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3D0892" w:rsidRPr="003D0892" w:rsidRDefault="003D0892" w:rsidP="003D0892">
      <w:r w:rsidRPr="003D0892">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3D0892" w:rsidRPr="003D0892" w:rsidRDefault="003D0892" w:rsidP="003D0892">
      <w:r w:rsidRPr="003D0892">
        <w:t xml:space="preserve">- в проведении общешкольных дел присутствует дружественная  соревно-вательность между классами и максимально поощряется конструктивное меж классное и меж возрастное взаимодействие школьников; </w:t>
      </w:r>
    </w:p>
    <w:p w:rsidR="003D0892" w:rsidRPr="003D0892" w:rsidRDefault="003D0892" w:rsidP="003D0892">
      <w:r w:rsidRPr="003D0892">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3D0892" w:rsidRPr="003D0892" w:rsidRDefault="003D0892" w:rsidP="003D0892">
      <w:r w:rsidRPr="003D0892">
        <w:t xml:space="preserve">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3D0892" w:rsidRPr="003D0892" w:rsidRDefault="003D0892" w:rsidP="003D0892">
      <w:pPr>
        <w:rPr>
          <w:rFonts w:eastAsia="№Е"/>
        </w:rPr>
      </w:pPr>
      <w:r w:rsidRPr="003D0892">
        <w:t xml:space="preserve">                                             2. ЦЕЛЬ И ЗАДАЧИ ВОСПИТАНИЯ</w:t>
      </w:r>
    </w:p>
    <w:p w:rsidR="003D0892" w:rsidRPr="003D0892" w:rsidRDefault="003D0892" w:rsidP="003D0892">
      <w:pPr>
        <w:rPr>
          <w:rFonts w:eastAsia="№Е"/>
        </w:rPr>
      </w:pPr>
      <w:r w:rsidRPr="003D0892">
        <w:rPr>
          <w:rFonts w:eastAsia="№Е"/>
        </w:rPr>
        <w:t xml:space="preserve">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3D0892" w:rsidRPr="003D0892" w:rsidRDefault="003D0892" w:rsidP="003D0892">
      <w:pPr>
        <w:rPr>
          <w:rFonts w:eastAsia="№Е"/>
        </w:rPr>
      </w:pPr>
      <w:r w:rsidRPr="003D0892">
        <w:rPr>
          <w:rFonts w:eastAsia="№Е"/>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p>
    <w:p w:rsidR="003D0892" w:rsidRPr="003D0892" w:rsidRDefault="003D0892" w:rsidP="003D0892">
      <w:pPr>
        <w:rPr>
          <w:rFonts w:eastAsia="№Е"/>
        </w:rPr>
      </w:pPr>
      <w:r w:rsidRPr="003D0892">
        <w:rPr>
          <w:rFonts w:eastAsia="№Е"/>
        </w:rPr>
        <w:t>цель воспитания в общеобразовательной организации – личностное развитие школьников, проявляющееся:</w:t>
      </w:r>
    </w:p>
    <w:p w:rsidR="003D0892" w:rsidRPr="003D0892" w:rsidRDefault="003D0892" w:rsidP="003D0892">
      <w:pPr>
        <w:rPr>
          <w:rFonts w:eastAsia="№Е"/>
        </w:rPr>
      </w:pPr>
      <w:r w:rsidRPr="003D0892">
        <w:rPr>
          <w:rFonts w:eastAsia="№Е"/>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3D0892" w:rsidRPr="003D0892" w:rsidRDefault="003D0892" w:rsidP="003D0892">
      <w:pPr>
        <w:rPr>
          <w:rFonts w:eastAsia="№Е"/>
        </w:rPr>
      </w:pPr>
      <w:r w:rsidRPr="003D0892">
        <w:rPr>
          <w:rFonts w:eastAsia="№Е"/>
        </w:rPr>
        <w:t>2) в развитии их позитивных отношений к этим общественным ценностям (то есть в развитии их социально значимых отношений);</w:t>
      </w:r>
    </w:p>
    <w:p w:rsidR="003D0892" w:rsidRPr="003D0892" w:rsidRDefault="003D0892" w:rsidP="003D0892">
      <w:pPr>
        <w:rPr>
          <w:rFonts w:eastAsia="№Е"/>
        </w:rPr>
      </w:pPr>
      <w:r w:rsidRPr="003D0892">
        <w:rPr>
          <w:rFonts w:eastAsia="№Е"/>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3D0892" w:rsidRPr="003D0892" w:rsidRDefault="003D0892" w:rsidP="003D0892">
      <w:pPr>
        <w:rPr>
          <w:rFonts w:eastAsia="№Е"/>
        </w:rPr>
      </w:pPr>
      <w:r w:rsidRPr="003D0892">
        <w:rPr>
          <w:rFonts w:eastAsia="№Е"/>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3D0892" w:rsidRPr="003D0892" w:rsidRDefault="003D0892" w:rsidP="003D0892">
      <w:pPr>
        <w:rPr>
          <w:rFonts w:eastAsia="№Е"/>
        </w:rPr>
      </w:pPr>
      <w:r w:rsidRPr="003D0892">
        <w:rPr>
          <w:rFonts w:eastAsia="№Е"/>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3D0892" w:rsidRPr="003D0892" w:rsidRDefault="003D0892" w:rsidP="003D0892">
      <w:r w:rsidRPr="003D0892">
        <w:rPr>
          <w:rFonts w:eastAsia="№Е"/>
        </w:rPr>
        <w:t xml:space="preserve">1. В воспитании детей младшего школьного возраста (уровень начального общего образования) таким целевым приоритетом является </w:t>
      </w:r>
      <w:r w:rsidRPr="003D0892">
        <w:t xml:space="preserve">создание благоприятных условий для усвоения школьниками социально значимых знаний – знаний основных </w:t>
      </w:r>
      <w:r w:rsidRPr="003D0892">
        <w:rPr>
          <w:rFonts w:eastAsia="№Е"/>
        </w:rPr>
        <w:t xml:space="preserve">норм и традиций того общества, в котором они живут. </w:t>
      </w:r>
    </w:p>
    <w:p w:rsidR="003D0892" w:rsidRPr="003D0892" w:rsidRDefault="003D0892" w:rsidP="003D0892">
      <w:pPr>
        <w:rPr>
          <w:rFonts w:eastAsia="Batang"/>
        </w:rPr>
      </w:pPr>
      <w:r w:rsidRPr="003D0892">
        <w:t xml:space="preserve">Выделение данного приоритета </w:t>
      </w:r>
      <w:r w:rsidRPr="003D0892">
        <w:rPr>
          <w:rFonts w:eastAsia="№Е"/>
        </w:rPr>
        <w:t xml:space="preserve">связано с особенностями детей младшего школьного возраста: </w:t>
      </w:r>
      <w:r w:rsidRPr="003D0892">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3D0892">
        <w:rPr>
          <w:rFonts w:eastAsia="Batang"/>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3D0892">
        <w:t xml:space="preserve">Знание их станет базой для развития социально значимых отношений школьников и </w:t>
      </w:r>
      <w:r w:rsidRPr="003D0892">
        <w:rPr>
          <w:rFonts w:eastAsia="№Е"/>
        </w:rPr>
        <w:t xml:space="preserve">накопления ими опыта осуществления социально значимых дел и </w:t>
      </w:r>
      <w:r w:rsidRPr="003D0892">
        <w:t>в дальнейшем,</w:t>
      </w:r>
      <w:r w:rsidRPr="003D0892">
        <w:rPr>
          <w:rFonts w:eastAsia="Batang"/>
        </w:rPr>
        <w:t xml:space="preserve"> в подростковом и юношеском возрасте</w:t>
      </w:r>
      <w:r w:rsidRPr="003D0892">
        <w:t xml:space="preserve">. К наиболее важным из них относятся следующие: </w:t>
      </w:r>
      <w:r w:rsidRPr="003D0892">
        <w:rPr>
          <w:rFonts w:eastAsia="Batang"/>
        </w:rPr>
        <w:t xml:space="preserve"> </w:t>
      </w:r>
    </w:p>
    <w:p w:rsidR="003D0892" w:rsidRPr="003D0892" w:rsidRDefault="003D0892" w:rsidP="003D0892">
      <w:pPr>
        <w:rPr>
          <w:rFonts w:eastAsia="Batang"/>
        </w:rPr>
      </w:pPr>
      <w:r w:rsidRPr="003D0892">
        <w:rPr>
          <w:rFonts w:eastAsia="Batang"/>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3D0892" w:rsidRPr="003D0892" w:rsidRDefault="003D0892" w:rsidP="003D0892">
      <w:pPr>
        <w:rPr>
          <w:rFonts w:eastAsia="Batang"/>
        </w:rPr>
      </w:pPr>
      <w:r w:rsidRPr="003D0892">
        <w:rPr>
          <w:rFonts w:eastAsia="Batang"/>
        </w:rPr>
        <w:t>- быть трудолюбивым, следуя принципу «делу — время, потехе — час» как в учебных занятиях, так и в домашних делах;</w:t>
      </w:r>
    </w:p>
    <w:p w:rsidR="003D0892" w:rsidRPr="003D0892" w:rsidRDefault="003D0892" w:rsidP="003D0892">
      <w:pPr>
        <w:rPr>
          <w:rFonts w:eastAsia="Batang"/>
        </w:rPr>
      </w:pPr>
      <w:r w:rsidRPr="003D0892">
        <w:rPr>
          <w:rFonts w:eastAsia="Batang"/>
        </w:rPr>
        <w:t xml:space="preserve">- знать и любить свою Родину – свой родной дом, двор, улицу, город, село, свою страну; </w:t>
      </w:r>
    </w:p>
    <w:p w:rsidR="003D0892" w:rsidRPr="003D0892" w:rsidRDefault="003D0892" w:rsidP="003D0892">
      <w:pPr>
        <w:rPr>
          <w:rFonts w:eastAsia="Batang"/>
        </w:rPr>
      </w:pPr>
      <w:r w:rsidRPr="003D0892">
        <w:rPr>
          <w:rFonts w:eastAsia="Batang"/>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3D0892" w:rsidRPr="003D0892" w:rsidRDefault="003D0892" w:rsidP="003D0892">
      <w:pPr>
        <w:rPr>
          <w:rFonts w:eastAsia="Batang"/>
        </w:rPr>
      </w:pPr>
      <w:r w:rsidRPr="003D0892">
        <w:rPr>
          <w:rFonts w:eastAsia="Batang"/>
        </w:rPr>
        <w:t xml:space="preserve">- проявлять миролюбие — не затевать конфликтов и стремиться решать спорные вопросы, не прибегая к силе; </w:t>
      </w:r>
    </w:p>
    <w:p w:rsidR="003D0892" w:rsidRPr="003D0892" w:rsidRDefault="003D0892" w:rsidP="003D0892">
      <w:pPr>
        <w:rPr>
          <w:rFonts w:eastAsia="Batang"/>
        </w:rPr>
      </w:pPr>
      <w:r w:rsidRPr="003D0892">
        <w:rPr>
          <w:rFonts w:eastAsia="Batang"/>
        </w:rPr>
        <w:t>- стремиться узнавать что-то новое, проявлять любознательность, ценить знания;</w:t>
      </w:r>
    </w:p>
    <w:p w:rsidR="003D0892" w:rsidRPr="003D0892" w:rsidRDefault="003D0892" w:rsidP="003D0892">
      <w:pPr>
        <w:rPr>
          <w:rFonts w:eastAsia="Batang"/>
        </w:rPr>
      </w:pPr>
      <w:r w:rsidRPr="003D0892">
        <w:rPr>
          <w:rFonts w:eastAsia="Batang"/>
        </w:rPr>
        <w:t>- быть вежливым и опрятным, скромным и приветливым;</w:t>
      </w:r>
    </w:p>
    <w:p w:rsidR="003D0892" w:rsidRPr="003D0892" w:rsidRDefault="003D0892" w:rsidP="003D0892">
      <w:pPr>
        <w:rPr>
          <w:rFonts w:eastAsia="Batang"/>
        </w:rPr>
      </w:pPr>
      <w:r w:rsidRPr="003D0892">
        <w:rPr>
          <w:rFonts w:eastAsia="Batang"/>
        </w:rPr>
        <w:t xml:space="preserve">- соблюдать правила личной гигиены, режим дня, вести здоровый образ жизни; </w:t>
      </w:r>
    </w:p>
    <w:p w:rsidR="003D0892" w:rsidRPr="003D0892" w:rsidRDefault="003D0892" w:rsidP="003D0892">
      <w:pPr>
        <w:rPr>
          <w:rFonts w:eastAsia="Batang"/>
        </w:rPr>
      </w:pPr>
      <w:r w:rsidRPr="003D0892">
        <w:rPr>
          <w:rFonts w:eastAsia="Batang"/>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3D0892" w:rsidRPr="003D0892" w:rsidRDefault="003D0892" w:rsidP="003D0892">
      <w:pPr>
        <w:rPr>
          <w:rFonts w:eastAsia="Batang"/>
        </w:rPr>
      </w:pPr>
      <w:r w:rsidRPr="003D0892">
        <w:rPr>
          <w:rFonts w:eastAsia="Batang"/>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3D0892" w:rsidRPr="003D0892" w:rsidRDefault="003D0892" w:rsidP="003D0892">
      <w:pPr>
        <w:rPr>
          <w:rFonts w:eastAsia="№Е"/>
        </w:rPr>
      </w:pPr>
      <w:r w:rsidRPr="003D0892">
        <w:rPr>
          <w:rFonts w:eastAsia="Batang"/>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3D0892" w:rsidRPr="003D0892" w:rsidRDefault="003D0892" w:rsidP="003D0892">
      <w:pPr>
        <w:rPr>
          <w:rFonts w:eastAsia="№Е"/>
        </w:rPr>
      </w:pPr>
      <w:r w:rsidRPr="003D0892">
        <w:rPr>
          <w:rFonts w:eastAsia="№Е"/>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3D0892" w:rsidRPr="003D0892" w:rsidRDefault="003D0892" w:rsidP="003D0892">
      <w:pPr>
        <w:rPr>
          <w:rFonts w:eastAsia="№Е"/>
        </w:rPr>
      </w:pPr>
      <w:r w:rsidRPr="003D0892">
        <w:rPr>
          <w:rFonts w:eastAsia="№Е"/>
        </w:rPr>
        <w:t>- к семье как главной опоре в жизни человека и источнику его счастья;</w:t>
      </w:r>
    </w:p>
    <w:p w:rsidR="003D0892" w:rsidRPr="003D0892" w:rsidRDefault="003D0892" w:rsidP="003D0892">
      <w:pPr>
        <w:rPr>
          <w:rFonts w:eastAsia="№Е"/>
        </w:rPr>
      </w:pPr>
      <w:r w:rsidRPr="003D0892">
        <w:rPr>
          <w:rFonts w:eastAsia="№Е"/>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3D0892" w:rsidRPr="003D0892" w:rsidRDefault="003D0892" w:rsidP="003D0892">
      <w:pPr>
        <w:rPr>
          <w:rFonts w:eastAsia="№Е"/>
        </w:rPr>
      </w:pPr>
      <w:r w:rsidRPr="003D0892">
        <w:rPr>
          <w:rFonts w:eastAsia="№Е"/>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3D0892" w:rsidRPr="003D0892" w:rsidRDefault="003D0892" w:rsidP="003D0892">
      <w:pPr>
        <w:rPr>
          <w:rFonts w:eastAsia="№Е"/>
        </w:rPr>
      </w:pPr>
      <w:r w:rsidRPr="003D0892">
        <w:rPr>
          <w:rFonts w:eastAsia="№Е"/>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3D0892" w:rsidRPr="003D0892" w:rsidRDefault="003D0892" w:rsidP="003D0892">
      <w:pPr>
        <w:rPr>
          <w:rFonts w:eastAsia="№Е"/>
        </w:rPr>
      </w:pPr>
      <w:r w:rsidRPr="003D0892">
        <w:rPr>
          <w:rFonts w:eastAsia="№Е"/>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3D0892" w:rsidRPr="003D0892" w:rsidRDefault="003D0892" w:rsidP="003D0892">
      <w:pPr>
        <w:rPr>
          <w:rFonts w:eastAsia="№Е"/>
        </w:rPr>
      </w:pPr>
      <w:r w:rsidRPr="003D0892">
        <w:rPr>
          <w:rFonts w:eastAsia="№Е"/>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3D0892" w:rsidRPr="003D0892" w:rsidRDefault="003D0892" w:rsidP="003D0892">
      <w:pPr>
        <w:rPr>
          <w:rFonts w:eastAsia="№Е"/>
        </w:rPr>
      </w:pPr>
      <w:r w:rsidRPr="003D0892">
        <w:rPr>
          <w:rFonts w:eastAsia="№Е"/>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3D0892" w:rsidRPr="003D0892" w:rsidRDefault="003D0892" w:rsidP="003D0892">
      <w:pPr>
        <w:rPr>
          <w:rFonts w:eastAsia="№Е"/>
        </w:rPr>
      </w:pPr>
      <w:r w:rsidRPr="003D0892">
        <w:rPr>
          <w:rFonts w:eastAsia="№Е"/>
        </w:rPr>
        <w:t>- к здоровью как залогу долгой и активной жизни человека, его хорошего настроения и оптимистичного взгляда на мир;</w:t>
      </w:r>
    </w:p>
    <w:p w:rsidR="003D0892" w:rsidRPr="003D0892" w:rsidRDefault="003D0892" w:rsidP="003D0892">
      <w:pPr>
        <w:rPr>
          <w:rFonts w:eastAsia="№Е"/>
        </w:rPr>
      </w:pPr>
      <w:r w:rsidRPr="003D0892">
        <w:rPr>
          <w:rFonts w:eastAsia="№Е"/>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3D0892" w:rsidRPr="003D0892" w:rsidRDefault="003D0892" w:rsidP="003D0892">
      <w:pPr>
        <w:rPr>
          <w:rFonts w:eastAsia="№Е"/>
        </w:rPr>
      </w:pPr>
      <w:r w:rsidRPr="003D0892">
        <w:rPr>
          <w:rFonts w:eastAsia="№Е"/>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3D0892" w:rsidRPr="003D0892" w:rsidRDefault="003D0892" w:rsidP="003D0892">
      <w:pPr>
        <w:rPr>
          <w:rFonts w:eastAsia="№Е"/>
        </w:rPr>
      </w:pPr>
      <w:r w:rsidRPr="003D0892">
        <w:rPr>
          <w:rFonts w:eastAsia="№Е"/>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3D0892" w:rsidRPr="003D0892" w:rsidRDefault="003D0892" w:rsidP="003D0892">
      <w:r w:rsidRPr="003D0892">
        <w:rPr>
          <w:rFonts w:eastAsia="№Е"/>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3D0892" w:rsidRPr="003D0892" w:rsidRDefault="003D0892" w:rsidP="003D0892">
      <w:pPr>
        <w:rPr>
          <w:rFonts w:eastAsia="№Е"/>
        </w:rPr>
      </w:pPr>
      <w:r w:rsidRPr="003D0892">
        <w:t xml:space="preserve">Выделение данного приоритета </w:t>
      </w:r>
      <w:r w:rsidRPr="003D0892">
        <w:rPr>
          <w:rFonts w:eastAsia="№Е"/>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3D0892" w:rsidRPr="003D0892" w:rsidRDefault="003D0892" w:rsidP="003D0892">
      <w:pPr>
        <w:rPr>
          <w:rFonts w:eastAsia="№Е"/>
        </w:rPr>
      </w:pPr>
      <w:r w:rsidRPr="003D0892">
        <w:rPr>
          <w:rFonts w:eastAsia="№Е"/>
        </w:rPr>
        <w:t xml:space="preserve">- опыт дел, направленных на заботу о своей семье, родных и близких; </w:t>
      </w:r>
    </w:p>
    <w:p w:rsidR="003D0892" w:rsidRPr="003D0892" w:rsidRDefault="003D0892" w:rsidP="003D0892">
      <w:pPr>
        <w:rPr>
          <w:rFonts w:eastAsia="№Е"/>
        </w:rPr>
      </w:pPr>
      <w:r w:rsidRPr="003D0892">
        <w:rPr>
          <w:rFonts w:eastAsia="№Е"/>
        </w:rPr>
        <w:t>- трудовой опыт, опыт участия в производственной практике;</w:t>
      </w:r>
    </w:p>
    <w:p w:rsidR="003D0892" w:rsidRPr="003D0892" w:rsidRDefault="003D0892" w:rsidP="003D0892">
      <w:pPr>
        <w:rPr>
          <w:rFonts w:eastAsia="№Е"/>
        </w:rPr>
      </w:pPr>
      <w:r w:rsidRPr="003D0892">
        <w:rPr>
          <w:rFonts w:eastAsia="№Е"/>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3D0892" w:rsidRPr="003D0892" w:rsidRDefault="003D0892" w:rsidP="003D0892">
      <w:pPr>
        <w:rPr>
          <w:rFonts w:eastAsia="№Е"/>
        </w:rPr>
      </w:pPr>
      <w:r w:rsidRPr="003D0892">
        <w:rPr>
          <w:rFonts w:eastAsia="№Е"/>
        </w:rPr>
        <w:t>- опыт природоохранных дел;</w:t>
      </w:r>
    </w:p>
    <w:p w:rsidR="003D0892" w:rsidRPr="003D0892" w:rsidRDefault="003D0892" w:rsidP="003D0892">
      <w:pPr>
        <w:rPr>
          <w:rFonts w:eastAsia="№Е"/>
        </w:rPr>
      </w:pPr>
      <w:r w:rsidRPr="003D0892">
        <w:rPr>
          <w:rFonts w:eastAsia="№Е"/>
        </w:rPr>
        <w:t>- опыт разрешения возникающих конфликтных ситуаций в школе, дома или на улице;</w:t>
      </w:r>
    </w:p>
    <w:p w:rsidR="003D0892" w:rsidRPr="003D0892" w:rsidRDefault="003D0892" w:rsidP="003D0892">
      <w:pPr>
        <w:rPr>
          <w:rFonts w:eastAsia="№Е"/>
        </w:rPr>
      </w:pPr>
      <w:r w:rsidRPr="003D0892">
        <w:rPr>
          <w:rFonts w:eastAsia="№Е"/>
        </w:rPr>
        <w:t>- опыт самостоятельного приобретения новых знаний, проведения научных исследований, опыт проектной деятельности;</w:t>
      </w:r>
    </w:p>
    <w:p w:rsidR="003D0892" w:rsidRPr="003D0892" w:rsidRDefault="003D0892" w:rsidP="003D0892">
      <w:pPr>
        <w:rPr>
          <w:rFonts w:eastAsia="№Е"/>
        </w:rPr>
      </w:pPr>
      <w:r w:rsidRPr="003D0892">
        <w:rPr>
          <w:rFonts w:eastAsia="№Е"/>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3D0892" w:rsidRPr="003D0892" w:rsidRDefault="003D0892" w:rsidP="003D0892">
      <w:pPr>
        <w:rPr>
          <w:rFonts w:eastAsia="№Е"/>
        </w:rPr>
      </w:pPr>
      <w:r w:rsidRPr="003D0892">
        <w:rPr>
          <w:rFonts w:eastAsia="№Е"/>
        </w:rPr>
        <w:t xml:space="preserve">- опыт ведения здорового образа жизни и заботы о здоровье других людей; </w:t>
      </w:r>
    </w:p>
    <w:p w:rsidR="003D0892" w:rsidRPr="003D0892" w:rsidRDefault="003D0892" w:rsidP="003D0892">
      <w:pPr>
        <w:rPr>
          <w:rFonts w:eastAsia="№Е"/>
        </w:rPr>
      </w:pPr>
      <w:r w:rsidRPr="003D0892">
        <w:rPr>
          <w:rFonts w:eastAsia="№Е"/>
        </w:rPr>
        <w:t>- опыт оказания помощи окружающим, заботы о малышах или пожилых людях, волонтерский опыт;</w:t>
      </w:r>
    </w:p>
    <w:p w:rsidR="003D0892" w:rsidRPr="003D0892" w:rsidRDefault="003D0892" w:rsidP="003D0892">
      <w:pPr>
        <w:rPr>
          <w:rFonts w:eastAsia="№Е"/>
        </w:rPr>
      </w:pPr>
      <w:r w:rsidRPr="003D0892">
        <w:rPr>
          <w:rFonts w:eastAsia="№Е"/>
        </w:rPr>
        <w:t>- опыт самопознания и самоанализа, опыт социально приемлемого самовыражения и самореализации.</w:t>
      </w:r>
    </w:p>
    <w:p w:rsidR="003D0892" w:rsidRPr="003D0892" w:rsidRDefault="003D0892" w:rsidP="003D0892">
      <w:pPr>
        <w:rPr>
          <w:rFonts w:eastAsia="№Е"/>
        </w:rPr>
      </w:pPr>
      <w:r w:rsidRPr="003D0892">
        <w:rPr>
          <w:rFonts w:eastAsia="№Е"/>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3D0892" w:rsidRPr="003D0892" w:rsidRDefault="003D0892" w:rsidP="003D0892">
      <w:pPr>
        <w:rPr>
          <w:rFonts w:eastAsia="№Е"/>
        </w:rPr>
      </w:pPr>
      <w:r w:rsidRPr="003D0892">
        <w:rPr>
          <w:rFonts w:eastAsia="№Е"/>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3D0892" w:rsidRPr="003D0892" w:rsidRDefault="003D0892" w:rsidP="003D0892">
      <w:pPr>
        <w:rPr>
          <w:rFonts w:eastAsia="№Е"/>
        </w:rPr>
      </w:pPr>
      <w:r w:rsidRPr="003D0892">
        <w:rPr>
          <w:rFonts w:eastAsia="№Е"/>
        </w:rPr>
        <w:t>Достижению поставленной цели воспитания школьников будет способствовать решение следующих основных задач</w:t>
      </w:r>
    </w:p>
    <w:p w:rsidR="003D0892" w:rsidRPr="003D0892" w:rsidRDefault="003D0892" w:rsidP="003D0892">
      <w:pPr>
        <w:rPr>
          <w:rFonts w:eastAsia="№Е"/>
        </w:rPr>
      </w:pPr>
      <w:r w:rsidRPr="003D0892">
        <w:rPr>
          <w:rFonts w:eastAsia="№Е"/>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3D0892" w:rsidRPr="003D0892" w:rsidRDefault="003D0892" w:rsidP="003D0892">
      <w:pPr>
        <w:rPr>
          <w:rFonts w:eastAsia="№Е"/>
        </w:rPr>
      </w:pPr>
      <w:r w:rsidRPr="003D0892">
        <w:rPr>
          <w:rFonts w:eastAsia="№Е"/>
        </w:rPr>
        <w:t>-реализовывать потенциал классного руководства в воспитании школьников, поддерживать активное участие классных сообществ в жизни школы;</w:t>
      </w:r>
    </w:p>
    <w:p w:rsidR="003D0892" w:rsidRPr="003D0892" w:rsidRDefault="003D0892" w:rsidP="003D0892">
      <w:pPr>
        <w:rPr>
          <w:rFonts w:eastAsia="№Е"/>
        </w:rPr>
      </w:pPr>
      <w:r w:rsidRPr="003D0892">
        <w:rPr>
          <w:rFonts w:eastAsia="№Е"/>
        </w:rPr>
        <w:t>-вовлекать учащихся в различные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rsidR="003D0892" w:rsidRPr="003D0892" w:rsidRDefault="003D0892" w:rsidP="003D0892">
      <w:pPr>
        <w:rPr>
          <w:rFonts w:eastAsia="№Е"/>
        </w:rPr>
      </w:pPr>
      <w:r w:rsidRPr="003D0892">
        <w:rPr>
          <w:rFonts w:eastAsia="№Е"/>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3D0892" w:rsidRPr="003D0892" w:rsidRDefault="003D0892" w:rsidP="003D0892">
      <w:pPr>
        <w:rPr>
          <w:rFonts w:eastAsia="№Е"/>
        </w:rPr>
      </w:pPr>
      <w:r w:rsidRPr="003D0892">
        <w:rPr>
          <w:rFonts w:eastAsia="№Е"/>
        </w:rPr>
        <w:t xml:space="preserve">-инициировать и поддерживать ученическое самоуправление – как на уровне школы, так и на уровне классных сообществ; </w:t>
      </w:r>
    </w:p>
    <w:p w:rsidR="003D0892" w:rsidRPr="003D0892" w:rsidRDefault="003D0892" w:rsidP="003D0892">
      <w:pPr>
        <w:rPr>
          <w:rFonts w:eastAsia="№Е"/>
        </w:rPr>
      </w:pPr>
      <w:r w:rsidRPr="003D0892">
        <w:rPr>
          <w:rFonts w:eastAsia="№Е"/>
        </w:rPr>
        <w:t>-поддерживать деятельность функционирующих на базе школы детских общественных объединений и организаций;</w:t>
      </w:r>
    </w:p>
    <w:p w:rsidR="003D0892" w:rsidRPr="003D0892" w:rsidRDefault="003D0892" w:rsidP="003D0892">
      <w:pPr>
        <w:rPr>
          <w:rFonts w:eastAsia="№Е"/>
        </w:rPr>
      </w:pPr>
      <w:r w:rsidRPr="003D0892">
        <w:rPr>
          <w:rFonts w:eastAsia="№Е"/>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3D0892" w:rsidRPr="003D0892" w:rsidRDefault="003D0892" w:rsidP="003D0892">
      <w:pPr>
        <w:rPr>
          <w:rFonts w:eastAsia="№Е"/>
        </w:rPr>
      </w:pPr>
      <w:r w:rsidRPr="003D0892">
        <w:rPr>
          <w:rFonts w:eastAsia="№Е"/>
        </w:rPr>
        <w:t>-организовывать для школьников экскурсии, экспедиции, походы и реализовывать их воспитательный потенциал;</w:t>
      </w:r>
    </w:p>
    <w:p w:rsidR="003D0892" w:rsidRPr="003D0892" w:rsidRDefault="003D0892" w:rsidP="003D0892">
      <w:pPr>
        <w:rPr>
          <w:rFonts w:eastAsia="№Е"/>
        </w:rPr>
      </w:pPr>
      <w:r w:rsidRPr="003D0892">
        <w:rPr>
          <w:rFonts w:eastAsia="№Е"/>
        </w:rPr>
        <w:t xml:space="preserve">-организовывать профориентационную работу со школьниками; </w:t>
      </w:r>
    </w:p>
    <w:p w:rsidR="003D0892" w:rsidRPr="003D0892" w:rsidRDefault="003D0892" w:rsidP="003D0892">
      <w:pPr>
        <w:rPr>
          <w:rFonts w:eastAsia="№Е"/>
        </w:rPr>
      </w:pPr>
      <w:r w:rsidRPr="003D0892">
        <w:rPr>
          <w:rFonts w:eastAsia="№Е"/>
        </w:rPr>
        <w:t>-развивать предметно-эстетическую среду школы и реализовывать ее воспитательные возможности;</w:t>
      </w:r>
    </w:p>
    <w:p w:rsidR="003D0892" w:rsidRPr="003D0892" w:rsidRDefault="003D0892" w:rsidP="003D0892">
      <w:pPr>
        <w:rPr>
          <w:rFonts w:eastAsia="№Е"/>
        </w:rPr>
      </w:pPr>
      <w:r w:rsidRPr="003D0892">
        <w:rPr>
          <w:rFonts w:eastAsia="№Е"/>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3D0892" w:rsidRPr="003D0892" w:rsidRDefault="003D0892" w:rsidP="003D0892">
      <w:pPr>
        <w:rPr>
          <w:rFonts w:eastAsia="№Е"/>
        </w:rPr>
      </w:pPr>
      <w:r w:rsidRPr="003D0892">
        <w:rPr>
          <w:rFonts w:eastAsia="№Е"/>
        </w:rPr>
        <w:t xml:space="preserve">-развивать социальное партнерство школы и организаций, учреждений </w:t>
      </w:r>
    </w:p>
    <w:p w:rsidR="003D0892" w:rsidRPr="003D0892" w:rsidRDefault="003D0892" w:rsidP="003D0892">
      <w:r w:rsidRPr="003D0892">
        <w:rPr>
          <w:rFonts w:eastAsia="№Е"/>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3D0892" w:rsidRPr="003D0892" w:rsidRDefault="003D0892" w:rsidP="003D0892">
      <w:r w:rsidRPr="003D0892">
        <w:t>3. ВИДЫ, ФОРМЫ И СОДЕРЖАНИЕ ДЕЯТЕЛЬНОСТИ</w:t>
      </w:r>
    </w:p>
    <w:p w:rsidR="003D0892" w:rsidRPr="003D0892" w:rsidRDefault="003D0892" w:rsidP="003D0892">
      <w:r w:rsidRPr="003D0892">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3D0892" w:rsidRPr="003D0892" w:rsidRDefault="003D0892" w:rsidP="003D0892">
      <w:r w:rsidRPr="003D0892">
        <w:t xml:space="preserve">                    3.1. Модуль «Классное руководство и наставничество»</w:t>
      </w:r>
    </w:p>
    <w:p w:rsidR="003D0892" w:rsidRPr="003D0892" w:rsidRDefault="003D0892" w:rsidP="003D0892">
      <w:pPr>
        <w:rPr>
          <w:rFonts w:eastAsia="№Е"/>
        </w:rPr>
      </w:pPr>
      <w:r w:rsidRPr="003D0892">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3D0892" w:rsidRPr="003D0892" w:rsidRDefault="003D0892" w:rsidP="003D0892">
      <w:pPr>
        <w:rPr>
          <w:rFonts w:eastAsia="№Е"/>
        </w:rPr>
      </w:pPr>
      <w:r w:rsidRPr="003D0892">
        <w:rPr>
          <w:rFonts w:eastAsia="№Е"/>
        </w:rPr>
        <w:t>Работа с классом:</w:t>
      </w:r>
    </w:p>
    <w:p w:rsidR="003D0892" w:rsidRPr="003D0892" w:rsidRDefault="003D0892" w:rsidP="003D0892">
      <w:pPr>
        <w:rPr>
          <w:rFonts w:eastAsia="№Е"/>
        </w:rPr>
      </w:pPr>
      <w:r w:rsidRPr="003D0892">
        <w:rPr>
          <w:rFonts w:eastAsia="№Е"/>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3D0892" w:rsidRPr="003D0892" w:rsidRDefault="003D0892" w:rsidP="003D0892">
      <w:pPr>
        <w:rPr>
          <w:rFonts w:eastAsia="№Е"/>
        </w:rPr>
      </w:pPr>
      <w:r w:rsidRPr="003D0892">
        <w:rPr>
          <w:rFonts w:eastAsia="№Е"/>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w:t>
      </w:r>
    </w:p>
    <w:p w:rsidR="003D0892" w:rsidRPr="003D0892" w:rsidRDefault="003D0892" w:rsidP="003D0892">
      <w:pPr>
        <w:rPr>
          <w:rFonts w:eastAsia="№Е"/>
        </w:rPr>
      </w:pPr>
      <w:r w:rsidRPr="003D0892">
        <w:rPr>
          <w:rFonts w:eastAsia="№Е"/>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3D0892" w:rsidRPr="003D0892" w:rsidRDefault="003D0892" w:rsidP="003D0892">
      <w:pPr>
        <w:rPr>
          <w:rFonts w:eastAsia="№Е"/>
        </w:rPr>
      </w:pPr>
      <w:r w:rsidRPr="003D0892">
        <w:rPr>
          <w:rFonts w:eastAsia="№Е"/>
        </w:rPr>
        <w:t xml:space="preserve">сплочение коллектива класса через: </w:t>
      </w:r>
      <w:r w:rsidRPr="003D0892">
        <w:rPr>
          <w:rFonts w:eastAsia="Tahoma"/>
        </w:rPr>
        <w:t>и</w:t>
      </w:r>
      <w:r w:rsidRPr="003D0892">
        <w:rPr>
          <w:rFonts w:eastAsia="№Е"/>
        </w:rPr>
        <w:t xml:space="preserve">гры и тренинги на сплочение и командообразование; празднования в классе дней рождения детей, </w:t>
      </w:r>
      <w:r w:rsidRPr="003D0892">
        <w:rPr>
          <w:rFonts w:eastAsia="Tahoma"/>
        </w:rPr>
        <w:t xml:space="preserve">включающие в себя подготовленные ученическими микрогруппами поздравления, сюрпризы, творческие подарки и розыгрыши; регулярные беседы, дающие каждому школьнику возможность рефлексии собственного участия в жизни класса. </w:t>
      </w:r>
    </w:p>
    <w:p w:rsidR="003D0892" w:rsidRPr="003D0892" w:rsidRDefault="003D0892" w:rsidP="003D0892">
      <w:pPr>
        <w:rPr>
          <w:rFonts w:eastAsia="№Е"/>
        </w:rPr>
      </w:pPr>
      <w:r w:rsidRPr="003D0892">
        <w:rPr>
          <w:rFonts w:eastAsia="№Е"/>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3D0892" w:rsidRPr="003D0892" w:rsidRDefault="003D0892" w:rsidP="003D0892">
      <w:pPr>
        <w:rPr>
          <w:rFonts w:eastAsia="№Е"/>
        </w:rPr>
      </w:pPr>
      <w:r w:rsidRPr="003D0892">
        <w:rPr>
          <w:rFonts w:eastAsia="№Е"/>
        </w:rPr>
        <w:t>Индивидуальная работа с учащимися:</w:t>
      </w:r>
    </w:p>
    <w:p w:rsidR="003D0892" w:rsidRPr="003D0892" w:rsidRDefault="003D0892" w:rsidP="003D0892">
      <w:pPr>
        <w:rPr>
          <w:rFonts w:eastAsia="№Е"/>
        </w:rPr>
      </w:pPr>
      <w:r w:rsidRPr="003D0892">
        <w:rPr>
          <w:rFonts w:eastAsia="№Е"/>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3D0892" w:rsidRPr="003D0892" w:rsidRDefault="003D0892" w:rsidP="003D0892">
      <w:pPr>
        <w:rPr>
          <w:rFonts w:eastAsia="№Е"/>
        </w:rPr>
      </w:pPr>
      <w:r w:rsidRPr="003D0892">
        <w:rPr>
          <w:rFonts w:eastAsia="№Е"/>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3D0892" w:rsidRPr="003D0892" w:rsidRDefault="003D0892" w:rsidP="003D0892">
      <w:pPr>
        <w:rPr>
          <w:rFonts w:eastAsia="№Е"/>
        </w:rPr>
      </w:pPr>
      <w:r w:rsidRPr="003D0892">
        <w:rPr>
          <w:rFonts w:eastAsia="№Е"/>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3D0892" w:rsidRPr="003D0892" w:rsidRDefault="003D0892" w:rsidP="003D0892">
      <w:pPr>
        <w:rPr>
          <w:rFonts w:eastAsia="№Е"/>
        </w:rPr>
      </w:pPr>
      <w:r w:rsidRPr="003D0892">
        <w:rPr>
          <w:rFonts w:eastAsia="№Е"/>
        </w:rPr>
        <w:t>Работа с учителями, преподающими в классе:</w:t>
      </w:r>
    </w:p>
    <w:p w:rsidR="003D0892" w:rsidRPr="003D0892" w:rsidRDefault="003D0892" w:rsidP="003D0892">
      <w:pPr>
        <w:rPr>
          <w:rFonts w:eastAsia="№Е"/>
        </w:rPr>
      </w:pPr>
      <w:r w:rsidRPr="003D0892">
        <w:rPr>
          <w:rFonts w:eastAsia="№Е"/>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3D0892" w:rsidRPr="003D0892" w:rsidRDefault="003D0892" w:rsidP="003D0892">
      <w:pPr>
        <w:rPr>
          <w:rFonts w:eastAsia="№Е"/>
        </w:rPr>
      </w:pPr>
      <w:r w:rsidRPr="003D0892">
        <w:rPr>
          <w:rFonts w:eastAsia="№Е"/>
        </w:rPr>
        <w:t>проведение мини-педсоветов, направленных на решение конкретных проблем класса и интеграцию воспитательных влияний на учащихся;</w:t>
      </w:r>
    </w:p>
    <w:p w:rsidR="003D0892" w:rsidRPr="003D0892" w:rsidRDefault="003D0892" w:rsidP="003D0892">
      <w:pPr>
        <w:rPr>
          <w:rFonts w:eastAsia="№Е"/>
        </w:rPr>
      </w:pPr>
      <w:r w:rsidRPr="003D0892">
        <w:rPr>
          <w:rFonts w:eastAsia="№Е"/>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3D0892" w:rsidRPr="003D0892" w:rsidRDefault="003D0892" w:rsidP="003D0892">
      <w:pPr>
        <w:rPr>
          <w:rFonts w:eastAsia="№Е"/>
        </w:rPr>
      </w:pPr>
      <w:r w:rsidRPr="003D0892">
        <w:rPr>
          <w:rFonts w:eastAsia="№Е"/>
        </w:rPr>
        <w:t>привлечение учителей к участию в родительских собраниях класса для объединения усилий в деле обучения и воспитания детей.</w:t>
      </w:r>
    </w:p>
    <w:p w:rsidR="003D0892" w:rsidRPr="003D0892" w:rsidRDefault="003D0892" w:rsidP="003D0892">
      <w:pPr>
        <w:rPr>
          <w:rFonts w:eastAsia="№Е"/>
        </w:rPr>
      </w:pPr>
      <w:r w:rsidRPr="003D0892">
        <w:rPr>
          <w:rFonts w:eastAsia="№Е"/>
        </w:rPr>
        <w:t>Работа с родителями учащихся или их законными представителями:</w:t>
      </w:r>
    </w:p>
    <w:p w:rsidR="003D0892" w:rsidRPr="003D0892" w:rsidRDefault="003D0892" w:rsidP="003D0892">
      <w:pPr>
        <w:rPr>
          <w:rFonts w:eastAsia="№Е"/>
        </w:rPr>
      </w:pPr>
      <w:r w:rsidRPr="003D0892">
        <w:rPr>
          <w:rFonts w:eastAsia="№Е"/>
        </w:rPr>
        <w:t>регулярное информирование родителей о школьных успехах и проблемах их детей, о жизни класса в целом;</w:t>
      </w:r>
    </w:p>
    <w:p w:rsidR="003D0892" w:rsidRPr="003D0892" w:rsidRDefault="003D0892" w:rsidP="003D0892">
      <w:pPr>
        <w:rPr>
          <w:rFonts w:eastAsia="№Е"/>
        </w:rPr>
      </w:pPr>
      <w:r w:rsidRPr="003D0892">
        <w:rPr>
          <w:rFonts w:eastAsia="№Е"/>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3D0892" w:rsidRPr="003D0892" w:rsidRDefault="003D0892" w:rsidP="003D0892">
      <w:pPr>
        <w:rPr>
          <w:rFonts w:eastAsia="№Е"/>
        </w:rPr>
      </w:pPr>
      <w:r w:rsidRPr="003D0892">
        <w:rPr>
          <w:rFonts w:eastAsia="№Е"/>
        </w:rPr>
        <w:t>организация родительских собраний, происходящих в режиме обсуждения наиболее острых проблем обучения и воспитания школьников;</w:t>
      </w:r>
    </w:p>
    <w:p w:rsidR="003D0892" w:rsidRPr="003D0892" w:rsidRDefault="003D0892" w:rsidP="003D0892">
      <w:pPr>
        <w:rPr>
          <w:rFonts w:eastAsia="№Е"/>
        </w:rPr>
      </w:pPr>
      <w:r w:rsidRPr="003D0892">
        <w:rPr>
          <w:rFonts w:eastAsia="№Е"/>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3D0892" w:rsidRPr="003D0892" w:rsidRDefault="003D0892" w:rsidP="003D0892">
      <w:r w:rsidRPr="003D0892">
        <w:rPr>
          <w:rFonts w:eastAsia="№Е"/>
        </w:rPr>
        <w:t>привлечение членов семей школьников к организации и проведению дел класса.</w:t>
      </w:r>
    </w:p>
    <w:p w:rsidR="003D0892" w:rsidRPr="003D0892" w:rsidRDefault="003D0892" w:rsidP="003D0892">
      <w:pPr>
        <w:rPr>
          <w:rFonts w:eastAsia="№Е"/>
        </w:rPr>
      </w:pPr>
      <w:r w:rsidRPr="003D0892">
        <w:t>3.2. Модуль «Школьный урок»</w:t>
      </w:r>
    </w:p>
    <w:p w:rsidR="003D0892" w:rsidRPr="003D0892" w:rsidRDefault="003D0892" w:rsidP="003D0892">
      <w:pPr>
        <w:rPr>
          <w:rFonts w:eastAsia="№Е"/>
        </w:rPr>
      </w:pPr>
      <w:r w:rsidRPr="003D0892">
        <w:rPr>
          <w:rFonts w:eastAsia="№Е"/>
        </w:rPr>
        <w:t>Реализация школьными педагогами воспитательного потенциала урока предполагает следующее</w:t>
      </w:r>
      <w:r w:rsidRPr="003D0892">
        <w:t>:</w:t>
      </w:r>
    </w:p>
    <w:p w:rsidR="003D0892" w:rsidRPr="003D0892" w:rsidRDefault="003D0892" w:rsidP="003D0892">
      <w:pPr>
        <w:rPr>
          <w:rFonts w:eastAsia="№Е"/>
        </w:rPr>
      </w:pPr>
      <w:r w:rsidRPr="003D0892">
        <w:rPr>
          <w:rFonts w:eastAsia="№Е"/>
        </w:rPr>
        <w:t>установление доверительных отношений между учителем и учащимися,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3D0892" w:rsidRPr="003D0892" w:rsidRDefault="003D0892" w:rsidP="003D0892">
      <w:pPr>
        <w:rPr>
          <w:rFonts w:eastAsia="№Е"/>
        </w:rPr>
      </w:pPr>
      <w:r w:rsidRPr="003D0892">
        <w:rPr>
          <w:rFonts w:eastAsia="№Е"/>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3D0892" w:rsidRPr="003D0892" w:rsidRDefault="003D0892" w:rsidP="003D0892">
      <w:pPr>
        <w:rPr>
          <w:rFonts w:eastAsia="№Е"/>
        </w:rPr>
      </w:pPr>
      <w:r w:rsidRPr="003D0892">
        <w:rPr>
          <w:rFonts w:eastAsia="№Е"/>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3D0892" w:rsidRPr="003D0892" w:rsidRDefault="003D0892" w:rsidP="003D0892">
      <w:pPr>
        <w:rPr>
          <w:rFonts w:eastAsia="№Е"/>
        </w:rPr>
      </w:pPr>
      <w:r w:rsidRPr="003D0892">
        <w:rPr>
          <w:rFonts w:eastAsia="№Е"/>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3D0892" w:rsidRPr="003D0892" w:rsidRDefault="003D0892" w:rsidP="003D0892">
      <w:pPr>
        <w:rPr>
          <w:rFonts w:eastAsia="№Е"/>
        </w:rPr>
      </w:pPr>
      <w:r w:rsidRPr="003D0892">
        <w:rPr>
          <w:rFonts w:eastAsia="№Е"/>
        </w:rPr>
        <w:t xml:space="preserve">применение на уроке интерактивных форм работы учащихся: интеллектуальных игр, стимулирующих познавательную мотивацию школьников.  </w:t>
      </w:r>
    </w:p>
    <w:p w:rsidR="003D0892" w:rsidRPr="003D0892" w:rsidRDefault="003D0892" w:rsidP="003D0892">
      <w:pPr>
        <w:rPr>
          <w:rFonts w:eastAsia="№Е"/>
        </w:rPr>
      </w:pPr>
      <w:r w:rsidRPr="003D0892">
        <w:rPr>
          <w:rFonts w:eastAsia="№Е"/>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3D0892" w:rsidRPr="003D0892" w:rsidRDefault="003D0892" w:rsidP="003D0892">
      <w:pPr>
        <w:rPr>
          <w:rFonts w:eastAsia="№Е"/>
        </w:rPr>
      </w:pPr>
      <w:r w:rsidRPr="003D0892">
        <w:rPr>
          <w:rFonts w:eastAsia="№Е"/>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учащимся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3D0892" w:rsidRPr="003D0892" w:rsidRDefault="003D0892" w:rsidP="003D0892">
      <w:r w:rsidRPr="003D0892">
        <w:rPr>
          <w:rFonts w:eastAsia="№Е"/>
        </w:rPr>
        <w:t xml:space="preserve">                                          </w:t>
      </w:r>
      <w:r w:rsidRPr="003D0892">
        <w:t>Модуль 3.3. «Курсы внеурочной деятельности »</w:t>
      </w:r>
    </w:p>
    <w:p w:rsidR="003D0892" w:rsidRPr="003D0892" w:rsidRDefault="003D0892" w:rsidP="003D0892">
      <w:r w:rsidRPr="003D0892">
        <w:t xml:space="preserve">Воспитание на занятиях школьных курсов внеурочной деятельности и дополнительного образования: «Точка роста», спортивных секций преимущественно осуществляется через: </w:t>
      </w:r>
    </w:p>
    <w:p w:rsidR="003D0892" w:rsidRPr="003D0892" w:rsidRDefault="003D0892" w:rsidP="003D0892">
      <w:r w:rsidRPr="003D0892">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D0892" w:rsidRPr="003D0892" w:rsidRDefault="003D0892" w:rsidP="003D0892">
      <w:r w:rsidRPr="003D0892">
        <w:t xml:space="preserve">- </w:t>
      </w:r>
      <w:r w:rsidRPr="003D0892">
        <w:rPr>
          <w:rFonts w:eastAsia="Batang"/>
        </w:rPr>
        <w:t>создание в</w:t>
      </w:r>
      <w:r w:rsidRPr="003D0892">
        <w:t xml:space="preserve"> детских объединениях традиций, задающих их членам определенные социально значимые формы поведения;</w:t>
      </w:r>
    </w:p>
    <w:p w:rsidR="003D0892" w:rsidRPr="003D0892" w:rsidRDefault="003D0892" w:rsidP="003D0892">
      <w:r w:rsidRPr="003D0892">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3D0892" w:rsidRPr="003D0892" w:rsidRDefault="003D0892" w:rsidP="003D0892">
      <w:r w:rsidRPr="003D0892">
        <w:t>- поощрение педагогами детских инициатив и детского самоуправления.</w:t>
      </w:r>
    </w:p>
    <w:p w:rsidR="003D0892" w:rsidRPr="003D0892" w:rsidRDefault="003D0892" w:rsidP="003D0892">
      <w:pPr>
        <w:rPr>
          <w:rFonts w:eastAsia="№Е"/>
        </w:rPr>
      </w:pPr>
      <w:r w:rsidRPr="003D0892">
        <w:t xml:space="preserve"> </w:t>
      </w:r>
      <w:r w:rsidRPr="003D0892">
        <w:rPr>
          <w:rFonts w:eastAsia="№Е"/>
        </w:rPr>
        <w:t xml:space="preserve">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w:t>
      </w:r>
    </w:p>
    <w:p w:rsidR="003D0892" w:rsidRPr="003D0892" w:rsidRDefault="003D0892" w:rsidP="003D0892">
      <w:pPr>
        <w:rPr>
          <w:rFonts w:eastAsia="№Е"/>
        </w:rPr>
      </w:pPr>
      <w:r w:rsidRPr="003D0892">
        <w:rPr>
          <w:rFonts w:eastAsia="№Е"/>
        </w:rPr>
        <w:t>Спортивно-оздоровительное направление: «Веселые старты», «Зарница».</w:t>
      </w:r>
    </w:p>
    <w:p w:rsidR="003D0892" w:rsidRPr="003D0892" w:rsidRDefault="003D0892" w:rsidP="003D0892">
      <w:pPr>
        <w:rPr>
          <w:rFonts w:eastAsia="№Е"/>
        </w:rPr>
      </w:pPr>
      <w:r w:rsidRPr="003D0892">
        <w:rPr>
          <w:rFonts w:eastAsia="№Е"/>
        </w:rPr>
        <w:t>Общеинтеллектуальное направление: «Веселый английский», «Финансовая грамотность», «Занимательная математика».</w:t>
      </w:r>
    </w:p>
    <w:p w:rsidR="003D0892" w:rsidRPr="003D0892" w:rsidRDefault="003D0892" w:rsidP="003D0892">
      <w:pPr>
        <w:rPr>
          <w:rFonts w:eastAsia="№Е"/>
        </w:rPr>
      </w:pPr>
      <w:r w:rsidRPr="003D0892">
        <w:rPr>
          <w:rFonts w:eastAsia="№Е"/>
        </w:rPr>
        <w:t xml:space="preserve">Общекультурное направление: </w:t>
      </w:r>
    </w:p>
    <w:p w:rsidR="003D0892" w:rsidRPr="003D0892" w:rsidRDefault="003D0892" w:rsidP="003D0892">
      <w:pPr>
        <w:rPr>
          <w:rFonts w:eastAsia="№Е"/>
        </w:rPr>
      </w:pPr>
      <w:r w:rsidRPr="003D0892">
        <w:rPr>
          <w:rFonts w:eastAsia="№Е"/>
        </w:rPr>
        <w:t>Гражданско-патриотическое направление: акция «Цветок на граните», «Рука помощи», «Георгиевская лента».</w:t>
      </w:r>
    </w:p>
    <w:p w:rsidR="003D0892" w:rsidRPr="003D0892" w:rsidRDefault="003D0892" w:rsidP="003D0892">
      <w:pPr>
        <w:rPr>
          <w:rFonts w:eastAsia="№Е"/>
        </w:rPr>
      </w:pPr>
      <w:r w:rsidRPr="003D0892">
        <w:rPr>
          <w:rFonts w:eastAsia="№Е"/>
        </w:rPr>
        <w:t>Социальное направление: реализация социально-значимых проектов.</w:t>
      </w:r>
    </w:p>
    <w:p w:rsidR="003D0892" w:rsidRPr="003D0892" w:rsidRDefault="003D0892" w:rsidP="003D0892">
      <w:r w:rsidRPr="003D0892">
        <w:rPr>
          <w:rFonts w:eastAsia="№Е"/>
        </w:rPr>
        <w:t xml:space="preserve">Художественное творчество. </w:t>
      </w:r>
    </w:p>
    <w:p w:rsidR="003D0892" w:rsidRPr="003D0892" w:rsidRDefault="003D0892" w:rsidP="003D0892">
      <w:pPr>
        <w:rPr>
          <w:rFonts w:eastAsia="№Е"/>
        </w:rPr>
      </w:pPr>
      <w:r w:rsidRPr="003D0892">
        <w:t xml:space="preserve">Курсы дополнительного образования, создающие благоприятные условия  для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3D0892">
        <w:rPr>
          <w:rFonts w:eastAsia="№Е"/>
        </w:rPr>
        <w:t>общее духовно-нравственное развитие:«Лоскуток»</w:t>
      </w:r>
    </w:p>
    <w:p w:rsidR="003D0892" w:rsidRPr="003D0892" w:rsidRDefault="003D0892" w:rsidP="003D0892">
      <w:pPr>
        <w:rPr>
          <w:rFonts w:eastAsia="№Е"/>
        </w:rPr>
      </w:pPr>
      <w:r w:rsidRPr="003D0892">
        <w:rPr>
          <w:rFonts w:eastAsia="№Е"/>
        </w:rPr>
        <w:t xml:space="preserve">Спортивно-оздоровительная деятельность. </w:t>
      </w:r>
      <w:r w:rsidRPr="003D0892">
        <w:t xml:space="preserve">Курсы дополнительного образования, направленные </w:t>
      </w:r>
      <w:r w:rsidRPr="003D0892">
        <w:rPr>
          <w:rFonts w:eastAsia="№Е"/>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«Волейбол»; «Баскетбол».</w:t>
      </w:r>
    </w:p>
    <w:p w:rsidR="003D0892" w:rsidRPr="003D0892" w:rsidRDefault="003D0892" w:rsidP="003D0892">
      <w:pPr>
        <w:rPr>
          <w:rFonts w:eastAsia="№Е"/>
        </w:rPr>
      </w:pPr>
    </w:p>
    <w:p w:rsidR="003D0892" w:rsidRPr="003D0892" w:rsidRDefault="003D0892" w:rsidP="003D0892">
      <w:r w:rsidRPr="003D0892">
        <w:t>3.4. Модуль «Работа с родителями»</w:t>
      </w:r>
    </w:p>
    <w:p w:rsidR="003D0892" w:rsidRPr="003D0892" w:rsidRDefault="003D0892" w:rsidP="003D0892">
      <w:pPr>
        <w:rPr>
          <w:rFonts w:eastAsia="№Е"/>
        </w:rPr>
      </w:pPr>
      <w:r w:rsidRPr="003D0892">
        <w:t xml:space="preserve"> Работа с родителями или законными представителями школьников осуществляется в рамках следующих видов и форм деятельности:</w:t>
      </w:r>
      <w:r w:rsidRPr="003D0892">
        <w:rPr>
          <w:rFonts w:eastAsia="№Е"/>
        </w:rPr>
        <w:t xml:space="preserve"> </w:t>
      </w:r>
    </w:p>
    <w:p w:rsidR="003D0892" w:rsidRPr="003D0892" w:rsidRDefault="003D0892" w:rsidP="003D0892">
      <w:pPr>
        <w:rPr>
          <w:rFonts w:eastAsia="№Е"/>
        </w:rPr>
      </w:pPr>
      <w:r w:rsidRPr="003D0892">
        <w:rPr>
          <w:rFonts w:eastAsia="№Е"/>
        </w:rPr>
        <w:t xml:space="preserve">На групповом уровне: </w:t>
      </w:r>
    </w:p>
    <w:p w:rsidR="003D0892" w:rsidRPr="003D0892" w:rsidRDefault="003D0892" w:rsidP="003D0892">
      <w:pPr>
        <w:rPr>
          <w:rFonts w:eastAsia="№Е"/>
        </w:rPr>
      </w:pPr>
      <w:r w:rsidRPr="003D0892">
        <w:rPr>
          <w:rFonts w:eastAsia="№Е"/>
        </w:rPr>
        <w:t>-Управляющий Совет школы, Общешкольный родительский комитет, родительский патруль, участвующие в управлении образовательной организацией и решении вопросов воспитания и социализации их детей;</w:t>
      </w:r>
    </w:p>
    <w:p w:rsidR="003D0892" w:rsidRPr="003D0892" w:rsidRDefault="003D0892" w:rsidP="003D0892">
      <w:pPr>
        <w:rPr>
          <w:rFonts w:eastAsia="№Е"/>
        </w:rPr>
      </w:pPr>
      <w:r w:rsidRPr="003D0892">
        <w:rPr>
          <w:rFonts w:eastAsia="№Е"/>
        </w:rPr>
        <w:t>-Родительский час,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3D0892" w:rsidRPr="003D0892" w:rsidRDefault="003D0892" w:rsidP="003D0892">
      <w:pPr>
        <w:rPr>
          <w:rFonts w:eastAsia="№Е"/>
        </w:rPr>
      </w:pPr>
      <w:r w:rsidRPr="003D0892">
        <w:rPr>
          <w:rFonts w:eastAsia="№Е"/>
        </w:rP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rsidR="003D0892" w:rsidRPr="003D0892" w:rsidRDefault="003D0892" w:rsidP="003D0892">
      <w:pPr>
        <w:rPr>
          <w:rFonts w:eastAsia="№Е"/>
        </w:rPr>
      </w:pPr>
      <w:r w:rsidRPr="003D0892">
        <w:rPr>
          <w:rFonts w:eastAsia="№Е"/>
        </w:rPr>
        <w:t xml:space="preserve">-родительский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3D0892" w:rsidRPr="003D0892" w:rsidRDefault="003D0892" w:rsidP="003D0892">
      <w:pPr>
        <w:rPr>
          <w:rFonts w:eastAsia="№Е"/>
        </w:rPr>
      </w:pPr>
      <w:r w:rsidRPr="003D0892">
        <w:rPr>
          <w:rFonts w:eastAsia="№Е"/>
        </w:rPr>
        <w:t xml:space="preserve">-участие родителей в организации и проведении общешкольных ключевых дел и классных мероприятий; </w:t>
      </w:r>
    </w:p>
    <w:p w:rsidR="003D0892" w:rsidRPr="003D0892" w:rsidRDefault="003D0892" w:rsidP="003D0892">
      <w:pPr>
        <w:rPr>
          <w:rFonts w:eastAsia="№Е"/>
        </w:rPr>
      </w:pPr>
      <w:r w:rsidRPr="003D0892">
        <w:rPr>
          <w:rFonts w:eastAsia="№Е"/>
        </w:rPr>
        <w:t xml:space="preserve">-родительские группы в интернет сообществах. </w:t>
      </w:r>
    </w:p>
    <w:p w:rsidR="003D0892" w:rsidRPr="003D0892" w:rsidRDefault="003D0892" w:rsidP="003D0892">
      <w:pPr>
        <w:rPr>
          <w:rFonts w:eastAsia="№Е"/>
        </w:rPr>
      </w:pPr>
      <w:r w:rsidRPr="003D0892">
        <w:rPr>
          <w:rFonts w:eastAsia="№Е"/>
        </w:rPr>
        <w:t>На индивидуальном уровне:</w:t>
      </w:r>
    </w:p>
    <w:p w:rsidR="003D0892" w:rsidRPr="003D0892" w:rsidRDefault="003D0892" w:rsidP="003D0892">
      <w:pPr>
        <w:rPr>
          <w:rFonts w:eastAsia="№Е"/>
        </w:rPr>
      </w:pPr>
      <w:r w:rsidRPr="003D0892">
        <w:rPr>
          <w:rFonts w:eastAsia="№Е"/>
        </w:rPr>
        <w:t>-работа специалистов по запросу родителей для решения острых конфликтных ситуаций;</w:t>
      </w:r>
    </w:p>
    <w:p w:rsidR="003D0892" w:rsidRPr="003D0892" w:rsidRDefault="003D0892" w:rsidP="003D0892">
      <w:pPr>
        <w:rPr>
          <w:rFonts w:eastAsia="№Е"/>
        </w:rPr>
      </w:pPr>
      <w:r w:rsidRPr="003D0892">
        <w:rPr>
          <w:rFonts w:eastAsia="№Е"/>
        </w:rPr>
        <w:t>-участие родителей , собираемых в случае возникновения острых проблем, связанных с обучением и воспитанием конкретного ребенка;</w:t>
      </w:r>
    </w:p>
    <w:p w:rsidR="003D0892" w:rsidRPr="003D0892" w:rsidRDefault="003D0892" w:rsidP="003D0892">
      <w:pPr>
        <w:rPr>
          <w:rFonts w:eastAsia="№Е"/>
        </w:rPr>
      </w:pPr>
      <w:r w:rsidRPr="003D0892">
        <w:rPr>
          <w:rFonts w:eastAsia="№Е"/>
        </w:rPr>
        <w:t>-помощь со стороны родителей в подготовке и проведении общешкольных и внутриклассных мероприятий воспитательной направленности;</w:t>
      </w:r>
    </w:p>
    <w:p w:rsidR="003D0892" w:rsidRPr="003D0892" w:rsidRDefault="003D0892" w:rsidP="003D0892">
      <w:r w:rsidRPr="003D0892">
        <w:rPr>
          <w:rFonts w:eastAsia="№Е"/>
        </w:rPr>
        <w:t>-индивидуальное консультирование c целью координации воспитательных усилий педагогов и родителей.</w:t>
      </w:r>
    </w:p>
    <w:p w:rsidR="003D0892" w:rsidRPr="003D0892" w:rsidRDefault="003D0892" w:rsidP="003D0892"/>
    <w:p w:rsidR="003D0892" w:rsidRPr="003D0892" w:rsidRDefault="003D0892" w:rsidP="003D0892">
      <w:pPr>
        <w:rPr>
          <w:rFonts w:eastAsia="№Е"/>
        </w:rPr>
      </w:pPr>
      <w:r w:rsidRPr="003D0892">
        <w:t xml:space="preserve">                                  3.5. Модуль «Самоуправление»</w:t>
      </w:r>
    </w:p>
    <w:p w:rsidR="003D0892" w:rsidRPr="003D0892" w:rsidRDefault="003D0892" w:rsidP="003D0892">
      <w:r w:rsidRPr="003D0892">
        <w:rPr>
          <w:rFonts w:eastAsia="№Е"/>
        </w:rPr>
        <w:t xml:space="preserve">Поддержка детского </w:t>
      </w:r>
      <w:r w:rsidRPr="003D0892">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3D0892" w:rsidRPr="003D0892" w:rsidRDefault="003D0892" w:rsidP="003D0892">
      <w:r w:rsidRPr="003D0892">
        <w:t xml:space="preserve">Детское самоуправление в школе осуществляется следующим образом </w:t>
      </w:r>
    </w:p>
    <w:p w:rsidR="003D0892" w:rsidRPr="003D0892" w:rsidRDefault="003D0892" w:rsidP="003D0892">
      <w:pPr>
        <w:rPr>
          <w:rFonts w:eastAsia="№Е"/>
        </w:rPr>
      </w:pPr>
      <w:r w:rsidRPr="003D0892">
        <w:t>На уровне школы:</w:t>
      </w:r>
    </w:p>
    <w:p w:rsidR="003D0892" w:rsidRPr="003D0892" w:rsidRDefault="003D0892" w:rsidP="003D0892">
      <w:pPr>
        <w:rPr>
          <w:rFonts w:eastAsia="№Е"/>
        </w:rPr>
      </w:pPr>
      <w:r w:rsidRPr="003D0892">
        <w:rPr>
          <w:rFonts w:eastAsia="№Е"/>
        </w:rPr>
        <w:t>- через деятельность: ДПО «ВЭСТ», отряда ЮИД «Сфетофор», отряда юннармейцев «Навигатор», экологический отряд «Компас», спортивного клуба «Кеды».</w:t>
      </w:r>
    </w:p>
    <w:p w:rsidR="003D0892" w:rsidRPr="003D0892" w:rsidRDefault="003D0892" w:rsidP="003D0892">
      <w:r w:rsidRPr="003D0892">
        <w:rPr>
          <w:rFonts w:eastAsia="№Е"/>
        </w:rPr>
        <w:t>-через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флешмобов и т.п.) и по направлениям РДШ – личностное развитие, гражданская активность, военно-патриотическое направление, информационно-медийное направление.</w:t>
      </w:r>
    </w:p>
    <w:p w:rsidR="003D0892" w:rsidRPr="003D0892" w:rsidRDefault="003D0892" w:rsidP="003D0892">
      <w:pPr>
        <w:rPr>
          <w:rFonts w:eastAsia="№Е"/>
        </w:rPr>
      </w:pPr>
      <w:r w:rsidRPr="003D0892">
        <w:t>На уровне классов:</w:t>
      </w:r>
    </w:p>
    <w:p w:rsidR="003D0892" w:rsidRPr="003D0892" w:rsidRDefault="003D0892" w:rsidP="003D0892">
      <w:pPr>
        <w:rPr>
          <w:rFonts w:eastAsia="№Е"/>
        </w:rPr>
      </w:pPr>
      <w:r w:rsidRPr="003D0892">
        <w:rPr>
          <w:rFonts w:eastAsia="№Е"/>
        </w:rPr>
        <w:t>через деятельность выборных по инициативе и предложениям учащихся класса лидеров  командиров классов, представляющих интересы класса в общешкольных делах .</w:t>
      </w:r>
    </w:p>
    <w:p w:rsidR="003D0892" w:rsidRPr="003D0892" w:rsidRDefault="003D0892" w:rsidP="003D0892">
      <w:pPr>
        <w:rPr>
          <w:rFonts w:eastAsia="№Е"/>
        </w:rPr>
      </w:pPr>
      <w:r w:rsidRPr="003D0892">
        <w:rPr>
          <w:rFonts w:eastAsia="№Е"/>
        </w:rPr>
        <w:t>-через деятельность выборных органов самоуправления, отвечающих за различные направления работы класса;</w:t>
      </w:r>
    </w:p>
    <w:p w:rsidR="003D0892" w:rsidRPr="003D0892" w:rsidRDefault="003D0892" w:rsidP="003D0892">
      <w:r w:rsidRPr="003D0892">
        <w:rPr>
          <w:rFonts w:eastAsia="№Е"/>
        </w:rPr>
        <w:t xml:space="preserve">-через </w:t>
      </w:r>
      <w:r w:rsidRPr="003D0892">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3D0892" w:rsidRPr="003D0892" w:rsidRDefault="003D0892" w:rsidP="003D0892">
      <w:pPr>
        <w:rPr>
          <w:rFonts w:eastAsia="№Е"/>
        </w:rPr>
      </w:pPr>
      <w:r w:rsidRPr="003D0892">
        <w:t>На индивидуальном уровне:</w:t>
      </w:r>
      <w:r w:rsidRPr="003D0892">
        <w:rPr>
          <w:rFonts w:eastAsia="№Е"/>
        </w:rPr>
        <w:t xml:space="preserve"> </w:t>
      </w:r>
    </w:p>
    <w:p w:rsidR="003D0892" w:rsidRPr="003D0892" w:rsidRDefault="003D0892" w:rsidP="003D0892">
      <w:pPr>
        <w:rPr>
          <w:rFonts w:eastAsia="№Е"/>
        </w:rPr>
      </w:pPr>
      <w:r w:rsidRPr="003D0892">
        <w:rPr>
          <w:rFonts w:eastAsia="№Е"/>
        </w:rPr>
        <w:t>-через вовлечение учащихся в планирование, организацию, проведение и анализ общешкольных и внутриклассных дел;</w:t>
      </w:r>
    </w:p>
    <w:p w:rsidR="003D0892" w:rsidRPr="003D0892" w:rsidRDefault="003D0892" w:rsidP="003D0892">
      <w:r w:rsidRPr="003D0892">
        <w:rPr>
          <w:rFonts w:eastAsia="№Е"/>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3D0892" w:rsidRPr="003D0892" w:rsidRDefault="003D0892" w:rsidP="003D0892">
      <w:r w:rsidRPr="003D0892">
        <w:t>3.6. Модуль «Профориентация»</w:t>
      </w:r>
    </w:p>
    <w:p w:rsidR="003D0892" w:rsidRPr="003D0892" w:rsidRDefault="003D0892" w:rsidP="003D0892">
      <w:r w:rsidRPr="003D0892">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3D0892">
        <w:rPr>
          <w:rFonts w:eastAsia="№Е"/>
        </w:rPr>
        <w:t>Эта работа осуществляется через</w:t>
      </w:r>
      <w:r w:rsidRPr="003D0892">
        <w:t>:</w:t>
      </w:r>
      <w:r w:rsidRPr="003D0892">
        <w:rPr>
          <w:rFonts w:eastAsia="№Е"/>
        </w:rPr>
        <w:t xml:space="preserve"> </w:t>
      </w:r>
    </w:p>
    <w:p w:rsidR="003D0892" w:rsidRPr="003D0892" w:rsidRDefault="003D0892" w:rsidP="003D0892">
      <w:r w:rsidRPr="003D0892">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3D0892" w:rsidRPr="003D0892" w:rsidRDefault="003D0892" w:rsidP="003D0892">
      <w:r w:rsidRPr="003D0892">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3D0892" w:rsidRPr="003D0892" w:rsidRDefault="003D0892" w:rsidP="003D0892">
      <w:r w:rsidRPr="003D0892">
        <w:t>экскурсии на предприятия села, дающие школьникам начальные представления о существующих профессиях и условиях работы на селе;</w:t>
      </w:r>
    </w:p>
    <w:p w:rsidR="003D0892" w:rsidRPr="003D0892" w:rsidRDefault="003D0892" w:rsidP="003D0892">
      <w:r w:rsidRPr="003D0892">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3D0892" w:rsidRPr="003D0892" w:rsidRDefault="003D0892" w:rsidP="003D0892">
      <w:r w:rsidRPr="003D0892">
        <w:t>организация на базе школы профильного отряда (8-11 класс)</w:t>
      </w:r>
    </w:p>
    <w:p w:rsidR="003D0892" w:rsidRPr="003D0892" w:rsidRDefault="003D0892" w:rsidP="003D0892">
      <w:pPr>
        <w:rPr>
          <w:rFonts w:eastAsia="№Е"/>
        </w:rPr>
      </w:pPr>
      <w:r w:rsidRPr="003D0892">
        <w:t>совместное с педагогами изучение интернет ресурсов, посвященных выбору профессий, прохождение профориентационного онлайн-тестирования.</w:t>
      </w:r>
    </w:p>
    <w:p w:rsidR="003D0892" w:rsidRPr="003D0892" w:rsidRDefault="003D0892" w:rsidP="003D0892">
      <w:r w:rsidRPr="003D0892">
        <w:rPr>
          <w:rFonts w:eastAsia="№Е"/>
        </w:rPr>
        <w:t>освоение школьниками основ профессии в рамках различных курсов по выбору, сотрудничество с Уть-Калмнаским лицеем.</w:t>
      </w:r>
    </w:p>
    <w:p w:rsidR="003D0892" w:rsidRPr="003D0892" w:rsidRDefault="003D0892" w:rsidP="003D0892">
      <w:r w:rsidRPr="003D0892">
        <w:t>3.7. Модуль «Ключевые общешкольные дела»</w:t>
      </w:r>
    </w:p>
    <w:p w:rsidR="003D0892" w:rsidRPr="003D0892" w:rsidRDefault="003D0892" w:rsidP="003D0892">
      <w:r w:rsidRPr="003D0892">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w:t>
      </w:r>
      <w:r w:rsidRPr="003D0892">
        <w:rPr>
          <w:rFonts w:eastAsia="№Е"/>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3D0892">
        <w:t xml:space="preserve"> Для этого в образовательной организации используются следующие формы работы:</w:t>
      </w:r>
    </w:p>
    <w:p w:rsidR="003D0892" w:rsidRPr="003D0892" w:rsidRDefault="003D0892" w:rsidP="003D0892">
      <w:r w:rsidRPr="003D0892">
        <w:t>На внешкольном уровне:</w:t>
      </w:r>
    </w:p>
    <w:p w:rsidR="003D0892" w:rsidRPr="003D0892" w:rsidRDefault="003D0892" w:rsidP="003D0892">
      <w:r w:rsidRPr="003D0892">
        <w:t>-с</w:t>
      </w:r>
      <w:r w:rsidRPr="003D0892">
        <w:rPr>
          <w:rFonts w:eastAsia="№Е"/>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 ориентированные на преобразование окружающего школу социума: увековечивание памяти погибших в ВОВ.</w:t>
      </w:r>
    </w:p>
    <w:p w:rsidR="003D0892" w:rsidRPr="003D0892" w:rsidRDefault="003D0892" w:rsidP="003D0892">
      <w:r w:rsidRPr="003D0892">
        <w:t xml:space="preserve">          -проводимые  организуемые  совместно с  социальными партнерами сельским советом,семьями учащихся различных акций и мероприятий  которые открывают возможности для творческой самореализации школьников и включают их в деятельную заботу об окружающих: Фестиваль Достижений, флешмобы.</w:t>
      </w:r>
    </w:p>
    <w:p w:rsidR="003D0892" w:rsidRPr="003D0892" w:rsidRDefault="003D0892" w:rsidP="003D0892">
      <w:pPr>
        <w:rPr>
          <w:rFonts w:eastAsia="№Е"/>
        </w:rPr>
      </w:pPr>
      <w:r w:rsidRPr="003D0892">
        <w:t>На школьном уровне:</w:t>
      </w:r>
    </w:p>
    <w:p w:rsidR="003D0892" w:rsidRPr="003D0892" w:rsidRDefault="003D0892" w:rsidP="003D0892">
      <w:pPr>
        <w:rPr>
          <w:rFonts w:eastAsia="№Е"/>
        </w:rPr>
      </w:pPr>
      <w:r w:rsidRPr="003D0892">
        <w:rPr>
          <w:rFonts w:eastAsia="№Е"/>
        </w:rPr>
        <w:t xml:space="preserve">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 </w:t>
      </w:r>
    </w:p>
    <w:p w:rsidR="003D0892" w:rsidRPr="003D0892" w:rsidRDefault="003D0892" w:rsidP="003D0892">
      <w:pPr>
        <w:rPr>
          <w:rFonts w:eastAsia="№Е"/>
        </w:rPr>
      </w:pPr>
      <w:r w:rsidRPr="003D0892">
        <w:rPr>
          <w:rFonts w:eastAsia="№Е"/>
        </w:rPr>
        <w:t>торжественные ритуалы -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вступление в ряды  первичного отделения ДПО «ВЭСТ», церемония вручения аттестатов;</w:t>
      </w:r>
    </w:p>
    <w:p w:rsidR="003D0892" w:rsidRPr="003D0892" w:rsidRDefault="003D0892" w:rsidP="003D0892">
      <w:r w:rsidRPr="003D0892">
        <w:rPr>
          <w:rFonts w:eastAsia="№Е"/>
        </w:rPr>
        <w:t>акции и мероприятия- совместная деятельность учащихся и педагогов и родителей с элементами доброго юмора, пародий, импровизаций на темы жизни школьников и учителей.  выпускные вечера, деловые игры, праздничные концерты, вечера встречи с выпускниками. Серии акции направленные на повышение гражданской позиции учащихся.</w:t>
      </w:r>
    </w:p>
    <w:p w:rsidR="003D0892" w:rsidRPr="003D0892" w:rsidRDefault="003D0892" w:rsidP="003D0892">
      <w:r w:rsidRPr="003D0892">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Фестиваль Достижений.</w:t>
      </w:r>
    </w:p>
    <w:p w:rsidR="003D0892" w:rsidRPr="003D0892" w:rsidRDefault="003D0892" w:rsidP="003D0892">
      <w:pPr>
        <w:rPr>
          <w:rFonts w:eastAsia="№Е"/>
        </w:rPr>
      </w:pPr>
      <w:r w:rsidRPr="003D0892">
        <w:t>На уровне классов:</w:t>
      </w:r>
      <w:r w:rsidRPr="003D0892">
        <w:rPr>
          <w:rFonts w:eastAsia="№Е"/>
        </w:rPr>
        <w:t xml:space="preserve"> </w:t>
      </w:r>
    </w:p>
    <w:p w:rsidR="003D0892" w:rsidRPr="003D0892" w:rsidRDefault="003D0892" w:rsidP="003D0892">
      <w:pPr>
        <w:rPr>
          <w:rFonts w:eastAsia="№Е"/>
        </w:rPr>
      </w:pPr>
      <w:r w:rsidRPr="003D0892">
        <w:rPr>
          <w:rFonts w:eastAsia="№Е"/>
        </w:rPr>
        <w:t xml:space="preserve">участие школьных классов в реализации общешкольных ключевых дел; </w:t>
      </w:r>
    </w:p>
    <w:p w:rsidR="003D0892" w:rsidRPr="003D0892" w:rsidRDefault="003D0892" w:rsidP="003D0892">
      <w:r w:rsidRPr="003D0892">
        <w:rPr>
          <w:rFonts w:eastAsia="№Е"/>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3D0892" w:rsidRPr="003D0892" w:rsidRDefault="003D0892" w:rsidP="003D0892">
      <w:pPr>
        <w:rPr>
          <w:rFonts w:eastAsia="№Е"/>
        </w:rPr>
      </w:pPr>
      <w:r w:rsidRPr="003D0892">
        <w:t>На индивидуальном уровне:</w:t>
      </w:r>
      <w:r w:rsidRPr="003D0892">
        <w:rPr>
          <w:rFonts w:eastAsia="№Е"/>
        </w:rPr>
        <w:t xml:space="preserve"> </w:t>
      </w:r>
    </w:p>
    <w:p w:rsidR="003D0892" w:rsidRPr="003D0892" w:rsidRDefault="003D0892" w:rsidP="003D0892">
      <w:r w:rsidRPr="003D0892">
        <w:rPr>
          <w:rFonts w:eastAsia="№Е"/>
        </w:rPr>
        <w:t>вовлечение по возможности</w:t>
      </w:r>
      <w:r w:rsidRPr="003D0892">
        <w:t xml:space="preserve"> каждого ребенка в ключевые дела школы в одной из возможных для них ролей: сценаристов, постановщиков, исполнителей, ведущих,  музыкальных редакторов, корреспондентов, ответственных за костюмы и оборудование, ответственных за приглашение и встречу гостей и т.п.);индивидуальная помощь ребенку (</w:t>
      </w:r>
      <w:r w:rsidRPr="003D0892">
        <w:rPr>
          <w:rFonts w:eastAsia="№Е"/>
        </w:rPr>
        <w:t xml:space="preserve">при необходимости) в освоении навыков </w:t>
      </w:r>
      <w:r w:rsidRPr="003D0892">
        <w:t>подготовки, проведения и анализа ключевых дел;</w:t>
      </w:r>
    </w:p>
    <w:p w:rsidR="003D0892" w:rsidRPr="003D0892" w:rsidRDefault="003D0892" w:rsidP="003D0892">
      <w:r w:rsidRPr="003D0892">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3D0892" w:rsidRPr="003D0892" w:rsidRDefault="003D0892" w:rsidP="003D0892">
      <w:r w:rsidRPr="003D0892">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3D0892" w:rsidRPr="003D0892" w:rsidRDefault="003D0892" w:rsidP="003D0892"/>
    <w:p w:rsidR="003D0892" w:rsidRPr="003D0892" w:rsidRDefault="003D0892" w:rsidP="003D0892">
      <w:r w:rsidRPr="003D0892">
        <w:t xml:space="preserve"> 3.8. Модуль «Детские общественные объединения»</w:t>
      </w:r>
    </w:p>
    <w:p w:rsidR="003D0892" w:rsidRPr="003D0892" w:rsidRDefault="003D0892" w:rsidP="003D0892">
      <w:r w:rsidRPr="003D0892">
        <w:t>Действующие на базе школы первичное отделение общероссийской общественно-государственной детско-юношеской организации «Российское движение школьников»- это добровольное, самоуправляемое, некоммерческое формирование,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первичном отделении общероссийской общественно-государственной детско-юношеской организации «Российское движение школьников» осуществляется через</w:t>
      </w:r>
      <w:r w:rsidRPr="003D0892">
        <w:rPr>
          <w:rFonts w:eastAsia="№Е"/>
        </w:rPr>
        <w:t xml:space="preserve">: </w:t>
      </w:r>
    </w:p>
    <w:p w:rsidR="003D0892" w:rsidRPr="003D0892" w:rsidRDefault="003D0892" w:rsidP="003D0892">
      <w:r w:rsidRPr="003D0892">
        <w:t>-утверждение и последовательную реализацию в детском общественном объединении демократических процедур выборы ответственных за действующие направления дающих ребенку возможность получить социально значимый опыт гражданского поведения;</w:t>
      </w:r>
    </w:p>
    <w:p w:rsidR="003D0892" w:rsidRPr="003D0892" w:rsidRDefault="003D0892" w:rsidP="003D0892">
      <w:r w:rsidRPr="003D0892">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3D0892" w:rsidRPr="003D0892" w:rsidRDefault="003D0892" w:rsidP="003D0892">
      <w:r w:rsidRPr="003D0892">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3D0892" w:rsidRPr="003D0892" w:rsidRDefault="003D0892" w:rsidP="003D0892">
      <w:r w:rsidRPr="003D0892">
        <w:t>-рекрутинговые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акций и т.п.);</w:t>
      </w:r>
    </w:p>
    <w:p w:rsidR="003D0892" w:rsidRPr="003D0892" w:rsidRDefault="003D0892" w:rsidP="003D0892">
      <w:r w:rsidRPr="003D0892">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w:t>
      </w:r>
    </w:p>
    <w:p w:rsidR="003D0892" w:rsidRPr="003D0892" w:rsidRDefault="003D0892" w:rsidP="003D0892">
      <w:r w:rsidRPr="003D0892">
        <w:t>Модуль 3.9. «Волонтерство»</w:t>
      </w:r>
    </w:p>
    <w:p w:rsidR="003D0892" w:rsidRPr="003D0892" w:rsidRDefault="003D0892" w:rsidP="003D0892">
      <w:r w:rsidRPr="003D0892">
        <w:t xml:space="preserve"> Волонтерство – это участие школьников в общественно-полезных делах, деятельности на благо конкретных людей и социального окружения в целом. </w:t>
      </w:r>
    </w:p>
    <w:p w:rsidR="003D0892" w:rsidRPr="003D0892" w:rsidRDefault="003D0892" w:rsidP="003D0892">
      <w:r w:rsidRPr="003D0892">
        <w:t xml:space="preserve">Воспитательный потенциал волонтерства реализуется в работе школьного волонтерского центра «Веление сердца» следующим образом </w:t>
      </w:r>
    </w:p>
    <w:p w:rsidR="003D0892" w:rsidRPr="003D0892" w:rsidRDefault="003D0892" w:rsidP="003D0892">
      <w:pPr>
        <w:rPr>
          <w:rFonts w:eastAsia="№Е"/>
        </w:rPr>
      </w:pPr>
      <w:r w:rsidRPr="003D0892">
        <w:t>На внешкольном уровне:</w:t>
      </w:r>
      <w:r w:rsidRPr="003D0892">
        <w:rPr>
          <w:rFonts w:eastAsia="№Е"/>
        </w:rPr>
        <w:t xml:space="preserve"> </w:t>
      </w:r>
    </w:p>
    <w:p w:rsidR="003D0892" w:rsidRPr="003D0892" w:rsidRDefault="003D0892" w:rsidP="003D0892">
      <w:pPr>
        <w:rPr>
          <w:rFonts w:eastAsia="№Е"/>
        </w:rPr>
      </w:pPr>
      <w:r w:rsidRPr="003D0892">
        <w:rPr>
          <w:rFonts w:eastAsia="№Е"/>
        </w:rPr>
        <w:t>-участие учащихся в организации культурных, спортивных, развлекательных мероприятий районного  уровня от лица школы ( реализация социально-значимых проектов)</w:t>
      </w:r>
    </w:p>
    <w:p w:rsidR="003D0892" w:rsidRPr="003D0892" w:rsidRDefault="003D0892" w:rsidP="003D0892">
      <w:r w:rsidRPr="003D0892">
        <w:rPr>
          <w:rFonts w:eastAsia="№Е"/>
        </w:rPr>
        <w:t>-привлечение школьников к совместной работе с учреждениями социальной сферы (детские сады, центр занятости населения).</w:t>
      </w:r>
    </w:p>
    <w:p w:rsidR="003D0892" w:rsidRPr="003D0892" w:rsidRDefault="003D0892" w:rsidP="003D0892">
      <w:pPr>
        <w:rPr>
          <w:rFonts w:eastAsia="№Е"/>
        </w:rPr>
      </w:pPr>
      <w:r w:rsidRPr="003D0892">
        <w:t>На уровне школы:</w:t>
      </w:r>
      <w:r w:rsidRPr="003D0892">
        <w:rPr>
          <w:rFonts w:eastAsia="№Е"/>
        </w:rPr>
        <w:t xml:space="preserve"> </w:t>
      </w:r>
    </w:p>
    <w:p w:rsidR="003D0892" w:rsidRPr="003D0892" w:rsidRDefault="003D0892" w:rsidP="003D0892">
      <w:pPr>
        <w:rPr>
          <w:rFonts w:eastAsia="№Е"/>
        </w:rPr>
      </w:pPr>
      <w:r w:rsidRPr="003D0892">
        <w:rPr>
          <w:rFonts w:eastAsia="№Е"/>
        </w:rPr>
        <w:t>-участие школьников в организации праздников, торжественных мероприятий, встреч с гостями школы;</w:t>
      </w:r>
    </w:p>
    <w:p w:rsidR="003D0892" w:rsidRPr="003D0892" w:rsidRDefault="003D0892" w:rsidP="003D0892">
      <w:pPr>
        <w:rPr>
          <w:rFonts w:eastAsia="№Е"/>
        </w:rPr>
      </w:pPr>
      <w:r w:rsidRPr="003D0892">
        <w:rPr>
          <w:rFonts w:eastAsia="№Е"/>
        </w:rPr>
        <w:t>-участие школьников в работе с младшими ребятами: проведение для них праздников, утренников, тематических вечеров;</w:t>
      </w:r>
    </w:p>
    <w:p w:rsidR="003D0892" w:rsidRPr="003D0892" w:rsidRDefault="003D0892" w:rsidP="003D0892">
      <w:r w:rsidRPr="003D0892">
        <w:rPr>
          <w:rFonts w:eastAsia="№Е"/>
        </w:rPr>
        <w:t>-участие школьников к работе на прилегающей к школе территории (работа на школьном приусадебном участке, благоустройство клумб, уход за деревьями и кустарниками).</w:t>
      </w:r>
    </w:p>
    <w:p w:rsidR="003D0892" w:rsidRPr="003D0892" w:rsidRDefault="003D0892" w:rsidP="003D0892">
      <w:r w:rsidRPr="003D0892">
        <w:t>3.10. Модуль «Экскурсии, экспедиции, походы»</w:t>
      </w:r>
    </w:p>
    <w:p w:rsidR="003D0892" w:rsidRPr="003D0892" w:rsidRDefault="003D0892" w:rsidP="003D0892">
      <w:pPr>
        <w:rPr>
          <w:rFonts w:eastAsia="№Е"/>
        </w:rPr>
      </w:pPr>
      <w:r w:rsidRPr="003D0892">
        <w:t>Экскурсии, экспедиции, походы помогают учащимся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походы, поездки.</w:t>
      </w:r>
    </w:p>
    <w:p w:rsidR="003D0892" w:rsidRPr="003D0892" w:rsidRDefault="003D0892" w:rsidP="003D0892">
      <w:pPr>
        <w:rPr>
          <w:rFonts w:eastAsia="№Е"/>
        </w:rPr>
      </w:pPr>
    </w:p>
    <w:p w:rsidR="003D0892" w:rsidRPr="003D0892" w:rsidRDefault="003D0892" w:rsidP="003D0892">
      <w:pPr>
        <w:rPr>
          <w:rFonts w:eastAsia="№Е"/>
        </w:rPr>
      </w:pPr>
      <w:r w:rsidRPr="003D0892">
        <w:rPr>
          <w:rFonts w:eastAsia="№Е"/>
        </w:rPr>
        <w:t xml:space="preserve">                      </w:t>
      </w:r>
      <w:r w:rsidRPr="003D0892">
        <w:t>3.11</w:t>
      </w:r>
      <w:r w:rsidRPr="003D0892">
        <w:rPr>
          <w:rFonts w:eastAsia="№Е"/>
        </w:rPr>
        <w:t xml:space="preserve">   </w:t>
      </w:r>
      <w:r w:rsidRPr="003D0892">
        <w:t xml:space="preserve"> «Организация предметно-эстетической среды»</w:t>
      </w:r>
    </w:p>
    <w:p w:rsidR="003D0892" w:rsidRPr="003D0892" w:rsidRDefault="003D0892" w:rsidP="003D0892">
      <w:pPr>
        <w:rPr>
          <w:rFonts w:eastAsia="№Е"/>
        </w:rPr>
      </w:pPr>
      <w:r w:rsidRPr="003D0892">
        <w:rPr>
          <w:rFonts w:eastAsia="№Е"/>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3D0892" w:rsidRPr="003D0892" w:rsidRDefault="003D0892" w:rsidP="003D0892">
      <w:pPr>
        <w:rPr>
          <w:rFonts w:eastAsia="№Е"/>
        </w:rPr>
      </w:pPr>
      <w:r w:rsidRPr="003D0892">
        <w:rPr>
          <w:rFonts w:eastAsia="№Е"/>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3D0892" w:rsidRPr="003D0892" w:rsidRDefault="003D0892" w:rsidP="003D0892">
      <w:pPr>
        <w:rPr>
          <w:rFonts w:eastAsia="№Е"/>
        </w:rPr>
      </w:pPr>
      <w:r w:rsidRPr="003D0892">
        <w:rPr>
          <w:rFonts w:eastAsia="№Е"/>
        </w:rPr>
        <w:t xml:space="preserve">-размещение на стенах школы регулярно сменяемых экспозиций: «ЗОЖ», «Безопасное колесо» </w:t>
      </w:r>
    </w:p>
    <w:p w:rsidR="003D0892" w:rsidRPr="003D0892" w:rsidRDefault="003D0892" w:rsidP="003D0892">
      <w:r w:rsidRPr="003D0892">
        <w:rPr>
          <w:rFonts w:eastAsia="№Е"/>
        </w:rPr>
        <w:t>-озеленение пришкольной территории, разбивка клумб, посадка деревьев.</w:t>
      </w:r>
    </w:p>
    <w:p w:rsidR="003D0892" w:rsidRPr="003D0892" w:rsidRDefault="003D0892" w:rsidP="003D0892">
      <w:r w:rsidRPr="003D0892">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3D0892" w:rsidRPr="003D0892" w:rsidRDefault="003D0892" w:rsidP="003D0892">
      <w:pPr>
        <w:rPr>
          <w:rFonts w:eastAsia="№Е"/>
        </w:rPr>
      </w:pPr>
      <w:r w:rsidRPr="003D0892">
        <w:t xml:space="preserve">-событийный дизайн – оформление пространства проведения конкретных школьных событий (праздников, церемоний, торжественных линеек); </w:t>
      </w:r>
    </w:p>
    <w:p w:rsidR="003D0892" w:rsidRPr="003D0892" w:rsidRDefault="003D0892" w:rsidP="003D0892">
      <w:r w:rsidRPr="003D0892">
        <w:rPr>
          <w:rFonts w:eastAsia="№Е"/>
        </w:rPr>
        <w:t xml:space="preserve">-совместная с детьми разработка, создание и популяризация особой школьной символики </w:t>
      </w:r>
    </w:p>
    <w:p w:rsidR="003D0892" w:rsidRPr="003D0892" w:rsidRDefault="003D0892" w:rsidP="003D0892">
      <w:r w:rsidRPr="003D0892">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3D0892" w:rsidRPr="003D0892" w:rsidRDefault="003D0892" w:rsidP="003D0892"/>
    <w:p w:rsidR="003D0892" w:rsidRPr="003D0892" w:rsidRDefault="003D0892" w:rsidP="003D0892">
      <w:pPr>
        <w:rPr>
          <w:rFonts w:eastAsia="№Е"/>
        </w:rPr>
      </w:pPr>
    </w:p>
    <w:p w:rsidR="003D0892" w:rsidRPr="003D0892" w:rsidRDefault="003D0892" w:rsidP="003D0892">
      <w:pPr>
        <w:rPr>
          <w:rFonts w:eastAsia="№Е"/>
        </w:rPr>
      </w:pPr>
    </w:p>
    <w:p w:rsidR="003D0892" w:rsidRPr="003D0892" w:rsidRDefault="003D0892" w:rsidP="003D0892">
      <w:r w:rsidRPr="003D0892">
        <w:rPr>
          <w:rFonts w:eastAsia="№Е"/>
        </w:rPr>
        <w:t>4. АНАЛИЗ ВОСПИТАТЕЛЬНОГО ПРОЦЕССА</w:t>
      </w:r>
    </w:p>
    <w:p w:rsidR="003D0892" w:rsidRPr="003D0892" w:rsidRDefault="003D0892" w:rsidP="003D0892">
      <w:r w:rsidRPr="003D0892">
        <w:t xml:space="preserve">Анализ организуемого в школе воспитательного процесса проводится с целью выявления основных проблем школьного воспитания и последующего их решения. </w:t>
      </w:r>
    </w:p>
    <w:p w:rsidR="003D0892" w:rsidRPr="003D0892" w:rsidRDefault="003D0892" w:rsidP="003D0892">
      <w:r w:rsidRPr="003D0892">
        <w:t>Анализ осуществляется ежегодно силами экспертов самой образовательной организации в качестве школьных экспертов могут привлекаться  учителя-предметники и классные руководители.</w:t>
      </w:r>
    </w:p>
    <w:p w:rsidR="003D0892" w:rsidRPr="003D0892" w:rsidRDefault="003D0892" w:rsidP="003D0892">
      <w:r w:rsidRPr="003D0892">
        <w:t>Основными принципами, на основе которых осуществляется анализ воспитательного процесса в школе, являются:</w:t>
      </w:r>
    </w:p>
    <w:p w:rsidR="003D0892" w:rsidRPr="003D0892" w:rsidRDefault="003D0892" w:rsidP="003D0892">
      <w:r w:rsidRPr="003D0892">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3D0892" w:rsidRPr="003D0892" w:rsidRDefault="003D0892" w:rsidP="003D0892">
      <w:r w:rsidRPr="003D0892">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3D0892" w:rsidRPr="003D0892" w:rsidRDefault="003D0892" w:rsidP="003D0892">
      <w:r w:rsidRPr="003D0892">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3D0892" w:rsidRPr="003D0892" w:rsidRDefault="003D0892" w:rsidP="003D0892">
      <w:r w:rsidRPr="003D0892">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3D0892" w:rsidRPr="003D0892" w:rsidRDefault="003D0892" w:rsidP="003D0892">
      <w:r w:rsidRPr="003D0892">
        <w:t>Анализ проводится с использованием анкет, опросников, мониторингов</w:t>
      </w:r>
    </w:p>
    <w:p w:rsidR="003D0892" w:rsidRPr="003D0892" w:rsidRDefault="003D0892" w:rsidP="003D0892">
      <w:pPr>
        <w:rPr>
          <w:rFonts w:eastAsia="№Е"/>
        </w:rPr>
      </w:pPr>
      <w:r w:rsidRPr="003D0892">
        <w:t xml:space="preserve">Основными направлениями анализа организуемого в школе воспитательного процесса являются следующие: </w:t>
      </w:r>
    </w:p>
    <w:p w:rsidR="003D0892" w:rsidRPr="003D0892" w:rsidRDefault="003D0892" w:rsidP="003D0892">
      <w:pPr>
        <w:rPr>
          <w:rFonts w:eastAsia="№Е"/>
        </w:rPr>
      </w:pPr>
      <w:r w:rsidRPr="003D0892">
        <w:rPr>
          <w:rFonts w:eastAsia="№Е"/>
        </w:rPr>
        <w:t>Результаты воспитания, социализации и саморазвития школьников.</w:t>
      </w:r>
    </w:p>
    <w:p w:rsidR="003D0892" w:rsidRPr="003D0892" w:rsidRDefault="003D0892" w:rsidP="003D0892">
      <w:r w:rsidRPr="003D0892">
        <w:rPr>
          <w:rFonts w:eastAsia="№Е"/>
        </w:rPr>
        <w:t xml:space="preserve">Положительная динамика уровня воспитанности и образовательных результатов учащихся по итогам независимых оценочных процедур, стабильные результаты ЕГЭ, ОГЭ. Высокий уровень мотивации учащихся к участию в научно-практических конференциях,  олимпиадах, творческих конкурсах, спортивных соревнованиях, волонтерской деятельности. Низкий процент заболеваемости и пропусков занятий.  Отсутствие случаев преступлений среди несовершеннолетних, низкий процент травматизма. </w:t>
      </w:r>
    </w:p>
    <w:tbl>
      <w:tblPr>
        <w:tblW w:w="0" w:type="auto"/>
        <w:tblInd w:w="107" w:type="dxa"/>
        <w:tblLayout w:type="fixed"/>
        <w:tblLook w:val="0000"/>
      </w:tblPr>
      <w:tblGrid>
        <w:gridCol w:w="4820"/>
        <w:gridCol w:w="4449"/>
      </w:tblGrid>
      <w:tr w:rsidR="003D0892" w:rsidRPr="003D0892" w:rsidTr="0076627F">
        <w:tc>
          <w:tcPr>
            <w:tcW w:w="4820" w:type="dxa"/>
            <w:tcBorders>
              <w:top w:val="single" w:sz="4" w:space="0" w:color="000000"/>
              <w:left w:val="single" w:sz="4" w:space="0" w:color="000000"/>
              <w:bottom w:val="single" w:sz="4" w:space="0" w:color="000000"/>
            </w:tcBorders>
            <w:shd w:val="clear" w:color="auto" w:fill="auto"/>
          </w:tcPr>
          <w:p w:rsidR="003D0892" w:rsidRPr="003D0892" w:rsidRDefault="003D0892" w:rsidP="003D0892">
            <w:r w:rsidRPr="003D0892">
              <w:t>Выявленные проблемы</w:t>
            </w:r>
          </w:p>
        </w:tc>
        <w:tc>
          <w:tcPr>
            <w:tcW w:w="4449" w:type="dxa"/>
            <w:tcBorders>
              <w:top w:val="single" w:sz="4" w:space="0" w:color="000000"/>
              <w:left w:val="single" w:sz="4" w:space="0" w:color="000000"/>
              <w:bottom w:val="single" w:sz="4" w:space="0" w:color="000000"/>
              <w:right w:val="single" w:sz="4" w:space="0" w:color="000000"/>
            </w:tcBorders>
            <w:shd w:val="clear" w:color="auto" w:fill="auto"/>
          </w:tcPr>
          <w:p w:rsidR="003D0892" w:rsidRPr="003D0892" w:rsidRDefault="003D0892" w:rsidP="003D0892">
            <w:r w:rsidRPr="003D0892">
              <w:t>Пути решения проблем</w:t>
            </w:r>
          </w:p>
        </w:tc>
      </w:tr>
      <w:tr w:rsidR="003D0892" w:rsidRPr="003D0892" w:rsidTr="0076627F">
        <w:tc>
          <w:tcPr>
            <w:tcW w:w="4820" w:type="dxa"/>
            <w:tcBorders>
              <w:top w:val="single" w:sz="4" w:space="0" w:color="000000"/>
              <w:left w:val="single" w:sz="4" w:space="0" w:color="000000"/>
              <w:bottom w:val="single" w:sz="4" w:space="0" w:color="000000"/>
            </w:tcBorders>
            <w:shd w:val="clear" w:color="auto" w:fill="auto"/>
          </w:tcPr>
          <w:p w:rsidR="003D0892" w:rsidRPr="003D0892" w:rsidRDefault="003D0892" w:rsidP="003D0892">
            <w:r w:rsidRPr="003D0892">
              <w:t>У некоторых обучающихся существуют проблемы в отношении к обучению и формулированию целей и мотивов к самоопределению, в том числе и профессиональному.</w:t>
            </w:r>
          </w:p>
        </w:tc>
        <w:tc>
          <w:tcPr>
            <w:tcW w:w="4449" w:type="dxa"/>
            <w:tcBorders>
              <w:top w:val="single" w:sz="4" w:space="0" w:color="000000"/>
              <w:left w:val="single" w:sz="4" w:space="0" w:color="000000"/>
              <w:bottom w:val="single" w:sz="4" w:space="0" w:color="000000"/>
              <w:right w:val="single" w:sz="4" w:space="0" w:color="000000"/>
            </w:tcBorders>
            <w:shd w:val="clear" w:color="auto" w:fill="auto"/>
          </w:tcPr>
          <w:p w:rsidR="003D0892" w:rsidRPr="003D0892" w:rsidRDefault="003D0892" w:rsidP="003D0892">
            <w:r w:rsidRPr="003D0892">
              <w:t>Повышенное внимание к качеству реализации модулей: «Работа с родителями» и «Профориентация» программы воспитания</w:t>
            </w:r>
          </w:p>
        </w:tc>
      </w:tr>
    </w:tbl>
    <w:p w:rsidR="003D0892" w:rsidRPr="003D0892" w:rsidRDefault="003D0892" w:rsidP="003D0892">
      <w:pPr>
        <w:rPr>
          <w:rFonts w:eastAsia="№Е"/>
        </w:rPr>
      </w:pPr>
      <w:r w:rsidRPr="003D0892">
        <w:rPr>
          <w:rFonts w:eastAsia="№Е"/>
        </w:rPr>
        <w:t>Воспитательная деятельность педагогов</w:t>
      </w:r>
    </w:p>
    <w:p w:rsidR="003D0892" w:rsidRPr="003D0892" w:rsidRDefault="003D0892" w:rsidP="003D0892">
      <w:r w:rsidRPr="003D0892">
        <w:rPr>
          <w:rFonts w:eastAsia="№Е"/>
        </w:rPr>
        <w:t xml:space="preserve">Подавляющее большинство учителей и классных руководителей имеют квалификационные категории. Педагоги и классные руководители не испытывают затруднения в определении цели и задач своей воспитательной деятельности, а также в реализации воспитательного потенциала их совместной с детьми деятельности. </w:t>
      </w:r>
    </w:p>
    <w:tbl>
      <w:tblPr>
        <w:tblW w:w="0" w:type="auto"/>
        <w:tblInd w:w="55" w:type="dxa"/>
        <w:tblLayout w:type="fixed"/>
        <w:tblCellMar>
          <w:top w:w="55" w:type="dxa"/>
          <w:left w:w="55" w:type="dxa"/>
          <w:bottom w:w="55" w:type="dxa"/>
          <w:right w:w="55" w:type="dxa"/>
        </w:tblCellMar>
        <w:tblLook w:val="0000"/>
      </w:tblPr>
      <w:tblGrid>
        <w:gridCol w:w="4677"/>
        <w:gridCol w:w="4684"/>
      </w:tblGrid>
      <w:tr w:rsidR="003D0892" w:rsidRPr="003D0892" w:rsidTr="0076627F">
        <w:tc>
          <w:tcPr>
            <w:tcW w:w="4677" w:type="dxa"/>
            <w:tcBorders>
              <w:top w:val="single" w:sz="1" w:space="0" w:color="000000"/>
              <w:left w:val="single" w:sz="1" w:space="0" w:color="000000"/>
              <w:bottom w:val="single" w:sz="1" w:space="0" w:color="000000"/>
            </w:tcBorders>
            <w:shd w:val="clear" w:color="auto" w:fill="auto"/>
          </w:tcPr>
          <w:p w:rsidR="003D0892" w:rsidRPr="003D0892" w:rsidRDefault="003D0892" w:rsidP="003D0892">
            <w:r w:rsidRPr="003D0892">
              <w:t>Выявленные проблемы</w:t>
            </w:r>
          </w:p>
        </w:tc>
        <w:tc>
          <w:tcPr>
            <w:tcW w:w="4684" w:type="dxa"/>
            <w:tcBorders>
              <w:top w:val="single" w:sz="1" w:space="0" w:color="000000"/>
              <w:left w:val="single" w:sz="1" w:space="0" w:color="000000"/>
              <w:bottom w:val="single" w:sz="1" w:space="0" w:color="000000"/>
              <w:right w:val="single" w:sz="1" w:space="0" w:color="000000"/>
            </w:tcBorders>
            <w:shd w:val="clear" w:color="auto" w:fill="auto"/>
          </w:tcPr>
          <w:p w:rsidR="003D0892" w:rsidRPr="003D0892" w:rsidRDefault="003D0892" w:rsidP="003D0892">
            <w:r w:rsidRPr="003D0892">
              <w:t>Пути решения проблем</w:t>
            </w:r>
          </w:p>
        </w:tc>
      </w:tr>
      <w:tr w:rsidR="003D0892" w:rsidRPr="003D0892" w:rsidTr="0076627F">
        <w:tc>
          <w:tcPr>
            <w:tcW w:w="4677" w:type="dxa"/>
            <w:tcBorders>
              <w:left w:val="single" w:sz="1" w:space="0" w:color="000000"/>
              <w:bottom w:val="single" w:sz="1" w:space="0" w:color="000000"/>
            </w:tcBorders>
            <w:shd w:val="clear" w:color="auto" w:fill="auto"/>
          </w:tcPr>
          <w:p w:rsidR="003D0892" w:rsidRPr="003D0892" w:rsidRDefault="003D0892" w:rsidP="003D0892">
            <w:r w:rsidRPr="003D0892">
              <w:t xml:space="preserve"> высока доля педагогов старше 25 лет;</w:t>
            </w:r>
          </w:p>
          <w:p w:rsidR="003D0892" w:rsidRPr="003D0892" w:rsidRDefault="003D0892" w:rsidP="003D0892"/>
        </w:tc>
        <w:tc>
          <w:tcPr>
            <w:tcW w:w="4684" w:type="dxa"/>
            <w:tcBorders>
              <w:left w:val="single" w:sz="1" w:space="0" w:color="000000"/>
              <w:bottom w:val="single" w:sz="1" w:space="0" w:color="000000"/>
              <w:right w:val="single" w:sz="1" w:space="0" w:color="000000"/>
            </w:tcBorders>
            <w:shd w:val="clear" w:color="auto" w:fill="auto"/>
          </w:tcPr>
          <w:p w:rsidR="003D0892" w:rsidRPr="003D0892" w:rsidRDefault="003D0892" w:rsidP="003D0892">
            <w:r w:rsidRPr="003D0892">
              <w:t>- высокая мотивация педагогов старше 25 лет к освоению компетенций по использованию в воспитательной работе возможностей информационных систем, виртуального пространства, интернет-технологий;</w:t>
            </w:r>
          </w:p>
        </w:tc>
      </w:tr>
    </w:tbl>
    <w:p w:rsidR="003D0892" w:rsidRPr="003D0892" w:rsidRDefault="003D0892" w:rsidP="003D0892">
      <w:r w:rsidRPr="003D0892">
        <w:rPr>
          <w:rFonts w:eastAsia="№Е"/>
        </w:rPr>
        <w:t>Педагоги формируют вокруг себя привлекательные для школьников детско-взрослые общности; в большинстве случаев у них складываются доверительные отношения со школьниками.  Классные руководители стремятся стать для своих воспитанников значимыми взрослыми людьми</w:t>
      </w:r>
    </w:p>
    <w:p w:rsidR="003D0892" w:rsidRPr="003D0892" w:rsidRDefault="003D0892" w:rsidP="003D0892">
      <w:pPr>
        <w:rPr>
          <w:rFonts w:eastAsia="№Е"/>
        </w:rPr>
      </w:pPr>
      <w:r w:rsidRPr="003D0892">
        <w:t>3. Управление воспитательным процессом в образовательной организации.</w:t>
      </w:r>
    </w:p>
    <w:p w:rsidR="003D0892" w:rsidRPr="003D0892" w:rsidRDefault="003D0892" w:rsidP="003D0892">
      <w:r w:rsidRPr="003D0892">
        <w:rPr>
          <w:rFonts w:eastAsia="№Е"/>
        </w:rPr>
        <w:t>Стабильный высококвалифицированный педагогический коллектив. Классные руководители и педагоги имеют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Администрацией школы создаются условия для профессионального роста педагогов в сфере воспитания путем повышения квалификации.</w:t>
      </w:r>
    </w:p>
    <w:tbl>
      <w:tblPr>
        <w:tblW w:w="0" w:type="auto"/>
        <w:tblInd w:w="-30" w:type="dxa"/>
        <w:tblLayout w:type="fixed"/>
        <w:tblLook w:val="0000"/>
      </w:tblPr>
      <w:tblGrid>
        <w:gridCol w:w="4673"/>
        <w:gridCol w:w="4733"/>
      </w:tblGrid>
      <w:tr w:rsidR="003D0892" w:rsidRPr="003D0892" w:rsidTr="0076627F">
        <w:tc>
          <w:tcPr>
            <w:tcW w:w="4673" w:type="dxa"/>
            <w:tcBorders>
              <w:top w:val="single" w:sz="4" w:space="0" w:color="000000"/>
              <w:left w:val="single" w:sz="4" w:space="0" w:color="000000"/>
              <w:bottom w:val="single" w:sz="4" w:space="0" w:color="000000"/>
            </w:tcBorders>
            <w:shd w:val="clear" w:color="auto" w:fill="auto"/>
          </w:tcPr>
          <w:p w:rsidR="003D0892" w:rsidRPr="003D0892" w:rsidRDefault="003D0892" w:rsidP="003D0892">
            <w:r w:rsidRPr="003D0892">
              <w:t>Выявленные проблемы</w:t>
            </w:r>
          </w:p>
        </w:tc>
        <w:tc>
          <w:tcPr>
            <w:tcW w:w="4733" w:type="dxa"/>
            <w:tcBorders>
              <w:top w:val="single" w:sz="4" w:space="0" w:color="000000"/>
              <w:left w:val="single" w:sz="4" w:space="0" w:color="000000"/>
              <w:bottom w:val="single" w:sz="4" w:space="0" w:color="000000"/>
              <w:right w:val="single" w:sz="4" w:space="0" w:color="000000"/>
            </w:tcBorders>
            <w:shd w:val="clear" w:color="auto" w:fill="auto"/>
          </w:tcPr>
          <w:p w:rsidR="003D0892" w:rsidRPr="003D0892" w:rsidRDefault="003D0892" w:rsidP="003D0892">
            <w:r w:rsidRPr="003D0892">
              <w:t>Пути решения проблем</w:t>
            </w:r>
          </w:p>
        </w:tc>
      </w:tr>
      <w:tr w:rsidR="003D0892" w:rsidRPr="003D0892" w:rsidTr="0076627F">
        <w:trPr>
          <w:trHeight w:val="1724"/>
        </w:trPr>
        <w:tc>
          <w:tcPr>
            <w:tcW w:w="4673" w:type="dxa"/>
            <w:tcBorders>
              <w:top w:val="single" w:sz="4" w:space="0" w:color="000000"/>
              <w:left w:val="single" w:sz="4" w:space="0" w:color="000000"/>
              <w:bottom w:val="single" w:sz="4" w:space="0" w:color="000000"/>
            </w:tcBorders>
            <w:shd w:val="clear" w:color="auto" w:fill="auto"/>
          </w:tcPr>
          <w:p w:rsidR="003D0892" w:rsidRPr="003D0892" w:rsidRDefault="003D0892" w:rsidP="003D0892">
            <w:r w:rsidRPr="003D0892">
              <w:t>- доминирование традиционных подходов к процессу воспитания.</w:t>
            </w:r>
          </w:p>
          <w:p w:rsidR="003D0892" w:rsidRPr="003D0892" w:rsidRDefault="003D0892" w:rsidP="003D0892">
            <w:r w:rsidRPr="003D0892">
              <w:t>- отсутствие заинтересованности у педагогов и классных руководителей в реализации инновационных проектов в сфере воспитания</w:t>
            </w:r>
          </w:p>
        </w:tc>
        <w:tc>
          <w:tcPr>
            <w:tcW w:w="4733" w:type="dxa"/>
            <w:tcBorders>
              <w:top w:val="single" w:sz="4" w:space="0" w:color="000000"/>
              <w:left w:val="single" w:sz="4" w:space="0" w:color="000000"/>
              <w:bottom w:val="single" w:sz="4" w:space="0" w:color="000000"/>
              <w:right w:val="single" w:sz="4" w:space="0" w:color="000000"/>
            </w:tcBorders>
            <w:shd w:val="clear" w:color="auto" w:fill="auto"/>
          </w:tcPr>
          <w:p w:rsidR="003D0892" w:rsidRPr="003D0892" w:rsidRDefault="003D0892" w:rsidP="003D0892">
            <w:r w:rsidRPr="003D0892">
              <w:t>Прохождение курсов квалификации.</w:t>
            </w:r>
          </w:p>
        </w:tc>
      </w:tr>
    </w:tbl>
    <w:p w:rsidR="003D0892" w:rsidRPr="003D0892" w:rsidRDefault="003D0892" w:rsidP="003D0892">
      <w:r w:rsidRPr="003D0892">
        <w:rPr>
          <w:rFonts w:eastAsia="№Е"/>
        </w:rPr>
        <w:t>Ресурсное обеспечение воспитательного процесса в образовательной организации.</w:t>
      </w:r>
    </w:p>
    <w:p w:rsidR="003D0892" w:rsidRPr="003D0892" w:rsidRDefault="003D0892" w:rsidP="003D0892">
      <w:r w:rsidRPr="003D0892">
        <w:t xml:space="preserve">В школе имеются необходимые условия для условия для образовательной деятельности в соответствии с требованиями ФГОС, СанПиН (учебные кабинеты, медицинское сопровождение, питание, территория и т.д.). Техническое оснащение образовательно-воспитательного процесса соответствует требованиям на 60 %. Существующая база здоровьесберегающей, информационной, безопасной среды образовательной организации является основой, на которой каждый талантливый, творческий ребенок может воплотить свою одаренность в высокие результаты деятельности, подтвержденные в конкурсах, олимпиадах и соревнованиях различного уровня. </w:t>
      </w:r>
    </w:p>
    <w:tbl>
      <w:tblPr>
        <w:tblW w:w="0" w:type="auto"/>
        <w:tblInd w:w="-30" w:type="dxa"/>
        <w:tblLayout w:type="fixed"/>
        <w:tblLook w:val="0000"/>
      </w:tblPr>
      <w:tblGrid>
        <w:gridCol w:w="4673"/>
        <w:gridCol w:w="4733"/>
      </w:tblGrid>
      <w:tr w:rsidR="003D0892" w:rsidRPr="003D0892" w:rsidTr="0076627F">
        <w:tc>
          <w:tcPr>
            <w:tcW w:w="4673" w:type="dxa"/>
            <w:tcBorders>
              <w:top w:val="single" w:sz="4" w:space="0" w:color="000000"/>
              <w:left w:val="single" w:sz="4" w:space="0" w:color="000000"/>
              <w:bottom w:val="single" w:sz="4" w:space="0" w:color="000000"/>
            </w:tcBorders>
            <w:shd w:val="clear" w:color="auto" w:fill="auto"/>
          </w:tcPr>
          <w:p w:rsidR="003D0892" w:rsidRPr="003D0892" w:rsidRDefault="003D0892" w:rsidP="003D0892">
            <w:r w:rsidRPr="003D0892">
              <w:t>Выявленные проблемы</w:t>
            </w:r>
          </w:p>
        </w:tc>
        <w:tc>
          <w:tcPr>
            <w:tcW w:w="4733" w:type="dxa"/>
            <w:tcBorders>
              <w:top w:val="single" w:sz="4" w:space="0" w:color="000000"/>
              <w:left w:val="single" w:sz="4" w:space="0" w:color="000000"/>
              <w:bottom w:val="single" w:sz="4" w:space="0" w:color="000000"/>
              <w:right w:val="single" w:sz="4" w:space="0" w:color="000000"/>
            </w:tcBorders>
            <w:shd w:val="clear" w:color="auto" w:fill="auto"/>
          </w:tcPr>
          <w:p w:rsidR="003D0892" w:rsidRPr="003D0892" w:rsidRDefault="003D0892" w:rsidP="003D0892">
            <w:r w:rsidRPr="003D0892">
              <w:t>Пути решения проблем</w:t>
            </w:r>
          </w:p>
        </w:tc>
      </w:tr>
      <w:tr w:rsidR="003D0892" w:rsidRPr="003D0892" w:rsidTr="0076627F">
        <w:tc>
          <w:tcPr>
            <w:tcW w:w="4673" w:type="dxa"/>
            <w:tcBorders>
              <w:top w:val="single" w:sz="4" w:space="0" w:color="000000"/>
              <w:left w:val="single" w:sz="4" w:space="0" w:color="000000"/>
              <w:bottom w:val="single" w:sz="4" w:space="0" w:color="000000"/>
            </w:tcBorders>
            <w:shd w:val="clear" w:color="auto" w:fill="auto"/>
          </w:tcPr>
          <w:p w:rsidR="003D0892" w:rsidRPr="003D0892" w:rsidRDefault="003D0892" w:rsidP="003D0892">
            <w:r w:rsidRPr="003D0892">
              <w:t>- недостаточность площадей для проведения школьных мероприятий.</w:t>
            </w:r>
          </w:p>
          <w:p w:rsidR="003D0892" w:rsidRPr="003D0892" w:rsidRDefault="003D0892" w:rsidP="003D0892">
            <w:r w:rsidRPr="003D0892">
              <w:t>- со стороны родителей, учащихся и педагогов полнота и эстетика материально-технической базы оценивается как недостаточная</w:t>
            </w:r>
          </w:p>
        </w:tc>
        <w:tc>
          <w:tcPr>
            <w:tcW w:w="4733" w:type="dxa"/>
            <w:tcBorders>
              <w:top w:val="single" w:sz="4" w:space="0" w:color="000000"/>
              <w:left w:val="single" w:sz="4" w:space="0" w:color="000000"/>
              <w:bottom w:val="single" w:sz="4" w:space="0" w:color="000000"/>
              <w:right w:val="single" w:sz="4" w:space="0" w:color="000000"/>
            </w:tcBorders>
            <w:shd w:val="clear" w:color="auto" w:fill="auto"/>
          </w:tcPr>
          <w:p w:rsidR="003D0892" w:rsidRPr="003D0892" w:rsidRDefault="003D0892" w:rsidP="003D0892">
            <w:r w:rsidRPr="003D0892">
              <w:t>Инициирование и разработка администрацией образовательной организации проекта расширения площади школы путём многофункциональности имеющегося помещения.</w:t>
            </w:r>
          </w:p>
        </w:tc>
      </w:tr>
    </w:tbl>
    <w:p w:rsidR="003D0892" w:rsidRPr="003D0892" w:rsidRDefault="003D0892" w:rsidP="003D0892">
      <w:r w:rsidRPr="003D0892">
        <w:t xml:space="preserve">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с ориентацией на выявление, поддержку и развитие талантливых, творческих детей как основы совершенствования качества результатов деятельности школы. </w:t>
      </w:r>
    </w:p>
    <w:p w:rsidR="003D0892" w:rsidRPr="003D0892" w:rsidRDefault="003D0892" w:rsidP="003D0892"/>
    <w:p w:rsidR="003D0892" w:rsidRPr="003D0892" w:rsidRDefault="003D0892" w:rsidP="003D0892"/>
    <w:p w:rsidR="003D0892" w:rsidRPr="003D0892" w:rsidRDefault="003D0892" w:rsidP="003D0892"/>
    <w:p w:rsidR="003D0892" w:rsidRPr="003D0892" w:rsidRDefault="003D0892" w:rsidP="003D0892">
      <w:r w:rsidRPr="003D0892">
        <w:t>5 . ОСНОВНЫЕ ПРИНЦИПЫ ОРГАНИЗАЦИИ ВОСПИТАНИЯ И СОЦИАЛИЗАЦИИ ШКОЛЬНИКОВ.</w:t>
      </w:r>
    </w:p>
    <w:p w:rsidR="003D0892" w:rsidRPr="003D0892" w:rsidRDefault="003D0892" w:rsidP="003D0892">
      <w:r w:rsidRPr="003D0892">
        <w:t>Воспитательный процесс должен основываться на следующих основных принципах:</w:t>
      </w:r>
    </w:p>
    <w:p w:rsidR="003D0892" w:rsidRPr="003D0892" w:rsidRDefault="003D0892" w:rsidP="003D0892">
      <w:r w:rsidRPr="003D0892">
        <w:t>демократизм, суть которого в переходе от системы с однонаправленной идеологией и принудительных воздействий к субъекту воспитания, к системе, основанной на взаимодействии, педагогике сотрудничества всех участников образовательного процесса;</w:t>
      </w:r>
    </w:p>
    <w:p w:rsidR="003D0892" w:rsidRPr="003D0892" w:rsidRDefault="003D0892" w:rsidP="003D0892">
      <w:r w:rsidRPr="003D0892">
        <w:t>гуманизм к субъектам воспитания, в процессе которого устанавливаются равноправные партнерские отношения между всеми участниками образовательного процесса, которые могут быть и субъектами и объектами воспитания;</w:t>
      </w:r>
    </w:p>
    <w:p w:rsidR="003D0892" w:rsidRPr="003D0892" w:rsidRDefault="003D0892" w:rsidP="003D0892">
      <w:r w:rsidRPr="003D0892">
        <w:t>духовность, проявляющаяся в формировании у школьников смысложизненных духовных ориентаций, не противоречащих ценностным установкам традиционных религий, соблюдении общечеловеческих норм гуманистической морали, интеллектуальности и менталитета российского гражданина;</w:t>
      </w:r>
    </w:p>
    <w:p w:rsidR="003D0892" w:rsidRPr="003D0892" w:rsidRDefault="003D0892" w:rsidP="003D0892">
      <w:r w:rsidRPr="003D0892">
        <w:t>толерантность как наличие плюрализма мнений, терпимости к мнению других людей, учет их интересов, мыслей, культуры, образа жизни, поведения в различных сферах жизни;</w:t>
      </w:r>
    </w:p>
    <w:p w:rsidR="003D0892" w:rsidRPr="003D0892" w:rsidRDefault="003D0892" w:rsidP="003D0892">
      <w:r w:rsidRPr="003D0892">
        <w:t>вариативность, включающая различные варианты технологий и содержания воспитания, нацеленности системы воспитания на формирование вариативности способов мышления, принятия вероятностных решений в сфере профессиональной деятельности, готовности к деятельности в ситуациях неопределенности;</w:t>
      </w:r>
    </w:p>
    <w:p w:rsidR="003D0892" w:rsidRPr="003D0892" w:rsidRDefault="003D0892" w:rsidP="003D0892">
      <w:r w:rsidRPr="003D0892">
        <w:t>воспитывающее обучение - как использование воспитательного потенциала содержания изучаемых учебных дисциплин как основных, так и дополнительных образовательных программ в целях личностного развития школьников, формирования положительной мотивации к самообразованию, а также ориентации на творческо-практическую внеучебную деятельность;</w:t>
      </w:r>
    </w:p>
    <w:p w:rsidR="003D0892" w:rsidRPr="003D0892" w:rsidRDefault="003D0892" w:rsidP="003D0892">
      <w:r w:rsidRPr="003D0892">
        <w:t>системность - как установление связи между субъектами внеучебной деятельности по взаимодействию в реализации комплексных воспитательных программ, а также в проведении конкретных мероприятий;</w:t>
      </w:r>
    </w:p>
    <w:p w:rsidR="003D0892" w:rsidRPr="003D0892" w:rsidRDefault="003D0892" w:rsidP="003D0892">
      <w:r w:rsidRPr="003D0892">
        <w:t>социальность - как ориентация на социальные установки, необходимые для успешной социализации человека в обществе;</w:t>
      </w:r>
    </w:p>
    <w:p w:rsidR="003D0892" w:rsidRPr="003D0892" w:rsidRDefault="003D0892" w:rsidP="003D0892">
      <w:r w:rsidRPr="003D0892">
        <w:t>социальное закаливание - как включение школьников в ситуации, которые требуют волевого усилия для преодоления негативного воздействия социума, выработки определенных способов этого преодоления, приобретение социального иммунитета, стрессоустойчивости, рефлексивной позиции. В этой связи возрастает роль принципа концентрации воспитания на развитие социальной и культурной компетентности личности, оказание помощи молодому человеку в освоении социокультурного опыта и свободном самоопределении в социальном окружении.</w:t>
      </w:r>
    </w:p>
    <w:p w:rsidR="003D0892" w:rsidRPr="003D0892" w:rsidRDefault="003D0892" w:rsidP="003D0892"/>
    <w:p w:rsidR="003D0892" w:rsidRPr="003D0892" w:rsidRDefault="003D0892" w:rsidP="003D0892"/>
    <w:p w:rsidR="003D0892" w:rsidRPr="003D0892" w:rsidRDefault="003D0892" w:rsidP="003D0892"/>
    <w:p w:rsidR="003D0892" w:rsidRPr="003D0892" w:rsidRDefault="003D0892" w:rsidP="003D0892"/>
    <w:p w:rsidR="003D0892" w:rsidRPr="003D0892" w:rsidRDefault="003D0892" w:rsidP="003D0892">
      <w:r w:rsidRPr="003D0892">
        <w:t>Направления работы  по Программе сформулированы исходя из идей личностно-ориентированного подхода, с определением субъектов образовательного процесса (школьник, педагог, семья) как самостоятельной ценности. К основным направлениям реализации мероприятий Программы относятся:</w:t>
      </w:r>
    </w:p>
    <w:p w:rsidR="003D0892" w:rsidRPr="003D0892" w:rsidRDefault="003D0892" w:rsidP="003D0892">
      <w:r w:rsidRPr="003D0892">
        <w:t xml:space="preserve"> 5.1 Формирование гражданской позиции учащихся. Основным воспитательным ресурсом МБОУ «Чарышская СОШ» является воспитание любви к своей школе, селу, краю,  к воспитанию гражданского самосознания, ответственности за судьбу Родины, формирование самосознания. </w:t>
      </w:r>
    </w:p>
    <w:tbl>
      <w:tblPr>
        <w:tblW w:w="0" w:type="auto"/>
        <w:tblInd w:w="5" w:type="dxa"/>
        <w:tblLayout w:type="fixed"/>
        <w:tblCellMar>
          <w:left w:w="0" w:type="dxa"/>
          <w:right w:w="0" w:type="dxa"/>
        </w:tblCellMar>
        <w:tblLook w:val="0000"/>
      </w:tblPr>
      <w:tblGrid>
        <w:gridCol w:w="718"/>
        <w:gridCol w:w="4387"/>
        <w:gridCol w:w="1827"/>
        <w:gridCol w:w="3063"/>
      </w:tblGrid>
      <w:tr w:rsidR="003D0892" w:rsidRPr="003D0892" w:rsidTr="0076627F">
        <w:trPr>
          <w:trHeight w:val="465"/>
        </w:trPr>
        <w:tc>
          <w:tcPr>
            <w:tcW w:w="718" w:type="dxa"/>
            <w:tcBorders>
              <w:top w:val="single" w:sz="4" w:space="0" w:color="C0C0C0"/>
              <w:left w:val="single" w:sz="4" w:space="0" w:color="C0C0C0"/>
              <w:bottom w:val="single" w:sz="4" w:space="0" w:color="C0C0C0"/>
            </w:tcBorders>
            <w:shd w:val="clear" w:color="auto" w:fill="auto"/>
            <w:vAlign w:val="center"/>
          </w:tcPr>
          <w:p w:rsidR="003D0892" w:rsidRPr="003D0892" w:rsidRDefault="003D0892" w:rsidP="003D0892">
            <w:r w:rsidRPr="003D0892">
              <w:t xml:space="preserve"> п/п</w:t>
            </w:r>
          </w:p>
        </w:tc>
        <w:tc>
          <w:tcPr>
            <w:tcW w:w="4387" w:type="dxa"/>
            <w:tcBorders>
              <w:top w:val="single" w:sz="4" w:space="0" w:color="C0C0C0"/>
              <w:left w:val="single" w:sz="4" w:space="0" w:color="C0C0C0"/>
              <w:bottom w:val="single" w:sz="4" w:space="0" w:color="C0C0C0"/>
            </w:tcBorders>
            <w:shd w:val="clear" w:color="auto" w:fill="auto"/>
            <w:vAlign w:val="center"/>
          </w:tcPr>
          <w:p w:rsidR="003D0892" w:rsidRPr="003D0892" w:rsidRDefault="003D0892" w:rsidP="003D0892">
            <w:r w:rsidRPr="003D0892">
              <w:t>Содержание работы</w:t>
            </w:r>
          </w:p>
        </w:tc>
        <w:tc>
          <w:tcPr>
            <w:tcW w:w="1827" w:type="dxa"/>
            <w:tcBorders>
              <w:top w:val="single" w:sz="4" w:space="0" w:color="C0C0C0"/>
              <w:left w:val="single" w:sz="4" w:space="0" w:color="C0C0C0"/>
              <w:bottom w:val="single" w:sz="4" w:space="0" w:color="C0C0C0"/>
            </w:tcBorders>
            <w:shd w:val="clear" w:color="auto" w:fill="auto"/>
            <w:vAlign w:val="center"/>
          </w:tcPr>
          <w:p w:rsidR="003D0892" w:rsidRPr="003D0892" w:rsidRDefault="003D0892" w:rsidP="003D0892">
            <w:r w:rsidRPr="003D0892">
              <w:t>Сроки</w:t>
            </w:r>
          </w:p>
        </w:tc>
        <w:tc>
          <w:tcPr>
            <w:tcW w:w="30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3D0892" w:rsidRPr="003D0892" w:rsidRDefault="003D0892" w:rsidP="003D0892">
            <w:r w:rsidRPr="003D0892">
              <w:t>Ответственные</w:t>
            </w:r>
          </w:p>
        </w:tc>
      </w:tr>
      <w:tr w:rsidR="003D0892" w:rsidRPr="003D0892" w:rsidTr="0076627F">
        <w:trPr>
          <w:trHeight w:val="448"/>
        </w:trPr>
        <w:tc>
          <w:tcPr>
            <w:tcW w:w="718"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 </w:t>
            </w:r>
          </w:p>
        </w:tc>
        <w:tc>
          <w:tcPr>
            <w:tcW w:w="438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Сочинение «Я – гражданин»</w:t>
            </w:r>
          </w:p>
        </w:tc>
        <w:tc>
          <w:tcPr>
            <w:tcW w:w="182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Сентябрь</w:t>
            </w:r>
          </w:p>
        </w:tc>
        <w:tc>
          <w:tcPr>
            <w:tcW w:w="306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Учителя русского языка</w:t>
            </w:r>
          </w:p>
        </w:tc>
      </w:tr>
      <w:tr w:rsidR="003D0892" w:rsidRPr="003D0892" w:rsidTr="0076627F">
        <w:trPr>
          <w:trHeight w:val="270"/>
        </w:trPr>
        <w:tc>
          <w:tcPr>
            <w:tcW w:w="718"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2</w:t>
            </w:r>
          </w:p>
        </w:tc>
        <w:tc>
          <w:tcPr>
            <w:tcW w:w="438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Уроки гражданственности</w:t>
            </w:r>
          </w:p>
        </w:tc>
        <w:tc>
          <w:tcPr>
            <w:tcW w:w="182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В течение года</w:t>
            </w:r>
          </w:p>
        </w:tc>
        <w:tc>
          <w:tcPr>
            <w:tcW w:w="306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Кл.руководители</w:t>
            </w:r>
          </w:p>
        </w:tc>
      </w:tr>
      <w:tr w:rsidR="003D0892" w:rsidRPr="003D0892" w:rsidTr="0076627F">
        <w:trPr>
          <w:trHeight w:val="285"/>
        </w:trPr>
        <w:tc>
          <w:tcPr>
            <w:tcW w:w="718"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 3</w:t>
            </w:r>
          </w:p>
        </w:tc>
        <w:tc>
          <w:tcPr>
            <w:tcW w:w="438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Конкурс рисунков «Мой край»</w:t>
            </w:r>
          </w:p>
        </w:tc>
        <w:tc>
          <w:tcPr>
            <w:tcW w:w="182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Октябрь</w:t>
            </w:r>
          </w:p>
        </w:tc>
        <w:tc>
          <w:tcPr>
            <w:tcW w:w="306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Учитель ИЗО</w:t>
            </w:r>
          </w:p>
        </w:tc>
      </w:tr>
      <w:tr w:rsidR="003D0892" w:rsidRPr="003D0892" w:rsidTr="0076627F">
        <w:trPr>
          <w:trHeight w:val="1357"/>
        </w:trPr>
        <w:tc>
          <w:tcPr>
            <w:tcW w:w="718"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4</w:t>
            </w:r>
          </w:p>
        </w:tc>
        <w:tc>
          <w:tcPr>
            <w:tcW w:w="438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 xml:space="preserve"> классные часы на тему «Наш край»</w:t>
            </w:r>
          </w:p>
          <w:p w:rsidR="003D0892" w:rsidRPr="003D0892" w:rsidRDefault="003D0892" w:rsidP="003D0892"/>
        </w:tc>
        <w:tc>
          <w:tcPr>
            <w:tcW w:w="182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Октябрь</w:t>
            </w:r>
          </w:p>
        </w:tc>
        <w:tc>
          <w:tcPr>
            <w:tcW w:w="306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Кл.руководители</w:t>
            </w:r>
          </w:p>
          <w:p w:rsidR="003D0892" w:rsidRPr="003D0892" w:rsidRDefault="003D0892" w:rsidP="003D0892">
            <w:r w:rsidRPr="003D0892">
              <w:t>Рук-ль музейного кружка</w:t>
            </w:r>
          </w:p>
        </w:tc>
      </w:tr>
      <w:tr w:rsidR="003D0892" w:rsidRPr="003D0892" w:rsidTr="0076627F">
        <w:trPr>
          <w:trHeight w:val="405"/>
        </w:trPr>
        <w:tc>
          <w:tcPr>
            <w:tcW w:w="718"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 </w:t>
            </w:r>
          </w:p>
        </w:tc>
        <w:tc>
          <w:tcPr>
            <w:tcW w:w="438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День народного единства (уроки истории, классные часы)</w:t>
            </w:r>
          </w:p>
        </w:tc>
        <w:tc>
          <w:tcPr>
            <w:tcW w:w="182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4 ноября</w:t>
            </w:r>
          </w:p>
        </w:tc>
        <w:tc>
          <w:tcPr>
            <w:tcW w:w="306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Учитель истории, Кл.руководители</w:t>
            </w:r>
          </w:p>
        </w:tc>
      </w:tr>
      <w:tr w:rsidR="003D0892" w:rsidRPr="003D0892" w:rsidTr="0076627F">
        <w:trPr>
          <w:trHeight w:val="600"/>
        </w:trPr>
        <w:tc>
          <w:tcPr>
            <w:tcW w:w="718"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 </w:t>
            </w:r>
          </w:p>
        </w:tc>
        <w:tc>
          <w:tcPr>
            <w:tcW w:w="438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«Один день в армии» (спортивный праздник для юношей «А ну-ка, парни»)</w:t>
            </w:r>
          </w:p>
        </w:tc>
        <w:tc>
          <w:tcPr>
            <w:tcW w:w="182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22 февраля</w:t>
            </w:r>
          </w:p>
        </w:tc>
        <w:tc>
          <w:tcPr>
            <w:tcW w:w="306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Учителя физ.воспитания и ОБЖ</w:t>
            </w:r>
          </w:p>
        </w:tc>
      </w:tr>
      <w:tr w:rsidR="003D0892" w:rsidRPr="003D0892" w:rsidTr="0076627F">
        <w:trPr>
          <w:trHeight w:val="885"/>
        </w:trPr>
        <w:tc>
          <w:tcPr>
            <w:tcW w:w="718"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 </w:t>
            </w:r>
          </w:p>
        </w:tc>
        <w:tc>
          <w:tcPr>
            <w:tcW w:w="438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Деятельность школьного музея(накопление материала, оформление экспозиций, экскурсии, беседы)</w:t>
            </w:r>
          </w:p>
        </w:tc>
        <w:tc>
          <w:tcPr>
            <w:tcW w:w="182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В течение года</w:t>
            </w:r>
          </w:p>
        </w:tc>
        <w:tc>
          <w:tcPr>
            <w:tcW w:w="306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Рук-ль музейного кружка</w:t>
            </w:r>
          </w:p>
        </w:tc>
      </w:tr>
      <w:tr w:rsidR="003D0892" w:rsidRPr="003D0892" w:rsidTr="0076627F">
        <w:trPr>
          <w:trHeight w:val="525"/>
        </w:trPr>
        <w:tc>
          <w:tcPr>
            <w:tcW w:w="718"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 </w:t>
            </w:r>
          </w:p>
        </w:tc>
        <w:tc>
          <w:tcPr>
            <w:tcW w:w="438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Экскурсии по  школьному музею</w:t>
            </w:r>
          </w:p>
        </w:tc>
        <w:tc>
          <w:tcPr>
            <w:tcW w:w="182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В течение года</w:t>
            </w:r>
          </w:p>
        </w:tc>
        <w:tc>
          <w:tcPr>
            <w:tcW w:w="306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Рук-ль школьного музея</w:t>
            </w:r>
          </w:p>
        </w:tc>
      </w:tr>
      <w:tr w:rsidR="003D0892" w:rsidRPr="003D0892" w:rsidTr="0076627F">
        <w:trPr>
          <w:trHeight w:val="240"/>
        </w:trPr>
        <w:tc>
          <w:tcPr>
            <w:tcW w:w="718"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 </w:t>
            </w:r>
          </w:p>
        </w:tc>
        <w:tc>
          <w:tcPr>
            <w:tcW w:w="438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Уроки мужества</w:t>
            </w:r>
          </w:p>
        </w:tc>
        <w:tc>
          <w:tcPr>
            <w:tcW w:w="182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Февраль, май</w:t>
            </w:r>
          </w:p>
        </w:tc>
        <w:tc>
          <w:tcPr>
            <w:tcW w:w="306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Кл.руководители</w:t>
            </w:r>
          </w:p>
        </w:tc>
      </w:tr>
      <w:tr w:rsidR="003D0892" w:rsidRPr="003D0892" w:rsidTr="0076627F">
        <w:trPr>
          <w:trHeight w:val="956"/>
        </w:trPr>
        <w:tc>
          <w:tcPr>
            <w:tcW w:w="718"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 </w:t>
            </w:r>
          </w:p>
        </w:tc>
        <w:tc>
          <w:tcPr>
            <w:tcW w:w="438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Митинг, посвященный Дню Победы</w:t>
            </w:r>
          </w:p>
        </w:tc>
        <w:tc>
          <w:tcPr>
            <w:tcW w:w="182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9 мая</w:t>
            </w:r>
          </w:p>
        </w:tc>
        <w:tc>
          <w:tcPr>
            <w:tcW w:w="306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Школа, СДК</w:t>
            </w:r>
          </w:p>
        </w:tc>
      </w:tr>
      <w:tr w:rsidR="003D0892" w:rsidRPr="003D0892" w:rsidTr="0076627F">
        <w:trPr>
          <w:trHeight w:val="660"/>
        </w:trPr>
        <w:tc>
          <w:tcPr>
            <w:tcW w:w="718"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 </w:t>
            </w:r>
          </w:p>
        </w:tc>
        <w:tc>
          <w:tcPr>
            <w:tcW w:w="438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Вахта памяти</w:t>
            </w:r>
          </w:p>
        </w:tc>
        <w:tc>
          <w:tcPr>
            <w:tcW w:w="182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Май</w:t>
            </w:r>
          </w:p>
        </w:tc>
        <w:tc>
          <w:tcPr>
            <w:tcW w:w="306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Учителя физвоспитания и ОБЖ, ст.вожатая</w:t>
            </w:r>
          </w:p>
        </w:tc>
      </w:tr>
      <w:tr w:rsidR="003D0892" w:rsidRPr="003D0892" w:rsidTr="0076627F">
        <w:trPr>
          <w:trHeight w:val="750"/>
        </w:trPr>
        <w:tc>
          <w:tcPr>
            <w:tcW w:w="718"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 </w:t>
            </w:r>
          </w:p>
        </w:tc>
        <w:tc>
          <w:tcPr>
            <w:tcW w:w="438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Встречи с тружениками тыла, вдовами, детьми войны</w:t>
            </w:r>
          </w:p>
        </w:tc>
        <w:tc>
          <w:tcPr>
            <w:tcW w:w="182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В течение года</w:t>
            </w:r>
          </w:p>
        </w:tc>
        <w:tc>
          <w:tcPr>
            <w:tcW w:w="306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Учителя, администрация школы</w:t>
            </w:r>
          </w:p>
        </w:tc>
      </w:tr>
      <w:tr w:rsidR="003D0892" w:rsidRPr="003D0892" w:rsidTr="0076627F">
        <w:trPr>
          <w:trHeight w:val="735"/>
        </w:trPr>
        <w:tc>
          <w:tcPr>
            <w:tcW w:w="718" w:type="dxa"/>
            <w:tcBorders>
              <w:top w:val="single" w:sz="4" w:space="0" w:color="C0C0C0"/>
              <w:left w:val="single" w:sz="4" w:space="0" w:color="C0C0C0"/>
              <w:bottom w:val="single" w:sz="4" w:space="0" w:color="C0C0C0"/>
            </w:tcBorders>
            <w:shd w:val="clear" w:color="auto" w:fill="auto"/>
          </w:tcPr>
          <w:p w:rsidR="003D0892" w:rsidRPr="003D0892" w:rsidRDefault="003D0892" w:rsidP="003D0892"/>
        </w:tc>
        <w:tc>
          <w:tcPr>
            <w:tcW w:w="438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день пожилого человека (акция милосердия)</w:t>
            </w:r>
          </w:p>
        </w:tc>
        <w:tc>
          <w:tcPr>
            <w:tcW w:w="1827"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Первая неделя октября</w:t>
            </w:r>
          </w:p>
        </w:tc>
        <w:tc>
          <w:tcPr>
            <w:tcW w:w="306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Администрация. ст.вожатая</w:t>
            </w:r>
          </w:p>
        </w:tc>
      </w:tr>
    </w:tbl>
    <w:p w:rsidR="003D0892" w:rsidRPr="003D0892" w:rsidRDefault="003D0892" w:rsidP="003D0892">
      <w:r w:rsidRPr="003D0892">
        <w:t xml:space="preserve"> формирование  гражданско-правовых знаний, направленных на обеспечение формирования у учащихся  устойчивого правосознания и гражданской позиции. </w:t>
      </w:r>
    </w:p>
    <w:tbl>
      <w:tblPr>
        <w:tblW w:w="0" w:type="auto"/>
        <w:tblInd w:w="-57" w:type="dxa"/>
        <w:tblLayout w:type="fixed"/>
        <w:tblCellMar>
          <w:left w:w="0" w:type="dxa"/>
          <w:right w:w="0" w:type="dxa"/>
        </w:tblCellMar>
        <w:tblLook w:val="0000"/>
      </w:tblPr>
      <w:tblGrid>
        <w:gridCol w:w="480"/>
        <w:gridCol w:w="4823"/>
        <w:gridCol w:w="1807"/>
        <w:gridCol w:w="2365"/>
      </w:tblGrid>
      <w:tr w:rsidR="003D0892" w:rsidRPr="003D0892" w:rsidTr="0076627F">
        <w:tc>
          <w:tcPr>
            <w:tcW w:w="480" w:type="dxa"/>
            <w:tcBorders>
              <w:top w:val="double" w:sz="1" w:space="0" w:color="C0C0C0"/>
              <w:left w:val="double" w:sz="1" w:space="0" w:color="C0C0C0"/>
              <w:bottom w:val="double" w:sz="1" w:space="0" w:color="C0C0C0"/>
            </w:tcBorders>
            <w:shd w:val="clear" w:color="auto" w:fill="FFFFFF"/>
          </w:tcPr>
          <w:p w:rsidR="003D0892" w:rsidRPr="003D0892" w:rsidRDefault="003D0892" w:rsidP="003D0892"/>
        </w:tc>
        <w:tc>
          <w:tcPr>
            <w:tcW w:w="4823"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Мероприятия</w:t>
            </w:r>
          </w:p>
        </w:tc>
        <w:tc>
          <w:tcPr>
            <w:tcW w:w="1807"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сроки</w:t>
            </w:r>
          </w:p>
        </w:tc>
        <w:tc>
          <w:tcPr>
            <w:tcW w:w="2365" w:type="dxa"/>
            <w:tcBorders>
              <w:top w:val="double" w:sz="1" w:space="0" w:color="C0C0C0"/>
              <w:left w:val="double" w:sz="1" w:space="0" w:color="C0C0C0"/>
              <w:bottom w:val="double" w:sz="1" w:space="0" w:color="C0C0C0"/>
              <w:right w:val="double" w:sz="1" w:space="0" w:color="C0C0C0"/>
            </w:tcBorders>
            <w:shd w:val="clear" w:color="auto" w:fill="FFFFFF"/>
          </w:tcPr>
          <w:p w:rsidR="003D0892" w:rsidRPr="003D0892" w:rsidRDefault="003D0892" w:rsidP="003D0892">
            <w:r w:rsidRPr="003D0892">
              <w:t>ответственный</w:t>
            </w:r>
          </w:p>
        </w:tc>
      </w:tr>
      <w:tr w:rsidR="003D0892" w:rsidRPr="003D0892" w:rsidTr="0076627F">
        <w:tc>
          <w:tcPr>
            <w:tcW w:w="480"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 </w:t>
            </w:r>
          </w:p>
        </w:tc>
        <w:tc>
          <w:tcPr>
            <w:tcW w:w="4823"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1)      Внедрение системы классных часов гражданско-правовой направленности.</w:t>
            </w:r>
          </w:p>
          <w:p w:rsidR="003D0892" w:rsidRPr="003D0892" w:rsidRDefault="003D0892" w:rsidP="003D0892">
            <w:r w:rsidRPr="003D0892">
              <w:t>2)      Внедрение системы игр, формирующих гражданские умения инавыки:</w:t>
            </w:r>
          </w:p>
          <w:p w:rsidR="003D0892" w:rsidRPr="003D0892" w:rsidRDefault="003D0892" w:rsidP="003D0892">
            <w:r w:rsidRPr="003D0892">
              <w:t>      3) Проведение «Недель правовых знаний»</w:t>
            </w:r>
          </w:p>
          <w:p w:rsidR="003D0892" w:rsidRPr="003D0892" w:rsidRDefault="003D0892" w:rsidP="003D0892">
            <w:r w:rsidRPr="003D0892">
              <w:t>      4) Организация встреч с работниками правоохранительных органов.</w:t>
            </w:r>
          </w:p>
        </w:tc>
        <w:tc>
          <w:tcPr>
            <w:tcW w:w="1807"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В течение учебного года</w:t>
            </w:r>
          </w:p>
        </w:tc>
        <w:tc>
          <w:tcPr>
            <w:tcW w:w="2365" w:type="dxa"/>
            <w:tcBorders>
              <w:top w:val="double" w:sz="1" w:space="0" w:color="C0C0C0"/>
              <w:left w:val="double" w:sz="1" w:space="0" w:color="C0C0C0"/>
              <w:bottom w:val="double" w:sz="1" w:space="0" w:color="C0C0C0"/>
              <w:right w:val="double" w:sz="1" w:space="0" w:color="C0C0C0"/>
            </w:tcBorders>
            <w:shd w:val="clear" w:color="auto" w:fill="FFFFFF"/>
          </w:tcPr>
          <w:p w:rsidR="003D0892" w:rsidRPr="003D0892" w:rsidRDefault="003D0892" w:rsidP="003D0892">
            <w:r w:rsidRPr="003D0892">
              <w:t>Зам. дир. по ВР</w:t>
            </w:r>
          </w:p>
          <w:p w:rsidR="003D0892" w:rsidRPr="003D0892" w:rsidRDefault="003D0892" w:rsidP="003D0892">
            <w:r w:rsidRPr="003D0892">
              <w:t> </w:t>
            </w:r>
          </w:p>
          <w:p w:rsidR="003D0892" w:rsidRPr="003D0892" w:rsidRDefault="003D0892" w:rsidP="003D0892">
            <w:r w:rsidRPr="003D0892">
              <w:t> </w:t>
            </w:r>
          </w:p>
          <w:p w:rsidR="003D0892" w:rsidRPr="003D0892" w:rsidRDefault="003D0892" w:rsidP="003D0892">
            <w:r w:rsidRPr="003D0892">
              <w:t>Классные руководители, учитель истории, обществознания</w:t>
            </w:r>
          </w:p>
        </w:tc>
      </w:tr>
    </w:tbl>
    <w:p w:rsidR="003D0892" w:rsidRPr="003D0892" w:rsidRDefault="003D0892" w:rsidP="003D0892">
      <w:r w:rsidRPr="003D0892">
        <w:t>  проект   «Демократическая школа» Осуществление поддержки деятельности органа ученического соуправления в целях демократизации образовательного процесса в МБОУ «Чарышская СОШ», создания условий для реализации учениками своих интересов.</w:t>
      </w:r>
    </w:p>
    <w:tbl>
      <w:tblPr>
        <w:tblW w:w="0" w:type="auto"/>
        <w:tblInd w:w="-57" w:type="dxa"/>
        <w:tblLayout w:type="fixed"/>
        <w:tblCellMar>
          <w:left w:w="0" w:type="dxa"/>
          <w:right w:w="0" w:type="dxa"/>
        </w:tblCellMar>
        <w:tblLook w:val="0000"/>
      </w:tblPr>
      <w:tblGrid>
        <w:gridCol w:w="477"/>
        <w:gridCol w:w="4855"/>
        <w:gridCol w:w="1986"/>
        <w:gridCol w:w="2157"/>
      </w:tblGrid>
      <w:tr w:rsidR="003D0892" w:rsidRPr="003D0892" w:rsidTr="0076627F">
        <w:tc>
          <w:tcPr>
            <w:tcW w:w="477"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w:t>
            </w:r>
          </w:p>
        </w:tc>
        <w:tc>
          <w:tcPr>
            <w:tcW w:w="4855"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Мероприятия</w:t>
            </w:r>
          </w:p>
        </w:tc>
        <w:tc>
          <w:tcPr>
            <w:tcW w:w="1986"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сроки</w:t>
            </w:r>
          </w:p>
        </w:tc>
        <w:tc>
          <w:tcPr>
            <w:tcW w:w="2157" w:type="dxa"/>
            <w:tcBorders>
              <w:top w:val="double" w:sz="1" w:space="0" w:color="C0C0C0"/>
              <w:left w:val="double" w:sz="1" w:space="0" w:color="C0C0C0"/>
              <w:bottom w:val="double" w:sz="1" w:space="0" w:color="C0C0C0"/>
              <w:right w:val="double" w:sz="1" w:space="0" w:color="C0C0C0"/>
            </w:tcBorders>
            <w:shd w:val="clear" w:color="auto" w:fill="FFFFFF"/>
          </w:tcPr>
          <w:p w:rsidR="003D0892" w:rsidRPr="003D0892" w:rsidRDefault="003D0892" w:rsidP="003D0892">
            <w:r w:rsidRPr="003D0892">
              <w:t>ответственный</w:t>
            </w:r>
          </w:p>
        </w:tc>
      </w:tr>
      <w:tr w:rsidR="003D0892" w:rsidRPr="003D0892" w:rsidTr="0076627F">
        <w:tc>
          <w:tcPr>
            <w:tcW w:w="477"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 </w:t>
            </w:r>
          </w:p>
        </w:tc>
        <w:tc>
          <w:tcPr>
            <w:tcW w:w="4855"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Проведение социальных акций различной направленности:</w:t>
            </w:r>
          </w:p>
          <w:p w:rsidR="003D0892" w:rsidRPr="003D0892" w:rsidRDefault="003D0892" w:rsidP="003D0892">
            <w:r w:rsidRPr="003D0892">
              <w:t>Общешкольный социальный проект «День самоуправления».</w:t>
            </w:r>
          </w:p>
          <w:p w:rsidR="003D0892" w:rsidRPr="003D0892" w:rsidRDefault="003D0892" w:rsidP="003D0892">
            <w:r w:rsidRPr="003D0892">
              <w:t>«Мы – школьной библиотеке» (оформление выставки)</w:t>
            </w:r>
          </w:p>
          <w:p w:rsidR="003D0892" w:rsidRPr="003D0892" w:rsidRDefault="003D0892" w:rsidP="003D0892">
            <w:r w:rsidRPr="003D0892">
              <w:t>Акция «Наш школьный двор»</w:t>
            </w:r>
          </w:p>
          <w:p w:rsidR="003D0892" w:rsidRPr="003D0892" w:rsidRDefault="003D0892" w:rsidP="003D0892">
            <w:r w:rsidRPr="003D0892">
              <w:t>«Акция «Наша школа» (подготовка школы  к  летним каникулам и новому учебному году)</w:t>
            </w:r>
          </w:p>
          <w:p w:rsidR="003D0892" w:rsidRPr="003D0892" w:rsidRDefault="003D0892" w:rsidP="003D0892">
            <w:r w:rsidRPr="003D0892">
              <w:t>«Никто не забыт – ничто не забыто»</w:t>
            </w:r>
          </w:p>
        </w:tc>
        <w:tc>
          <w:tcPr>
            <w:tcW w:w="1986"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В течение учебного года</w:t>
            </w:r>
          </w:p>
        </w:tc>
        <w:tc>
          <w:tcPr>
            <w:tcW w:w="2157" w:type="dxa"/>
            <w:tcBorders>
              <w:top w:val="double" w:sz="1" w:space="0" w:color="C0C0C0"/>
              <w:left w:val="double" w:sz="1" w:space="0" w:color="C0C0C0"/>
              <w:bottom w:val="double" w:sz="1" w:space="0" w:color="C0C0C0"/>
              <w:right w:val="double" w:sz="1" w:space="0" w:color="C0C0C0"/>
            </w:tcBorders>
            <w:shd w:val="clear" w:color="auto" w:fill="FFFFFF"/>
          </w:tcPr>
          <w:p w:rsidR="003D0892" w:rsidRPr="003D0892" w:rsidRDefault="003D0892" w:rsidP="003D0892">
            <w:r w:rsidRPr="003D0892">
              <w:t xml:space="preserve">Зам. дир. по ВР, </w:t>
            </w:r>
          </w:p>
        </w:tc>
      </w:tr>
    </w:tbl>
    <w:p w:rsidR="003D0892" w:rsidRPr="003D0892" w:rsidRDefault="003D0892" w:rsidP="003D0892"/>
    <w:p w:rsidR="003D0892" w:rsidRPr="003D0892" w:rsidRDefault="003D0892" w:rsidP="003D0892">
      <w:r w:rsidRPr="003D0892">
        <w:t>5.2. "Мой мир".</w:t>
      </w:r>
    </w:p>
    <w:p w:rsidR="003D0892" w:rsidRPr="003D0892" w:rsidRDefault="003D0892" w:rsidP="003D0892">
      <w:r w:rsidRPr="003D0892">
        <w:t> Формирование духовно-нравственных ценностей как процесс гармонизации внутреннего и внешнего мира юного патриота  Алтая. Главный тезис: Любой ребенок может делать что-то лучше других.</w:t>
      </w:r>
    </w:p>
    <w:p w:rsidR="003D0892" w:rsidRPr="003D0892" w:rsidRDefault="003D0892" w:rsidP="003D0892">
      <w:r w:rsidRPr="003D0892">
        <w:t xml:space="preserve">Довольно часто основы творческих умений и сама потребность в этом виде деятельности, закладываемые в ходе изучения школьных предметов, не получают дальнейшего развития в системе внеучебной деятельности. Вместе с тем, внеклассная работа может активизировать творческие способности, создавать ситуацию выбора форм творческой деятельности, работать на идею объединения учащихся по видам творческой деятельности. Очень важно построить такую систему развития творческих способностей учащихся, в которой созданные школьником продукты творчества будут действительно необходимы не только самому ребенку, но и его классу, школе в целом. Именно поэтому, концепция оформления МБОУ «Чарышская СОШ» во многом базируется на системе ученического творчества, а детские проекты и идеи по возможности включаются в деятельность воспитательной работы школы и, таким образом, получают целевое педагогическое сопровождение. </w:t>
      </w:r>
    </w:p>
    <w:tbl>
      <w:tblPr>
        <w:tblW w:w="0" w:type="auto"/>
        <w:tblInd w:w="-57" w:type="dxa"/>
        <w:tblLayout w:type="fixed"/>
        <w:tblCellMar>
          <w:left w:w="0" w:type="dxa"/>
          <w:right w:w="0" w:type="dxa"/>
        </w:tblCellMar>
        <w:tblLook w:val="0000"/>
      </w:tblPr>
      <w:tblGrid>
        <w:gridCol w:w="526"/>
        <w:gridCol w:w="4760"/>
        <w:gridCol w:w="1789"/>
        <w:gridCol w:w="2400"/>
      </w:tblGrid>
      <w:tr w:rsidR="003D0892" w:rsidRPr="003D0892" w:rsidTr="0076627F">
        <w:tc>
          <w:tcPr>
            <w:tcW w:w="526"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w:t>
            </w:r>
          </w:p>
        </w:tc>
        <w:tc>
          <w:tcPr>
            <w:tcW w:w="4760"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Мероприятия</w:t>
            </w:r>
          </w:p>
        </w:tc>
        <w:tc>
          <w:tcPr>
            <w:tcW w:w="1789"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сроки</w:t>
            </w:r>
          </w:p>
        </w:tc>
        <w:tc>
          <w:tcPr>
            <w:tcW w:w="2400" w:type="dxa"/>
            <w:tcBorders>
              <w:top w:val="double" w:sz="1" w:space="0" w:color="C0C0C0"/>
              <w:left w:val="double" w:sz="1" w:space="0" w:color="C0C0C0"/>
              <w:bottom w:val="double" w:sz="1" w:space="0" w:color="C0C0C0"/>
              <w:right w:val="double" w:sz="1" w:space="0" w:color="C0C0C0"/>
            </w:tcBorders>
            <w:shd w:val="clear" w:color="auto" w:fill="FFFFFF"/>
          </w:tcPr>
          <w:p w:rsidR="003D0892" w:rsidRPr="003D0892" w:rsidRDefault="003D0892" w:rsidP="003D0892">
            <w:r w:rsidRPr="003D0892">
              <w:t>ответственный</w:t>
            </w:r>
          </w:p>
        </w:tc>
      </w:tr>
      <w:tr w:rsidR="003D0892" w:rsidRPr="003D0892" w:rsidTr="0076627F">
        <w:tc>
          <w:tcPr>
            <w:tcW w:w="526"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 </w:t>
            </w:r>
          </w:p>
        </w:tc>
        <w:tc>
          <w:tcPr>
            <w:tcW w:w="4760"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Годовой круг праздников и событий</w:t>
            </w:r>
          </w:p>
          <w:p w:rsidR="003D0892" w:rsidRPr="003D0892" w:rsidRDefault="003D0892" w:rsidP="003D0892">
            <w:r w:rsidRPr="003D0892">
              <w:t>«День знаний»</w:t>
            </w:r>
          </w:p>
          <w:p w:rsidR="003D0892" w:rsidRPr="003D0892" w:rsidRDefault="003D0892" w:rsidP="003D0892">
            <w:r w:rsidRPr="003D0892">
              <w:t>«День учителя»</w:t>
            </w:r>
          </w:p>
          <w:p w:rsidR="003D0892" w:rsidRPr="003D0892" w:rsidRDefault="003D0892" w:rsidP="003D0892">
            <w:r w:rsidRPr="003D0892">
              <w:t>«День народного единства»</w:t>
            </w:r>
          </w:p>
          <w:p w:rsidR="003D0892" w:rsidRPr="003D0892" w:rsidRDefault="003D0892" w:rsidP="003D0892">
            <w:r w:rsidRPr="003D0892">
              <w:t>«Международный день толерантности»</w:t>
            </w:r>
          </w:p>
          <w:p w:rsidR="003D0892" w:rsidRPr="003D0892" w:rsidRDefault="003D0892" w:rsidP="003D0892">
            <w:r w:rsidRPr="003D0892">
              <w:t>«День матери»</w:t>
            </w:r>
          </w:p>
          <w:p w:rsidR="003D0892" w:rsidRPr="003D0892" w:rsidRDefault="003D0892" w:rsidP="003D0892">
            <w:r w:rsidRPr="003D0892">
              <w:t>«День Героев Отечества»</w:t>
            </w:r>
          </w:p>
          <w:p w:rsidR="003D0892" w:rsidRPr="003D0892" w:rsidRDefault="003D0892" w:rsidP="003D0892">
            <w:r w:rsidRPr="003D0892">
              <w:t>Литературная гостиная</w:t>
            </w:r>
          </w:p>
          <w:p w:rsidR="003D0892" w:rsidRPr="003D0892" w:rsidRDefault="003D0892" w:rsidP="003D0892">
            <w:r w:rsidRPr="003D0892">
              <w:t>Новогодние праздники</w:t>
            </w:r>
          </w:p>
          <w:p w:rsidR="003D0892" w:rsidRPr="003D0892" w:rsidRDefault="003D0892" w:rsidP="003D0892">
            <w:r w:rsidRPr="003D0892">
              <w:t>«День снятия блокады Ленинграда»</w:t>
            </w:r>
          </w:p>
          <w:p w:rsidR="003D0892" w:rsidRPr="003D0892" w:rsidRDefault="003D0892" w:rsidP="003D0892">
            <w:r w:rsidRPr="003D0892">
              <w:t>Литературные праздники для начальной школы </w:t>
            </w:r>
          </w:p>
          <w:p w:rsidR="003D0892" w:rsidRPr="003D0892" w:rsidRDefault="003D0892" w:rsidP="003D0892">
            <w:r w:rsidRPr="003D0892">
              <w:t>«Праздник  Букваря»</w:t>
            </w:r>
          </w:p>
          <w:p w:rsidR="003D0892" w:rsidRPr="003D0892" w:rsidRDefault="003D0892" w:rsidP="003D0892">
            <w:r w:rsidRPr="003D0892">
              <w:t>«День победы»</w:t>
            </w:r>
          </w:p>
          <w:p w:rsidR="003D0892" w:rsidRPr="003D0892" w:rsidRDefault="003D0892" w:rsidP="003D0892">
            <w:r w:rsidRPr="003D0892">
              <w:t>Праздник выпускников «Последний звонок»</w:t>
            </w:r>
          </w:p>
          <w:p w:rsidR="003D0892" w:rsidRPr="003D0892" w:rsidRDefault="003D0892" w:rsidP="003D0892">
            <w:r w:rsidRPr="003D0892">
              <w:t>Фестиваль достижений</w:t>
            </w:r>
          </w:p>
        </w:tc>
        <w:tc>
          <w:tcPr>
            <w:tcW w:w="1789"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В течение учебного года</w:t>
            </w:r>
          </w:p>
        </w:tc>
        <w:tc>
          <w:tcPr>
            <w:tcW w:w="2400" w:type="dxa"/>
            <w:tcBorders>
              <w:top w:val="double" w:sz="1" w:space="0" w:color="C0C0C0"/>
              <w:left w:val="double" w:sz="1" w:space="0" w:color="C0C0C0"/>
              <w:bottom w:val="double" w:sz="1" w:space="0" w:color="C0C0C0"/>
              <w:right w:val="double" w:sz="1" w:space="0" w:color="C0C0C0"/>
            </w:tcBorders>
            <w:shd w:val="clear" w:color="auto" w:fill="FFFFFF"/>
          </w:tcPr>
          <w:p w:rsidR="003D0892" w:rsidRPr="003D0892" w:rsidRDefault="003D0892" w:rsidP="003D0892">
            <w:r w:rsidRPr="003D0892">
              <w:t>Руководители МО</w:t>
            </w:r>
          </w:p>
          <w:p w:rsidR="003D0892" w:rsidRPr="003D0892" w:rsidRDefault="003D0892" w:rsidP="003D0892">
            <w:r w:rsidRPr="003D0892">
              <w:t>Учителя начальной школы</w:t>
            </w:r>
          </w:p>
          <w:p w:rsidR="003D0892" w:rsidRPr="003D0892" w:rsidRDefault="003D0892" w:rsidP="003D0892">
            <w:r w:rsidRPr="003D0892">
              <w:t>Учителя предметники</w:t>
            </w:r>
          </w:p>
          <w:p w:rsidR="003D0892" w:rsidRPr="003D0892" w:rsidRDefault="003D0892" w:rsidP="003D0892">
            <w:r w:rsidRPr="003D0892">
              <w:t> </w:t>
            </w:r>
          </w:p>
          <w:p w:rsidR="003D0892" w:rsidRPr="003D0892" w:rsidRDefault="003D0892" w:rsidP="003D0892">
            <w:r w:rsidRPr="003D0892">
              <w:t>Клас.рук.</w:t>
            </w:r>
          </w:p>
          <w:p w:rsidR="003D0892" w:rsidRPr="003D0892" w:rsidRDefault="003D0892" w:rsidP="003D0892">
            <w:r w:rsidRPr="003D0892">
              <w:t> </w:t>
            </w:r>
          </w:p>
          <w:p w:rsidR="003D0892" w:rsidRPr="003D0892" w:rsidRDefault="003D0892" w:rsidP="003D0892">
            <w:r w:rsidRPr="003D0892">
              <w:t> </w:t>
            </w:r>
          </w:p>
          <w:p w:rsidR="003D0892" w:rsidRPr="003D0892" w:rsidRDefault="003D0892" w:rsidP="003D0892">
            <w:r w:rsidRPr="003D0892">
              <w:t> </w:t>
            </w:r>
          </w:p>
          <w:p w:rsidR="003D0892" w:rsidRPr="003D0892" w:rsidRDefault="003D0892" w:rsidP="003D0892">
            <w:r w:rsidRPr="003D0892">
              <w:t> </w:t>
            </w:r>
          </w:p>
          <w:p w:rsidR="003D0892" w:rsidRPr="003D0892" w:rsidRDefault="003D0892" w:rsidP="003D0892">
            <w:r w:rsidRPr="003D0892">
              <w:t> </w:t>
            </w:r>
          </w:p>
        </w:tc>
      </w:tr>
    </w:tbl>
    <w:p w:rsidR="003D0892" w:rsidRPr="003D0892" w:rsidRDefault="003D0892" w:rsidP="003D0892">
      <w:r w:rsidRPr="003D0892">
        <w:t>  Музейно-экскурсионная программа «Серия экскурсий»</w:t>
      </w:r>
    </w:p>
    <w:p w:rsidR="003D0892" w:rsidRPr="003D0892" w:rsidRDefault="003D0892" w:rsidP="003D0892">
      <w:r w:rsidRPr="003D0892">
        <w:t>Организация и проведение  экскурсий в школьный музей является важным компонентом расширения образовательного пространства учащихся МБОУ «Чарышская СОШ». Основным тезисом при разработке системы экскурсий является наполненность музейных композиций.</w:t>
      </w:r>
    </w:p>
    <w:tbl>
      <w:tblPr>
        <w:tblW w:w="0" w:type="auto"/>
        <w:tblInd w:w="-57" w:type="dxa"/>
        <w:tblLayout w:type="fixed"/>
        <w:tblCellMar>
          <w:left w:w="0" w:type="dxa"/>
          <w:right w:w="0" w:type="dxa"/>
        </w:tblCellMar>
        <w:tblLook w:val="0000"/>
      </w:tblPr>
      <w:tblGrid>
        <w:gridCol w:w="494"/>
        <w:gridCol w:w="4866"/>
        <w:gridCol w:w="1994"/>
        <w:gridCol w:w="2121"/>
      </w:tblGrid>
      <w:tr w:rsidR="003D0892" w:rsidRPr="003D0892" w:rsidTr="0076627F">
        <w:tc>
          <w:tcPr>
            <w:tcW w:w="494"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w:t>
            </w:r>
          </w:p>
        </w:tc>
        <w:tc>
          <w:tcPr>
            <w:tcW w:w="4866"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Мероприятия</w:t>
            </w:r>
          </w:p>
        </w:tc>
        <w:tc>
          <w:tcPr>
            <w:tcW w:w="1994"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сроки</w:t>
            </w:r>
          </w:p>
        </w:tc>
        <w:tc>
          <w:tcPr>
            <w:tcW w:w="2121" w:type="dxa"/>
            <w:tcBorders>
              <w:top w:val="double" w:sz="1" w:space="0" w:color="C0C0C0"/>
              <w:left w:val="double" w:sz="1" w:space="0" w:color="C0C0C0"/>
              <w:bottom w:val="double" w:sz="1" w:space="0" w:color="C0C0C0"/>
              <w:right w:val="double" w:sz="1" w:space="0" w:color="C0C0C0"/>
            </w:tcBorders>
            <w:shd w:val="clear" w:color="auto" w:fill="FFFFFF"/>
          </w:tcPr>
          <w:p w:rsidR="003D0892" w:rsidRPr="003D0892" w:rsidRDefault="003D0892" w:rsidP="003D0892">
            <w:r w:rsidRPr="003D0892">
              <w:t>ответственный</w:t>
            </w:r>
          </w:p>
        </w:tc>
      </w:tr>
      <w:tr w:rsidR="003D0892" w:rsidRPr="003D0892" w:rsidTr="0076627F">
        <w:tc>
          <w:tcPr>
            <w:tcW w:w="494"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 </w:t>
            </w:r>
          </w:p>
        </w:tc>
        <w:tc>
          <w:tcPr>
            <w:tcW w:w="4866"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-знакомство школьников, как с историей русского искусства, экспозиция «Русская изба»</w:t>
            </w:r>
          </w:p>
          <w:p w:rsidR="003D0892" w:rsidRPr="003D0892" w:rsidRDefault="003D0892" w:rsidP="003D0892">
            <w:r w:rsidRPr="003D0892">
              <w:t>-Знакомство учащихся с историей ВОВ, экспозиция «Предметы  солдатского быта»</w:t>
            </w:r>
          </w:p>
          <w:p w:rsidR="003D0892" w:rsidRPr="003D0892" w:rsidRDefault="003D0892" w:rsidP="003D0892">
            <w:r w:rsidRPr="003D0892">
              <w:t>-История села Чарышского  экспозиция</w:t>
            </w:r>
          </w:p>
          <w:p w:rsidR="003D0892" w:rsidRPr="003D0892" w:rsidRDefault="003D0892" w:rsidP="003D0892">
            <w:r w:rsidRPr="003D0892">
              <w:t xml:space="preserve"> « Основание села»</w:t>
            </w:r>
          </w:p>
        </w:tc>
        <w:tc>
          <w:tcPr>
            <w:tcW w:w="1994"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В течение учебного года</w:t>
            </w:r>
          </w:p>
        </w:tc>
        <w:tc>
          <w:tcPr>
            <w:tcW w:w="2121" w:type="dxa"/>
            <w:tcBorders>
              <w:top w:val="double" w:sz="1" w:space="0" w:color="C0C0C0"/>
              <w:left w:val="double" w:sz="1" w:space="0" w:color="C0C0C0"/>
              <w:bottom w:val="double" w:sz="1" w:space="0" w:color="C0C0C0"/>
              <w:right w:val="double" w:sz="1" w:space="0" w:color="C0C0C0"/>
            </w:tcBorders>
            <w:shd w:val="clear" w:color="auto" w:fill="FFFFFF"/>
          </w:tcPr>
          <w:p w:rsidR="003D0892" w:rsidRPr="003D0892" w:rsidRDefault="003D0892" w:rsidP="003D0892">
            <w:r w:rsidRPr="003D0892">
              <w:t>Клас.рук.</w:t>
            </w:r>
          </w:p>
          <w:p w:rsidR="003D0892" w:rsidRPr="003D0892" w:rsidRDefault="003D0892" w:rsidP="003D0892"/>
        </w:tc>
      </w:tr>
    </w:tbl>
    <w:p w:rsidR="003D0892" w:rsidRPr="003D0892" w:rsidRDefault="003D0892" w:rsidP="003D0892"/>
    <w:p w:rsidR="003D0892" w:rsidRPr="003D0892" w:rsidRDefault="003D0892" w:rsidP="003D0892">
      <w:r w:rsidRPr="003D0892">
        <w:t>5.3. "Мое здоровье - мое будущее".</w:t>
      </w:r>
    </w:p>
    <w:p w:rsidR="003D0892" w:rsidRPr="003D0892" w:rsidRDefault="003D0892" w:rsidP="003D0892">
      <w:r w:rsidRPr="003D0892">
        <w:t> Формирование ценности здоровья и здорового образа жизни</w:t>
      </w:r>
    </w:p>
    <w:p w:rsidR="003D0892" w:rsidRPr="003D0892" w:rsidRDefault="003D0892" w:rsidP="003D0892">
      <w:r w:rsidRPr="003D0892">
        <w:t> Развитие и процветание России невозможно без всесторонне развитого, физически, психологически и психически здорового подрастающего поколения. Многочисленные исследования последних лет показывают, что около 25 – 30% детей, приходящих в 1–й класс, имеют те или иные отклонения в состоянии здоровья. За период обучения в школе число здоровых детей уменьшается в 4 раза. Появляется близорукость, нервно-психические расстройства, нарушение осанки, остроты зрения.Ухудшение здоровья детей школьного возраста в России стало не только медицинской, но и серьёзной социальной и  педагогической проблемой.</w:t>
      </w:r>
    </w:p>
    <w:p w:rsidR="003D0892" w:rsidRPr="003D0892" w:rsidRDefault="003D0892" w:rsidP="003D0892">
      <w:r w:rsidRPr="003D0892">
        <w:t>Цель:Формирования в  сознании учащихся понятий ценности здоровья и здорового образа жизни при консолидации сил всех заинтересованных сторон: школы, здравоохранения, социальной защиты, общественности, родителей. Развитие системы, способствующей сохранению здоровья всех субъектов образовательного процесса.</w:t>
      </w:r>
    </w:p>
    <w:p w:rsidR="003D0892" w:rsidRPr="003D0892" w:rsidRDefault="003D0892" w:rsidP="003D0892">
      <w:r w:rsidRPr="003D0892">
        <w:t>Задачи:- создание гигиенических, материально-технических и социально-психологических условий  для здоровьесбережения;</w:t>
      </w:r>
    </w:p>
    <w:p w:rsidR="003D0892" w:rsidRPr="003D0892" w:rsidRDefault="003D0892" w:rsidP="003D0892">
      <w:r w:rsidRPr="003D0892">
        <w:t>- отслеживание санитарно-гигиенического состояния школы;</w:t>
      </w:r>
    </w:p>
    <w:p w:rsidR="003D0892" w:rsidRPr="003D0892" w:rsidRDefault="003D0892" w:rsidP="003D0892">
      <w:r w:rsidRPr="003D0892">
        <w:t>- введение инновационных технологий в информационно-пропагандистскую работу по приобщению учащихся к здоровому образу жизни;</w:t>
      </w:r>
    </w:p>
    <w:p w:rsidR="003D0892" w:rsidRPr="003D0892" w:rsidRDefault="003D0892" w:rsidP="003D0892">
      <w:r w:rsidRPr="003D0892">
        <w:t>- организация единой системы мониторинга здоровья детей;</w:t>
      </w:r>
    </w:p>
    <w:p w:rsidR="003D0892" w:rsidRPr="003D0892" w:rsidRDefault="003D0892" w:rsidP="003D0892">
      <w:r w:rsidRPr="003D0892">
        <w:t>- формирование у каждого ученика активной мотивации заботы о собственном здоровье и здоровье окружающих;</w:t>
      </w:r>
    </w:p>
    <w:p w:rsidR="003D0892" w:rsidRPr="003D0892" w:rsidRDefault="003D0892" w:rsidP="003D0892">
      <w:r w:rsidRPr="003D0892">
        <w:t>- способствование преодолению вредных привычек учащихся средствами физической культуры и занятиями спортом;</w:t>
      </w:r>
    </w:p>
    <w:p w:rsidR="003D0892" w:rsidRPr="003D0892" w:rsidRDefault="003D0892" w:rsidP="003D0892">
      <w:r w:rsidRPr="003D0892">
        <w:t>- продолжение санитарно-просветительской работы по профилактике социально обусловленных заболеваний.</w:t>
      </w:r>
    </w:p>
    <w:p w:rsidR="003D0892" w:rsidRPr="003D0892" w:rsidRDefault="003D0892" w:rsidP="003D0892">
      <w:r w:rsidRPr="003D0892">
        <w:t>- создание целостной системы, направленной на формирование культуры здоровья и приобщения учащихся к здоровому образу жизни.</w:t>
      </w:r>
    </w:p>
    <w:p w:rsidR="003D0892" w:rsidRPr="003D0892" w:rsidRDefault="003D0892" w:rsidP="003D0892">
      <w:r w:rsidRPr="003D0892">
        <w:t>Основные направления работы: Здоровьесберегающее образование</w:t>
      </w:r>
    </w:p>
    <w:p w:rsidR="003D0892" w:rsidRPr="003D0892" w:rsidRDefault="003D0892" w:rsidP="003D0892">
      <w:r w:rsidRPr="003D0892">
        <w:t>Цель: внедрение в образовательный процесс здоровьесберегающих технологий обучения и воспитания</w:t>
      </w:r>
    </w:p>
    <w:tbl>
      <w:tblPr>
        <w:tblW w:w="0" w:type="auto"/>
        <w:tblInd w:w="-57" w:type="dxa"/>
        <w:tblLayout w:type="fixed"/>
        <w:tblCellMar>
          <w:left w:w="0" w:type="dxa"/>
          <w:right w:w="0" w:type="dxa"/>
        </w:tblCellMar>
        <w:tblLook w:val="0000"/>
      </w:tblPr>
      <w:tblGrid>
        <w:gridCol w:w="488"/>
        <w:gridCol w:w="4970"/>
        <w:gridCol w:w="1708"/>
        <w:gridCol w:w="2309"/>
      </w:tblGrid>
      <w:tr w:rsidR="003D0892" w:rsidRPr="003D0892" w:rsidTr="0076627F">
        <w:tc>
          <w:tcPr>
            <w:tcW w:w="488"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w:t>
            </w:r>
          </w:p>
        </w:tc>
        <w:tc>
          <w:tcPr>
            <w:tcW w:w="4970"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Мероприятия</w:t>
            </w:r>
          </w:p>
        </w:tc>
        <w:tc>
          <w:tcPr>
            <w:tcW w:w="1708"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сроки</w:t>
            </w:r>
          </w:p>
        </w:tc>
        <w:tc>
          <w:tcPr>
            <w:tcW w:w="2309" w:type="dxa"/>
            <w:tcBorders>
              <w:top w:val="double" w:sz="1" w:space="0" w:color="C0C0C0"/>
              <w:left w:val="double" w:sz="1" w:space="0" w:color="C0C0C0"/>
              <w:bottom w:val="double" w:sz="1" w:space="0" w:color="C0C0C0"/>
              <w:right w:val="double" w:sz="1" w:space="0" w:color="C0C0C0"/>
            </w:tcBorders>
            <w:shd w:val="clear" w:color="auto" w:fill="FFFFFF"/>
          </w:tcPr>
          <w:p w:rsidR="003D0892" w:rsidRPr="003D0892" w:rsidRDefault="003D0892" w:rsidP="003D0892">
            <w:r w:rsidRPr="003D0892">
              <w:t>ответственный</w:t>
            </w:r>
          </w:p>
        </w:tc>
      </w:tr>
      <w:tr w:rsidR="003D0892" w:rsidRPr="003D0892" w:rsidTr="0076627F">
        <w:tc>
          <w:tcPr>
            <w:tcW w:w="488"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 </w:t>
            </w:r>
          </w:p>
        </w:tc>
        <w:tc>
          <w:tcPr>
            <w:tcW w:w="4970"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1)Практикумы по внедрению стандартов нового поколения</w:t>
            </w:r>
          </w:p>
          <w:p w:rsidR="003D0892" w:rsidRPr="003D0892" w:rsidRDefault="003D0892" w:rsidP="003D0892">
            <w:r w:rsidRPr="003D0892">
              <w:t>2) Беседы «Здоровье сберегающие технологии в начальной школе, основной, средней школе»</w:t>
            </w:r>
          </w:p>
          <w:p w:rsidR="003D0892" w:rsidRPr="003D0892" w:rsidRDefault="003D0892" w:rsidP="003D0892">
            <w:r w:rsidRPr="003D0892">
              <w:t>3) Подготовка методических разработок: сценарии уроков с элементами технологии здоровьесбережения</w:t>
            </w:r>
          </w:p>
          <w:p w:rsidR="003D0892" w:rsidRPr="003D0892" w:rsidRDefault="003D0892" w:rsidP="003D0892">
            <w:r w:rsidRPr="003D0892">
              <w:t xml:space="preserve">4) Профилактика алкоголизма и наркомании среди учащихся </w:t>
            </w:r>
          </w:p>
          <w:p w:rsidR="003D0892" w:rsidRPr="003D0892" w:rsidRDefault="003D0892" w:rsidP="003D0892">
            <w:r w:rsidRPr="003D0892">
              <w:t>5) Мониторинг состояния здоровья учащихся с целью выявления:</w:t>
            </w:r>
          </w:p>
          <w:p w:rsidR="003D0892" w:rsidRPr="003D0892" w:rsidRDefault="003D0892" w:rsidP="003D0892">
            <w:r w:rsidRPr="003D0892">
              <w:t>- хронических заболеваний;</w:t>
            </w:r>
          </w:p>
          <w:p w:rsidR="003D0892" w:rsidRPr="003D0892" w:rsidRDefault="003D0892" w:rsidP="003D0892">
            <w:r w:rsidRPr="003D0892">
              <w:t>-перенесенных операций;</w:t>
            </w:r>
          </w:p>
          <w:p w:rsidR="003D0892" w:rsidRPr="003D0892" w:rsidRDefault="003D0892" w:rsidP="003D0892">
            <w:r w:rsidRPr="003D0892">
              <w:t>-диспансерного учета;</w:t>
            </w:r>
          </w:p>
          <w:p w:rsidR="003D0892" w:rsidRPr="003D0892" w:rsidRDefault="003D0892" w:rsidP="003D0892">
            <w:r w:rsidRPr="003D0892">
              <w:t>6) Изучение  самочувствия учащихся в школе.</w:t>
            </w:r>
          </w:p>
        </w:tc>
        <w:tc>
          <w:tcPr>
            <w:tcW w:w="1708"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В течение учебного года</w:t>
            </w:r>
          </w:p>
        </w:tc>
        <w:tc>
          <w:tcPr>
            <w:tcW w:w="2309" w:type="dxa"/>
            <w:tcBorders>
              <w:top w:val="double" w:sz="1" w:space="0" w:color="C0C0C0"/>
              <w:left w:val="double" w:sz="1" w:space="0" w:color="C0C0C0"/>
              <w:bottom w:val="double" w:sz="1" w:space="0" w:color="C0C0C0"/>
              <w:right w:val="double" w:sz="1" w:space="0" w:color="C0C0C0"/>
            </w:tcBorders>
            <w:shd w:val="clear" w:color="auto" w:fill="FFFFFF"/>
          </w:tcPr>
          <w:p w:rsidR="003D0892" w:rsidRPr="003D0892" w:rsidRDefault="003D0892" w:rsidP="003D0892">
            <w:r w:rsidRPr="003D0892">
              <w:t>Руководители МО</w:t>
            </w:r>
          </w:p>
          <w:p w:rsidR="003D0892" w:rsidRPr="003D0892" w:rsidRDefault="003D0892" w:rsidP="003D0892">
            <w:r w:rsidRPr="003D0892">
              <w:t>Учителя начальной школы</w:t>
            </w:r>
          </w:p>
          <w:p w:rsidR="003D0892" w:rsidRPr="003D0892" w:rsidRDefault="003D0892" w:rsidP="003D0892">
            <w:r w:rsidRPr="003D0892">
              <w:t>Учителя предметники</w:t>
            </w:r>
          </w:p>
          <w:p w:rsidR="003D0892" w:rsidRPr="003D0892" w:rsidRDefault="003D0892" w:rsidP="003D0892">
            <w:r w:rsidRPr="003D0892">
              <w:t> </w:t>
            </w:r>
          </w:p>
          <w:p w:rsidR="003D0892" w:rsidRPr="003D0892" w:rsidRDefault="003D0892" w:rsidP="003D0892">
            <w:r w:rsidRPr="003D0892">
              <w:t>Клас.рук.</w:t>
            </w:r>
          </w:p>
          <w:p w:rsidR="003D0892" w:rsidRPr="003D0892" w:rsidRDefault="003D0892" w:rsidP="003D0892">
            <w:r w:rsidRPr="003D0892">
              <w:t> </w:t>
            </w:r>
          </w:p>
          <w:p w:rsidR="003D0892" w:rsidRPr="003D0892" w:rsidRDefault="003D0892" w:rsidP="003D0892">
            <w:r w:rsidRPr="003D0892">
              <w:t>Мед. персонал.</w:t>
            </w:r>
          </w:p>
          <w:p w:rsidR="003D0892" w:rsidRPr="003D0892" w:rsidRDefault="003D0892" w:rsidP="003D0892">
            <w:r w:rsidRPr="003D0892">
              <w:t> </w:t>
            </w:r>
          </w:p>
          <w:p w:rsidR="003D0892" w:rsidRPr="003D0892" w:rsidRDefault="003D0892" w:rsidP="003D0892">
            <w:r w:rsidRPr="003D0892">
              <w:t> </w:t>
            </w:r>
          </w:p>
          <w:p w:rsidR="003D0892" w:rsidRPr="003D0892" w:rsidRDefault="003D0892" w:rsidP="003D0892">
            <w:r w:rsidRPr="003D0892">
              <w:t> </w:t>
            </w:r>
          </w:p>
          <w:p w:rsidR="003D0892" w:rsidRPr="003D0892" w:rsidRDefault="003D0892" w:rsidP="003D0892">
            <w:r w:rsidRPr="003D0892">
              <w:t> </w:t>
            </w:r>
          </w:p>
        </w:tc>
      </w:tr>
    </w:tbl>
    <w:p w:rsidR="003D0892" w:rsidRPr="003D0892" w:rsidRDefault="003D0892" w:rsidP="003D0892">
      <w:r w:rsidRPr="003D0892">
        <w:t>Формирование ЗОЖ</w:t>
      </w:r>
    </w:p>
    <w:tbl>
      <w:tblPr>
        <w:tblW w:w="0" w:type="auto"/>
        <w:tblInd w:w="-66" w:type="dxa"/>
        <w:tblLayout w:type="fixed"/>
        <w:tblCellMar>
          <w:left w:w="0" w:type="dxa"/>
          <w:right w:w="0" w:type="dxa"/>
        </w:tblCellMar>
        <w:tblLook w:val="0000"/>
      </w:tblPr>
      <w:tblGrid>
        <w:gridCol w:w="1560"/>
        <w:gridCol w:w="4140"/>
        <w:gridCol w:w="1290"/>
        <w:gridCol w:w="2756"/>
      </w:tblGrid>
      <w:tr w:rsidR="003D0892" w:rsidRPr="003D0892" w:rsidTr="0076627F">
        <w:trPr>
          <w:trHeight w:val="210"/>
        </w:trPr>
        <w:tc>
          <w:tcPr>
            <w:tcW w:w="1560" w:type="dxa"/>
            <w:tcBorders>
              <w:top w:val="single" w:sz="4" w:space="0" w:color="C0C0C0"/>
              <w:left w:val="single" w:sz="4" w:space="0" w:color="C0C0C0"/>
              <w:bottom w:val="single" w:sz="4" w:space="0" w:color="C0C0C0"/>
            </w:tcBorders>
            <w:shd w:val="clear" w:color="auto" w:fill="auto"/>
            <w:vAlign w:val="center"/>
          </w:tcPr>
          <w:p w:rsidR="003D0892" w:rsidRPr="003D0892" w:rsidRDefault="003D0892" w:rsidP="003D0892">
            <w:r w:rsidRPr="003D0892">
              <w:t>№ п/п</w:t>
            </w:r>
          </w:p>
        </w:tc>
        <w:tc>
          <w:tcPr>
            <w:tcW w:w="4140" w:type="dxa"/>
            <w:tcBorders>
              <w:top w:val="single" w:sz="4" w:space="0" w:color="C0C0C0"/>
              <w:left w:val="single" w:sz="4" w:space="0" w:color="C0C0C0"/>
              <w:bottom w:val="single" w:sz="4" w:space="0" w:color="C0C0C0"/>
            </w:tcBorders>
            <w:shd w:val="clear" w:color="auto" w:fill="auto"/>
            <w:vAlign w:val="center"/>
          </w:tcPr>
          <w:p w:rsidR="003D0892" w:rsidRPr="003D0892" w:rsidRDefault="003D0892" w:rsidP="003D0892">
            <w:r w:rsidRPr="003D0892">
              <w:t>Содержание работы</w:t>
            </w:r>
          </w:p>
        </w:tc>
        <w:tc>
          <w:tcPr>
            <w:tcW w:w="1290" w:type="dxa"/>
            <w:tcBorders>
              <w:top w:val="single" w:sz="4" w:space="0" w:color="C0C0C0"/>
              <w:left w:val="single" w:sz="4" w:space="0" w:color="C0C0C0"/>
              <w:bottom w:val="single" w:sz="4" w:space="0" w:color="C0C0C0"/>
            </w:tcBorders>
            <w:shd w:val="clear" w:color="auto" w:fill="auto"/>
            <w:vAlign w:val="center"/>
          </w:tcPr>
          <w:p w:rsidR="003D0892" w:rsidRPr="003D0892" w:rsidRDefault="003D0892" w:rsidP="003D0892">
            <w:r w:rsidRPr="003D0892">
              <w:t>Сроки</w:t>
            </w:r>
          </w:p>
        </w:tc>
        <w:tc>
          <w:tcPr>
            <w:tcW w:w="2756" w:type="dxa"/>
            <w:tcBorders>
              <w:top w:val="single" w:sz="4" w:space="0" w:color="C0C0C0"/>
              <w:left w:val="single" w:sz="4" w:space="0" w:color="C0C0C0"/>
              <w:bottom w:val="single" w:sz="4" w:space="0" w:color="C0C0C0"/>
              <w:right w:val="single" w:sz="4" w:space="0" w:color="C0C0C0"/>
            </w:tcBorders>
            <w:shd w:val="clear" w:color="auto" w:fill="auto"/>
            <w:vAlign w:val="center"/>
          </w:tcPr>
          <w:p w:rsidR="003D0892" w:rsidRPr="003D0892" w:rsidRDefault="003D0892" w:rsidP="003D0892">
            <w:r w:rsidRPr="003D0892">
              <w:t>Ответственные</w:t>
            </w:r>
          </w:p>
        </w:tc>
      </w:tr>
      <w:tr w:rsidR="003D0892" w:rsidRPr="003D0892" w:rsidTr="0076627F">
        <w:trPr>
          <w:trHeight w:val="735"/>
        </w:trPr>
        <w:tc>
          <w:tcPr>
            <w:tcW w:w="156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1 </w:t>
            </w:r>
          </w:p>
        </w:tc>
        <w:tc>
          <w:tcPr>
            <w:tcW w:w="414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Проведение бесед с обучающимися и родителями на антиалкогольные темы, о вреде наркомании, по профилактике СПИДа</w:t>
            </w:r>
          </w:p>
        </w:tc>
        <w:tc>
          <w:tcPr>
            <w:tcW w:w="12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В течение года</w:t>
            </w:r>
          </w:p>
        </w:tc>
        <w:tc>
          <w:tcPr>
            <w:tcW w:w="2756"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Классные руководители, соц.педагог, медицинские работники</w:t>
            </w:r>
          </w:p>
        </w:tc>
      </w:tr>
      <w:tr w:rsidR="003D0892" w:rsidRPr="003D0892" w:rsidTr="0076627F">
        <w:trPr>
          <w:trHeight w:val="465"/>
        </w:trPr>
        <w:tc>
          <w:tcPr>
            <w:tcW w:w="156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 </w:t>
            </w:r>
          </w:p>
        </w:tc>
        <w:tc>
          <w:tcPr>
            <w:tcW w:w="414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Проведение школьных спортивных соревнований</w:t>
            </w:r>
          </w:p>
        </w:tc>
        <w:tc>
          <w:tcPr>
            <w:tcW w:w="12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В течение года</w:t>
            </w:r>
          </w:p>
        </w:tc>
        <w:tc>
          <w:tcPr>
            <w:tcW w:w="2756"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Учитель физкультуры</w:t>
            </w:r>
          </w:p>
        </w:tc>
      </w:tr>
      <w:tr w:rsidR="003D0892" w:rsidRPr="003D0892" w:rsidTr="0076627F">
        <w:trPr>
          <w:trHeight w:val="480"/>
        </w:trPr>
        <w:tc>
          <w:tcPr>
            <w:tcW w:w="156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 </w:t>
            </w:r>
          </w:p>
        </w:tc>
        <w:tc>
          <w:tcPr>
            <w:tcW w:w="414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Участие в районных спортивных соревнованиях</w:t>
            </w:r>
          </w:p>
        </w:tc>
        <w:tc>
          <w:tcPr>
            <w:tcW w:w="12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 xml:space="preserve">По плану </w:t>
            </w:r>
          </w:p>
        </w:tc>
        <w:tc>
          <w:tcPr>
            <w:tcW w:w="2756"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Учитель физкультуры, администрация,</w:t>
            </w:r>
          </w:p>
        </w:tc>
      </w:tr>
      <w:tr w:rsidR="003D0892" w:rsidRPr="003D0892" w:rsidTr="0076627F">
        <w:trPr>
          <w:trHeight w:val="465"/>
        </w:trPr>
        <w:tc>
          <w:tcPr>
            <w:tcW w:w="156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4 </w:t>
            </w:r>
          </w:p>
        </w:tc>
        <w:tc>
          <w:tcPr>
            <w:tcW w:w="414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Проведение школьного турист</w:t>
            </w:r>
          </w:p>
        </w:tc>
        <w:tc>
          <w:tcPr>
            <w:tcW w:w="12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Май</w:t>
            </w:r>
          </w:p>
        </w:tc>
        <w:tc>
          <w:tcPr>
            <w:tcW w:w="2756"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Старший вожатый.</w:t>
            </w:r>
          </w:p>
        </w:tc>
      </w:tr>
      <w:tr w:rsidR="003D0892" w:rsidRPr="003D0892" w:rsidTr="0076627F">
        <w:trPr>
          <w:trHeight w:val="465"/>
        </w:trPr>
        <w:tc>
          <w:tcPr>
            <w:tcW w:w="156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5 </w:t>
            </w:r>
          </w:p>
        </w:tc>
        <w:tc>
          <w:tcPr>
            <w:tcW w:w="414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Участие в «Веселых стартах»</w:t>
            </w:r>
          </w:p>
        </w:tc>
        <w:tc>
          <w:tcPr>
            <w:tcW w:w="12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Сентябрь</w:t>
            </w:r>
          </w:p>
        </w:tc>
        <w:tc>
          <w:tcPr>
            <w:tcW w:w="2756"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 xml:space="preserve"> Адм-ция, учитель физкультуры</w:t>
            </w:r>
          </w:p>
        </w:tc>
      </w:tr>
      <w:tr w:rsidR="003D0892" w:rsidRPr="003D0892" w:rsidTr="0076627F">
        <w:trPr>
          <w:trHeight w:val="465"/>
        </w:trPr>
        <w:tc>
          <w:tcPr>
            <w:tcW w:w="156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6</w:t>
            </w:r>
          </w:p>
        </w:tc>
        <w:tc>
          <w:tcPr>
            <w:tcW w:w="414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Проведение «Дней здоровья»</w:t>
            </w:r>
          </w:p>
        </w:tc>
        <w:tc>
          <w:tcPr>
            <w:tcW w:w="12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1 раз в полугодие</w:t>
            </w:r>
          </w:p>
        </w:tc>
        <w:tc>
          <w:tcPr>
            <w:tcW w:w="2756"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Администрация, кл.рук-ли, учитель физкультуры</w:t>
            </w:r>
          </w:p>
        </w:tc>
      </w:tr>
      <w:tr w:rsidR="003D0892" w:rsidRPr="003D0892" w:rsidTr="0076627F">
        <w:trPr>
          <w:trHeight w:val="240"/>
        </w:trPr>
        <w:tc>
          <w:tcPr>
            <w:tcW w:w="156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7</w:t>
            </w:r>
          </w:p>
        </w:tc>
        <w:tc>
          <w:tcPr>
            <w:tcW w:w="414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Акция «Наркотикам – нет!»</w:t>
            </w:r>
          </w:p>
        </w:tc>
        <w:tc>
          <w:tcPr>
            <w:tcW w:w="12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Ноябрь</w:t>
            </w:r>
          </w:p>
        </w:tc>
        <w:tc>
          <w:tcPr>
            <w:tcW w:w="2756"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Старший вожатый.</w:t>
            </w:r>
          </w:p>
        </w:tc>
      </w:tr>
      <w:tr w:rsidR="003D0892" w:rsidRPr="003D0892" w:rsidTr="0076627F">
        <w:trPr>
          <w:trHeight w:val="180"/>
        </w:trPr>
        <w:tc>
          <w:tcPr>
            <w:tcW w:w="156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8</w:t>
            </w:r>
          </w:p>
        </w:tc>
        <w:tc>
          <w:tcPr>
            <w:tcW w:w="414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Акция «Стоп, СПИД»</w:t>
            </w:r>
          </w:p>
        </w:tc>
        <w:tc>
          <w:tcPr>
            <w:tcW w:w="12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Ноябрь</w:t>
            </w:r>
          </w:p>
        </w:tc>
        <w:tc>
          <w:tcPr>
            <w:tcW w:w="2756"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Старший вожатый.</w:t>
            </w:r>
          </w:p>
        </w:tc>
      </w:tr>
      <w:tr w:rsidR="003D0892" w:rsidRPr="003D0892" w:rsidTr="0076627F">
        <w:trPr>
          <w:trHeight w:val="465"/>
        </w:trPr>
        <w:tc>
          <w:tcPr>
            <w:tcW w:w="156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9</w:t>
            </w:r>
          </w:p>
        </w:tc>
        <w:tc>
          <w:tcPr>
            <w:tcW w:w="414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Профилактический медицинский осмотр</w:t>
            </w:r>
          </w:p>
        </w:tc>
        <w:tc>
          <w:tcPr>
            <w:tcW w:w="12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Октябрь</w:t>
            </w:r>
          </w:p>
        </w:tc>
        <w:tc>
          <w:tcPr>
            <w:tcW w:w="2756"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Кл.руководители, медицинские работники</w:t>
            </w:r>
          </w:p>
        </w:tc>
      </w:tr>
      <w:tr w:rsidR="003D0892" w:rsidRPr="003D0892" w:rsidTr="0076627F">
        <w:trPr>
          <w:trHeight w:val="480"/>
        </w:trPr>
        <w:tc>
          <w:tcPr>
            <w:tcW w:w="156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10 </w:t>
            </w:r>
          </w:p>
        </w:tc>
        <w:tc>
          <w:tcPr>
            <w:tcW w:w="414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Проведение месячника по профилактике ДДТТ</w:t>
            </w:r>
          </w:p>
        </w:tc>
        <w:tc>
          <w:tcPr>
            <w:tcW w:w="12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Октябрь, май</w:t>
            </w:r>
          </w:p>
        </w:tc>
        <w:tc>
          <w:tcPr>
            <w:tcW w:w="2756"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 xml:space="preserve">Кл.руководители, </w:t>
            </w:r>
          </w:p>
        </w:tc>
      </w:tr>
      <w:tr w:rsidR="003D0892" w:rsidRPr="003D0892" w:rsidTr="0076627F">
        <w:trPr>
          <w:trHeight w:val="300"/>
        </w:trPr>
        <w:tc>
          <w:tcPr>
            <w:tcW w:w="156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11 </w:t>
            </w:r>
          </w:p>
        </w:tc>
        <w:tc>
          <w:tcPr>
            <w:tcW w:w="414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Работа  отряда ЮИД</w:t>
            </w:r>
          </w:p>
        </w:tc>
        <w:tc>
          <w:tcPr>
            <w:tcW w:w="12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В теч. года</w:t>
            </w:r>
          </w:p>
        </w:tc>
        <w:tc>
          <w:tcPr>
            <w:tcW w:w="2756"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Руководитель ЮИД</w:t>
            </w:r>
          </w:p>
        </w:tc>
      </w:tr>
      <w:tr w:rsidR="003D0892" w:rsidRPr="003D0892" w:rsidTr="0076627F">
        <w:trPr>
          <w:trHeight w:val="390"/>
        </w:trPr>
        <w:tc>
          <w:tcPr>
            <w:tcW w:w="156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12</w:t>
            </w:r>
          </w:p>
        </w:tc>
        <w:tc>
          <w:tcPr>
            <w:tcW w:w="414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Проведение инструктажей по ПДД  и пожарной безопасности</w:t>
            </w:r>
          </w:p>
        </w:tc>
        <w:tc>
          <w:tcPr>
            <w:tcW w:w="12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В течение года</w:t>
            </w:r>
          </w:p>
        </w:tc>
        <w:tc>
          <w:tcPr>
            <w:tcW w:w="2756"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Кл.руководители</w:t>
            </w:r>
          </w:p>
        </w:tc>
      </w:tr>
      <w:tr w:rsidR="003D0892" w:rsidRPr="003D0892" w:rsidTr="0076627F">
        <w:trPr>
          <w:trHeight w:val="480"/>
        </w:trPr>
        <w:tc>
          <w:tcPr>
            <w:tcW w:w="156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13 </w:t>
            </w:r>
          </w:p>
        </w:tc>
        <w:tc>
          <w:tcPr>
            <w:tcW w:w="414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Вовлечение обучающихся к занятиям в спортивных секциях.</w:t>
            </w:r>
          </w:p>
        </w:tc>
        <w:tc>
          <w:tcPr>
            <w:tcW w:w="12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Октябрь</w:t>
            </w:r>
          </w:p>
        </w:tc>
        <w:tc>
          <w:tcPr>
            <w:tcW w:w="2756"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Кл.руководители, учитель физкультуры.</w:t>
            </w:r>
          </w:p>
        </w:tc>
      </w:tr>
      <w:tr w:rsidR="003D0892" w:rsidRPr="003D0892" w:rsidTr="0076627F">
        <w:trPr>
          <w:trHeight w:val="465"/>
        </w:trPr>
        <w:tc>
          <w:tcPr>
            <w:tcW w:w="156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14</w:t>
            </w:r>
          </w:p>
        </w:tc>
        <w:tc>
          <w:tcPr>
            <w:tcW w:w="414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Работа наркопоста</w:t>
            </w:r>
          </w:p>
        </w:tc>
        <w:tc>
          <w:tcPr>
            <w:tcW w:w="12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В течение года</w:t>
            </w:r>
          </w:p>
        </w:tc>
        <w:tc>
          <w:tcPr>
            <w:tcW w:w="2756"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Зам.директора по ВР, соц.педагог</w:t>
            </w:r>
          </w:p>
        </w:tc>
      </w:tr>
      <w:tr w:rsidR="003D0892" w:rsidRPr="003D0892" w:rsidTr="0076627F">
        <w:trPr>
          <w:trHeight w:val="510"/>
        </w:trPr>
        <w:tc>
          <w:tcPr>
            <w:tcW w:w="156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15</w:t>
            </w:r>
          </w:p>
        </w:tc>
        <w:tc>
          <w:tcPr>
            <w:tcW w:w="414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Оформление уголка «Знай знаки дорожного движения»</w:t>
            </w:r>
          </w:p>
        </w:tc>
        <w:tc>
          <w:tcPr>
            <w:tcW w:w="12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Октябрь</w:t>
            </w:r>
          </w:p>
        </w:tc>
        <w:tc>
          <w:tcPr>
            <w:tcW w:w="2756"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Руководитель ЮИД</w:t>
            </w:r>
          </w:p>
        </w:tc>
      </w:tr>
      <w:tr w:rsidR="003D0892" w:rsidRPr="003D0892" w:rsidTr="0076627F">
        <w:trPr>
          <w:trHeight w:val="765"/>
        </w:trPr>
        <w:tc>
          <w:tcPr>
            <w:tcW w:w="156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16</w:t>
            </w:r>
          </w:p>
        </w:tc>
        <w:tc>
          <w:tcPr>
            <w:tcW w:w="414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Обсуждение вопросов по профилактике ДДТТ на родительском собрании. Встречи с работниками ГИБДД</w:t>
            </w:r>
          </w:p>
        </w:tc>
        <w:tc>
          <w:tcPr>
            <w:tcW w:w="12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В течение года</w:t>
            </w:r>
          </w:p>
        </w:tc>
        <w:tc>
          <w:tcPr>
            <w:tcW w:w="2756"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Кл.руководители, администрация</w:t>
            </w:r>
          </w:p>
        </w:tc>
      </w:tr>
    </w:tbl>
    <w:p w:rsidR="003D0892" w:rsidRPr="003D0892" w:rsidRDefault="003D0892" w:rsidP="003D0892"/>
    <w:p w:rsidR="003D0892" w:rsidRPr="003D0892" w:rsidRDefault="003D0892" w:rsidP="003D0892">
      <w:r w:rsidRPr="003D0892">
        <w:t> Физическая активность</w:t>
      </w:r>
    </w:p>
    <w:p w:rsidR="003D0892" w:rsidRPr="003D0892" w:rsidRDefault="003D0892" w:rsidP="003D0892">
      <w:r w:rsidRPr="003D0892">
        <w:t>Цель: обеспечение условий для формирования здорового образа жизни и оптимальной двигательной активности учеников</w:t>
      </w:r>
    </w:p>
    <w:tbl>
      <w:tblPr>
        <w:tblW w:w="0" w:type="auto"/>
        <w:tblInd w:w="-57" w:type="dxa"/>
        <w:tblLayout w:type="fixed"/>
        <w:tblCellMar>
          <w:left w:w="0" w:type="dxa"/>
          <w:right w:w="0" w:type="dxa"/>
        </w:tblCellMar>
        <w:tblLook w:val="0000"/>
      </w:tblPr>
      <w:tblGrid>
        <w:gridCol w:w="497"/>
        <w:gridCol w:w="4910"/>
        <w:gridCol w:w="1735"/>
        <w:gridCol w:w="2333"/>
      </w:tblGrid>
      <w:tr w:rsidR="003D0892" w:rsidRPr="003D0892" w:rsidTr="0076627F">
        <w:tc>
          <w:tcPr>
            <w:tcW w:w="497"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w:t>
            </w:r>
          </w:p>
        </w:tc>
        <w:tc>
          <w:tcPr>
            <w:tcW w:w="4910"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Мероприятия</w:t>
            </w:r>
          </w:p>
        </w:tc>
        <w:tc>
          <w:tcPr>
            <w:tcW w:w="1735"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сроки</w:t>
            </w:r>
          </w:p>
        </w:tc>
        <w:tc>
          <w:tcPr>
            <w:tcW w:w="2333" w:type="dxa"/>
            <w:tcBorders>
              <w:top w:val="double" w:sz="1" w:space="0" w:color="C0C0C0"/>
              <w:left w:val="double" w:sz="1" w:space="0" w:color="C0C0C0"/>
              <w:bottom w:val="double" w:sz="1" w:space="0" w:color="C0C0C0"/>
              <w:right w:val="double" w:sz="1" w:space="0" w:color="C0C0C0"/>
            </w:tcBorders>
            <w:shd w:val="clear" w:color="auto" w:fill="FFFFFF"/>
          </w:tcPr>
          <w:p w:rsidR="003D0892" w:rsidRPr="003D0892" w:rsidRDefault="003D0892" w:rsidP="003D0892">
            <w:r w:rsidRPr="003D0892">
              <w:t>ответственный</w:t>
            </w:r>
          </w:p>
        </w:tc>
      </w:tr>
      <w:tr w:rsidR="003D0892" w:rsidRPr="003D0892" w:rsidTr="0076627F">
        <w:tc>
          <w:tcPr>
            <w:tcW w:w="497"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 </w:t>
            </w:r>
          </w:p>
        </w:tc>
        <w:tc>
          <w:tcPr>
            <w:tcW w:w="4910"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1) Работа методических объединений по отработке обеспечения возможностей для физической активности в режиме учебного дня</w:t>
            </w:r>
          </w:p>
          <w:p w:rsidR="003D0892" w:rsidRPr="003D0892" w:rsidRDefault="003D0892" w:rsidP="003D0892">
            <w:r w:rsidRPr="003D0892">
              <w:t>2) Система внеклассных занятий, углубляющих знания о культуре здоровья, поддержании активного образа жизни, ограничения пассивно проводимого времени</w:t>
            </w:r>
          </w:p>
          <w:p w:rsidR="003D0892" w:rsidRPr="003D0892" w:rsidRDefault="003D0892" w:rsidP="003D0892">
            <w:r w:rsidRPr="003D0892">
              <w:t>3) Разработка и организация системы оздоровительных программ средствами физической культуры.</w:t>
            </w:r>
          </w:p>
          <w:p w:rsidR="003D0892" w:rsidRPr="003D0892" w:rsidRDefault="003D0892" w:rsidP="003D0892">
            <w:r w:rsidRPr="003D0892">
              <w:t>4) Организация школьных спортивных мероприятий с целью популяризации физкультуры и спорта</w:t>
            </w:r>
          </w:p>
        </w:tc>
        <w:tc>
          <w:tcPr>
            <w:tcW w:w="1735"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В течение учебного года</w:t>
            </w:r>
          </w:p>
        </w:tc>
        <w:tc>
          <w:tcPr>
            <w:tcW w:w="2333" w:type="dxa"/>
            <w:tcBorders>
              <w:top w:val="double" w:sz="1" w:space="0" w:color="C0C0C0"/>
              <w:left w:val="double" w:sz="1" w:space="0" w:color="C0C0C0"/>
              <w:bottom w:val="double" w:sz="1" w:space="0" w:color="C0C0C0"/>
              <w:right w:val="double" w:sz="1" w:space="0" w:color="C0C0C0"/>
            </w:tcBorders>
            <w:shd w:val="clear" w:color="auto" w:fill="FFFFFF"/>
          </w:tcPr>
          <w:p w:rsidR="003D0892" w:rsidRPr="003D0892" w:rsidRDefault="003D0892" w:rsidP="003D0892">
            <w:r w:rsidRPr="003D0892">
              <w:t>Учитель физической культуры</w:t>
            </w:r>
          </w:p>
          <w:p w:rsidR="003D0892" w:rsidRPr="003D0892" w:rsidRDefault="003D0892" w:rsidP="003D0892">
            <w:r w:rsidRPr="003D0892">
              <w:t> </w:t>
            </w:r>
          </w:p>
          <w:p w:rsidR="003D0892" w:rsidRPr="003D0892" w:rsidRDefault="003D0892" w:rsidP="003D0892">
            <w:r w:rsidRPr="003D0892">
              <w:t> </w:t>
            </w:r>
          </w:p>
          <w:p w:rsidR="003D0892" w:rsidRPr="003D0892" w:rsidRDefault="003D0892" w:rsidP="003D0892">
            <w:r w:rsidRPr="003D0892">
              <w:t>Кл. рук. Начальной школы</w:t>
            </w:r>
          </w:p>
        </w:tc>
      </w:tr>
    </w:tbl>
    <w:p w:rsidR="003D0892" w:rsidRPr="003D0892" w:rsidRDefault="003D0892" w:rsidP="003D0892"/>
    <w:p w:rsidR="003D0892" w:rsidRPr="003D0892" w:rsidRDefault="003D0892" w:rsidP="003D0892">
      <w:r w:rsidRPr="003D0892">
        <w:t> Профилактика травматизма</w:t>
      </w:r>
    </w:p>
    <w:p w:rsidR="003D0892" w:rsidRPr="003D0892" w:rsidRDefault="003D0892" w:rsidP="003D0892">
      <w:r w:rsidRPr="003D0892">
        <w:t>Цель: создание условий по профилактике детского травматизма</w:t>
      </w:r>
    </w:p>
    <w:tbl>
      <w:tblPr>
        <w:tblW w:w="0" w:type="auto"/>
        <w:tblInd w:w="-57" w:type="dxa"/>
        <w:tblLayout w:type="fixed"/>
        <w:tblCellMar>
          <w:left w:w="0" w:type="dxa"/>
          <w:right w:w="0" w:type="dxa"/>
        </w:tblCellMar>
        <w:tblLook w:val="0000"/>
      </w:tblPr>
      <w:tblGrid>
        <w:gridCol w:w="480"/>
        <w:gridCol w:w="4940"/>
        <w:gridCol w:w="1728"/>
        <w:gridCol w:w="2327"/>
      </w:tblGrid>
      <w:tr w:rsidR="003D0892" w:rsidRPr="003D0892" w:rsidTr="0076627F">
        <w:tc>
          <w:tcPr>
            <w:tcW w:w="480"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w:t>
            </w:r>
          </w:p>
        </w:tc>
        <w:tc>
          <w:tcPr>
            <w:tcW w:w="4940"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Мероприятия</w:t>
            </w:r>
          </w:p>
        </w:tc>
        <w:tc>
          <w:tcPr>
            <w:tcW w:w="1728"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сроки</w:t>
            </w:r>
          </w:p>
        </w:tc>
        <w:tc>
          <w:tcPr>
            <w:tcW w:w="2327" w:type="dxa"/>
            <w:tcBorders>
              <w:top w:val="double" w:sz="1" w:space="0" w:color="C0C0C0"/>
              <w:left w:val="double" w:sz="1" w:space="0" w:color="C0C0C0"/>
              <w:bottom w:val="double" w:sz="1" w:space="0" w:color="C0C0C0"/>
              <w:right w:val="double" w:sz="1" w:space="0" w:color="C0C0C0"/>
            </w:tcBorders>
            <w:shd w:val="clear" w:color="auto" w:fill="FFFFFF"/>
          </w:tcPr>
          <w:p w:rsidR="003D0892" w:rsidRPr="003D0892" w:rsidRDefault="003D0892" w:rsidP="003D0892">
            <w:r w:rsidRPr="003D0892">
              <w:t>ответственный</w:t>
            </w:r>
          </w:p>
        </w:tc>
      </w:tr>
      <w:tr w:rsidR="003D0892" w:rsidRPr="003D0892" w:rsidTr="0076627F">
        <w:tc>
          <w:tcPr>
            <w:tcW w:w="480"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 </w:t>
            </w:r>
          </w:p>
        </w:tc>
        <w:tc>
          <w:tcPr>
            <w:tcW w:w="4940"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1) Классные часы по темам предупреждения травматизма</w:t>
            </w:r>
          </w:p>
          <w:p w:rsidR="003D0892" w:rsidRPr="003D0892" w:rsidRDefault="003D0892" w:rsidP="003D0892">
            <w:r w:rsidRPr="003D0892">
              <w:t>2) Система занятий и разработка рекомендаций для родителей по профилактике детского и подросткового травматизма</w:t>
            </w:r>
          </w:p>
          <w:p w:rsidR="003D0892" w:rsidRPr="003D0892" w:rsidRDefault="003D0892" w:rsidP="003D0892">
            <w:r w:rsidRPr="003D0892">
              <w:t>3) Инструктажи</w:t>
            </w:r>
          </w:p>
          <w:p w:rsidR="003D0892" w:rsidRPr="003D0892" w:rsidRDefault="003D0892" w:rsidP="003D0892">
            <w:r w:rsidRPr="003D0892">
              <w:t>4) Тесное сотрудничество с социальными партнерами</w:t>
            </w:r>
          </w:p>
        </w:tc>
        <w:tc>
          <w:tcPr>
            <w:tcW w:w="1728"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В течение учебного года</w:t>
            </w:r>
          </w:p>
        </w:tc>
        <w:tc>
          <w:tcPr>
            <w:tcW w:w="2327" w:type="dxa"/>
            <w:tcBorders>
              <w:top w:val="double" w:sz="1" w:space="0" w:color="C0C0C0"/>
              <w:left w:val="double" w:sz="1" w:space="0" w:color="C0C0C0"/>
              <w:bottom w:val="double" w:sz="1" w:space="0" w:color="C0C0C0"/>
              <w:right w:val="double" w:sz="1" w:space="0" w:color="C0C0C0"/>
            </w:tcBorders>
            <w:shd w:val="clear" w:color="auto" w:fill="FFFFFF"/>
          </w:tcPr>
          <w:p w:rsidR="003D0892" w:rsidRPr="003D0892" w:rsidRDefault="003D0892" w:rsidP="003D0892">
            <w:r w:rsidRPr="003D0892">
              <w:t>Кл. рук</w:t>
            </w:r>
          </w:p>
          <w:p w:rsidR="003D0892" w:rsidRPr="003D0892" w:rsidRDefault="003D0892" w:rsidP="003D0892">
            <w:r w:rsidRPr="003D0892">
              <w:t> </w:t>
            </w:r>
          </w:p>
          <w:p w:rsidR="003D0892" w:rsidRPr="003D0892" w:rsidRDefault="003D0892" w:rsidP="003D0892">
            <w:r w:rsidRPr="003D0892">
              <w:t>Учитель  ОБЖ</w:t>
            </w:r>
          </w:p>
          <w:p w:rsidR="003D0892" w:rsidRPr="003D0892" w:rsidRDefault="003D0892" w:rsidP="003D0892">
            <w:r w:rsidRPr="003D0892">
              <w:t> </w:t>
            </w:r>
          </w:p>
          <w:p w:rsidR="003D0892" w:rsidRPr="003D0892" w:rsidRDefault="003D0892" w:rsidP="003D0892">
            <w:r w:rsidRPr="003D0892">
              <w:t> </w:t>
            </w:r>
          </w:p>
        </w:tc>
      </w:tr>
    </w:tbl>
    <w:p w:rsidR="003D0892" w:rsidRPr="003D0892" w:rsidRDefault="003D0892" w:rsidP="003D0892">
      <w:r w:rsidRPr="003D0892">
        <w:t>Школа здоровья для родителей</w:t>
      </w:r>
    </w:p>
    <w:p w:rsidR="003D0892" w:rsidRPr="003D0892" w:rsidRDefault="003D0892" w:rsidP="003D0892">
      <w:r w:rsidRPr="003D0892">
        <w:t>Цель: расширение взаимодействия родителей и школы в вопросе сохранения здоровья детей</w:t>
      </w:r>
    </w:p>
    <w:tbl>
      <w:tblPr>
        <w:tblW w:w="0" w:type="auto"/>
        <w:tblInd w:w="-57" w:type="dxa"/>
        <w:tblLayout w:type="fixed"/>
        <w:tblCellMar>
          <w:left w:w="0" w:type="dxa"/>
          <w:right w:w="0" w:type="dxa"/>
        </w:tblCellMar>
        <w:tblLook w:val="0000"/>
      </w:tblPr>
      <w:tblGrid>
        <w:gridCol w:w="478"/>
        <w:gridCol w:w="4954"/>
        <w:gridCol w:w="1722"/>
        <w:gridCol w:w="2321"/>
      </w:tblGrid>
      <w:tr w:rsidR="003D0892" w:rsidRPr="003D0892" w:rsidTr="0076627F">
        <w:tc>
          <w:tcPr>
            <w:tcW w:w="478"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w:t>
            </w:r>
          </w:p>
        </w:tc>
        <w:tc>
          <w:tcPr>
            <w:tcW w:w="4954"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Мероприятия</w:t>
            </w:r>
          </w:p>
        </w:tc>
        <w:tc>
          <w:tcPr>
            <w:tcW w:w="1722"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сроки</w:t>
            </w:r>
          </w:p>
        </w:tc>
        <w:tc>
          <w:tcPr>
            <w:tcW w:w="2321" w:type="dxa"/>
            <w:tcBorders>
              <w:top w:val="double" w:sz="1" w:space="0" w:color="C0C0C0"/>
              <w:left w:val="double" w:sz="1" w:space="0" w:color="C0C0C0"/>
              <w:bottom w:val="double" w:sz="1" w:space="0" w:color="C0C0C0"/>
              <w:right w:val="double" w:sz="1" w:space="0" w:color="C0C0C0"/>
            </w:tcBorders>
            <w:shd w:val="clear" w:color="auto" w:fill="FFFFFF"/>
          </w:tcPr>
          <w:p w:rsidR="003D0892" w:rsidRPr="003D0892" w:rsidRDefault="003D0892" w:rsidP="003D0892">
            <w:r w:rsidRPr="003D0892">
              <w:t>ответственный</w:t>
            </w:r>
          </w:p>
        </w:tc>
      </w:tr>
      <w:tr w:rsidR="003D0892" w:rsidRPr="003D0892" w:rsidTr="0076627F">
        <w:tc>
          <w:tcPr>
            <w:tcW w:w="478"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 </w:t>
            </w:r>
          </w:p>
        </w:tc>
        <w:tc>
          <w:tcPr>
            <w:tcW w:w="4954"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1) Школа здоровья для родителей</w:t>
            </w:r>
          </w:p>
          <w:p w:rsidR="003D0892" w:rsidRPr="003D0892" w:rsidRDefault="003D0892" w:rsidP="003D0892">
            <w:r w:rsidRPr="003D0892">
              <w:t>Темы: «Особенности детей разных возрастных групп»;</w:t>
            </w:r>
          </w:p>
          <w:p w:rsidR="003D0892" w:rsidRPr="003D0892" w:rsidRDefault="003D0892" w:rsidP="003D0892">
            <w:r w:rsidRPr="003D0892">
              <w:t>«Профилактика вирусных заболеваний»</w:t>
            </w:r>
          </w:p>
          <w:p w:rsidR="003D0892" w:rsidRPr="003D0892" w:rsidRDefault="003D0892" w:rsidP="003D0892">
            <w:r w:rsidRPr="003D0892">
              <w:t>«Профилактика инфекционных заболеваний»</w:t>
            </w:r>
          </w:p>
          <w:p w:rsidR="003D0892" w:rsidRPr="003D0892" w:rsidRDefault="003D0892" w:rsidP="003D0892">
            <w:r w:rsidRPr="003D0892">
              <w:t>«Профилактика стресса»</w:t>
            </w:r>
          </w:p>
          <w:p w:rsidR="003D0892" w:rsidRPr="003D0892" w:rsidRDefault="003D0892" w:rsidP="003D0892">
            <w:r w:rsidRPr="003D0892">
              <w:t>«Рациональное питание»</w:t>
            </w:r>
          </w:p>
          <w:p w:rsidR="003D0892" w:rsidRPr="003D0892" w:rsidRDefault="003D0892" w:rsidP="003D0892">
            <w:r w:rsidRPr="003D0892">
              <w:t>2) Система консультационных часов для родителей по проблемам преодоления учебных затруднений и позитивного развития детей</w:t>
            </w:r>
          </w:p>
          <w:p w:rsidR="003D0892" w:rsidRPr="003D0892" w:rsidRDefault="003D0892" w:rsidP="003D0892">
            <w:r w:rsidRPr="003D0892">
              <w:t>3) Создание системы участия родителей в качестве равноправных партеров школы по поддержке здоровья детей и обеспечения их прогресса в образовании</w:t>
            </w:r>
          </w:p>
          <w:p w:rsidR="003D0892" w:rsidRPr="003D0892" w:rsidRDefault="003D0892" w:rsidP="003D0892">
            <w:r w:rsidRPr="003D0892">
              <w:t>4) Проведение спортивных соревнований с участием родителей</w:t>
            </w:r>
          </w:p>
          <w:p w:rsidR="003D0892" w:rsidRPr="003D0892" w:rsidRDefault="003D0892" w:rsidP="003D0892">
            <w:r w:rsidRPr="003D0892">
              <w:t>5) Проведение родительских собраний на темы здорового образа жизни</w:t>
            </w:r>
          </w:p>
        </w:tc>
        <w:tc>
          <w:tcPr>
            <w:tcW w:w="1722"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В течение учебного года</w:t>
            </w:r>
          </w:p>
        </w:tc>
        <w:tc>
          <w:tcPr>
            <w:tcW w:w="2321" w:type="dxa"/>
            <w:tcBorders>
              <w:top w:val="double" w:sz="1" w:space="0" w:color="C0C0C0"/>
              <w:left w:val="double" w:sz="1" w:space="0" w:color="C0C0C0"/>
              <w:bottom w:val="double" w:sz="1" w:space="0" w:color="C0C0C0"/>
              <w:right w:val="double" w:sz="1" w:space="0" w:color="C0C0C0"/>
            </w:tcBorders>
            <w:shd w:val="clear" w:color="auto" w:fill="FFFFFF"/>
          </w:tcPr>
          <w:p w:rsidR="003D0892" w:rsidRPr="003D0892" w:rsidRDefault="003D0892" w:rsidP="003D0892">
            <w:r w:rsidRPr="003D0892">
              <w:t>Кл.рук</w:t>
            </w:r>
          </w:p>
          <w:p w:rsidR="003D0892" w:rsidRPr="003D0892" w:rsidRDefault="003D0892" w:rsidP="003D0892">
            <w:r w:rsidRPr="003D0892">
              <w:t> </w:t>
            </w:r>
          </w:p>
          <w:p w:rsidR="003D0892" w:rsidRPr="003D0892" w:rsidRDefault="003D0892" w:rsidP="003D0892">
            <w:r w:rsidRPr="003D0892">
              <w:t> </w:t>
            </w:r>
          </w:p>
          <w:p w:rsidR="003D0892" w:rsidRPr="003D0892" w:rsidRDefault="003D0892" w:rsidP="003D0892">
            <w:r w:rsidRPr="003D0892">
              <w:t>Мед.работник</w:t>
            </w:r>
          </w:p>
          <w:p w:rsidR="003D0892" w:rsidRPr="003D0892" w:rsidRDefault="003D0892" w:rsidP="003D0892">
            <w:r w:rsidRPr="003D0892">
              <w:t> Учитель физической культуры</w:t>
            </w:r>
          </w:p>
          <w:p w:rsidR="003D0892" w:rsidRPr="003D0892" w:rsidRDefault="003D0892" w:rsidP="003D0892">
            <w:r w:rsidRPr="003D0892">
              <w:t> </w:t>
            </w:r>
          </w:p>
          <w:p w:rsidR="003D0892" w:rsidRPr="003D0892" w:rsidRDefault="003D0892" w:rsidP="003D0892">
            <w:r w:rsidRPr="003D0892">
              <w:t> </w:t>
            </w:r>
          </w:p>
          <w:p w:rsidR="003D0892" w:rsidRPr="003D0892" w:rsidRDefault="003D0892" w:rsidP="003D0892">
            <w:r w:rsidRPr="003D0892">
              <w:t> </w:t>
            </w:r>
          </w:p>
          <w:p w:rsidR="003D0892" w:rsidRPr="003D0892" w:rsidRDefault="003D0892" w:rsidP="003D0892"/>
        </w:tc>
      </w:tr>
    </w:tbl>
    <w:p w:rsidR="003D0892" w:rsidRPr="003D0892" w:rsidRDefault="003D0892" w:rsidP="003D0892">
      <w:r w:rsidRPr="003D0892">
        <w:t> </w:t>
      </w:r>
    </w:p>
    <w:p w:rsidR="003D0892" w:rsidRPr="003D0892" w:rsidRDefault="003D0892" w:rsidP="003D0892">
      <w:r w:rsidRPr="003D0892">
        <w:t> Медицинская грамотность</w:t>
      </w:r>
    </w:p>
    <w:p w:rsidR="003D0892" w:rsidRPr="003D0892" w:rsidRDefault="003D0892" w:rsidP="003D0892">
      <w:r w:rsidRPr="003D0892">
        <w:t>Цель: отработка условий формирования медицинской грамотности у детей</w:t>
      </w:r>
    </w:p>
    <w:tbl>
      <w:tblPr>
        <w:tblW w:w="0" w:type="auto"/>
        <w:tblInd w:w="-57" w:type="dxa"/>
        <w:tblLayout w:type="fixed"/>
        <w:tblCellMar>
          <w:left w:w="0" w:type="dxa"/>
          <w:right w:w="0" w:type="dxa"/>
        </w:tblCellMar>
        <w:tblLook w:val="0000"/>
      </w:tblPr>
      <w:tblGrid>
        <w:gridCol w:w="487"/>
        <w:gridCol w:w="4894"/>
        <w:gridCol w:w="1749"/>
        <w:gridCol w:w="2345"/>
      </w:tblGrid>
      <w:tr w:rsidR="003D0892" w:rsidRPr="003D0892" w:rsidTr="0076627F">
        <w:tc>
          <w:tcPr>
            <w:tcW w:w="487"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w:t>
            </w:r>
          </w:p>
        </w:tc>
        <w:tc>
          <w:tcPr>
            <w:tcW w:w="4894"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Мероприятия</w:t>
            </w:r>
          </w:p>
        </w:tc>
        <w:tc>
          <w:tcPr>
            <w:tcW w:w="1749"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сроки</w:t>
            </w:r>
          </w:p>
        </w:tc>
        <w:tc>
          <w:tcPr>
            <w:tcW w:w="2345" w:type="dxa"/>
            <w:tcBorders>
              <w:top w:val="double" w:sz="1" w:space="0" w:color="C0C0C0"/>
              <w:left w:val="double" w:sz="1" w:space="0" w:color="C0C0C0"/>
              <w:bottom w:val="double" w:sz="1" w:space="0" w:color="C0C0C0"/>
              <w:right w:val="double" w:sz="1" w:space="0" w:color="C0C0C0"/>
            </w:tcBorders>
            <w:shd w:val="clear" w:color="auto" w:fill="FFFFFF"/>
          </w:tcPr>
          <w:p w:rsidR="003D0892" w:rsidRPr="003D0892" w:rsidRDefault="003D0892" w:rsidP="003D0892">
            <w:r w:rsidRPr="003D0892">
              <w:t>ответственный</w:t>
            </w:r>
          </w:p>
        </w:tc>
      </w:tr>
      <w:tr w:rsidR="003D0892" w:rsidRPr="003D0892" w:rsidTr="0076627F">
        <w:tc>
          <w:tcPr>
            <w:tcW w:w="487"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 </w:t>
            </w:r>
          </w:p>
        </w:tc>
        <w:tc>
          <w:tcPr>
            <w:tcW w:w="4894"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1) Школьный проект «Окружающая среда и здоровье»</w:t>
            </w:r>
          </w:p>
          <w:p w:rsidR="003D0892" w:rsidRPr="003D0892" w:rsidRDefault="003D0892" w:rsidP="003D0892">
            <w:r w:rsidRPr="003D0892">
              <w:t>2) Школьные классные часы «Профилактика инфекционных заболеваний»</w:t>
            </w:r>
          </w:p>
        </w:tc>
        <w:tc>
          <w:tcPr>
            <w:tcW w:w="1749" w:type="dxa"/>
            <w:tcBorders>
              <w:top w:val="double" w:sz="1" w:space="0" w:color="C0C0C0"/>
              <w:left w:val="double" w:sz="1" w:space="0" w:color="C0C0C0"/>
              <w:bottom w:val="double" w:sz="1" w:space="0" w:color="C0C0C0"/>
            </w:tcBorders>
            <w:shd w:val="clear" w:color="auto" w:fill="FFFFFF"/>
          </w:tcPr>
          <w:p w:rsidR="003D0892" w:rsidRPr="003D0892" w:rsidRDefault="003D0892" w:rsidP="003D0892">
            <w:r w:rsidRPr="003D0892">
              <w:t>В течение учебного года</w:t>
            </w:r>
          </w:p>
        </w:tc>
        <w:tc>
          <w:tcPr>
            <w:tcW w:w="2345" w:type="dxa"/>
            <w:tcBorders>
              <w:top w:val="double" w:sz="1" w:space="0" w:color="C0C0C0"/>
              <w:left w:val="double" w:sz="1" w:space="0" w:color="C0C0C0"/>
              <w:bottom w:val="double" w:sz="1" w:space="0" w:color="C0C0C0"/>
              <w:right w:val="double" w:sz="1" w:space="0" w:color="C0C0C0"/>
            </w:tcBorders>
            <w:shd w:val="clear" w:color="auto" w:fill="FFFFFF"/>
          </w:tcPr>
          <w:p w:rsidR="003D0892" w:rsidRPr="003D0892" w:rsidRDefault="003D0892" w:rsidP="003D0892">
            <w:r w:rsidRPr="003D0892">
              <w:t>Учителя ест. Цикла</w:t>
            </w:r>
          </w:p>
          <w:p w:rsidR="003D0892" w:rsidRPr="003D0892" w:rsidRDefault="003D0892" w:rsidP="003D0892">
            <w:r w:rsidRPr="003D0892">
              <w:t>Мед.работник</w:t>
            </w:r>
          </w:p>
        </w:tc>
      </w:tr>
    </w:tbl>
    <w:p w:rsidR="003D0892" w:rsidRPr="003D0892" w:rsidRDefault="003D0892" w:rsidP="003D0892">
      <w:r w:rsidRPr="003D0892">
        <w:t> Творческая мастерская</w:t>
      </w:r>
    </w:p>
    <w:tbl>
      <w:tblPr>
        <w:tblW w:w="10168" w:type="dxa"/>
        <w:tblInd w:w="-231" w:type="dxa"/>
        <w:tblLayout w:type="fixed"/>
        <w:tblCellMar>
          <w:left w:w="0" w:type="dxa"/>
          <w:right w:w="0" w:type="dxa"/>
        </w:tblCellMar>
        <w:tblLook w:val="0000"/>
      </w:tblPr>
      <w:tblGrid>
        <w:gridCol w:w="945"/>
        <w:gridCol w:w="4185"/>
        <w:gridCol w:w="1185"/>
        <w:gridCol w:w="3853"/>
      </w:tblGrid>
      <w:tr w:rsidR="003D0892" w:rsidRPr="003D0892" w:rsidTr="0076627F">
        <w:trPr>
          <w:trHeight w:val="195"/>
        </w:trPr>
        <w:tc>
          <w:tcPr>
            <w:tcW w:w="945" w:type="dxa"/>
            <w:tcBorders>
              <w:top w:val="single" w:sz="4" w:space="0" w:color="C0C0C0"/>
              <w:left w:val="single" w:sz="4" w:space="0" w:color="C0C0C0"/>
              <w:bottom w:val="single" w:sz="4" w:space="0" w:color="C0C0C0"/>
            </w:tcBorders>
            <w:shd w:val="clear" w:color="auto" w:fill="auto"/>
            <w:vAlign w:val="center"/>
          </w:tcPr>
          <w:p w:rsidR="003D0892" w:rsidRPr="003D0892" w:rsidRDefault="003D0892" w:rsidP="003D0892">
            <w:r w:rsidRPr="003D0892">
              <w:t>№ п/п</w:t>
            </w:r>
          </w:p>
        </w:tc>
        <w:tc>
          <w:tcPr>
            <w:tcW w:w="4185" w:type="dxa"/>
            <w:tcBorders>
              <w:top w:val="single" w:sz="4" w:space="0" w:color="C0C0C0"/>
              <w:left w:val="single" w:sz="4" w:space="0" w:color="C0C0C0"/>
              <w:bottom w:val="single" w:sz="4" w:space="0" w:color="C0C0C0"/>
            </w:tcBorders>
            <w:shd w:val="clear" w:color="auto" w:fill="auto"/>
            <w:vAlign w:val="center"/>
          </w:tcPr>
          <w:p w:rsidR="003D0892" w:rsidRPr="003D0892" w:rsidRDefault="003D0892" w:rsidP="003D0892">
            <w:r w:rsidRPr="003D0892">
              <w:t>Содержание работы</w:t>
            </w:r>
          </w:p>
        </w:tc>
        <w:tc>
          <w:tcPr>
            <w:tcW w:w="1185" w:type="dxa"/>
            <w:tcBorders>
              <w:top w:val="single" w:sz="4" w:space="0" w:color="C0C0C0"/>
              <w:left w:val="single" w:sz="4" w:space="0" w:color="C0C0C0"/>
              <w:bottom w:val="single" w:sz="4" w:space="0" w:color="C0C0C0"/>
            </w:tcBorders>
            <w:shd w:val="clear" w:color="auto" w:fill="auto"/>
            <w:vAlign w:val="center"/>
          </w:tcPr>
          <w:p w:rsidR="003D0892" w:rsidRPr="003D0892" w:rsidRDefault="003D0892" w:rsidP="003D0892">
            <w:r w:rsidRPr="003D0892">
              <w:t>Сроки</w:t>
            </w:r>
          </w:p>
        </w:tc>
        <w:tc>
          <w:tcPr>
            <w:tcW w:w="3853" w:type="dxa"/>
            <w:tcBorders>
              <w:top w:val="single" w:sz="4" w:space="0" w:color="C0C0C0"/>
              <w:left w:val="single" w:sz="4" w:space="0" w:color="C0C0C0"/>
              <w:bottom w:val="single" w:sz="4" w:space="0" w:color="C0C0C0"/>
              <w:right w:val="single" w:sz="4" w:space="0" w:color="C0C0C0"/>
            </w:tcBorders>
            <w:shd w:val="clear" w:color="auto" w:fill="auto"/>
            <w:vAlign w:val="center"/>
          </w:tcPr>
          <w:p w:rsidR="003D0892" w:rsidRPr="003D0892" w:rsidRDefault="003D0892" w:rsidP="003D0892">
            <w:r w:rsidRPr="003D0892">
              <w:t>Ответственные</w:t>
            </w:r>
          </w:p>
        </w:tc>
      </w:tr>
      <w:tr w:rsidR="003D0892" w:rsidRPr="003D0892" w:rsidTr="0076627F">
        <w:trPr>
          <w:trHeight w:val="195"/>
        </w:trPr>
        <w:tc>
          <w:tcPr>
            <w:tcW w:w="94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 </w:t>
            </w:r>
          </w:p>
        </w:tc>
        <w:tc>
          <w:tcPr>
            <w:tcW w:w="4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«Осенний бал» (праздник 8-11 классов)</w:t>
            </w:r>
          </w:p>
        </w:tc>
        <w:tc>
          <w:tcPr>
            <w:tcW w:w="1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Октябрь</w:t>
            </w:r>
          </w:p>
        </w:tc>
        <w:tc>
          <w:tcPr>
            <w:tcW w:w="385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Классные руководители</w:t>
            </w:r>
          </w:p>
        </w:tc>
      </w:tr>
      <w:tr w:rsidR="003D0892" w:rsidRPr="003D0892" w:rsidTr="0076627F">
        <w:trPr>
          <w:trHeight w:val="465"/>
        </w:trPr>
        <w:tc>
          <w:tcPr>
            <w:tcW w:w="94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2.</w:t>
            </w:r>
          </w:p>
        </w:tc>
        <w:tc>
          <w:tcPr>
            <w:tcW w:w="4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Праздник «Урожая» (1-4 класс)</w:t>
            </w:r>
          </w:p>
        </w:tc>
        <w:tc>
          <w:tcPr>
            <w:tcW w:w="1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Октябрь</w:t>
            </w:r>
          </w:p>
        </w:tc>
        <w:tc>
          <w:tcPr>
            <w:tcW w:w="385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Учителя начальных классов.</w:t>
            </w:r>
          </w:p>
        </w:tc>
      </w:tr>
      <w:tr w:rsidR="003D0892" w:rsidRPr="003D0892" w:rsidTr="0076627F">
        <w:trPr>
          <w:trHeight w:val="465"/>
        </w:trPr>
        <w:tc>
          <w:tcPr>
            <w:tcW w:w="94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3.</w:t>
            </w:r>
          </w:p>
        </w:tc>
        <w:tc>
          <w:tcPr>
            <w:tcW w:w="4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Новогодние елки</w:t>
            </w:r>
          </w:p>
        </w:tc>
        <w:tc>
          <w:tcPr>
            <w:tcW w:w="1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Декабрь</w:t>
            </w:r>
          </w:p>
        </w:tc>
        <w:tc>
          <w:tcPr>
            <w:tcW w:w="385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 xml:space="preserve"> кл.рук-ли,  ст.вожатая</w:t>
            </w:r>
          </w:p>
        </w:tc>
      </w:tr>
      <w:tr w:rsidR="003D0892" w:rsidRPr="003D0892" w:rsidTr="0076627F">
        <w:trPr>
          <w:trHeight w:val="1035"/>
        </w:trPr>
        <w:tc>
          <w:tcPr>
            <w:tcW w:w="94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4. </w:t>
            </w:r>
          </w:p>
        </w:tc>
        <w:tc>
          <w:tcPr>
            <w:tcW w:w="4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Мероприятия по празднованию Нового года (строительство снежного городка, рисование стенгазет, конкурс самодельной новогодней игрушки, оформление внутренних помещений)</w:t>
            </w:r>
          </w:p>
        </w:tc>
        <w:tc>
          <w:tcPr>
            <w:tcW w:w="1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Декабрь</w:t>
            </w:r>
          </w:p>
        </w:tc>
        <w:tc>
          <w:tcPr>
            <w:tcW w:w="385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 xml:space="preserve"> ст.вожатая, кл.руководители</w:t>
            </w:r>
          </w:p>
        </w:tc>
      </w:tr>
      <w:tr w:rsidR="003D0892" w:rsidRPr="003D0892" w:rsidTr="0076627F">
        <w:trPr>
          <w:trHeight w:val="465"/>
        </w:trPr>
        <w:tc>
          <w:tcPr>
            <w:tcW w:w="94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5. </w:t>
            </w:r>
          </w:p>
        </w:tc>
        <w:tc>
          <w:tcPr>
            <w:tcW w:w="4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День рождения ДПО «ВЭСТ</w:t>
            </w:r>
          </w:p>
        </w:tc>
        <w:tc>
          <w:tcPr>
            <w:tcW w:w="1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Ноябрь</w:t>
            </w:r>
          </w:p>
        </w:tc>
        <w:tc>
          <w:tcPr>
            <w:tcW w:w="385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 xml:space="preserve">Ст вожатая </w:t>
            </w:r>
          </w:p>
        </w:tc>
      </w:tr>
      <w:tr w:rsidR="003D0892" w:rsidRPr="003D0892" w:rsidTr="0076627F">
        <w:trPr>
          <w:trHeight w:val="795"/>
        </w:trPr>
        <w:tc>
          <w:tcPr>
            <w:tcW w:w="94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6. </w:t>
            </w:r>
          </w:p>
        </w:tc>
        <w:tc>
          <w:tcPr>
            <w:tcW w:w="4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Последний звонок</w:t>
            </w:r>
          </w:p>
        </w:tc>
        <w:tc>
          <w:tcPr>
            <w:tcW w:w="1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Май</w:t>
            </w:r>
          </w:p>
        </w:tc>
        <w:tc>
          <w:tcPr>
            <w:tcW w:w="385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 xml:space="preserve"> ст.вожатая, кл.руководители 9-11 классов.</w:t>
            </w:r>
          </w:p>
        </w:tc>
      </w:tr>
      <w:tr w:rsidR="003D0892" w:rsidRPr="003D0892" w:rsidTr="0076627F">
        <w:trPr>
          <w:trHeight w:val="750"/>
        </w:trPr>
        <w:tc>
          <w:tcPr>
            <w:tcW w:w="94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7.</w:t>
            </w:r>
          </w:p>
        </w:tc>
        <w:tc>
          <w:tcPr>
            <w:tcW w:w="4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Выпускной бал</w:t>
            </w:r>
          </w:p>
        </w:tc>
        <w:tc>
          <w:tcPr>
            <w:tcW w:w="1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Июнь</w:t>
            </w:r>
          </w:p>
        </w:tc>
        <w:tc>
          <w:tcPr>
            <w:tcW w:w="385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Администрация, род.комитет</w:t>
            </w:r>
          </w:p>
        </w:tc>
      </w:tr>
      <w:tr w:rsidR="003D0892" w:rsidRPr="003D0892" w:rsidTr="0076627F">
        <w:trPr>
          <w:trHeight w:val="465"/>
        </w:trPr>
        <w:tc>
          <w:tcPr>
            <w:tcW w:w="94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8. </w:t>
            </w:r>
          </w:p>
        </w:tc>
        <w:tc>
          <w:tcPr>
            <w:tcW w:w="4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«Прощание со школой» 4 класс</w:t>
            </w:r>
          </w:p>
        </w:tc>
        <w:tc>
          <w:tcPr>
            <w:tcW w:w="1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Май</w:t>
            </w:r>
          </w:p>
        </w:tc>
        <w:tc>
          <w:tcPr>
            <w:tcW w:w="385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 xml:space="preserve">Кл.руководитель 4 класса, род.ком, </w:t>
            </w:r>
          </w:p>
        </w:tc>
      </w:tr>
      <w:tr w:rsidR="003D0892" w:rsidRPr="003D0892" w:rsidTr="0076627F">
        <w:trPr>
          <w:trHeight w:val="210"/>
        </w:trPr>
        <w:tc>
          <w:tcPr>
            <w:tcW w:w="94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9. </w:t>
            </w:r>
          </w:p>
        </w:tc>
        <w:tc>
          <w:tcPr>
            <w:tcW w:w="4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Поздравление одноклассников.</w:t>
            </w:r>
          </w:p>
        </w:tc>
        <w:tc>
          <w:tcPr>
            <w:tcW w:w="1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Февраль</w:t>
            </w:r>
          </w:p>
        </w:tc>
        <w:tc>
          <w:tcPr>
            <w:tcW w:w="385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ст. вожатая</w:t>
            </w:r>
          </w:p>
        </w:tc>
      </w:tr>
      <w:tr w:rsidR="003D0892" w:rsidRPr="003D0892" w:rsidTr="0076627F">
        <w:trPr>
          <w:trHeight w:val="750"/>
        </w:trPr>
        <w:tc>
          <w:tcPr>
            <w:tcW w:w="94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10. </w:t>
            </w:r>
          </w:p>
        </w:tc>
        <w:tc>
          <w:tcPr>
            <w:tcW w:w="4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Конкурсная программа, посвященная 8 Марта</w:t>
            </w:r>
          </w:p>
        </w:tc>
        <w:tc>
          <w:tcPr>
            <w:tcW w:w="1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1 неделя марта</w:t>
            </w:r>
          </w:p>
        </w:tc>
        <w:tc>
          <w:tcPr>
            <w:tcW w:w="385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 xml:space="preserve"> ст.вожатая.</w:t>
            </w:r>
          </w:p>
        </w:tc>
      </w:tr>
      <w:tr w:rsidR="003D0892" w:rsidRPr="003D0892" w:rsidTr="0076627F">
        <w:trPr>
          <w:trHeight w:val="750"/>
        </w:trPr>
        <w:tc>
          <w:tcPr>
            <w:tcW w:w="94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11. </w:t>
            </w:r>
          </w:p>
        </w:tc>
        <w:tc>
          <w:tcPr>
            <w:tcW w:w="4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Библиотечные уроки, посвященные жизни и творчеству писателей, художников, композиторов</w:t>
            </w:r>
          </w:p>
        </w:tc>
        <w:tc>
          <w:tcPr>
            <w:tcW w:w="1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В течение года</w:t>
            </w:r>
          </w:p>
        </w:tc>
        <w:tc>
          <w:tcPr>
            <w:tcW w:w="385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Библиотекарь</w:t>
            </w:r>
          </w:p>
        </w:tc>
      </w:tr>
      <w:tr w:rsidR="003D0892" w:rsidRPr="003D0892" w:rsidTr="0076627F">
        <w:trPr>
          <w:trHeight w:val="465"/>
        </w:trPr>
        <w:tc>
          <w:tcPr>
            <w:tcW w:w="94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12. </w:t>
            </w:r>
          </w:p>
        </w:tc>
        <w:tc>
          <w:tcPr>
            <w:tcW w:w="4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Организация выставок литературы, посвященных юбилейным датам</w:t>
            </w:r>
          </w:p>
        </w:tc>
        <w:tc>
          <w:tcPr>
            <w:tcW w:w="1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В течение года</w:t>
            </w:r>
          </w:p>
        </w:tc>
        <w:tc>
          <w:tcPr>
            <w:tcW w:w="385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Библиотекарь</w:t>
            </w:r>
          </w:p>
        </w:tc>
      </w:tr>
      <w:tr w:rsidR="003D0892" w:rsidRPr="003D0892" w:rsidTr="0076627F">
        <w:trPr>
          <w:trHeight w:val="750"/>
        </w:trPr>
        <w:tc>
          <w:tcPr>
            <w:tcW w:w="94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13. </w:t>
            </w:r>
          </w:p>
        </w:tc>
        <w:tc>
          <w:tcPr>
            <w:tcW w:w="4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Организация выставок творческих работ обучающихся школы (рисунков, плакатов, поделок, фотографий и т.д.)</w:t>
            </w:r>
          </w:p>
        </w:tc>
        <w:tc>
          <w:tcPr>
            <w:tcW w:w="1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В течение года</w:t>
            </w:r>
          </w:p>
        </w:tc>
        <w:tc>
          <w:tcPr>
            <w:tcW w:w="385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 xml:space="preserve"> ст.вожатая, учитель ИЗО</w:t>
            </w:r>
          </w:p>
        </w:tc>
      </w:tr>
      <w:tr w:rsidR="003D0892" w:rsidRPr="003D0892" w:rsidTr="0076627F">
        <w:trPr>
          <w:trHeight w:val="465"/>
        </w:trPr>
        <w:tc>
          <w:tcPr>
            <w:tcW w:w="94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14. </w:t>
            </w:r>
          </w:p>
        </w:tc>
        <w:tc>
          <w:tcPr>
            <w:tcW w:w="4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 xml:space="preserve"> «Фестиваль достижений»</w:t>
            </w:r>
          </w:p>
        </w:tc>
        <w:tc>
          <w:tcPr>
            <w:tcW w:w="1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Апрель</w:t>
            </w:r>
          </w:p>
        </w:tc>
        <w:tc>
          <w:tcPr>
            <w:tcW w:w="385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ст.вожатая, администрация.</w:t>
            </w:r>
          </w:p>
        </w:tc>
      </w:tr>
      <w:tr w:rsidR="003D0892" w:rsidRPr="003D0892" w:rsidTr="0076627F">
        <w:trPr>
          <w:trHeight w:val="480"/>
        </w:trPr>
        <w:tc>
          <w:tcPr>
            <w:tcW w:w="94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15. </w:t>
            </w:r>
          </w:p>
        </w:tc>
        <w:tc>
          <w:tcPr>
            <w:tcW w:w="4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Участие школьников в художественной самодеятельности</w:t>
            </w:r>
          </w:p>
        </w:tc>
        <w:tc>
          <w:tcPr>
            <w:tcW w:w="1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В течение года</w:t>
            </w:r>
          </w:p>
        </w:tc>
        <w:tc>
          <w:tcPr>
            <w:tcW w:w="385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Зам.директора по ВР, ст.вожатая, муз.руководитель</w:t>
            </w:r>
          </w:p>
        </w:tc>
      </w:tr>
      <w:tr w:rsidR="003D0892" w:rsidRPr="003D0892" w:rsidTr="0076627F">
        <w:trPr>
          <w:trHeight w:val="180"/>
        </w:trPr>
        <w:tc>
          <w:tcPr>
            <w:tcW w:w="94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16.</w:t>
            </w:r>
          </w:p>
        </w:tc>
        <w:tc>
          <w:tcPr>
            <w:tcW w:w="4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Посещение музеев, выставок, театров</w:t>
            </w:r>
          </w:p>
        </w:tc>
        <w:tc>
          <w:tcPr>
            <w:tcW w:w="1185"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В течение года</w:t>
            </w:r>
          </w:p>
        </w:tc>
        <w:tc>
          <w:tcPr>
            <w:tcW w:w="3853"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Кл.руководители</w:t>
            </w:r>
          </w:p>
        </w:tc>
      </w:tr>
    </w:tbl>
    <w:p w:rsidR="003D0892" w:rsidRPr="003D0892" w:rsidRDefault="003D0892" w:rsidP="003D0892"/>
    <w:p w:rsidR="003D0892" w:rsidRPr="003D0892" w:rsidRDefault="003D0892" w:rsidP="003D0892">
      <w:r w:rsidRPr="003D0892">
        <w:t xml:space="preserve"> формировать умение и потребности сохранять и преумножать богатство природы</w:t>
      </w:r>
    </w:p>
    <w:p w:rsidR="003D0892" w:rsidRPr="003D0892" w:rsidRDefault="003D0892" w:rsidP="003D0892">
      <w:r w:rsidRPr="003D0892">
        <w:t> </w:t>
      </w:r>
    </w:p>
    <w:tbl>
      <w:tblPr>
        <w:tblW w:w="0" w:type="auto"/>
        <w:tblInd w:w="-156" w:type="dxa"/>
        <w:tblLayout w:type="fixed"/>
        <w:tblCellMar>
          <w:left w:w="0" w:type="dxa"/>
          <w:right w:w="0" w:type="dxa"/>
        </w:tblCellMar>
        <w:tblLook w:val="0000"/>
      </w:tblPr>
      <w:tblGrid>
        <w:gridCol w:w="870"/>
        <w:gridCol w:w="5190"/>
        <w:gridCol w:w="1200"/>
        <w:gridCol w:w="2425"/>
      </w:tblGrid>
      <w:tr w:rsidR="003D0892" w:rsidRPr="003D0892" w:rsidTr="0076627F">
        <w:trPr>
          <w:trHeight w:val="195"/>
        </w:trPr>
        <w:tc>
          <w:tcPr>
            <w:tcW w:w="870" w:type="dxa"/>
            <w:tcBorders>
              <w:top w:val="single" w:sz="4" w:space="0" w:color="C0C0C0"/>
              <w:left w:val="single" w:sz="4" w:space="0" w:color="C0C0C0"/>
              <w:bottom w:val="single" w:sz="4" w:space="0" w:color="C0C0C0"/>
            </w:tcBorders>
            <w:shd w:val="clear" w:color="auto" w:fill="auto"/>
            <w:vAlign w:val="center"/>
          </w:tcPr>
          <w:p w:rsidR="003D0892" w:rsidRPr="003D0892" w:rsidRDefault="003D0892" w:rsidP="003D0892">
            <w:r w:rsidRPr="003D0892">
              <w:t>№ п/п</w:t>
            </w:r>
          </w:p>
        </w:tc>
        <w:tc>
          <w:tcPr>
            <w:tcW w:w="5190" w:type="dxa"/>
            <w:tcBorders>
              <w:top w:val="single" w:sz="4" w:space="0" w:color="C0C0C0"/>
              <w:left w:val="single" w:sz="4" w:space="0" w:color="C0C0C0"/>
              <w:bottom w:val="single" w:sz="4" w:space="0" w:color="C0C0C0"/>
            </w:tcBorders>
            <w:shd w:val="clear" w:color="auto" w:fill="auto"/>
            <w:vAlign w:val="center"/>
          </w:tcPr>
          <w:p w:rsidR="003D0892" w:rsidRPr="003D0892" w:rsidRDefault="003D0892" w:rsidP="003D0892">
            <w:r w:rsidRPr="003D0892">
              <w:t>Содержание работы</w:t>
            </w:r>
          </w:p>
        </w:tc>
        <w:tc>
          <w:tcPr>
            <w:tcW w:w="1200" w:type="dxa"/>
            <w:tcBorders>
              <w:top w:val="single" w:sz="4" w:space="0" w:color="C0C0C0"/>
              <w:left w:val="single" w:sz="4" w:space="0" w:color="C0C0C0"/>
              <w:bottom w:val="single" w:sz="4" w:space="0" w:color="C0C0C0"/>
            </w:tcBorders>
            <w:shd w:val="clear" w:color="auto" w:fill="auto"/>
            <w:vAlign w:val="center"/>
          </w:tcPr>
          <w:p w:rsidR="003D0892" w:rsidRPr="003D0892" w:rsidRDefault="003D0892" w:rsidP="003D0892">
            <w:r w:rsidRPr="003D0892">
              <w:t>Сроки</w:t>
            </w:r>
          </w:p>
        </w:tc>
        <w:tc>
          <w:tcPr>
            <w:tcW w:w="2425" w:type="dxa"/>
            <w:tcBorders>
              <w:top w:val="single" w:sz="4" w:space="0" w:color="C0C0C0"/>
              <w:left w:val="single" w:sz="4" w:space="0" w:color="C0C0C0"/>
              <w:bottom w:val="single" w:sz="4" w:space="0" w:color="C0C0C0"/>
              <w:right w:val="single" w:sz="4" w:space="0" w:color="C0C0C0"/>
            </w:tcBorders>
            <w:shd w:val="clear" w:color="auto" w:fill="auto"/>
            <w:vAlign w:val="center"/>
          </w:tcPr>
          <w:p w:rsidR="003D0892" w:rsidRPr="003D0892" w:rsidRDefault="003D0892" w:rsidP="003D0892">
            <w:r w:rsidRPr="003D0892">
              <w:t>Ответственные</w:t>
            </w:r>
          </w:p>
        </w:tc>
      </w:tr>
      <w:tr w:rsidR="003D0892" w:rsidRPr="003D0892" w:rsidTr="0076627F">
        <w:trPr>
          <w:trHeight w:val="1035"/>
        </w:trPr>
        <w:tc>
          <w:tcPr>
            <w:tcW w:w="87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1. </w:t>
            </w:r>
          </w:p>
        </w:tc>
        <w:tc>
          <w:tcPr>
            <w:tcW w:w="51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Конкурс рисунков и плакатов экологического содержания в рамках Дней защиты от экологической опасности» 5-11классы</w:t>
            </w:r>
          </w:p>
        </w:tc>
        <w:tc>
          <w:tcPr>
            <w:tcW w:w="120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Апрель</w:t>
            </w:r>
          </w:p>
        </w:tc>
        <w:tc>
          <w:tcPr>
            <w:tcW w:w="2425"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Учитель ИЗО, руководитель МО ест.-научн. цикла</w:t>
            </w:r>
          </w:p>
        </w:tc>
      </w:tr>
      <w:tr w:rsidR="003D0892" w:rsidRPr="003D0892" w:rsidTr="0076627F">
        <w:trPr>
          <w:trHeight w:val="765"/>
        </w:trPr>
        <w:tc>
          <w:tcPr>
            <w:tcW w:w="87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 </w:t>
            </w:r>
          </w:p>
        </w:tc>
        <w:tc>
          <w:tcPr>
            <w:tcW w:w="51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Мероприятия в рамках Дней защиты от экологической опасности</w:t>
            </w:r>
          </w:p>
        </w:tc>
        <w:tc>
          <w:tcPr>
            <w:tcW w:w="120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Март-май</w:t>
            </w:r>
          </w:p>
        </w:tc>
        <w:tc>
          <w:tcPr>
            <w:tcW w:w="2425"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Руководитель МО ест.-научн. цикла, учителя географии и биологии, зам.директора по ВР</w:t>
            </w:r>
          </w:p>
        </w:tc>
      </w:tr>
      <w:tr w:rsidR="003D0892" w:rsidRPr="003D0892" w:rsidTr="0076627F">
        <w:trPr>
          <w:trHeight w:val="1200"/>
        </w:trPr>
        <w:tc>
          <w:tcPr>
            <w:tcW w:w="87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 </w:t>
            </w:r>
          </w:p>
        </w:tc>
        <w:tc>
          <w:tcPr>
            <w:tcW w:w="51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Классные часы по экологии своего села, района, области, страны.</w:t>
            </w:r>
          </w:p>
          <w:p w:rsidR="003D0892" w:rsidRPr="003D0892" w:rsidRDefault="003D0892" w:rsidP="003D0892">
            <w:r w:rsidRPr="003D0892">
              <w:t>Темы меняют согласно планам кл.руководителей.</w:t>
            </w:r>
          </w:p>
        </w:tc>
        <w:tc>
          <w:tcPr>
            <w:tcW w:w="120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Апрель, май</w:t>
            </w:r>
          </w:p>
        </w:tc>
        <w:tc>
          <w:tcPr>
            <w:tcW w:w="2425"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Кл.руководители</w:t>
            </w:r>
          </w:p>
        </w:tc>
      </w:tr>
      <w:tr w:rsidR="003D0892" w:rsidRPr="003D0892" w:rsidTr="0076627F">
        <w:trPr>
          <w:trHeight w:val="750"/>
        </w:trPr>
        <w:tc>
          <w:tcPr>
            <w:tcW w:w="87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4. </w:t>
            </w:r>
          </w:p>
        </w:tc>
        <w:tc>
          <w:tcPr>
            <w:tcW w:w="51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День Урожая (праздник) в 1-7 кл.</w:t>
            </w:r>
          </w:p>
        </w:tc>
        <w:tc>
          <w:tcPr>
            <w:tcW w:w="120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Октябрь</w:t>
            </w:r>
          </w:p>
        </w:tc>
        <w:tc>
          <w:tcPr>
            <w:tcW w:w="2425"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Зам.директора по ВР, ст.вожатая, муз.руководитель, учителя нач.классов</w:t>
            </w:r>
          </w:p>
        </w:tc>
      </w:tr>
      <w:tr w:rsidR="003D0892" w:rsidRPr="003D0892" w:rsidTr="0076627F">
        <w:trPr>
          <w:trHeight w:val="765"/>
        </w:trPr>
        <w:tc>
          <w:tcPr>
            <w:tcW w:w="87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 </w:t>
            </w:r>
          </w:p>
        </w:tc>
        <w:tc>
          <w:tcPr>
            <w:tcW w:w="51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Благоустройство территории школы</w:t>
            </w:r>
          </w:p>
        </w:tc>
        <w:tc>
          <w:tcPr>
            <w:tcW w:w="120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В течение года</w:t>
            </w:r>
          </w:p>
        </w:tc>
        <w:tc>
          <w:tcPr>
            <w:tcW w:w="2425"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Коллектив учителей и обучающихся, учителя технологии, инструктор по труду</w:t>
            </w:r>
          </w:p>
        </w:tc>
      </w:tr>
      <w:tr w:rsidR="003D0892" w:rsidRPr="003D0892" w:rsidTr="0076627F">
        <w:trPr>
          <w:trHeight w:val="765"/>
        </w:trPr>
        <w:tc>
          <w:tcPr>
            <w:tcW w:w="87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6.</w:t>
            </w:r>
          </w:p>
        </w:tc>
        <w:tc>
          <w:tcPr>
            <w:tcW w:w="51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Экскурсии и походы на природу: «У природы нет плохой погоды»</w:t>
            </w:r>
          </w:p>
        </w:tc>
        <w:tc>
          <w:tcPr>
            <w:tcW w:w="120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В течение года</w:t>
            </w:r>
          </w:p>
        </w:tc>
        <w:tc>
          <w:tcPr>
            <w:tcW w:w="2425"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Кл.руководители, администрация, тур.организатор</w:t>
            </w:r>
          </w:p>
        </w:tc>
      </w:tr>
      <w:tr w:rsidR="003D0892" w:rsidRPr="003D0892" w:rsidTr="0076627F">
        <w:trPr>
          <w:trHeight w:val="750"/>
        </w:trPr>
        <w:tc>
          <w:tcPr>
            <w:tcW w:w="87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7. </w:t>
            </w:r>
          </w:p>
          <w:p w:rsidR="003D0892" w:rsidRPr="003D0892" w:rsidRDefault="003D0892" w:rsidP="003D0892"/>
          <w:p w:rsidR="003D0892" w:rsidRPr="003D0892" w:rsidRDefault="003D0892" w:rsidP="003D0892">
            <w:r w:rsidRPr="003D0892">
              <w:t>8.</w:t>
            </w:r>
          </w:p>
        </w:tc>
        <w:tc>
          <w:tcPr>
            <w:tcW w:w="519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Общешкольный туристический слет</w:t>
            </w:r>
          </w:p>
          <w:p w:rsidR="003D0892" w:rsidRPr="003D0892" w:rsidRDefault="003D0892" w:rsidP="003D0892"/>
          <w:p w:rsidR="003D0892" w:rsidRPr="003D0892" w:rsidRDefault="003D0892" w:rsidP="003D0892">
            <w:r w:rsidRPr="003D0892">
              <w:t>Участие в экологической конференции «Начни с дома своего»</w:t>
            </w:r>
          </w:p>
        </w:tc>
        <w:tc>
          <w:tcPr>
            <w:tcW w:w="1200" w:type="dxa"/>
            <w:tcBorders>
              <w:top w:val="single" w:sz="4" w:space="0" w:color="C0C0C0"/>
              <w:left w:val="single" w:sz="4" w:space="0" w:color="C0C0C0"/>
              <w:bottom w:val="single" w:sz="4" w:space="0" w:color="C0C0C0"/>
            </w:tcBorders>
            <w:shd w:val="clear" w:color="auto" w:fill="auto"/>
          </w:tcPr>
          <w:p w:rsidR="003D0892" w:rsidRPr="003D0892" w:rsidRDefault="003D0892" w:rsidP="003D0892">
            <w:r w:rsidRPr="003D0892">
              <w:t>Сентябрь-октябрь</w:t>
            </w:r>
          </w:p>
        </w:tc>
        <w:tc>
          <w:tcPr>
            <w:tcW w:w="2425" w:type="dxa"/>
            <w:tcBorders>
              <w:top w:val="single" w:sz="4" w:space="0" w:color="C0C0C0"/>
              <w:left w:val="single" w:sz="4" w:space="0" w:color="C0C0C0"/>
              <w:bottom w:val="single" w:sz="4" w:space="0" w:color="C0C0C0"/>
              <w:right w:val="single" w:sz="4" w:space="0" w:color="C0C0C0"/>
            </w:tcBorders>
            <w:shd w:val="clear" w:color="auto" w:fill="auto"/>
          </w:tcPr>
          <w:p w:rsidR="003D0892" w:rsidRPr="003D0892" w:rsidRDefault="003D0892" w:rsidP="003D0892">
            <w:r w:rsidRPr="003D0892">
              <w:t>Тур.организатор</w:t>
            </w:r>
          </w:p>
        </w:tc>
      </w:tr>
    </w:tbl>
    <w:p w:rsidR="003D0892" w:rsidRPr="003D0892" w:rsidRDefault="003D0892" w:rsidP="003D0892">
      <w:r w:rsidRPr="003D0892">
        <w:t>Ожидаемый результат:</w:t>
      </w:r>
    </w:p>
    <w:p w:rsidR="003D0892" w:rsidRPr="003D0892" w:rsidRDefault="003D0892" w:rsidP="003D0892">
      <w:r w:rsidRPr="003D0892">
        <w:t>1. Созданы условия для формирования у воспитанников и обучающихся школы системы знаний о здоровье и здоровом образе жизни, мотивации на сохранение и укрепление здоровья.</w:t>
      </w:r>
    </w:p>
    <w:p w:rsidR="003D0892" w:rsidRPr="003D0892" w:rsidRDefault="003D0892" w:rsidP="003D0892">
      <w:r w:rsidRPr="003D0892">
        <w:t>2. Учебный прогресс учащихся, снижение уровня утомляемости в обучении.</w:t>
      </w:r>
    </w:p>
    <w:p w:rsidR="003D0892" w:rsidRPr="003D0892" w:rsidRDefault="003D0892" w:rsidP="003D0892">
      <w:r w:rsidRPr="003D0892">
        <w:t>3. Снижение уровня тревожности в обучении и заболеваемости учащихся.</w:t>
      </w:r>
    </w:p>
    <w:p w:rsidR="003D0892" w:rsidRPr="003D0892" w:rsidRDefault="003D0892" w:rsidP="003D0892">
      <w:r w:rsidRPr="003D0892">
        <w:t>4. Рост медицинской грамотности учащихся, рост социальной активности школьников.</w:t>
      </w:r>
    </w:p>
    <w:p w:rsidR="003D0892" w:rsidRPr="003D0892" w:rsidRDefault="003D0892" w:rsidP="003D0892">
      <w:r w:rsidRPr="003D0892">
        <w:t>5. Повышение уровня физической активности учащихся.</w:t>
      </w:r>
    </w:p>
    <w:p w:rsidR="003D0892" w:rsidRPr="003D0892" w:rsidRDefault="003D0892" w:rsidP="003D0892">
      <w:r w:rsidRPr="003D0892">
        <w:t>6. Разработана система внедрения здоровьесберегающих технологий в образовательный процесс.</w:t>
      </w:r>
    </w:p>
    <w:p w:rsidR="003D0892" w:rsidRPr="003D0892" w:rsidRDefault="003D0892" w:rsidP="003D0892">
      <w:r w:rsidRPr="003D0892">
        <w:t>7. Разработана система психолого-педагогического и медико-физиологического мониторинга показателей соматического и психического здоровья, мониторинга детского благополучия и мониторинга благополучия в образовательной среде воспитанников, обучающихся.</w:t>
      </w:r>
    </w:p>
    <w:p w:rsidR="003D0892" w:rsidRPr="003D0892" w:rsidRDefault="003D0892" w:rsidP="003D0892">
      <w:r w:rsidRPr="003D0892">
        <w:t>8.  Реализованы мероприятия в сфере отдыха и оздоровления детей и молодежи.</w:t>
      </w:r>
    </w:p>
    <w:p w:rsidR="003D0892" w:rsidRPr="003D0892" w:rsidRDefault="003D0892" w:rsidP="003D0892">
      <w:r w:rsidRPr="003D0892">
        <w:t>Рост компетентности воспитателей и учителей, повышение уровня удовлетворенности работой</w:t>
      </w:r>
    </w:p>
    <w:p w:rsidR="003D0892" w:rsidRPr="003D0892" w:rsidRDefault="003D0892" w:rsidP="003D0892"/>
    <w:p w:rsidR="003D0892" w:rsidRPr="003D0892" w:rsidRDefault="003D0892" w:rsidP="003D0892">
      <w:pPr>
        <w:sectPr w:rsidR="003D0892" w:rsidRPr="003D0892">
          <w:pgSz w:w="11906" w:h="16838"/>
          <w:pgMar w:top="1134" w:right="850" w:bottom="1134" w:left="1701" w:header="720" w:footer="720" w:gutter="0"/>
          <w:cols w:space="720"/>
          <w:docGrid w:linePitch="600" w:charSpace="36864"/>
        </w:sectPr>
      </w:pPr>
    </w:p>
    <w:p w:rsidR="003D0892" w:rsidRPr="003D0892" w:rsidRDefault="003D0892" w:rsidP="003D0892">
      <w:pPr>
        <w:rPr>
          <w:rFonts w:eastAsia="№Е"/>
        </w:rPr>
      </w:pPr>
      <w:r w:rsidRPr="003D0892">
        <w:rPr>
          <w:rFonts w:eastAsia="№Е"/>
        </w:rPr>
        <w:t>Календарный план воспитательной работы МБОУ «Чарышскасош»</w:t>
      </w:r>
    </w:p>
    <w:p w:rsidR="003D0892" w:rsidRPr="003D0892" w:rsidRDefault="003D0892" w:rsidP="003D0892">
      <w:pPr>
        <w:rPr>
          <w:rFonts w:eastAsia="№Е"/>
        </w:rPr>
      </w:pPr>
      <w:r w:rsidRPr="003D0892">
        <w:rPr>
          <w:rFonts w:eastAsia="№Е"/>
        </w:rPr>
        <w:t xml:space="preserve"> на 2022-2023учебный год</w:t>
      </w:r>
    </w:p>
    <w:p w:rsidR="003D0892" w:rsidRPr="003D0892" w:rsidRDefault="003D0892" w:rsidP="003D0892">
      <w:pPr>
        <w:rPr>
          <w:rFonts w:eastAsia="№Е"/>
        </w:rPr>
      </w:pPr>
      <w:r w:rsidRPr="003D0892">
        <w:rPr>
          <w:rFonts w:eastAsia="№Е"/>
        </w:rPr>
        <w:t>(уровень начального общего образования)</w:t>
      </w:r>
    </w:p>
    <w:tbl>
      <w:tblPr>
        <w:tblW w:w="9780"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49"/>
        <w:gridCol w:w="1218"/>
        <w:gridCol w:w="23"/>
        <w:gridCol w:w="347"/>
        <w:gridCol w:w="292"/>
        <w:gridCol w:w="236"/>
        <w:gridCol w:w="188"/>
        <w:gridCol w:w="80"/>
        <w:gridCol w:w="3547"/>
      </w:tblGrid>
      <w:tr w:rsidR="003D0892" w:rsidRPr="003D0892" w:rsidTr="0076627F">
        <w:trPr>
          <w:trHeight w:val="524"/>
        </w:trPr>
        <w:tc>
          <w:tcPr>
            <w:tcW w:w="9784" w:type="dxa"/>
            <w:gridSpan w:val="9"/>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p>
          <w:p w:rsidR="003D0892" w:rsidRPr="003D0892" w:rsidRDefault="003D0892" w:rsidP="003D0892">
            <w:pPr>
              <w:rPr>
                <w:rFonts w:eastAsia="№Е"/>
              </w:rPr>
            </w:pPr>
            <w:r w:rsidRPr="003D0892">
              <w:rPr>
                <w:rFonts w:eastAsia="№Е"/>
              </w:rPr>
              <w:t>Ключевые общешкольные дела</w:t>
            </w:r>
          </w:p>
          <w:p w:rsidR="003D0892" w:rsidRPr="003D0892" w:rsidRDefault="003D0892" w:rsidP="003D0892">
            <w:pPr>
              <w:rPr>
                <w:rFonts w:eastAsia="№Е"/>
              </w:rPr>
            </w:pP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Мероприятие</w:t>
            </w: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Классы</w:t>
            </w:r>
          </w:p>
        </w:tc>
        <w:tc>
          <w:tcPr>
            <w:tcW w:w="3548" w:type="dxa"/>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r w:rsidRPr="003D0892">
              <w:rPr>
                <w:rFonts w:eastAsia="№Е"/>
              </w:rPr>
              <w:t xml:space="preserve">          Сроки проведения</w:t>
            </w:r>
          </w:p>
          <w:p w:rsidR="003D0892" w:rsidRPr="003D0892" w:rsidRDefault="003D0892" w:rsidP="003D0892">
            <w:pPr>
              <w:rPr>
                <w:rFonts w:eastAsia="№Е"/>
              </w:rPr>
            </w:pP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Праздник» Здравствуй, школа», торжественная линейка,посвященная Дню знаний</w:t>
            </w: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 сентября</w:t>
            </w: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Работа по предупреждению травматизма: акция «Внимание-дети!» (проведение мероприятий по профилактике ДТП)</w:t>
            </w: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Сентябрь</w:t>
            </w: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Международный день борьбы с терроризмом</w:t>
            </w: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3 сентября</w:t>
            </w: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tcPr>
          <w:p w:rsidR="003D0892" w:rsidRPr="003D0892" w:rsidRDefault="003D0892" w:rsidP="003D0892">
            <w:r w:rsidRPr="003D0892">
              <w:t>Международный день пожилых людей</w:t>
            </w:r>
          </w:p>
          <w:p w:rsidR="003D0892" w:rsidRPr="003D0892" w:rsidRDefault="003D0892" w:rsidP="003D0892">
            <w:r w:rsidRPr="003D0892">
              <w:t>Акция «Открытка добра»</w:t>
            </w:r>
          </w:p>
          <w:p w:rsidR="003D0892" w:rsidRPr="003D0892" w:rsidRDefault="003D0892" w:rsidP="003D0892">
            <w:pPr>
              <w:rPr>
                <w:rFonts w:eastAsia="№Е"/>
              </w:rPr>
            </w:pP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 октября</w:t>
            </w: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r w:rsidRPr="003D0892">
              <w:t>День защиты животных, конкурс рисунков</w:t>
            </w: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4 октября</w:t>
            </w: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t>День учителя</w:t>
            </w: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t>5</w:t>
            </w:r>
            <w:r w:rsidRPr="003D0892">
              <w:rPr>
                <w:rFonts w:eastAsia="№Е"/>
              </w:rPr>
              <w:t>октября</w:t>
            </w: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Конкурс букетов и поделок из природного материала</w:t>
            </w: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Октябрь</w:t>
            </w: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tcPr>
          <w:p w:rsidR="003D0892" w:rsidRPr="003D0892" w:rsidRDefault="003D0892" w:rsidP="003D0892">
            <w:r w:rsidRPr="003D0892">
              <w:t xml:space="preserve">Праздник осени </w:t>
            </w:r>
          </w:p>
          <w:p w:rsidR="003D0892" w:rsidRPr="003D0892" w:rsidRDefault="003D0892" w:rsidP="003D0892">
            <w:pPr>
              <w:rPr>
                <w:rFonts w:eastAsia="№Е"/>
              </w:rPr>
            </w:pP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Октябрь</w:t>
            </w: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 xml:space="preserve">День отца, Веселые старты </w:t>
            </w:r>
          </w:p>
          <w:p w:rsidR="003D0892" w:rsidRPr="003D0892" w:rsidRDefault="003D0892" w:rsidP="003D0892">
            <w:pPr>
              <w:rPr>
                <w:rFonts w:eastAsia="№Е"/>
              </w:rPr>
            </w:pPr>
            <w:r w:rsidRPr="003D0892">
              <w:rPr>
                <w:rFonts w:eastAsia="№Е"/>
              </w:rPr>
              <w:t xml:space="preserve">«Папа, мама,я-спортивная семья» </w:t>
            </w: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1-2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Октябрь</w:t>
            </w: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Праздник «Посвящение в первоклассники» для обучающихся 1-х классов</w:t>
            </w: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 класс</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Октябрь</w:t>
            </w: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День народного единства, изготовление народных поделок</w:t>
            </w: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до 4 ноября</w:t>
            </w: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t>Неделя пожарной безопасности в школе</w:t>
            </w: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 xml:space="preserve">       Ноябрь</w:t>
            </w: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Дни толерантности в школе: занятие с учащимися по воспитанию толерантности «добро и зло: житейские приметы»</w:t>
            </w:r>
          </w:p>
          <w:p w:rsidR="003D0892" w:rsidRPr="003D0892" w:rsidRDefault="003D0892" w:rsidP="003D0892">
            <w:pPr>
              <w:rPr>
                <w:rFonts w:eastAsia="№Е"/>
              </w:rPr>
            </w:pPr>
            <w:r w:rsidRPr="003D0892">
              <w:rPr>
                <w:rFonts w:eastAsia="№Е"/>
              </w:rPr>
              <w:t>-Конкурс рисунков «Мой толерантный мир»</w:t>
            </w:r>
          </w:p>
          <w:p w:rsidR="003D0892" w:rsidRPr="003D0892" w:rsidRDefault="003D0892" w:rsidP="003D0892">
            <w:pPr>
              <w:rPr>
                <w:rFonts w:eastAsia="№Е"/>
              </w:rPr>
            </w:pPr>
            <w:r w:rsidRPr="003D0892">
              <w:rPr>
                <w:rFonts w:eastAsia="№Е"/>
              </w:rPr>
              <w:t>-Тематический праздник «Мы разные, но мы вместе»</w:t>
            </w:r>
          </w:p>
          <w:p w:rsidR="003D0892" w:rsidRPr="003D0892" w:rsidRDefault="003D0892" w:rsidP="003D0892">
            <w:pPr>
              <w:rPr>
                <w:rFonts w:eastAsia="№Е"/>
              </w:rPr>
            </w:pPr>
            <w:r w:rsidRPr="003D0892">
              <w:rPr>
                <w:rFonts w:eastAsia="№Е"/>
              </w:rPr>
              <w:t>-Акция «Письмо-пожелание другу»</w:t>
            </w:r>
          </w:p>
          <w:p w:rsidR="003D0892" w:rsidRPr="003D0892" w:rsidRDefault="003D0892" w:rsidP="003D0892">
            <w:pPr>
              <w:rPr>
                <w:rFonts w:eastAsia="№Е"/>
              </w:rPr>
            </w:pPr>
            <w:r w:rsidRPr="003D0892">
              <w:rPr>
                <w:rFonts w:eastAsia="№Е"/>
              </w:rPr>
              <w:t xml:space="preserve">-Классные часы:1-2 классы: «Кто я? Какие мы?», </w:t>
            </w:r>
          </w:p>
          <w:p w:rsidR="003D0892" w:rsidRPr="003D0892" w:rsidRDefault="003D0892" w:rsidP="003D0892">
            <w:pPr>
              <w:rPr>
                <w:rFonts w:eastAsia="№Е"/>
              </w:rPr>
            </w:pPr>
            <w:r w:rsidRPr="003D0892">
              <w:rPr>
                <w:rFonts w:eastAsia="№Е"/>
              </w:rPr>
              <w:t>«О человеческом счастье»,</w:t>
            </w:r>
          </w:p>
          <w:p w:rsidR="003D0892" w:rsidRPr="003D0892" w:rsidRDefault="003D0892" w:rsidP="003D0892">
            <w:pPr>
              <w:rPr>
                <w:rFonts w:eastAsia="№Е"/>
              </w:rPr>
            </w:pPr>
            <w:r w:rsidRPr="003D0892">
              <w:rPr>
                <w:rFonts w:eastAsia="№Е"/>
              </w:rPr>
              <w:t xml:space="preserve"> «Я и мы», Мой дом-моя крепость», «Я – часть своей страны»</w:t>
            </w:r>
          </w:p>
          <w:p w:rsidR="003D0892" w:rsidRPr="003D0892" w:rsidRDefault="003D0892" w:rsidP="003D0892">
            <w:pPr>
              <w:rPr>
                <w:rFonts w:eastAsia="№Е"/>
              </w:rPr>
            </w:pPr>
            <w:r w:rsidRPr="003D0892">
              <w:rPr>
                <w:rFonts w:eastAsia="№Е"/>
              </w:rPr>
              <w:t>В 3-4 классах:</w:t>
            </w:r>
          </w:p>
          <w:p w:rsidR="003D0892" w:rsidRPr="003D0892" w:rsidRDefault="003D0892" w:rsidP="003D0892">
            <w:pPr>
              <w:rPr>
                <w:rFonts w:eastAsia="№Е"/>
              </w:rPr>
            </w:pPr>
            <w:r w:rsidRPr="003D0892">
              <w:rPr>
                <w:rFonts w:eastAsia="№Е"/>
              </w:rPr>
              <w:t xml:space="preserve">«А я думаю по-другому…», </w:t>
            </w:r>
          </w:p>
          <w:p w:rsidR="003D0892" w:rsidRPr="003D0892" w:rsidRDefault="003D0892" w:rsidP="003D0892">
            <w:pPr>
              <w:rPr>
                <w:rFonts w:eastAsia="№Е"/>
              </w:rPr>
            </w:pPr>
            <w:r w:rsidRPr="003D0892">
              <w:rPr>
                <w:rFonts w:eastAsia="№Е"/>
              </w:rPr>
              <w:t>«Дом, в котором я живу»,</w:t>
            </w:r>
          </w:p>
          <w:p w:rsidR="003D0892" w:rsidRPr="003D0892" w:rsidRDefault="003D0892" w:rsidP="003D0892">
            <w:pPr>
              <w:rPr>
                <w:rFonts w:eastAsia="№Е"/>
              </w:rPr>
            </w:pPr>
            <w:r w:rsidRPr="003D0892">
              <w:rPr>
                <w:rFonts w:eastAsia="№Е"/>
              </w:rPr>
              <w:t xml:space="preserve"> «Один для всех и все за одного»</w:t>
            </w: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 xml:space="preserve">                      Ноябрь</w:t>
            </w: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r w:rsidRPr="003D0892">
              <w:rPr>
                <w:rFonts w:eastAsia="№Е"/>
              </w:rPr>
              <w:t>День матери</w:t>
            </w:r>
          </w:p>
          <w:p w:rsidR="003D0892" w:rsidRPr="003D0892" w:rsidRDefault="003D0892" w:rsidP="003D0892">
            <w:pPr>
              <w:rPr>
                <w:rFonts w:eastAsia="№Е"/>
              </w:rPr>
            </w:pP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Ноябрь</w:t>
            </w: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Новогодняя мозаика:изготовление новогодних украшений «Фабрика Деда Мороза», проведение новогодних праздников.</w:t>
            </w: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декабрь</w:t>
            </w: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Конкурс-выставка творческих работ «Новогоднее настроение»</w:t>
            </w: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Декабрь</w:t>
            </w: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Мероприятия, приуроченные к Дням воинской славы России: День Неизвестного солдата, День героев Отечества и др.</w:t>
            </w: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Декабрь</w:t>
            </w: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Декада правовых знаний: конкурс детского рисунка «Я имею право»; проведение во всех классах 10-минуток на тему: «Права и обязанности учащихся, закрепленные в Уставе школы»; выставка в библиотеке-обзор методической литературы, пособий, брошюр по теме правового просвещения учащихся;</w:t>
            </w:r>
          </w:p>
          <w:p w:rsidR="003D0892" w:rsidRPr="003D0892" w:rsidRDefault="003D0892" w:rsidP="003D0892">
            <w:pPr>
              <w:rPr>
                <w:rFonts w:eastAsia="№Е"/>
              </w:rPr>
            </w:pPr>
            <w:r w:rsidRPr="003D0892">
              <w:rPr>
                <w:rFonts w:eastAsia="№Е"/>
              </w:rPr>
              <w:t>Классные часы.</w:t>
            </w:r>
          </w:p>
          <w:p w:rsidR="003D0892" w:rsidRPr="003D0892" w:rsidRDefault="003D0892" w:rsidP="003D0892">
            <w:pPr>
              <w:rPr>
                <w:rFonts w:eastAsia="№Е"/>
              </w:rPr>
            </w:pPr>
            <w:r w:rsidRPr="003D0892">
              <w:rPr>
                <w:rFonts w:eastAsia="№Е"/>
              </w:rPr>
              <w:t>Конкурс рисунков «Права детей-произведение искусства» 1-4 классы</w:t>
            </w: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Декабрь</w:t>
            </w: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День спасателя, экскурсия в МЧС</w:t>
            </w: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Декабрь</w:t>
            </w: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Декада иЗОЖ:</w:t>
            </w:r>
          </w:p>
          <w:p w:rsidR="003D0892" w:rsidRPr="003D0892" w:rsidRDefault="003D0892" w:rsidP="003D0892">
            <w:pPr>
              <w:rPr>
                <w:rFonts w:eastAsia="№Е"/>
              </w:rPr>
            </w:pPr>
            <w:r w:rsidRPr="003D0892">
              <w:rPr>
                <w:rFonts w:eastAsia="№Е"/>
              </w:rPr>
              <w:t>Оформление плакатов «В здоровом теле-здоровый дух»; Конкурс рекламы «Мы за здоровый образ жизни»; рейд чистоты-оценка внешнего вида учащихся, проверка санитарного состояния кабинетов «Почта здоровья»-в течение недели учащиеся отправляют в почтовый ящик вопросы, на которые ответят к концу недели медик, психолог;Выставка тематической лиературы «Быть здоровым-это здорово!»; Мы за здоровый образ жизни» 1-4 классы;</w:t>
            </w:r>
          </w:p>
          <w:p w:rsidR="003D0892" w:rsidRPr="003D0892" w:rsidRDefault="003D0892" w:rsidP="003D0892">
            <w:pPr>
              <w:rPr>
                <w:rFonts w:eastAsia="№Е"/>
              </w:rPr>
            </w:pPr>
            <w:r w:rsidRPr="003D0892">
              <w:rPr>
                <w:rFonts w:eastAsia="№Е"/>
              </w:rPr>
              <w:t>Уроки здоровья (беседы родителей-врачей о ЗОЖ) Классные часы.</w:t>
            </w: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Январь</w:t>
            </w: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Месячник профориентации: просмотр видеороликов</w:t>
            </w: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Январь</w:t>
            </w:r>
          </w:p>
        </w:tc>
      </w:tr>
      <w:tr w:rsidR="003D0892" w:rsidRPr="003D0892" w:rsidTr="0076627F">
        <w:tc>
          <w:tcPr>
            <w:tcW w:w="5093"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Рождественские посиделки</w:t>
            </w:r>
          </w:p>
        </w:tc>
        <w:tc>
          <w:tcPr>
            <w:tcW w:w="1143"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Январь</w:t>
            </w:r>
          </w:p>
        </w:tc>
      </w:tr>
      <w:tr w:rsidR="003D0892" w:rsidRPr="003D0892" w:rsidTr="0076627F">
        <w:tc>
          <w:tcPr>
            <w:tcW w:w="5070"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r w:rsidRPr="003D0892">
              <w:rPr>
                <w:rFonts w:eastAsia="№Е"/>
              </w:rPr>
              <w:t>Месячник военно-патриотической работы в школе:</w:t>
            </w:r>
            <w:r w:rsidRPr="003D0892">
              <w:t xml:space="preserve"> Конкурс  рисунков «Военная техника»</w:t>
            </w:r>
          </w:p>
          <w:p w:rsidR="003D0892" w:rsidRPr="003D0892" w:rsidRDefault="003D0892" w:rsidP="003D0892">
            <w:r w:rsidRPr="003D0892">
              <w:t xml:space="preserve">Выпуск плакатов  дню Защитника Отечества» Серия классных часов посвященных Дню Защитника Отечества. </w:t>
            </w:r>
          </w:p>
          <w:p w:rsidR="003D0892" w:rsidRPr="003D0892" w:rsidRDefault="003D0892" w:rsidP="003D0892">
            <w:r w:rsidRPr="003D0892">
              <w:t>Песня на военную тематику.</w:t>
            </w:r>
          </w:p>
          <w:p w:rsidR="003D0892" w:rsidRPr="003D0892" w:rsidRDefault="003D0892" w:rsidP="003D0892">
            <w:r w:rsidRPr="003D0892">
              <w:t xml:space="preserve"> Видеоролик (по классам) </w:t>
            </w:r>
          </w:p>
          <w:p w:rsidR="003D0892" w:rsidRPr="003D0892" w:rsidRDefault="003D0892" w:rsidP="003D0892">
            <w:pPr>
              <w:rPr>
                <w:rFonts w:eastAsia="№Е"/>
              </w:rPr>
            </w:pPr>
            <w:r w:rsidRPr="003D0892">
              <w:t>Конкурс чтецов «Колокола мужества» по классам.</w:t>
            </w:r>
          </w:p>
        </w:tc>
        <w:tc>
          <w:tcPr>
            <w:tcW w:w="1166" w:type="dxa"/>
            <w:gridSpan w:val="6"/>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Февраль</w:t>
            </w:r>
          </w:p>
        </w:tc>
      </w:tr>
      <w:tr w:rsidR="003D0892" w:rsidRPr="003D0892" w:rsidTr="0076627F">
        <w:tc>
          <w:tcPr>
            <w:tcW w:w="5070"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Концерт, посвященный Дню 8 марта</w:t>
            </w:r>
          </w:p>
          <w:p w:rsidR="003D0892" w:rsidRPr="003D0892" w:rsidRDefault="003D0892" w:rsidP="003D0892">
            <w:pPr>
              <w:rPr>
                <w:rFonts w:eastAsia="№Е"/>
              </w:rPr>
            </w:pPr>
            <w:r w:rsidRPr="003D0892">
              <w:rPr>
                <w:rFonts w:eastAsia="№Е"/>
              </w:rPr>
              <w:t>День воссоединения Крыма с Россией, флешмоб «Мы вместе»</w:t>
            </w:r>
          </w:p>
        </w:tc>
        <w:tc>
          <w:tcPr>
            <w:tcW w:w="1166" w:type="dxa"/>
            <w:gridSpan w:val="6"/>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Март</w:t>
            </w:r>
          </w:p>
        </w:tc>
      </w:tr>
      <w:tr w:rsidR="003D0892" w:rsidRPr="003D0892" w:rsidTr="0076627F">
        <w:tc>
          <w:tcPr>
            <w:tcW w:w="5070"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Экологический субботник, благоустройство школьной территории, операция «Чистый двор»</w:t>
            </w:r>
          </w:p>
        </w:tc>
        <w:tc>
          <w:tcPr>
            <w:tcW w:w="1166" w:type="dxa"/>
            <w:gridSpan w:val="6"/>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Апрель</w:t>
            </w:r>
          </w:p>
        </w:tc>
      </w:tr>
      <w:tr w:rsidR="003D0892" w:rsidRPr="003D0892" w:rsidTr="0076627F">
        <w:tc>
          <w:tcPr>
            <w:tcW w:w="5070"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День космонавтики</w:t>
            </w:r>
          </w:p>
        </w:tc>
        <w:tc>
          <w:tcPr>
            <w:tcW w:w="1166" w:type="dxa"/>
            <w:gridSpan w:val="6"/>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Апрель</w:t>
            </w:r>
          </w:p>
        </w:tc>
      </w:tr>
      <w:tr w:rsidR="003D0892" w:rsidRPr="003D0892" w:rsidTr="0076627F">
        <w:tc>
          <w:tcPr>
            <w:tcW w:w="5070"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Школьный конкурс «Безопасное колесо».</w:t>
            </w:r>
          </w:p>
        </w:tc>
        <w:tc>
          <w:tcPr>
            <w:tcW w:w="1166" w:type="dxa"/>
            <w:gridSpan w:val="6"/>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Апрель</w:t>
            </w:r>
          </w:p>
        </w:tc>
      </w:tr>
      <w:tr w:rsidR="003D0892" w:rsidRPr="003D0892" w:rsidTr="0076627F">
        <w:tc>
          <w:tcPr>
            <w:tcW w:w="5070"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Неделя детской книги</w:t>
            </w:r>
          </w:p>
        </w:tc>
        <w:tc>
          <w:tcPr>
            <w:tcW w:w="1166" w:type="dxa"/>
            <w:gridSpan w:val="6"/>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Май</w:t>
            </w:r>
          </w:p>
        </w:tc>
      </w:tr>
      <w:tr w:rsidR="003D0892" w:rsidRPr="003D0892" w:rsidTr="0076627F">
        <w:tc>
          <w:tcPr>
            <w:tcW w:w="5070"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Акция «Чистая школа»</w:t>
            </w:r>
          </w:p>
        </w:tc>
        <w:tc>
          <w:tcPr>
            <w:tcW w:w="1166" w:type="dxa"/>
            <w:gridSpan w:val="6"/>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Май</w:t>
            </w:r>
          </w:p>
        </w:tc>
      </w:tr>
      <w:tr w:rsidR="003D0892" w:rsidRPr="003D0892" w:rsidTr="0076627F">
        <w:tc>
          <w:tcPr>
            <w:tcW w:w="5070" w:type="dxa"/>
            <w:gridSpan w:val="2"/>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r w:rsidRPr="003D0892">
              <w:rPr>
                <w:rFonts w:eastAsia="№Е"/>
              </w:rPr>
              <w:t xml:space="preserve">Участие в митинге. </w:t>
            </w:r>
          </w:p>
          <w:p w:rsidR="003D0892" w:rsidRPr="003D0892" w:rsidRDefault="003D0892" w:rsidP="003D0892">
            <w:pPr>
              <w:rPr>
                <w:rFonts w:eastAsia="№Е"/>
              </w:rPr>
            </w:pPr>
          </w:p>
          <w:p w:rsidR="003D0892" w:rsidRPr="003D0892" w:rsidRDefault="003D0892" w:rsidP="003D0892">
            <w:pPr>
              <w:rPr>
                <w:rFonts w:eastAsia="№Е"/>
              </w:rPr>
            </w:pPr>
          </w:p>
        </w:tc>
        <w:tc>
          <w:tcPr>
            <w:tcW w:w="1166" w:type="dxa"/>
            <w:gridSpan w:val="6"/>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54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Май</w:t>
            </w:r>
          </w:p>
        </w:tc>
      </w:tr>
      <w:tr w:rsidR="003D0892" w:rsidRPr="003D0892" w:rsidTr="0076627F">
        <w:tc>
          <w:tcPr>
            <w:tcW w:w="9784" w:type="dxa"/>
            <w:gridSpan w:val="9"/>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Школьный урок</w:t>
            </w:r>
          </w:p>
        </w:tc>
      </w:tr>
      <w:tr w:rsidR="003D0892" w:rsidRPr="003D0892" w:rsidTr="0076627F">
        <w:tc>
          <w:tcPr>
            <w:tcW w:w="3852"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Всемирный день защиты животных</w:t>
            </w:r>
          </w:p>
        </w:tc>
        <w:tc>
          <w:tcPr>
            <w:tcW w:w="1588"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4344"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4.10</w:t>
            </w:r>
          </w:p>
        </w:tc>
      </w:tr>
      <w:tr w:rsidR="003D0892" w:rsidRPr="003D0892" w:rsidTr="0076627F">
        <w:tc>
          <w:tcPr>
            <w:tcW w:w="3852"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Всемирный день кошек</w:t>
            </w:r>
          </w:p>
        </w:tc>
        <w:tc>
          <w:tcPr>
            <w:tcW w:w="1588"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4344"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Март</w:t>
            </w:r>
          </w:p>
        </w:tc>
      </w:tr>
      <w:tr w:rsidR="003D0892" w:rsidRPr="003D0892" w:rsidTr="0076627F">
        <w:tc>
          <w:tcPr>
            <w:tcW w:w="9784" w:type="dxa"/>
            <w:gridSpan w:val="9"/>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Работа с родителями</w:t>
            </w:r>
          </w:p>
        </w:tc>
      </w:tr>
      <w:tr w:rsidR="003D0892" w:rsidRPr="003D0892" w:rsidTr="0076627F">
        <w:tc>
          <w:tcPr>
            <w:tcW w:w="3852"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Заседание родительских комитетов «Планирование воспитательной работы в классах на 2022-2023 учебный год»</w:t>
            </w:r>
          </w:p>
          <w:p w:rsidR="003D0892" w:rsidRPr="003D0892" w:rsidRDefault="003D0892" w:rsidP="003D0892">
            <w:pPr>
              <w:rPr>
                <w:rFonts w:eastAsia="№Е"/>
              </w:rPr>
            </w:pPr>
            <w:r w:rsidRPr="003D0892">
              <w:rPr>
                <w:rFonts w:eastAsia="№Е"/>
              </w:rPr>
              <w:t>Родительские собрания</w:t>
            </w:r>
          </w:p>
        </w:tc>
        <w:tc>
          <w:tcPr>
            <w:tcW w:w="1588"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4344" w:type="dxa"/>
            <w:gridSpan w:val="5"/>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r w:rsidRPr="003D0892">
              <w:rPr>
                <w:rFonts w:eastAsia="№Е"/>
              </w:rPr>
              <w:t>Сентябрь</w:t>
            </w:r>
          </w:p>
          <w:p w:rsidR="003D0892" w:rsidRPr="003D0892" w:rsidRDefault="003D0892" w:rsidP="003D0892">
            <w:pPr>
              <w:rPr>
                <w:rFonts w:eastAsia="№Е"/>
              </w:rPr>
            </w:pPr>
          </w:p>
          <w:p w:rsidR="003D0892" w:rsidRPr="003D0892" w:rsidRDefault="003D0892" w:rsidP="003D0892">
            <w:pPr>
              <w:rPr>
                <w:rFonts w:eastAsia="№Е"/>
              </w:rPr>
            </w:pPr>
          </w:p>
          <w:p w:rsidR="003D0892" w:rsidRPr="003D0892" w:rsidRDefault="003D0892" w:rsidP="003D0892">
            <w:pPr>
              <w:rPr>
                <w:rFonts w:eastAsia="№Е"/>
              </w:rPr>
            </w:pPr>
            <w:r w:rsidRPr="003D0892">
              <w:rPr>
                <w:rFonts w:eastAsia="№Е"/>
              </w:rPr>
              <w:t>В течение года</w:t>
            </w:r>
          </w:p>
        </w:tc>
      </w:tr>
      <w:tr w:rsidR="003D0892" w:rsidRPr="003D0892" w:rsidTr="0076627F">
        <w:tc>
          <w:tcPr>
            <w:tcW w:w="3852"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Родительский лекторий «Роль родителей в процессе самоопределения ребенка и выбора профессии подростком»</w:t>
            </w:r>
          </w:p>
        </w:tc>
        <w:tc>
          <w:tcPr>
            <w:tcW w:w="1588"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4344"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Ноябрь</w:t>
            </w:r>
          </w:p>
        </w:tc>
      </w:tr>
      <w:tr w:rsidR="003D0892" w:rsidRPr="003D0892" w:rsidTr="0076627F">
        <w:tc>
          <w:tcPr>
            <w:tcW w:w="3852"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Родительский лекторий «Первые проблемы подросткового возраста»</w:t>
            </w:r>
          </w:p>
        </w:tc>
        <w:tc>
          <w:tcPr>
            <w:tcW w:w="1588"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4344"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Декабрь</w:t>
            </w:r>
          </w:p>
        </w:tc>
      </w:tr>
      <w:tr w:rsidR="003D0892" w:rsidRPr="003D0892" w:rsidTr="0076627F">
        <w:tc>
          <w:tcPr>
            <w:tcW w:w="3852"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Родительский лекторий «Интернет как средство информации и общения.Опасности интернета.Как научить школьника сделать компьютер другом и помощником»</w:t>
            </w:r>
          </w:p>
        </w:tc>
        <w:tc>
          <w:tcPr>
            <w:tcW w:w="1588"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4344"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Январь</w:t>
            </w:r>
          </w:p>
        </w:tc>
      </w:tr>
      <w:tr w:rsidR="003D0892" w:rsidRPr="003D0892" w:rsidTr="0076627F">
        <w:tc>
          <w:tcPr>
            <w:tcW w:w="3852"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Спортивные игры с родителями «Папа,мама,я – спортивная семья»</w:t>
            </w:r>
          </w:p>
        </w:tc>
        <w:tc>
          <w:tcPr>
            <w:tcW w:w="1880" w:type="dxa"/>
            <w:gridSpan w:val="4"/>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4052" w:type="dxa"/>
            <w:gridSpan w:val="4"/>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Март</w:t>
            </w:r>
          </w:p>
        </w:tc>
      </w:tr>
      <w:tr w:rsidR="003D0892" w:rsidRPr="003D0892" w:rsidTr="0076627F">
        <w:tc>
          <w:tcPr>
            <w:tcW w:w="3852"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Родительский лекторий «Гармоничные семейные отношения. Роль семьи в процессе профилактики употребления детьми ПАВ»</w:t>
            </w:r>
          </w:p>
        </w:tc>
        <w:tc>
          <w:tcPr>
            <w:tcW w:w="1880" w:type="dxa"/>
            <w:gridSpan w:val="4"/>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4052" w:type="dxa"/>
            <w:gridSpan w:val="4"/>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март</w:t>
            </w:r>
          </w:p>
        </w:tc>
      </w:tr>
      <w:tr w:rsidR="003D0892" w:rsidRPr="003D0892" w:rsidTr="0076627F">
        <w:tc>
          <w:tcPr>
            <w:tcW w:w="3852"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Анализ работы школы с родителями</w:t>
            </w:r>
          </w:p>
        </w:tc>
        <w:tc>
          <w:tcPr>
            <w:tcW w:w="1880" w:type="dxa"/>
            <w:gridSpan w:val="4"/>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4052" w:type="dxa"/>
            <w:gridSpan w:val="4"/>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Май</w:t>
            </w:r>
          </w:p>
        </w:tc>
      </w:tr>
      <w:tr w:rsidR="003D0892" w:rsidRPr="003D0892" w:rsidTr="0076627F">
        <w:tc>
          <w:tcPr>
            <w:tcW w:w="3852"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Анкетирование родителей «Какое место занимает физкультура в вашей семье?»</w:t>
            </w:r>
          </w:p>
        </w:tc>
        <w:tc>
          <w:tcPr>
            <w:tcW w:w="1880" w:type="dxa"/>
            <w:gridSpan w:val="4"/>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4052" w:type="dxa"/>
            <w:gridSpan w:val="4"/>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Январь</w:t>
            </w:r>
          </w:p>
        </w:tc>
      </w:tr>
      <w:tr w:rsidR="003D0892" w:rsidRPr="003D0892" w:rsidTr="0076627F">
        <w:tc>
          <w:tcPr>
            <w:tcW w:w="9784" w:type="dxa"/>
            <w:gridSpan w:val="9"/>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Экскурсии, экспедиции, походы</w:t>
            </w:r>
          </w:p>
        </w:tc>
      </w:tr>
      <w:tr w:rsidR="003D0892" w:rsidRPr="003D0892" w:rsidTr="0076627F">
        <w:tc>
          <w:tcPr>
            <w:tcW w:w="3852"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Организация экскурсий, бесед, походов и поездок</w:t>
            </w:r>
          </w:p>
        </w:tc>
        <w:tc>
          <w:tcPr>
            <w:tcW w:w="2116"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816"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Апрель</w:t>
            </w:r>
          </w:p>
        </w:tc>
      </w:tr>
      <w:tr w:rsidR="003D0892" w:rsidRPr="003D0892" w:rsidTr="0076627F">
        <w:tc>
          <w:tcPr>
            <w:tcW w:w="3852"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«Моя малая родина» - экскурсии по истории  села</w:t>
            </w:r>
          </w:p>
        </w:tc>
        <w:tc>
          <w:tcPr>
            <w:tcW w:w="2116"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816"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Май</w:t>
            </w:r>
          </w:p>
        </w:tc>
      </w:tr>
      <w:tr w:rsidR="003D0892" w:rsidRPr="003D0892" w:rsidTr="0076627F">
        <w:tc>
          <w:tcPr>
            <w:tcW w:w="9784" w:type="dxa"/>
            <w:gridSpan w:val="9"/>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r w:rsidRPr="003D0892">
              <w:rPr>
                <w:rFonts w:eastAsia="№Е"/>
              </w:rPr>
              <w:t>Организация предметно-эстетической среды</w:t>
            </w:r>
          </w:p>
          <w:p w:rsidR="003D0892" w:rsidRPr="003D0892" w:rsidRDefault="003D0892" w:rsidP="003D0892">
            <w:pPr>
              <w:rPr>
                <w:rFonts w:eastAsia="№Е"/>
              </w:rPr>
            </w:pPr>
          </w:p>
        </w:tc>
      </w:tr>
      <w:tr w:rsidR="003D0892" w:rsidRPr="003D0892" w:rsidTr="0076627F">
        <w:tc>
          <w:tcPr>
            <w:tcW w:w="3852"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Неделя защиты животных, акция «Забота о братьях наших меньших»</w:t>
            </w:r>
          </w:p>
          <w:p w:rsidR="003D0892" w:rsidRPr="003D0892" w:rsidRDefault="003D0892" w:rsidP="003D0892">
            <w:pPr>
              <w:rPr>
                <w:rFonts w:eastAsia="№Е"/>
              </w:rPr>
            </w:pPr>
            <w:r w:rsidRPr="003D0892">
              <w:rPr>
                <w:rFonts w:eastAsia="№Е"/>
              </w:rPr>
              <w:t>Акция «Чистая школа»</w:t>
            </w:r>
          </w:p>
        </w:tc>
        <w:tc>
          <w:tcPr>
            <w:tcW w:w="2304" w:type="dxa"/>
            <w:gridSpan w:val="6"/>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628"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Октябрь</w:t>
            </w:r>
          </w:p>
        </w:tc>
      </w:tr>
      <w:tr w:rsidR="003D0892" w:rsidRPr="003D0892" w:rsidTr="0076627F">
        <w:tc>
          <w:tcPr>
            <w:tcW w:w="3852"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Всероссийский урок «Экология и энергосбережение»</w:t>
            </w:r>
          </w:p>
        </w:tc>
        <w:tc>
          <w:tcPr>
            <w:tcW w:w="2304" w:type="dxa"/>
            <w:gridSpan w:val="6"/>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628"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Октябрь</w:t>
            </w:r>
          </w:p>
        </w:tc>
      </w:tr>
      <w:tr w:rsidR="003D0892" w:rsidRPr="003D0892" w:rsidTr="0076627F">
        <w:tc>
          <w:tcPr>
            <w:tcW w:w="3852"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«Акция «Чистая школа»</w:t>
            </w:r>
          </w:p>
          <w:p w:rsidR="003D0892" w:rsidRPr="003D0892" w:rsidRDefault="003D0892" w:rsidP="003D0892">
            <w:pPr>
              <w:rPr>
                <w:rFonts w:eastAsia="№Е"/>
              </w:rPr>
            </w:pPr>
            <w:r w:rsidRPr="003D0892">
              <w:rPr>
                <w:rFonts w:eastAsia="№Е"/>
              </w:rPr>
              <w:t>Акция «Кормушка»</w:t>
            </w:r>
          </w:p>
        </w:tc>
        <w:tc>
          <w:tcPr>
            <w:tcW w:w="2304" w:type="dxa"/>
            <w:gridSpan w:val="6"/>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628"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Декабрь</w:t>
            </w:r>
          </w:p>
        </w:tc>
      </w:tr>
      <w:tr w:rsidR="003D0892" w:rsidRPr="003D0892" w:rsidTr="0076627F">
        <w:tc>
          <w:tcPr>
            <w:tcW w:w="3852"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 xml:space="preserve">Спортивная программа,посвященная Дню защитника Отечества» </w:t>
            </w:r>
          </w:p>
        </w:tc>
        <w:tc>
          <w:tcPr>
            <w:tcW w:w="2304" w:type="dxa"/>
            <w:gridSpan w:val="6"/>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628"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Февраль</w:t>
            </w:r>
          </w:p>
        </w:tc>
      </w:tr>
      <w:tr w:rsidR="003D0892" w:rsidRPr="003D0892" w:rsidTr="0076627F">
        <w:tc>
          <w:tcPr>
            <w:tcW w:w="3852" w:type="dxa"/>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r w:rsidRPr="003D0892">
              <w:rPr>
                <w:rFonts w:eastAsia="№Е"/>
              </w:rPr>
              <w:t>«Акция «Чистая школа»</w:t>
            </w:r>
          </w:p>
          <w:p w:rsidR="003D0892" w:rsidRPr="003D0892" w:rsidRDefault="003D0892" w:rsidP="003D0892">
            <w:pPr>
              <w:rPr>
                <w:rFonts w:eastAsia="№Е"/>
              </w:rPr>
            </w:pPr>
          </w:p>
        </w:tc>
        <w:tc>
          <w:tcPr>
            <w:tcW w:w="2304" w:type="dxa"/>
            <w:gridSpan w:val="6"/>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 классы</w:t>
            </w:r>
          </w:p>
        </w:tc>
        <w:tc>
          <w:tcPr>
            <w:tcW w:w="3628"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Май</w:t>
            </w:r>
          </w:p>
        </w:tc>
      </w:tr>
    </w:tbl>
    <w:p w:rsidR="003D0892" w:rsidRPr="003D0892" w:rsidRDefault="003D0892" w:rsidP="003D0892">
      <w:pPr>
        <w:rPr>
          <w:rFonts w:eastAsia="№Е"/>
        </w:rPr>
      </w:pPr>
    </w:p>
    <w:p w:rsidR="003D0892" w:rsidRPr="003D0892" w:rsidRDefault="003D0892" w:rsidP="003D0892">
      <w:pPr>
        <w:rPr>
          <w:rFonts w:eastAsia="№Е"/>
        </w:rPr>
      </w:pPr>
    </w:p>
    <w:tbl>
      <w:tblPr>
        <w:tblW w:w="9784"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8"/>
        <w:gridCol w:w="1527"/>
        <w:gridCol w:w="533"/>
        <w:gridCol w:w="1802"/>
        <w:gridCol w:w="95"/>
        <w:gridCol w:w="80"/>
        <w:gridCol w:w="2239"/>
      </w:tblGrid>
      <w:tr w:rsidR="003D0892" w:rsidRPr="003D0892" w:rsidTr="0076627F">
        <w:tc>
          <w:tcPr>
            <w:tcW w:w="9784" w:type="dxa"/>
            <w:gridSpan w:val="7"/>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p>
          <w:p w:rsidR="003D0892" w:rsidRPr="003D0892" w:rsidRDefault="003D0892" w:rsidP="003D0892">
            <w:pPr>
              <w:rPr>
                <w:rFonts w:eastAsia="№Е"/>
              </w:rPr>
            </w:pPr>
            <w:r w:rsidRPr="003D0892">
              <w:rPr>
                <w:rFonts w:eastAsia="№Е"/>
              </w:rPr>
              <w:t>Курсы внеурочной деятельности и дополнительного образования</w:t>
            </w:r>
          </w:p>
          <w:p w:rsidR="003D0892" w:rsidRPr="003D0892" w:rsidRDefault="003D0892" w:rsidP="003D0892">
            <w:pPr>
              <w:rPr>
                <w:rFonts w:eastAsia="№Е"/>
              </w:rPr>
            </w:pPr>
          </w:p>
        </w:tc>
      </w:tr>
      <w:tr w:rsidR="003D0892" w:rsidRPr="003D0892" w:rsidTr="0076627F">
        <w:tc>
          <w:tcPr>
            <w:tcW w:w="350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Название курса</w:t>
            </w:r>
          </w:p>
        </w:tc>
        <w:tc>
          <w:tcPr>
            <w:tcW w:w="1527"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Классы</w:t>
            </w:r>
          </w:p>
        </w:tc>
        <w:tc>
          <w:tcPr>
            <w:tcW w:w="2335"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Количество часов в неделю</w:t>
            </w:r>
          </w:p>
        </w:tc>
        <w:tc>
          <w:tcPr>
            <w:tcW w:w="2414"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Ответственные</w:t>
            </w:r>
          </w:p>
        </w:tc>
      </w:tr>
      <w:tr w:rsidR="003D0892" w:rsidRPr="003D0892" w:rsidTr="0076627F">
        <w:tc>
          <w:tcPr>
            <w:tcW w:w="3508" w:type="dxa"/>
            <w:tcBorders>
              <w:top w:val="single" w:sz="4" w:space="0" w:color="auto"/>
              <w:left w:val="single" w:sz="4" w:space="0" w:color="auto"/>
              <w:bottom w:val="single" w:sz="4" w:space="0" w:color="auto"/>
              <w:right w:val="single" w:sz="4" w:space="0" w:color="auto"/>
            </w:tcBorders>
          </w:tcPr>
          <w:p w:rsidR="003D0892" w:rsidRPr="003D0892" w:rsidRDefault="003D0892" w:rsidP="003D0892">
            <w:r w:rsidRPr="003D0892">
              <w:t xml:space="preserve">Игры народов мира </w:t>
            </w:r>
          </w:p>
          <w:p w:rsidR="003D0892" w:rsidRPr="003D0892" w:rsidRDefault="003D0892" w:rsidP="003D0892">
            <w:r w:rsidRPr="003D0892">
              <w:t>(Динамическая пауза)</w:t>
            </w:r>
          </w:p>
          <w:p w:rsidR="003D0892" w:rsidRPr="003D0892" w:rsidRDefault="003D0892" w:rsidP="003D0892">
            <w:r w:rsidRPr="003D0892">
              <w:t>Физическая культура</w:t>
            </w:r>
          </w:p>
          <w:p w:rsidR="003D0892" w:rsidRPr="003D0892" w:rsidRDefault="003D0892" w:rsidP="003D0892">
            <w:r w:rsidRPr="003D0892">
              <w:t>Разговор о правильном питании</w:t>
            </w:r>
          </w:p>
          <w:p w:rsidR="003D0892" w:rsidRPr="003D0892" w:rsidRDefault="003D0892" w:rsidP="003D0892">
            <w:r w:rsidRPr="003D0892">
              <w:t>Школьный театр «Путешествие в сказку»</w:t>
            </w:r>
          </w:p>
          <w:p w:rsidR="003D0892" w:rsidRPr="003D0892" w:rsidRDefault="003D0892" w:rsidP="003D0892"/>
        </w:tc>
        <w:tc>
          <w:tcPr>
            <w:tcW w:w="1527" w:type="dxa"/>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r w:rsidRPr="003D0892">
              <w:rPr>
                <w:rFonts w:eastAsia="№Е"/>
              </w:rPr>
              <w:t>1</w:t>
            </w:r>
          </w:p>
          <w:p w:rsidR="003D0892" w:rsidRPr="003D0892" w:rsidRDefault="003D0892" w:rsidP="003D0892">
            <w:pPr>
              <w:rPr>
                <w:rFonts w:eastAsia="№Е"/>
              </w:rPr>
            </w:pPr>
          </w:p>
          <w:p w:rsidR="003D0892" w:rsidRPr="003D0892" w:rsidRDefault="003D0892" w:rsidP="003D0892">
            <w:pPr>
              <w:rPr>
                <w:rFonts w:eastAsia="№Е"/>
              </w:rPr>
            </w:pPr>
            <w:r w:rsidRPr="003D0892">
              <w:rPr>
                <w:rFonts w:eastAsia="№Е"/>
              </w:rPr>
              <w:t>1-4</w:t>
            </w:r>
          </w:p>
          <w:p w:rsidR="003D0892" w:rsidRPr="003D0892" w:rsidRDefault="003D0892" w:rsidP="003D0892">
            <w:pPr>
              <w:rPr>
                <w:rFonts w:eastAsia="№Е"/>
              </w:rPr>
            </w:pPr>
            <w:r w:rsidRPr="003D0892">
              <w:rPr>
                <w:rFonts w:eastAsia="№Е"/>
              </w:rPr>
              <w:t>3</w:t>
            </w:r>
          </w:p>
          <w:p w:rsidR="003D0892" w:rsidRPr="003D0892" w:rsidRDefault="003D0892" w:rsidP="003D0892">
            <w:pPr>
              <w:rPr>
                <w:rFonts w:eastAsia="№Е"/>
              </w:rPr>
            </w:pPr>
            <w:r w:rsidRPr="003D0892">
              <w:rPr>
                <w:rFonts w:eastAsia="№Е"/>
              </w:rPr>
              <w:t>1-4</w:t>
            </w:r>
          </w:p>
          <w:p w:rsidR="003D0892" w:rsidRPr="003D0892" w:rsidRDefault="003D0892" w:rsidP="003D0892">
            <w:pPr>
              <w:rPr>
                <w:rFonts w:eastAsia="№Е"/>
              </w:rPr>
            </w:pPr>
          </w:p>
        </w:tc>
        <w:tc>
          <w:tcPr>
            <w:tcW w:w="2335" w:type="dxa"/>
            <w:gridSpan w:val="2"/>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r w:rsidRPr="003D0892">
              <w:rPr>
                <w:rFonts w:eastAsia="№Е"/>
              </w:rPr>
              <w:t>1</w:t>
            </w:r>
          </w:p>
          <w:p w:rsidR="003D0892" w:rsidRPr="003D0892" w:rsidRDefault="003D0892" w:rsidP="003D0892">
            <w:pPr>
              <w:rPr>
                <w:rFonts w:eastAsia="№Е"/>
              </w:rPr>
            </w:pPr>
          </w:p>
          <w:p w:rsidR="003D0892" w:rsidRPr="003D0892" w:rsidRDefault="003D0892" w:rsidP="003D0892">
            <w:pPr>
              <w:rPr>
                <w:rFonts w:eastAsia="№Е"/>
              </w:rPr>
            </w:pPr>
            <w:r w:rsidRPr="003D0892">
              <w:rPr>
                <w:rFonts w:eastAsia="№Е"/>
              </w:rPr>
              <w:t>1</w:t>
            </w:r>
          </w:p>
          <w:p w:rsidR="003D0892" w:rsidRPr="003D0892" w:rsidRDefault="003D0892" w:rsidP="003D0892">
            <w:pPr>
              <w:rPr>
                <w:rFonts w:eastAsia="№Е"/>
              </w:rPr>
            </w:pPr>
            <w:r w:rsidRPr="003D0892">
              <w:rPr>
                <w:rFonts w:eastAsia="№Е"/>
              </w:rPr>
              <w:t>1</w:t>
            </w:r>
          </w:p>
          <w:p w:rsidR="003D0892" w:rsidRPr="003D0892" w:rsidRDefault="003D0892" w:rsidP="003D0892">
            <w:pPr>
              <w:rPr>
                <w:rFonts w:eastAsia="№Е"/>
              </w:rPr>
            </w:pPr>
            <w:r w:rsidRPr="003D0892">
              <w:rPr>
                <w:rFonts w:eastAsia="№Е"/>
              </w:rPr>
              <w:t>1</w:t>
            </w:r>
          </w:p>
          <w:p w:rsidR="003D0892" w:rsidRPr="003D0892" w:rsidRDefault="003D0892" w:rsidP="003D0892">
            <w:pPr>
              <w:rPr>
                <w:rFonts w:eastAsia="№Е"/>
              </w:rPr>
            </w:pPr>
          </w:p>
        </w:tc>
        <w:tc>
          <w:tcPr>
            <w:tcW w:w="2414"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Классные руководители</w:t>
            </w:r>
          </w:p>
        </w:tc>
      </w:tr>
      <w:tr w:rsidR="003D0892" w:rsidRPr="003D0892" w:rsidTr="0076627F">
        <w:tc>
          <w:tcPr>
            <w:tcW w:w="3508" w:type="dxa"/>
            <w:tcBorders>
              <w:top w:val="single" w:sz="4" w:space="0" w:color="auto"/>
              <w:left w:val="single" w:sz="4" w:space="0" w:color="auto"/>
              <w:bottom w:val="single" w:sz="4" w:space="0" w:color="auto"/>
              <w:right w:val="single" w:sz="4" w:space="0" w:color="auto"/>
            </w:tcBorders>
          </w:tcPr>
          <w:p w:rsidR="003D0892" w:rsidRPr="003D0892" w:rsidRDefault="003D0892" w:rsidP="003D0892">
            <w:r w:rsidRPr="003D0892">
              <w:t>Мир вокруг</w:t>
            </w:r>
          </w:p>
          <w:p w:rsidR="003D0892" w:rsidRPr="003D0892" w:rsidRDefault="003D0892" w:rsidP="003D0892">
            <w:r w:rsidRPr="003D0892">
              <w:t>Тайны математики</w:t>
            </w:r>
          </w:p>
          <w:p w:rsidR="003D0892" w:rsidRPr="003D0892" w:rsidRDefault="003D0892" w:rsidP="003D0892">
            <w:r w:rsidRPr="003D0892">
              <w:t>Пишем без ошибок</w:t>
            </w:r>
          </w:p>
          <w:p w:rsidR="003D0892" w:rsidRPr="003D0892" w:rsidRDefault="003D0892" w:rsidP="003D0892">
            <w:r w:rsidRPr="003D0892">
              <w:t>Занимательный английский/немецкий</w:t>
            </w:r>
          </w:p>
          <w:p w:rsidR="003D0892" w:rsidRPr="003D0892" w:rsidRDefault="003D0892" w:rsidP="003D0892">
            <w:r w:rsidRPr="003D0892">
              <w:tab/>
            </w:r>
            <w:r w:rsidRPr="003D0892">
              <w:tab/>
            </w:r>
            <w:r w:rsidRPr="003D0892">
              <w:tab/>
            </w:r>
          </w:p>
          <w:p w:rsidR="003D0892" w:rsidRPr="003D0892" w:rsidRDefault="003D0892" w:rsidP="003D0892"/>
        </w:tc>
        <w:tc>
          <w:tcPr>
            <w:tcW w:w="1527" w:type="dxa"/>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r w:rsidRPr="003D0892">
              <w:rPr>
                <w:rFonts w:eastAsia="№Е"/>
              </w:rPr>
              <w:t>4</w:t>
            </w:r>
          </w:p>
          <w:p w:rsidR="003D0892" w:rsidRPr="003D0892" w:rsidRDefault="003D0892" w:rsidP="003D0892">
            <w:pPr>
              <w:rPr>
                <w:rFonts w:eastAsia="№Е"/>
              </w:rPr>
            </w:pPr>
            <w:r w:rsidRPr="003D0892">
              <w:rPr>
                <w:rFonts w:eastAsia="№Е"/>
              </w:rPr>
              <w:t>4</w:t>
            </w:r>
          </w:p>
          <w:p w:rsidR="003D0892" w:rsidRPr="003D0892" w:rsidRDefault="003D0892" w:rsidP="003D0892">
            <w:pPr>
              <w:rPr>
                <w:rFonts w:eastAsia="№Е"/>
              </w:rPr>
            </w:pPr>
            <w:r w:rsidRPr="003D0892">
              <w:rPr>
                <w:rFonts w:eastAsia="№Е"/>
              </w:rPr>
              <w:t>4</w:t>
            </w:r>
          </w:p>
          <w:p w:rsidR="003D0892" w:rsidRPr="003D0892" w:rsidRDefault="003D0892" w:rsidP="003D0892">
            <w:pPr>
              <w:rPr>
                <w:rFonts w:eastAsia="№Е"/>
              </w:rPr>
            </w:pPr>
            <w:r w:rsidRPr="003D0892">
              <w:rPr>
                <w:rFonts w:eastAsia="№Е"/>
              </w:rPr>
              <w:t>2-4</w:t>
            </w:r>
          </w:p>
          <w:p w:rsidR="003D0892" w:rsidRPr="003D0892" w:rsidRDefault="003D0892" w:rsidP="003D0892">
            <w:pPr>
              <w:rPr>
                <w:rFonts w:eastAsia="№Е"/>
              </w:rPr>
            </w:pPr>
          </w:p>
          <w:p w:rsidR="003D0892" w:rsidRPr="003D0892" w:rsidRDefault="003D0892" w:rsidP="003D0892">
            <w:pPr>
              <w:rPr>
                <w:rFonts w:eastAsia="№Е"/>
              </w:rPr>
            </w:pPr>
          </w:p>
        </w:tc>
        <w:tc>
          <w:tcPr>
            <w:tcW w:w="2335"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r w:rsidRPr="003D0892">
              <w:t>0,5</w:t>
            </w:r>
          </w:p>
          <w:p w:rsidR="003D0892" w:rsidRPr="003D0892" w:rsidRDefault="003D0892" w:rsidP="003D0892">
            <w:r w:rsidRPr="003D0892">
              <w:t>0,5</w:t>
            </w:r>
          </w:p>
          <w:p w:rsidR="003D0892" w:rsidRPr="003D0892" w:rsidRDefault="003D0892" w:rsidP="003D0892">
            <w:pPr>
              <w:rPr>
                <w:rFonts w:eastAsia="№Е"/>
              </w:rPr>
            </w:pPr>
            <w:r w:rsidRPr="003D0892">
              <w:t>0,5</w:t>
            </w:r>
          </w:p>
          <w:p w:rsidR="003D0892" w:rsidRPr="003D0892" w:rsidRDefault="003D0892" w:rsidP="003D0892">
            <w:pPr>
              <w:rPr>
                <w:rFonts w:eastAsia="№Е"/>
              </w:rPr>
            </w:pPr>
            <w:r w:rsidRPr="003D0892">
              <w:t>0,5</w:t>
            </w:r>
          </w:p>
        </w:tc>
        <w:tc>
          <w:tcPr>
            <w:tcW w:w="2414" w:type="dxa"/>
            <w:gridSpan w:val="3"/>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r w:rsidRPr="003D0892">
              <w:rPr>
                <w:rFonts w:eastAsia="№Е"/>
              </w:rPr>
              <w:t>Классные руководители</w:t>
            </w:r>
          </w:p>
          <w:p w:rsidR="003D0892" w:rsidRPr="003D0892" w:rsidRDefault="003D0892" w:rsidP="003D0892">
            <w:pPr>
              <w:rPr>
                <w:rFonts w:eastAsia="№Е"/>
              </w:rPr>
            </w:pPr>
          </w:p>
          <w:p w:rsidR="003D0892" w:rsidRPr="003D0892" w:rsidRDefault="003D0892" w:rsidP="003D0892">
            <w:pPr>
              <w:rPr>
                <w:rFonts w:eastAsia="№Е"/>
              </w:rPr>
            </w:pPr>
            <w:r w:rsidRPr="003D0892">
              <w:rPr>
                <w:rFonts w:eastAsia="№Е"/>
              </w:rPr>
              <w:t>Дунаева Е.В.</w:t>
            </w:r>
          </w:p>
          <w:p w:rsidR="003D0892" w:rsidRPr="003D0892" w:rsidRDefault="003D0892" w:rsidP="003D0892">
            <w:pPr>
              <w:rPr>
                <w:rFonts w:eastAsia="№Е"/>
              </w:rPr>
            </w:pPr>
            <w:r w:rsidRPr="003D0892">
              <w:rPr>
                <w:rFonts w:eastAsia="№Е"/>
              </w:rPr>
              <w:t>Ильиных А.С.</w:t>
            </w:r>
          </w:p>
          <w:p w:rsidR="003D0892" w:rsidRPr="003D0892" w:rsidRDefault="003D0892" w:rsidP="003D0892">
            <w:pPr>
              <w:rPr>
                <w:rFonts w:eastAsia="№Е"/>
              </w:rPr>
            </w:pPr>
          </w:p>
        </w:tc>
      </w:tr>
      <w:tr w:rsidR="003D0892" w:rsidRPr="003D0892" w:rsidTr="0076627F">
        <w:tc>
          <w:tcPr>
            <w:tcW w:w="3508" w:type="dxa"/>
            <w:tcBorders>
              <w:top w:val="single" w:sz="4" w:space="0" w:color="auto"/>
              <w:left w:val="single" w:sz="4" w:space="0" w:color="auto"/>
              <w:bottom w:val="single" w:sz="4" w:space="0" w:color="auto"/>
              <w:right w:val="single" w:sz="4" w:space="0" w:color="auto"/>
            </w:tcBorders>
          </w:tcPr>
          <w:p w:rsidR="003D0892" w:rsidRPr="003D0892" w:rsidRDefault="003D0892" w:rsidP="003D0892">
            <w:r w:rsidRPr="003D0892">
              <w:t>Калейдоскоп фестивалей</w:t>
            </w:r>
          </w:p>
          <w:p w:rsidR="003D0892" w:rsidRPr="003D0892" w:rsidRDefault="003D0892" w:rsidP="003D0892"/>
          <w:p w:rsidR="003D0892" w:rsidRPr="003D0892" w:rsidRDefault="003D0892" w:rsidP="003D0892">
            <w:r w:rsidRPr="003D0892">
              <w:t xml:space="preserve">Декоративно-прикладное творчество.           </w:t>
            </w:r>
          </w:p>
          <w:p w:rsidR="003D0892" w:rsidRPr="003D0892" w:rsidRDefault="003D0892" w:rsidP="003D0892"/>
          <w:p w:rsidR="003D0892" w:rsidRPr="003D0892" w:rsidRDefault="003D0892" w:rsidP="003D0892"/>
          <w:p w:rsidR="003D0892" w:rsidRPr="003D0892" w:rsidRDefault="003D0892" w:rsidP="003D0892"/>
          <w:p w:rsidR="003D0892" w:rsidRPr="003D0892" w:rsidRDefault="003D0892" w:rsidP="003D0892"/>
        </w:tc>
        <w:tc>
          <w:tcPr>
            <w:tcW w:w="1527" w:type="dxa"/>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r w:rsidRPr="003D0892">
              <w:rPr>
                <w:rFonts w:eastAsia="№Е"/>
              </w:rPr>
              <w:t>1-4</w:t>
            </w:r>
          </w:p>
          <w:p w:rsidR="003D0892" w:rsidRPr="003D0892" w:rsidRDefault="003D0892" w:rsidP="003D0892">
            <w:pPr>
              <w:rPr>
                <w:rFonts w:eastAsia="№Е"/>
              </w:rPr>
            </w:pPr>
          </w:p>
          <w:p w:rsidR="003D0892" w:rsidRPr="003D0892" w:rsidRDefault="003D0892" w:rsidP="003D0892">
            <w:pPr>
              <w:rPr>
                <w:rFonts w:eastAsia="№Е"/>
              </w:rPr>
            </w:pPr>
            <w:r w:rsidRPr="003D0892">
              <w:rPr>
                <w:rFonts w:eastAsia="№Е"/>
              </w:rPr>
              <w:t>2-3</w:t>
            </w:r>
          </w:p>
          <w:p w:rsidR="003D0892" w:rsidRPr="003D0892" w:rsidRDefault="003D0892" w:rsidP="003D0892">
            <w:pPr>
              <w:rPr>
                <w:rFonts w:eastAsia="№Е"/>
              </w:rPr>
            </w:pPr>
          </w:p>
        </w:tc>
        <w:tc>
          <w:tcPr>
            <w:tcW w:w="2335" w:type="dxa"/>
            <w:gridSpan w:val="2"/>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r w:rsidRPr="003D0892">
              <w:rPr>
                <w:rFonts w:eastAsia="№Е"/>
              </w:rPr>
              <w:t>1</w:t>
            </w:r>
          </w:p>
          <w:p w:rsidR="003D0892" w:rsidRPr="003D0892" w:rsidRDefault="003D0892" w:rsidP="003D0892">
            <w:pPr>
              <w:rPr>
                <w:rFonts w:eastAsia="№Е"/>
              </w:rPr>
            </w:pPr>
          </w:p>
          <w:p w:rsidR="003D0892" w:rsidRPr="003D0892" w:rsidRDefault="003D0892" w:rsidP="003D0892">
            <w:pPr>
              <w:rPr>
                <w:rFonts w:eastAsia="№Е"/>
              </w:rPr>
            </w:pPr>
            <w:r w:rsidRPr="003D0892">
              <w:rPr>
                <w:rFonts w:eastAsia="№Е"/>
              </w:rPr>
              <w:t>1</w:t>
            </w:r>
          </w:p>
        </w:tc>
        <w:tc>
          <w:tcPr>
            <w:tcW w:w="2414"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Классные руководители</w:t>
            </w:r>
          </w:p>
          <w:p w:rsidR="003D0892" w:rsidRPr="003D0892" w:rsidRDefault="003D0892" w:rsidP="003D0892">
            <w:pPr>
              <w:rPr>
                <w:rFonts w:eastAsia="№Е"/>
              </w:rPr>
            </w:pPr>
            <w:r w:rsidRPr="003D0892">
              <w:rPr>
                <w:rFonts w:eastAsia="№Е"/>
              </w:rPr>
              <w:t>Горбунова Л.В.</w:t>
            </w:r>
          </w:p>
        </w:tc>
      </w:tr>
      <w:tr w:rsidR="003D0892" w:rsidRPr="003D0892" w:rsidTr="0076627F">
        <w:tc>
          <w:tcPr>
            <w:tcW w:w="3508" w:type="dxa"/>
            <w:tcBorders>
              <w:top w:val="single" w:sz="4" w:space="0" w:color="auto"/>
              <w:left w:val="single" w:sz="4" w:space="0" w:color="auto"/>
              <w:bottom w:val="single" w:sz="4" w:space="0" w:color="auto"/>
              <w:right w:val="single" w:sz="4" w:space="0" w:color="auto"/>
            </w:tcBorders>
          </w:tcPr>
          <w:p w:rsidR="003D0892" w:rsidRPr="003D0892" w:rsidRDefault="003D0892" w:rsidP="003D0892">
            <w:r w:rsidRPr="003D0892">
              <w:t>Классные часы</w:t>
            </w:r>
          </w:p>
          <w:p w:rsidR="003D0892" w:rsidRPr="003D0892" w:rsidRDefault="003D0892" w:rsidP="003D0892">
            <w:r w:rsidRPr="003D0892">
              <w:t>«Разговор о важном»</w:t>
            </w:r>
          </w:p>
          <w:p w:rsidR="003D0892" w:rsidRPr="003D0892" w:rsidRDefault="003D0892" w:rsidP="003D0892"/>
        </w:tc>
        <w:tc>
          <w:tcPr>
            <w:tcW w:w="1527"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w:t>
            </w:r>
          </w:p>
        </w:tc>
        <w:tc>
          <w:tcPr>
            <w:tcW w:w="2335"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w:t>
            </w:r>
          </w:p>
        </w:tc>
        <w:tc>
          <w:tcPr>
            <w:tcW w:w="2414"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Классные руководители</w:t>
            </w:r>
          </w:p>
        </w:tc>
      </w:tr>
      <w:tr w:rsidR="003D0892" w:rsidRPr="003D0892" w:rsidTr="0076627F">
        <w:tc>
          <w:tcPr>
            <w:tcW w:w="350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Мероприятия</w:t>
            </w:r>
          </w:p>
        </w:tc>
        <w:tc>
          <w:tcPr>
            <w:tcW w:w="1527"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Классы</w:t>
            </w:r>
          </w:p>
        </w:tc>
        <w:tc>
          <w:tcPr>
            <w:tcW w:w="4749"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Сроки проведения</w:t>
            </w:r>
          </w:p>
        </w:tc>
      </w:tr>
      <w:tr w:rsidR="003D0892" w:rsidRPr="003D0892" w:rsidTr="0076627F">
        <w:tc>
          <w:tcPr>
            <w:tcW w:w="350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Школа актива</w:t>
            </w:r>
          </w:p>
        </w:tc>
        <w:tc>
          <w:tcPr>
            <w:tcW w:w="1527"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3-4</w:t>
            </w:r>
          </w:p>
        </w:tc>
        <w:tc>
          <w:tcPr>
            <w:tcW w:w="4749"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 раз в месяц</w:t>
            </w:r>
          </w:p>
        </w:tc>
      </w:tr>
      <w:tr w:rsidR="003D0892" w:rsidRPr="003D0892" w:rsidTr="0076627F">
        <w:tc>
          <w:tcPr>
            <w:tcW w:w="350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КТД «Хочу помочь, дарю добро» (экологические акции)</w:t>
            </w:r>
          </w:p>
        </w:tc>
        <w:tc>
          <w:tcPr>
            <w:tcW w:w="1527"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w:t>
            </w:r>
          </w:p>
        </w:tc>
        <w:tc>
          <w:tcPr>
            <w:tcW w:w="4749" w:type="dxa"/>
            <w:gridSpan w:val="5"/>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Сентябрь-май</w:t>
            </w:r>
          </w:p>
        </w:tc>
      </w:tr>
      <w:tr w:rsidR="003D0892" w:rsidRPr="003D0892" w:rsidTr="0076627F">
        <w:tc>
          <w:tcPr>
            <w:tcW w:w="9784" w:type="dxa"/>
            <w:gridSpan w:val="7"/>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r w:rsidRPr="003D0892">
              <w:rPr>
                <w:rFonts w:eastAsia="№Е"/>
              </w:rPr>
              <w:t>Профориентация</w:t>
            </w:r>
          </w:p>
          <w:p w:rsidR="003D0892" w:rsidRPr="003D0892" w:rsidRDefault="003D0892" w:rsidP="003D0892">
            <w:pPr>
              <w:rPr>
                <w:rFonts w:eastAsia="№Е"/>
              </w:rPr>
            </w:pPr>
          </w:p>
        </w:tc>
      </w:tr>
      <w:tr w:rsidR="003D0892" w:rsidRPr="003D0892" w:rsidTr="0076627F">
        <w:tc>
          <w:tcPr>
            <w:tcW w:w="350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Мероприятия</w:t>
            </w:r>
          </w:p>
        </w:tc>
        <w:tc>
          <w:tcPr>
            <w:tcW w:w="1527"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Классы</w:t>
            </w:r>
          </w:p>
        </w:tc>
        <w:tc>
          <w:tcPr>
            <w:tcW w:w="2430"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Сроки проведения</w:t>
            </w:r>
          </w:p>
        </w:tc>
        <w:tc>
          <w:tcPr>
            <w:tcW w:w="2319"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Ответственные</w:t>
            </w:r>
          </w:p>
        </w:tc>
      </w:tr>
      <w:tr w:rsidR="003D0892" w:rsidRPr="003D0892" w:rsidTr="0076627F">
        <w:tc>
          <w:tcPr>
            <w:tcW w:w="350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Классные часы «Профессии будущего»</w:t>
            </w:r>
          </w:p>
        </w:tc>
        <w:tc>
          <w:tcPr>
            <w:tcW w:w="1527"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w:t>
            </w:r>
          </w:p>
        </w:tc>
        <w:tc>
          <w:tcPr>
            <w:tcW w:w="2430"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В соответствии с планом воспитательной работы кл. руководителя</w:t>
            </w:r>
          </w:p>
        </w:tc>
        <w:tc>
          <w:tcPr>
            <w:tcW w:w="2319"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Классные  руководители</w:t>
            </w:r>
          </w:p>
        </w:tc>
      </w:tr>
      <w:tr w:rsidR="003D0892" w:rsidRPr="003D0892" w:rsidTr="0076627F">
        <w:tc>
          <w:tcPr>
            <w:tcW w:w="350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Конкурс рисунков «Моя будущая профессия»</w:t>
            </w:r>
          </w:p>
        </w:tc>
        <w:tc>
          <w:tcPr>
            <w:tcW w:w="1527"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w:t>
            </w:r>
          </w:p>
        </w:tc>
        <w:tc>
          <w:tcPr>
            <w:tcW w:w="2430"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В соответствии с планом воспитательной работы кл. руководителя</w:t>
            </w:r>
          </w:p>
        </w:tc>
        <w:tc>
          <w:tcPr>
            <w:tcW w:w="2319"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Классные  руководители</w:t>
            </w:r>
          </w:p>
        </w:tc>
      </w:tr>
      <w:tr w:rsidR="003D0892" w:rsidRPr="003D0892" w:rsidTr="0076627F">
        <w:tc>
          <w:tcPr>
            <w:tcW w:w="350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Классный час «В мир удивительных профессий»</w:t>
            </w:r>
          </w:p>
        </w:tc>
        <w:tc>
          <w:tcPr>
            <w:tcW w:w="1527"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w:t>
            </w:r>
          </w:p>
        </w:tc>
        <w:tc>
          <w:tcPr>
            <w:tcW w:w="2430"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В соответствии с планом воспитательной работы кл. руководителя</w:t>
            </w:r>
          </w:p>
        </w:tc>
        <w:tc>
          <w:tcPr>
            <w:tcW w:w="2319"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Классные  руководители</w:t>
            </w:r>
          </w:p>
        </w:tc>
      </w:tr>
      <w:tr w:rsidR="003D0892" w:rsidRPr="003D0892" w:rsidTr="0076627F">
        <w:tc>
          <w:tcPr>
            <w:tcW w:w="9784" w:type="dxa"/>
            <w:gridSpan w:val="7"/>
            <w:tcBorders>
              <w:top w:val="single" w:sz="4" w:space="0" w:color="auto"/>
              <w:left w:val="single" w:sz="4" w:space="0" w:color="auto"/>
              <w:bottom w:val="single" w:sz="4" w:space="0" w:color="auto"/>
              <w:right w:val="single" w:sz="4" w:space="0" w:color="auto"/>
            </w:tcBorders>
          </w:tcPr>
          <w:p w:rsidR="003D0892" w:rsidRPr="003D0892" w:rsidRDefault="003D0892" w:rsidP="003D0892"/>
          <w:p w:rsidR="003D0892" w:rsidRPr="003D0892" w:rsidRDefault="003D0892" w:rsidP="003D0892">
            <w:pPr>
              <w:rPr>
                <w:rFonts w:eastAsia="№Е"/>
              </w:rPr>
            </w:pPr>
          </w:p>
        </w:tc>
      </w:tr>
      <w:tr w:rsidR="003D0892" w:rsidRPr="003D0892" w:rsidTr="0076627F">
        <w:tc>
          <w:tcPr>
            <w:tcW w:w="350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Мероприятия</w:t>
            </w:r>
          </w:p>
        </w:tc>
        <w:tc>
          <w:tcPr>
            <w:tcW w:w="2060"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Классы</w:t>
            </w:r>
          </w:p>
        </w:tc>
        <w:tc>
          <w:tcPr>
            <w:tcW w:w="1977"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Сроки проведения</w:t>
            </w:r>
          </w:p>
        </w:tc>
        <w:tc>
          <w:tcPr>
            <w:tcW w:w="2239"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Ответственные</w:t>
            </w:r>
          </w:p>
        </w:tc>
      </w:tr>
      <w:tr w:rsidR="003D0892" w:rsidRPr="003D0892" w:rsidTr="0076627F">
        <w:tc>
          <w:tcPr>
            <w:tcW w:w="3508" w:type="dxa"/>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p>
          <w:p w:rsidR="003D0892" w:rsidRPr="003D0892" w:rsidRDefault="003D0892" w:rsidP="003D0892">
            <w:pPr>
              <w:rPr>
                <w:rFonts w:eastAsia="№Е"/>
              </w:rPr>
            </w:pPr>
          </w:p>
        </w:tc>
        <w:tc>
          <w:tcPr>
            <w:tcW w:w="2060"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w:t>
            </w:r>
          </w:p>
        </w:tc>
        <w:tc>
          <w:tcPr>
            <w:tcW w:w="1977"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октябрь</w:t>
            </w:r>
          </w:p>
        </w:tc>
        <w:tc>
          <w:tcPr>
            <w:tcW w:w="2239" w:type="dxa"/>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r w:rsidRPr="003D0892">
              <w:rPr>
                <w:rFonts w:eastAsia="№Е"/>
              </w:rPr>
              <w:t>Классные руководители</w:t>
            </w:r>
          </w:p>
          <w:p w:rsidR="003D0892" w:rsidRPr="003D0892" w:rsidRDefault="003D0892" w:rsidP="003D0892">
            <w:pPr>
              <w:rPr>
                <w:rFonts w:eastAsia="№Е"/>
              </w:rPr>
            </w:pPr>
          </w:p>
        </w:tc>
      </w:tr>
      <w:tr w:rsidR="003D0892" w:rsidRPr="003D0892" w:rsidTr="0076627F">
        <w:trPr>
          <w:trHeight w:val="1190"/>
        </w:trPr>
        <w:tc>
          <w:tcPr>
            <w:tcW w:w="3508" w:type="dxa"/>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p>
          <w:p w:rsidR="003D0892" w:rsidRPr="003D0892" w:rsidRDefault="003D0892" w:rsidP="003D0892">
            <w:pPr>
              <w:rPr>
                <w:rFonts w:eastAsia="№Е"/>
              </w:rPr>
            </w:pPr>
          </w:p>
        </w:tc>
        <w:tc>
          <w:tcPr>
            <w:tcW w:w="2060"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w:t>
            </w:r>
          </w:p>
        </w:tc>
        <w:tc>
          <w:tcPr>
            <w:tcW w:w="1977"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В течение года</w:t>
            </w:r>
          </w:p>
        </w:tc>
        <w:tc>
          <w:tcPr>
            <w:tcW w:w="2239" w:type="dxa"/>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r w:rsidRPr="003D0892">
              <w:rPr>
                <w:rFonts w:eastAsia="№Е"/>
              </w:rPr>
              <w:t>Классные руководители</w:t>
            </w:r>
          </w:p>
          <w:p w:rsidR="003D0892" w:rsidRPr="003D0892" w:rsidRDefault="003D0892" w:rsidP="003D0892">
            <w:pPr>
              <w:rPr>
                <w:rFonts w:eastAsia="№Е"/>
              </w:rPr>
            </w:pPr>
          </w:p>
        </w:tc>
      </w:tr>
      <w:tr w:rsidR="003D0892" w:rsidRPr="003D0892" w:rsidTr="0076627F">
        <w:tc>
          <w:tcPr>
            <w:tcW w:w="3508" w:type="dxa"/>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p>
          <w:p w:rsidR="003D0892" w:rsidRPr="003D0892" w:rsidRDefault="003D0892" w:rsidP="003D0892">
            <w:pPr>
              <w:rPr>
                <w:rFonts w:eastAsia="№Е"/>
              </w:rPr>
            </w:pPr>
          </w:p>
          <w:p w:rsidR="003D0892" w:rsidRPr="003D0892" w:rsidRDefault="003D0892" w:rsidP="003D0892">
            <w:pPr>
              <w:rPr>
                <w:rFonts w:eastAsia="№Е"/>
              </w:rPr>
            </w:pPr>
          </w:p>
        </w:tc>
        <w:tc>
          <w:tcPr>
            <w:tcW w:w="2060"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1-4</w:t>
            </w:r>
          </w:p>
        </w:tc>
        <w:tc>
          <w:tcPr>
            <w:tcW w:w="1977"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В течение года</w:t>
            </w:r>
          </w:p>
        </w:tc>
        <w:tc>
          <w:tcPr>
            <w:tcW w:w="2239" w:type="dxa"/>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r w:rsidRPr="003D0892">
              <w:rPr>
                <w:rFonts w:eastAsia="№Е"/>
              </w:rPr>
              <w:t>Классные руководители</w:t>
            </w:r>
          </w:p>
          <w:p w:rsidR="003D0892" w:rsidRPr="003D0892" w:rsidRDefault="003D0892" w:rsidP="003D0892">
            <w:pPr>
              <w:rPr>
                <w:rFonts w:eastAsia="№Е"/>
              </w:rPr>
            </w:pPr>
          </w:p>
        </w:tc>
      </w:tr>
      <w:tr w:rsidR="003D0892" w:rsidRPr="003D0892" w:rsidTr="0076627F">
        <w:tc>
          <w:tcPr>
            <w:tcW w:w="9784" w:type="dxa"/>
            <w:gridSpan w:val="7"/>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p>
          <w:p w:rsidR="003D0892" w:rsidRPr="003D0892" w:rsidRDefault="003D0892" w:rsidP="003D0892">
            <w:pPr>
              <w:rPr>
                <w:rFonts w:eastAsia="№Е"/>
              </w:rPr>
            </w:pPr>
            <w:r w:rsidRPr="003D0892">
              <w:rPr>
                <w:rFonts w:eastAsia="№Е"/>
              </w:rPr>
              <w:t>«Детское объединение»</w:t>
            </w:r>
          </w:p>
          <w:p w:rsidR="003D0892" w:rsidRPr="003D0892" w:rsidRDefault="003D0892" w:rsidP="003D0892">
            <w:pPr>
              <w:rPr>
                <w:rFonts w:eastAsia="№Е"/>
              </w:rPr>
            </w:pPr>
          </w:p>
        </w:tc>
      </w:tr>
      <w:tr w:rsidR="003D0892" w:rsidRPr="003D0892" w:rsidTr="0076627F">
        <w:tc>
          <w:tcPr>
            <w:tcW w:w="350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Мероприятия</w:t>
            </w:r>
          </w:p>
        </w:tc>
        <w:tc>
          <w:tcPr>
            <w:tcW w:w="2060" w:type="dxa"/>
            <w:gridSpan w:val="2"/>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Классы</w:t>
            </w:r>
          </w:p>
        </w:tc>
        <w:tc>
          <w:tcPr>
            <w:tcW w:w="1977" w:type="dxa"/>
            <w:gridSpan w:val="3"/>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Сроки проведения</w:t>
            </w:r>
          </w:p>
        </w:tc>
        <w:tc>
          <w:tcPr>
            <w:tcW w:w="2239"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Ответственные</w:t>
            </w:r>
          </w:p>
        </w:tc>
      </w:tr>
      <w:tr w:rsidR="003D0892" w:rsidRPr="003D0892" w:rsidTr="0076627F">
        <w:tc>
          <w:tcPr>
            <w:tcW w:w="3508"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«Орлята России»</w:t>
            </w:r>
          </w:p>
        </w:tc>
        <w:tc>
          <w:tcPr>
            <w:tcW w:w="2060" w:type="dxa"/>
            <w:gridSpan w:val="2"/>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r w:rsidRPr="003D0892">
              <w:rPr>
                <w:rFonts w:eastAsia="№Е"/>
              </w:rPr>
              <w:t>1-4</w:t>
            </w:r>
          </w:p>
          <w:p w:rsidR="003D0892" w:rsidRPr="003D0892" w:rsidRDefault="003D0892" w:rsidP="003D0892">
            <w:pPr>
              <w:rPr>
                <w:rFonts w:eastAsia="№Е"/>
              </w:rPr>
            </w:pPr>
          </w:p>
        </w:tc>
        <w:tc>
          <w:tcPr>
            <w:tcW w:w="1977" w:type="dxa"/>
            <w:gridSpan w:val="3"/>
            <w:tcBorders>
              <w:top w:val="single" w:sz="4" w:space="0" w:color="auto"/>
              <w:left w:val="single" w:sz="4" w:space="0" w:color="auto"/>
              <w:bottom w:val="single" w:sz="4" w:space="0" w:color="auto"/>
              <w:right w:val="single" w:sz="4" w:space="0" w:color="auto"/>
            </w:tcBorders>
          </w:tcPr>
          <w:p w:rsidR="003D0892" w:rsidRPr="003D0892" w:rsidRDefault="003D0892" w:rsidP="003D0892">
            <w:pPr>
              <w:rPr>
                <w:rFonts w:eastAsia="№Е"/>
              </w:rPr>
            </w:pPr>
          </w:p>
        </w:tc>
        <w:tc>
          <w:tcPr>
            <w:tcW w:w="2239" w:type="dxa"/>
            <w:tcBorders>
              <w:top w:val="single" w:sz="4" w:space="0" w:color="auto"/>
              <w:left w:val="single" w:sz="4" w:space="0" w:color="auto"/>
              <w:bottom w:val="single" w:sz="4" w:space="0" w:color="auto"/>
              <w:right w:val="single" w:sz="4" w:space="0" w:color="auto"/>
            </w:tcBorders>
            <w:hideMark/>
          </w:tcPr>
          <w:p w:rsidR="003D0892" w:rsidRPr="003D0892" w:rsidRDefault="003D0892" w:rsidP="003D0892">
            <w:pPr>
              <w:rPr>
                <w:rFonts w:eastAsia="№Е"/>
              </w:rPr>
            </w:pPr>
            <w:r w:rsidRPr="003D0892">
              <w:rPr>
                <w:rFonts w:eastAsia="№Е"/>
              </w:rPr>
              <w:t>Классные руководители</w:t>
            </w:r>
          </w:p>
        </w:tc>
      </w:tr>
    </w:tbl>
    <w:p w:rsidR="003D0892" w:rsidRPr="003D0892" w:rsidRDefault="003D0892" w:rsidP="003D0892">
      <w:pPr>
        <w:rPr>
          <w:rFonts w:eastAsia="№Е"/>
        </w:rPr>
      </w:pPr>
      <w:r w:rsidRPr="003D0892">
        <w:rPr>
          <w:rFonts w:eastAsia="№Е"/>
        </w:rPr>
        <w:t>Классное руководство (согласно индивидуальным планам работы классных руководителей)</w:t>
      </w:r>
    </w:p>
    <w:p w:rsidR="003D0892" w:rsidRPr="003D0892" w:rsidRDefault="003D0892" w:rsidP="003D0892">
      <w:pPr>
        <w:rPr>
          <w:rFonts w:eastAsia="№Е"/>
        </w:rPr>
      </w:pPr>
    </w:p>
    <w:p w:rsidR="003D0892" w:rsidRPr="003D0892" w:rsidRDefault="003D0892" w:rsidP="003D0892">
      <w:pPr>
        <w:rPr>
          <w:rFonts w:eastAsia="№Е"/>
        </w:rPr>
      </w:pPr>
    </w:p>
    <w:p w:rsidR="003D0892" w:rsidRPr="003D0892" w:rsidRDefault="003D0892" w:rsidP="003D0892">
      <w:pPr>
        <w:rPr>
          <w:rFonts w:eastAsia="№Е"/>
        </w:rPr>
      </w:pPr>
    </w:p>
    <w:p w:rsidR="003D0892" w:rsidRPr="003D0892" w:rsidRDefault="003D0892" w:rsidP="003D0892">
      <w:pPr>
        <w:rPr>
          <w:rFonts w:eastAsia="№Е"/>
        </w:rPr>
      </w:pPr>
      <w:r w:rsidRPr="003D0892">
        <w:rPr>
          <w:rFonts w:eastAsia="№Е"/>
        </w:rPr>
        <w:t>Календарный план воспитательной работы МБОУ «Чарышскаясош»</w:t>
      </w:r>
    </w:p>
    <w:p w:rsidR="003D0892" w:rsidRPr="003D0892" w:rsidRDefault="003D0892" w:rsidP="003D0892">
      <w:pPr>
        <w:rPr>
          <w:rFonts w:eastAsia="№Е"/>
        </w:rPr>
      </w:pPr>
      <w:r w:rsidRPr="003D0892">
        <w:rPr>
          <w:rFonts w:eastAsia="№Е"/>
        </w:rPr>
        <w:t>на 2022-2023 учебный год</w:t>
      </w:r>
    </w:p>
    <w:p w:rsidR="0065613F" w:rsidRDefault="0065613F">
      <w:pPr>
        <w:spacing w:after="62"/>
        <w:ind w:left="533" w:right="193"/>
      </w:pPr>
    </w:p>
    <w:p w:rsidR="0065613F" w:rsidRDefault="004E0968">
      <w:pPr>
        <w:spacing w:after="12" w:line="259" w:lineRule="auto"/>
        <w:ind w:left="718" w:firstLine="0"/>
        <w:jc w:val="left"/>
      </w:pPr>
      <w:r>
        <w:rPr>
          <w:b/>
          <w:color w:val="231E20"/>
          <w:sz w:val="24"/>
        </w:rPr>
        <w:t>2.4.1. ЦЕЛИ, ЗАДАЧИ И ПРИНЦИПЫ КОРРЕКЦИОННОЙ РАБОТЫ.</w:t>
      </w:r>
      <w:r>
        <w:rPr>
          <w:sz w:val="24"/>
        </w:rPr>
        <w:t xml:space="preserve"> </w:t>
      </w:r>
    </w:p>
    <w:p w:rsidR="0065613F" w:rsidRDefault="004E0968">
      <w:pPr>
        <w:spacing w:after="5" w:line="270" w:lineRule="auto"/>
        <w:ind w:left="676" w:right="335" w:firstLine="218"/>
      </w:pPr>
      <w:r>
        <w:rPr>
          <w:color w:val="231E20"/>
        </w:rPr>
        <w:t>Программа коррекционной работы (ПКР) является неотъемлемым структурным компонентом основной образов</w:t>
      </w:r>
      <w:r w:rsidR="00173B34">
        <w:rPr>
          <w:color w:val="231E20"/>
        </w:rPr>
        <w:t>ательной программы МБОУ «Чарышская средняя общеобразовательная школа</w:t>
      </w:r>
      <w:r>
        <w:rPr>
          <w:color w:val="231E20"/>
        </w:rPr>
        <w:t>». ПКР разрабатывается для обучающихся с трудностями в обучении и социализации.</w:t>
      </w:r>
      <w:r>
        <w:t xml:space="preserve"> </w:t>
      </w:r>
    </w:p>
    <w:p w:rsidR="0065613F" w:rsidRDefault="004E0968">
      <w:pPr>
        <w:spacing w:after="5" w:line="270" w:lineRule="auto"/>
        <w:ind w:left="676" w:right="335" w:firstLine="218"/>
      </w:pPr>
      <w:r>
        <w:rPr>
          <w:color w:val="231E20"/>
        </w:rPr>
        <w:t>В соответствии с ФГОС НОО программа коррекционной работы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начального общего образования, их социальную адаптацию и личностное самоопределение.</w:t>
      </w:r>
      <w:r>
        <w:t xml:space="preserve"> </w:t>
      </w:r>
    </w:p>
    <w:p w:rsidR="0065613F" w:rsidRDefault="004E0968">
      <w:pPr>
        <w:spacing w:after="37" w:line="270" w:lineRule="auto"/>
        <w:ind w:left="917" w:right="335" w:firstLine="0"/>
      </w:pPr>
      <w:r>
        <w:rPr>
          <w:color w:val="231E20"/>
        </w:rPr>
        <w:t>Программа коррекционной работы должна обеспечивать:</w:t>
      </w:r>
      <w:r>
        <w:t xml:space="preserve"> </w:t>
      </w:r>
    </w:p>
    <w:p w:rsidR="0065613F" w:rsidRDefault="004E0968">
      <w:pPr>
        <w:spacing w:after="5" w:line="335" w:lineRule="auto"/>
        <w:ind w:left="676" w:firstLine="0"/>
      </w:pPr>
      <w:r>
        <w:rPr>
          <w:color w:val="231E20"/>
        </w:rPr>
        <w:t>-выявление индивидуальных образовательных потребностей обучающихся, направленности личности, профессиональных склонностей;</w:t>
      </w:r>
      <w:r>
        <w:t xml:space="preserve"> </w:t>
      </w:r>
    </w:p>
    <w:p w:rsidR="0065613F" w:rsidRDefault="004E0968">
      <w:pPr>
        <w:spacing w:after="68" w:line="270" w:lineRule="auto"/>
        <w:ind w:left="676" w:right="190" w:firstLine="0"/>
      </w:pPr>
      <w:r>
        <w:rPr>
          <w:color w:val="231E20"/>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r>
        <w:t xml:space="preserve"> </w:t>
      </w:r>
    </w:p>
    <w:p w:rsidR="0065613F" w:rsidRDefault="004E0968">
      <w:pPr>
        <w:spacing w:after="47" w:line="270" w:lineRule="auto"/>
        <w:ind w:left="676" w:right="188" w:firstLine="0"/>
      </w:pPr>
      <w:r>
        <w:rPr>
          <w:color w:val="231E20"/>
        </w:rPr>
        <w:t>-успешное освоение основной общеобразовательной программы начального общего образования, достижение обучающимися с трудностями в обучении и социализации предметных, метапредметных и личностных результатов.</w:t>
      </w:r>
      <w:r>
        <w:t xml:space="preserve"> </w:t>
      </w:r>
    </w:p>
    <w:p w:rsidR="0065613F" w:rsidRDefault="004E0968">
      <w:pPr>
        <w:spacing w:after="39" w:line="270" w:lineRule="auto"/>
        <w:ind w:left="917" w:right="335" w:firstLine="0"/>
      </w:pPr>
      <w:r>
        <w:rPr>
          <w:color w:val="231E20"/>
        </w:rPr>
        <w:t>Программа коррекционной работы содержит:</w:t>
      </w:r>
      <w:r>
        <w:t xml:space="preserve"> </w:t>
      </w:r>
    </w:p>
    <w:p w:rsidR="0065613F" w:rsidRDefault="004E0968">
      <w:pPr>
        <w:spacing w:after="54" w:line="270" w:lineRule="auto"/>
        <w:ind w:left="676" w:right="192" w:firstLine="0"/>
      </w:pPr>
      <w:r>
        <w:rPr>
          <w:color w:val="231E20"/>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r>
        <w:t xml:space="preserve"> </w:t>
      </w:r>
    </w:p>
    <w:p w:rsidR="0065613F" w:rsidRDefault="004E0968">
      <w:pPr>
        <w:spacing w:after="37" w:line="270" w:lineRule="auto"/>
        <w:ind w:left="676" w:right="191" w:firstLine="0"/>
      </w:pPr>
      <w:r>
        <w:rPr>
          <w:color w:val="231E20"/>
        </w:rP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r>
        <w:t xml:space="preserve"> </w:t>
      </w:r>
    </w:p>
    <w:p w:rsidR="0065613F" w:rsidRDefault="004E0968">
      <w:pPr>
        <w:spacing w:after="5" w:line="349" w:lineRule="auto"/>
        <w:ind w:left="676" w:firstLine="0"/>
      </w:pPr>
      <w:r>
        <w:rPr>
          <w:color w:val="231E20"/>
        </w:rPr>
        <w:t>-описание основного содержания рабочих программ коррекционноразвивающих курсов;</w:t>
      </w:r>
      <w:r>
        <w:t xml:space="preserve"> </w:t>
      </w:r>
    </w:p>
    <w:p w:rsidR="0065613F" w:rsidRDefault="004E0968">
      <w:pPr>
        <w:spacing w:after="78" w:line="270" w:lineRule="auto"/>
        <w:ind w:left="533" w:right="335" w:firstLine="0"/>
      </w:pPr>
      <w:r>
        <w:rPr>
          <w:color w:val="231E20"/>
        </w:rPr>
        <w:t>-перечень дополнительных коррекционно-развивающих занятий;</w:t>
      </w:r>
      <w:r>
        <w:t xml:space="preserve"> </w:t>
      </w:r>
    </w:p>
    <w:p w:rsidR="0065613F" w:rsidRDefault="004E0968">
      <w:pPr>
        <w:spacing w:after="40" w:line="270" w:lineRule="auto"/>
        <w:ind w:left="533" w:right="335" w:firstLine="0"/>
      </w:pPr>
      <w:r>
        <w:rPr>
          <w:color w:val="231E20"/>
        </w:rPr>
        <w:t xml:space="preserve">-планируемые результаты коррекционной работы и подходы к их оценке. </w:t>
      </w:r>
    </w:p>
    <w:p w:rsidR="0065613F" w:rsidRDefault="004E0968">
      <w:pPr>
        <w:spacing w:after="5" w:line="270" w:lineRule="auto"/>
        <w:ind w:left="676" w:right="335" w:firstLine="218"/>
      </w:pPr>
      <w:r>
        <w:rPr>
          <w:color w:val="231E20"/>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r>
        <w:t xml:space="preserve"> </w:t>
      </w:r>
    </w:p>
    <w:p w:rsidR="0065613F" w:rsidRDefault="004E0968">
      <w:pPr>
        <w:spacing w:after="34" w:line="270" w:lineRule="auto"/>
        <w:ind w:left="676" w:right="335" w:firstLine="286"/>
      </w:pPr>
      <w:r>
        <w:rPr>
          <w:color w:val="231E20"/>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r>
        <w:t xml:space="preserve"> </w:t>
      </w:r>
    </w:p>
    <w:p w:rsidR="0065613F" w:rsidRDefault="004E0968">
      <w:pPr>
        <w:spacing w:after="5" w:line="270" w:lineRule="auto"/>
        <w:ind w:left="676" w:right="335" w:firstLine="218"/>
      </w:pPr>
      <w:r>
        <w:rPr>
          <w:color w:val="231E20"/>
        </w:rPr>
        <w:t>ПКР уровня начального общего образования непрерывна и преемственна с другими уровнями образования.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r>
        <w:t xml:space="preserve"> </w:t>
      </w:r>
    </w:p>
    <w:p w:rsidR="0065613F" w:rsidRDefault="00C21953">
      <w:pPr>
        <w:spacing w:after="34" w:line="270" w:lineRule="auto"/>
        <w:ind w:left="676" w:right="335" w:firstLine="218"/>
      </w:pPr>
      <w:r>
        <w:rPr>
          <w:color w:val="231E20"/>
        </w:rPr>
        <w:t>ПКР реализ</w:t>
      </w:r>
      <w:r w:rsidR="004E0968">
        <w:rPr>
          <w:color w:val="231E20"/>
        </w:rPr>
        <w:t xml:space="preserve">уется при разных формах получения образования, включая обучение на дому и с применением дистанционных технологий. </w:t>
      </w:r>
    </w:p>
    <w:p w:rsidR="0065613F" w:rsidRDefault="004E0968">
      <w:pPr>
        <w:spacing w:after="5" w:line="270" w:lineRule="auto"/>
        <w:ind w:left="676" w:right="335" w:firstLine="0"/>
      </w:pPr>
      <w:r>
        <w:rPr>
          <w:color w:val="231E20"/>
        </w:rPr>
        <w:t xml:space="preserve">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и зависит от индивидуальных потребностей обучающихся, которые могут быть определены специалистами психолого-медикопедагогического консилиума, психолого-педагогической комиссией образовательной организации  и др. Объем помощи, направления и содержание </w:t>
      </w:r>
      <w:r>
        <w:rPr>
          <w:color w:val="231E20"/>
        </w:rPr>
        <w:tab/>
        <w:t xml:space="preserve">коррекционно-развивающей </w:t>
      </w:r>
      <w:r>
        <w:rPr>
          <w:color w:val="231E20"/>
        </w:rPr>
        <w:tab/>
        <w:t xml:space="preserve">работы </w:t>
      </w:r>
      <w:r>
        <w:rPr>
          <w:color w:val="231E20"/>
        </w:rPr>
        <w:tab/>
        <w:t xml:space="preserve">с </w:t>
      </w:r>
      <w:r>
        <w:rPr>
          <w:color w:val="231E20"/>
        </w:rPr>
        <w:tab/>
        <w:t>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r>
        <w:t xml:space="preserve"> </w:t>
      </w:r>
    </w:p>
    <w:p w:rsidR="0065613F" w:rsidRDefault="004E0968">
      <w:pPr>
        <w:spacing w:after="5" w:line="270" w:lineRule="auto"/>
        <w:ind w:left="676" w:right="190" w:firstLine="218"/>
      </w:pPr>
      <w:r>
        <w:rPr>
          <w:color w:val="231E20"/>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r>
        <w:t xml:space="preserve"> </w:t>
      </w:r>
    </w:p>
    <w:p w:rsidR="0065613F" w:rsidRDefault="004E0968">
      <w:pPr>
        <w:spacing w:after="29" w:line="270" w:lineRule="auto"/>
        <w:ind w:left="676" w:firstLine="218"/>
      </w:pPr>
      <w:r>
        <w:rPr>
          <w:color w:val="231E20"/>
        </w:rPr>
        <w:t>ПКР разрабатывается на период получения основного общего образования и включает следующие разделы:</w:t>
      </w:r>
      <w:r>
        <w:t xml:space="preserve"> </w:t>
      </w:r>
    </w:p>
    <w:p w:rsidR="0065613F" w:rsidRDefault="004E0968">
      <w:pPr>
        <w:spacing w:after="30" w:line="270" w:lineRule="auto"/>
        <w:ind w:left="676" w:firstLine="218"/>
      </w:pPr>
      <w:r>
        <w:rPr>
          <w:color w:val="231E20"/>
        </w:rPr>
        <w:t>—Цели, задачи и принципы построения программы коррекционной работы.</w:t>
      </w:r>
      <w:r>
        <w:t xml:space="preserve"> </w:t>
      </w:r>
    </w:p>
    <w:p w:rsidR="0065613F" w:rsidRDefault="004E0968">
      <w:pPr>
        <w:spacing w:after="32" w:line="270" w:lineRule="auto"/>
        <w:ind w:left="917" w:right="335" w:firstLine="0"/>
      </w:pPr>
      <w:r>
        <w:rPr>
          <w:color w:val="231E20"/>
        </w:rPr>
        <w:t>—Перечень и содержание направлений работы.</w:t>
      </w:r>
      <w:r>
        <w:t xml:space="preserve"> </w:t>
      </w:r>
    </w:p>
    <w:p w:rsidR="0065613F" w:rsidRDefault="004E0968">
      <w:pPr>
        <w:spacing w:after="35" w:line="270" w:lineRule="auto"/>
        <w:ind w:left="917" w:right="335" w:firstLine="0"/>
      </w:pPr>
      <w:r>
        <w:rPr>
          <w:color w:val="231E20"/>
        </w:rPr>
        <w:t>—Механизмы реализации программы.</w:t>
      </w:r>
      <w:r>
        <w:t xml:space="preserve"> </w:t>
      </w:r>
    </w:p>
    <w:p w:rsidR="0065613F" w:rsidRDefault="004E0968">
      <w:pPr>
        <w:spacing w:after="32" w:line="270" w:lineRule="auto"/>
        <w:ind w:left="917" w:right="335" w:firstLine="0"/>
      </w:pPr>
      <w:r>
        <w:rPr>
          <w:color w:val="231E20"/>
        </w:rPr>
        <w:t>—Условия реализации программы.</w:t>
      </w:r>
      <w:r>
        <w:t xml:space="preserve"> </w:t>
      </w:r>
    </w:p>
    <w:p w:rsidR="0065613F" w:rsidRDefault="004E0968">
      <w:pPr>
        <w:spacing w:after="117" w:line="270" w:lineRule="auto"/>
        <w:ind w:left="917" w:right="335" w:firstLine="0"/>
      </w:pPr>
      <w:r>
        <w:rPr>
          <w:color w:val="231E20"/>
        </w:rPr>
        <w:t>—Планируемые результаты реализации программы.</w:t>
      </w:r>
      <w:r>
        <w:t xml:space="preserve"> </w:t>
      </w:r>
    </w:p>
    <w:p w:rsidR="0065613F" w:rsidRDefault="004E0968">
      <w:pPr>
        <w:spacing w:after="3" w:line="304" w:lineRule="auto"/>
        <w:ind w:left="684" w:right="34" w:hanging="10"/>
        <w:jc w:val="left"/>
      </w:pPr>
      <w:r>
        <w:rPr>
          <w:b/>
          <w:color w:val="231E20"/>
        </w:rPr>
        <w:t xml:space="preserve">Цель программы </w:t>
      </w:r>
      <w:r>
        <w:rPr>
          <w:color w:val="231E20"/>
        </w:rPr>
        <w:t xml:space="preserve">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профилактики производных трудностей; формирования </w:t>
      </w:r>
      <w:r>
        <w:rPr>
          <w:color w:val="231E20"/>
        </w:rPr>
        <w:tab/>
        <w:t xml:space="preserve">социальной </w:t>
      </w:r>
      <w:r>
        <w:rPr>
          <w:color w:val="231E20"/>
        </w:rPr>
        <w:tab/>
        <w:t xml:space="preserve">компетентности, </w:t>
      </w:r>
      <w:r>
        <w:rPr>
          <w:color w:val="231E20"/>
        </w:rPr>
        <w:tab/>
        <w:t xml:space="preserve">развития </w:t>
      </w:r>
      <w:r>
        <w:rPr>
          <w:color w:val="231E20"/>
        </w:rPr>
        <w:tab/>
        <w:t>адаптивных способностей личности для самореализации в обществе.</w:t>
      </w:r>
      <w:r>
        <w:t xml:space="preserve"> </w:t>
      </w:r>
    </w:p>
    <w:p w:rsidR="0065613F" w:rsidRDefault="004E0968">
      <w:pPr>
        <w:spacing w:after="3" w:line="304" w:lineRule="auto"/>
        <w:ind w:left="674" w:right="345" w:firstLine="228"/>
        <w:jc w:val="left"/>
      </w:pPr>
      <w:r>
        <w:rPr>
          <w:color w:val="231E20"/>
        </w:rPr>
        <w:t xml:space="preserve">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w:t>
      </w:r>
      <w:r>
        <w:rPr>
          <w:color w:val="231E20"/>
        </w:rPr>
        <w:tab/>
        <w:t xml:space="preserve">консультативное, </w:t>
      </w:r>
      <w:r>
        <w:rPr>
          <w:color w:val="231E20"/>
        </w:rPr>
        <w:tab/>
        <w:t>информационно</w:t>
      </w:r>
      <w:r w:rsidR="00C21953">
        <w:rPr>
          <w:color w:val="231E20"/>
        </w:rPr>
        <w:t xml:space="preserve"> </w:t>
      </w:r>
      <w:r>
        <w:rPr>
          <w:color w:val="231E20"/>
        </w:rPr>
        <w:t>просветительское).</w:t>
      </w:r>
      <w:r>
        <w:t xml:space="preserve"> </w:t>
      </w:r>
      <w:r>
        <w:rPr>
          <w:b/>
          <w:color w:val="231E20"/>
        </w:rPr>
        <w:t>Задачи программы:</w:t>
      </w:r>
      <w:r>
        <w:t xml:space="preserve"> </w:t>
      </w:r>
    </w:p>
    <w:p w:rsidR="0065613F" w:rsidRDefault="004E0968">
      <w:pPr>
        <w:spacing w:after="60" w:line="270" w:lineRule="auto"/>
        <w:ind w:left="676" w:right="190" w:firstLine="0"/>
      </w:pPr>
      <w:r>
        <w:rPr>
          <w:color w:val="231E20"/>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r>
        <w:t xml:space="preserve"> </w:t>
      </w:r>
    </w:p>
    <w:p w:rsidR="0065613F" w:rsidRDefault="004E0968">
      <w:pPr>
        <w:spacing w:after="40" w:line="270" w:lineRule="auto"/>
        <w:ind w:left="676" w:right="190" w:firstLine="0"/>
      </w:pPr>
      <w:r>
        <w:rPr>
          <w:color w:val="231E20"/>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r>
        <w:t xml:space="preserve"> </w:t>
      </w:r>
    </w:p>
    <w:p w:rsidR="0065613F" w:rsidRDefault="004E0968">
      <w:pPr>
        <w:spacing w:after="40" w:line="270" w:lineRule="auto"/>
        <w:ind w:left="676" w:right="189" w:firstLine="0"/>
      </w:pPr>
      <w:r>
        <w:rPr>
          <w:color w:val="231E20"/>
        </w:rPr>
        <w:t xml:space="preserve">-разработка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w:t>
      </w:r>
    </w:p>
    <w:p w:rsidR="0065613F" w:rsidRDefault="004E0968">
      <w:pPr>
        <w:spacing w:after="42" w:line="270" w:lineRule="auto"/>
        <w:ind w:left="676" w:right="335" w:firstLine="0"/>
      </w:pPr>
      <w:r>
        <w:rPr>
          <w:color w:val="231E20"/>
        </w:rPr>
        <w:t>индивидуальных возможностей;</w:t>
      </w:r>
      <w:r>
        <w:t xml:space="preserve"> </w:t>
      </w:r>
    </w:p>
    <w:p w:rsidR="0065613F" w:rsidRDefault="004E0968">
      <w:pPr>
        <w:spacing w:after="50" w:line="270" w:lineRule="auto"/>
        <w:ind w:left="676" w:right="192" w:firstLine="0"/>
      </w:pPr>
      <w:r>
        <w:rPr>
          <w:color w:val="231E20"/>
        </w:rPr>
        <w:t>-реализация комплексного психолого-педагогического и социального сопровождения обучающихся (в соответствии с рекомендациями ППк и ПМПК при наличии);</w:t>
      </w:r>
      <w:r>
        <w:t xml:space="preserve"> </w:t>
      </w:r>
    </w:p>
    <w:p w:rsidR="0065613F" w:rsidRDefault="004E0968">
      <w:pPr>
        <w:spacing w:after="50" w:line="270" w:lineRule="auto"/>
        <w:ind w:left="676" w:right="191" w:firstLine="0"/>
      </w:pPr>
      <w:r>
        <w:rPr>
          <w:color w:val="231E20"/>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r>
        <w:t xml:space="preserve"> </w:t>
      </w:r>
    </w:p>
    <w:p w:rsidR="0065613F" w:rsidRDefault="004E0968">
      <w:pPr>
        <w:spacing w:after="52" w:line="270" w:lineRule="auto"/>
        <w:ind w:left="676" w:right="191" w:firstLine="0"/>
      </w:pPr>
      <w:r>
        <w:rPr>
          <w:color w:val="231E20"/>
        </w:rPr>
        <w:t>-обеспечение сетевого взаимодействия специалистов разного профиля в комплексной работе с обучающимися с трудностями в обучении и социализации;</w:t>
      </w:r>
      <w:r>
        <w:t xml:space="preserve"> </w:t>
      </w:r>
    </w:p>
    <w:p w:rsidR="0065613F" w:rsidRDefault="004E0968">
      <w:pPr>
        <w:spacing w:after="5" w:line="270" w:lineRule="auto"/>
        <w:ind w:left="676" w:right="190" w:firstLine="0"/>
      </w:pPr>
      <w:r>
        <w:rPr>
          <w:color w:val="231E20"/>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65613F" w:rsidRDefault="004E0968">
      <w:pPr>
        <w:spacing w:after="77" w:line="259" w:lineRule="auto"/>
        <w:ind w:left="684" w:right="330" w:hanging="10"/>
      </w:pPr>
      <w:r>
        <w:rPr>
          <w:b/>
          <w:color w:val="231E20"/>
        </w:rPr>
        <w:t xml:space="preserve">Содержание программы коррекционной работы определяют </w:t>
      </w:r>
      <w:r>
        <w:rPr>
          <w:color w:val="231E20"/>
        </w:rPr>
        <w:t xml:space="preserve">следующие </w:t>
      </w:r>
      <w:r>
        <w:rPr>
          <w:b/>
          <w:color w:val="231E20"/>
        </w:rPr>
        <w:t>принципы</w:t>
      </w:r>
      <w:r>
        <w:rPr>
          <w:color w:val="231E20"/>
        </w:rPr>
        <w:t>:</w:t>
      </w:r>
      <w:r>
        <w:t xml:space="preserve"> </w:t>
      </w:r>
    </w:p>
    <w:p w:rsidR="0065613F" w:rsidRDefault="004E0968">
      <w:pPr>
        <w:spacing w:after="33" w:line="270" w:lineRule="auto"/>
        <w:ind w:left="773" w:right="335" w:hanging="240"/>
      </w:pPr>
      <w:r>
        <w:rPr>
          <w:i/>
          <w:color w:val="231E20"/>
        </w:rPr>
        <w:t>—Преемственность.</w:t>
      </w:r>
      <w:r>
        <w:rPr>
          <w:color w:val="231E20"/>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r>
        <w:t xml:space="preserve"> </w:t>
      </w:r>
    </w:p>
    <w:p w:rsidR="0065613F" w:rsidRDefault="004E0968">
      <w:pPr>
        <w:spacing w:after="5" w:line="270" w:lineRule="auto"/>
        <w:ind w:left="754" w:right="335" w:hanging="221"/>
      </w:pPr>
      <w:r>
        <w:rPr>
          <w:i/>
          <w:color w:val="231E20"/>
        </w:rPr>
        <w:t>—Соблюдение интересов обучающихся.</w:t>
      </w:r>
      <w:r>
        <w:rPr>
          <w:color w:val="231E20"/>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r>
        <w:t xml:space="preserve"> </w:t>
      </w:r>
    </w:p>
    <w:p w:rsidR="0065613F" w:rsidRDefault="004E0968">
      <w:pPr>
        <w:spacing w:after="5" w:line="270" w:lineRule="auto"/>
        <w:ind w:left="754" w:right="335" w:hanging="221"/>
      </w:pPr>
      <w:r>
        <w:rPr>
          <w:i/>
          <w:color w:val="231E20"/>
        </w:rPr>
        <w:t>—Непрерывность.</w:t>
      </w:r>
      <w:r>
        <w:rPr>
          <w:color w:val="231E20"/>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r>
        <w:t xml:space="preserve"> </w:t>
      </w:r>
    </w:p>
    <w:p w:rsidR="0065613F" w:rsidRDefault="004E0968">
      <w:pPr>
        <w:spacing w:after="5" w:line="270" w:lineRule="auto"/>
        <w:ind w:left="754" w:right="335" w:hanging="221"/>
      </w:pPr>
      <w:r>
        <w:rPr>
          <w:i/>
          <w:color w:val="231E20"/>
        </w:rPr>
        <w:t>—Вариативность.</w:t>
      </w:r>
      <w:r>
        <w:rPr>
          <w:color w:val="231E20"/>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r>
        <w:t xml:space="preserve"> </w:t>
      </w:r>
    </w:p>
    <w:p w:rsidR="0065613F" w:rsidRDefault="004E0968">
      <w:pPr>
        <w:spacing w:after="155" w:line="270" w:lineRule="auto"/>
        <w:ind w:left="754" w:right="335" w:hanging="221"/>
      </w:pPr>
      <w:r>
        <w:rPr>
          <w:i/>
          <w:color w:val="231E20"/>
        </w:rPr>
        <w:t>—Комплексность и системность.</w:t>
      </w:r>
      <w:r>
        <w:rPr>
          <w:color w:val="231E20"/>
        </w:rPr>
        <w:t xml:space="preserve">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r>
        <w:t xml:space="preserve"> </w:t>
      </w:r>
    </w:p>
    <w:p w:rsidR="0065613F" w:rsidRDefault="004E0968">
      <w:pPr>
        <w:tabs>
          <w:tab w:val="center" w:pos="1479"/>
          <w:tab w:val="center" w:pos="4022"/>
        </w:tabs>
        <w:spacing w:after="100" w:line="259" w:lineRule="auto"/>
        <w:ind w:left="0" w:firstLine="0"/>
        <w:jc w:val="left"/>
      </w:pPr>
      <w:r>
        <w:rPr>
          <w:rFonts w:ascii="Calibri" w:eastAsia="Calibri" w:hAnsi="Calibri" w:cs="Calibri"/>
          <w:sz w:val="22"/>
        </w:rPr>
        <w:tab/>
      </w:r>
      <w:r>
        <w:rPr>
          <w:color w:val="231E20"/>
        </w:rPr>
        <w:t>2.4.2.</w:t>
      </w:r>
      <w:r>
        <w:rPr>
          <w:rFonts w:ascii="Arial" w:eastAsia="Arial" w:hAnsi="Arial" w:cs="Arial"/>
          <w:color w:val="231E20"/>
        </w:rPr>
        <w:t xml:space="preserve"> </w:t>
      </w:r>
      <w:r>
        <w:rPr>
          <w:rFonts w:ascii="Arial" w:eastAsia="Arial" w:hAnsi="Arial" w:cs="Arial"/>
          <w:color w:val="231E20"/>
        </w:rPr>
        <w:tab/>
      </w:r>
      <w:r>
        <w:rPr>
          <w:b/>
          <w:color w:val="231E20"/>
        </w:rPr>
        <w:t>Перечень и содержание направлений работы</w:t>
      </w:r>
      <w:r>
        <w:t xml:space="preserve"> </w:t>
      </w:r>
    </w:p>
    <w:p w:rsidR="0065613F" w:rsidRDefault="004E0968">
      <w:pPr>
        <w:spacing w:after="32" w:line="270" w:lineRule="auto"/>
        <w:ind w:left="676" w:right="335" w:firstLine="218"/>
      </w:pPr>
      <w:r>
        <w:rPr>
          <w:color w:val="231E20"/>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r>
        <w:t xml:space="preserve"> </w:t>
      </w:r>
    </w:p>
    <w:p w:rsidR="0065613F" w:rsidRDefault="004E0968">
      <w:pPr>
        <w:spacing w:after="32" w:line="270" w:lineRule="auto"/>
        <w:ind w:left="676" w:right="335" w:firstLine="218"/>
      </w:pPr>
      <w:r>
        <w:rPr>
          <w:color w:val="231E20"/>
        </w:rPr>
        <w:t xml:space="preserve">Данные направления отражают содержание системы комплексного психолого-педагогического сопровождения детей с трудностями в обучении и социализации. </w:t>
      </w:r>
    </w:p>
    <w:p w:rsidR="0065613F" w:rsidRDefault="004E0968">
      <w:pPr>
        <w:spacing w:after="40" w:line="259" w:lineRule="auto"/>
        <w:ind w:left="674" w:right="330" w:firstLine="228"/>
      </w:pPr>
      <w:r>
        <w:rPr>
          <w:b/>
          <w:color w:val="231E20"/>
        </w:rPr>
        <w:t xml:space="preserve">Характеристика содержания направлений коррекционной работы. </w:t>
      </w:r>
    </w:p>
    <w:p w:rsidR="0065613F" w:rsidRDefault="004E0968">
      <w:pPr>
        <w:spacing w:after="40" w:line="259" w:lineRule="auto"/>
        <w:ind w:left="927" w:right="330" w:hanging="10"/>
      </w:pPr>
      <w:r>
        <w:rPr>
          <w:b/>
          <w:color w:val="231E20"/>
        </w:rPr>
        <w:t>Диагностическая работа</w:t>
      </w:r>
      <w:r>
        <w:rPr>
          <w:color w:val="231E20"/>
        </w:rPr>
        <w:t xml:space="preserve"> включает: </w:t>
      </w:r>
    </w:p>
    <w:p w:rsidR="0065613F" w:rsidRDefault="004E0968">
      <w:pPr>
        <w:numPr>
          <w:ilvl w:val="0"/>
          <w:numId w:val="345"/>
        </w:numPr>
        <w:spacing w:after="5" w:line="326" w:lineRule="auto"/>
        <w:ind w:left="817" w:right="189" w:hanging="284"/>
      </w:pPr>
      <w:r>
        <w:rPr>
          <w:color w:val="231E20"/>
        </w:rPr>
        <w:t>проведение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начального общего образования;</w:t>
      </w:r>
      <w:r>
        <w:t xml:space="preserve"> </w:t>
      </w:r>
    </w:p>
    <w:p w:rsidR="0065613F" w:rsidRDefault="004E0968">
      <w:pPr>
        <w:numPr>
          <w:ilvl w:val="0"/>
          <w:numId w:val="345"/>
        </w:numPr>
        <w:spacing w:after="5" w:line="326" w:lineRule="auto"/>
        <w:ind w:left="817" w:right="189" w:hanging="284"/>
      </w:pPr>
      <w:r>
        <w:rPr>
          <w:color w:val="231E20"/>
        </w:rPr>
        <w:t>проведение комплексной социально-психолого-педагогической диагностики психического (психологического) и (или)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r>
        <w:t xml:space="preserve"> </w:t>
      </w:r>
    </w:p>
    <w:p w:rsidR="0065613F" w:rsidRDefault="004E0968">
      <w:pPr>
        <w:numPr>
          <w:ilvl w:val="0"/>
          <w:numId w:val="345"/>
        </w:numPr>
        <w:spacing w:after="5" w:line="327" w:lineRule="auto"/>
        <w:ind w:left="817" w:right="189" w:hanging="284"/>
      </w:pPr>
      <w:r>
        <w:rPr>
          <w:color w:val="231E20"/>
        </w:rPr>
        <w:t>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r>
        <w:t xml:space="preserve"> </w:t>
      </w:r>
    </w:p>
    <w:p w:rsidR="0065613F" w:rsidRDefault="004E0968">
      <w:pPr>
        <w:numPr>
          <w:ilvl w:val="0"/>
          <w:numId w:val="345"/>
        </w:numPr>
        <w:spacing w:after="5" w:line="347" w:lineRule="auto"/>
        <w:ind w:left="817" w:right="189" w:hanging="284"/>
      </w:pPr>
      <w:r>
        <w:rPr>
          <w:color w:val="231E20"/>
        </w:rPr>
        <w:t>изучение развития эмоционально-волевой, познавательной, речевой сфер и личностных особенностей обучающихся;</w:t>
      </w:r>
      <w:r>
        <w:t xml:space="preserve"> </w:t>
      </w:r>
    </w:p>
    <w:p w:rsidR="0065613F" w:rsidRDefault="004E0968">
      <w:pPr>
        <w:numPr>
          <w:ilvl w:val="0"/>
          <w:numId w:val="345"/>
        </w:numPr>
        <w:spacing w:after="5" w:line="346" w:lineRule="auto"/>
        <w:ind w:left="817" w:right="189" w:hanging="284"/>
      </w:pPr>
      <w:r>
        <w:rPr>
          <w:color w:val="231E20"/>
        </w:rPr>
        <w:t>изучение социальной ситуации развития и условий семейного воспитания обучающихся;</w:t>
      </w:r>
      <w:r>
        <w:t xml:space="preserve"> </w:t>
      </w:r>
    </w:p>
    <w:p w:rsidR="0065613F" w:rsidRDefault="004E0968">
      <w:pPr>
        <w:numPr>
          <w:ilvl w:val="0"/>
          <w:numId w:val="345"/>
        </w:numPr>
        <w:spacing w:after="78" w:line="270" w:lineRule="auto"/>
        <w:ind w:left="817" w:right="189" w:hanging="284"/>
      </w:pPr>
      <w:r>
        <w:rPr>
          <w:color w:val="231E20"/>
        </w:rPr>
        <w:t xml:space="preserve">изучение </w:t>
      </w:r>
      <w:r>
        <w:rPr>
          <w:color w:val="231E20"/>
        </w:rPr>
        <w:tab/>
        <w:t xml:space="preserve">адаптивных </w:t>
      </w:r>
      <w:r>
        <w:rPr>
          <w:color w:val="231E20"/>
        </w:rPr>
        <w:tab/>
        <w:t xml:space="preserve">возможностей </w:t>
      </w:r>
      <w:r>
        <w:rPr>
          <w:color w:val="231E20"/>
        </w:rPr>
        <w:tab/>
        <w:t xml:space="preserve">и </w:t>
      </w:r>
      <w:r>
        <w:rPr>
          <w:color w:val="231E20"/>
        </w:rPr>
        <w:tab/>
        <w:t xml:space="preserve">уровня </w:t>
      </w:r>
      <w:r>
        <w:rPr>
          <w:color w:val="231E20"/>
        </w:rPr>
        <w:tab/>
        <w:t>социализации обучающихся;</w:t>
      </w:r>
      <w:r>
        <w:t xml:space="preserve"> </w:t>
      </w:r>
    </w:p>
    <w:p w:rsidR="0065613F" w:rsidRDefault="004E0968">
      <w:pPr>
        <w:numPr>
          <w:ilvl w:val="0"/>
          <w:numId w:val="345"/>
        </w:numPr>
        <w:spacing w:after="5" w:line="345" w:lineRule="auto"/>
        <w:ind w:left="817" w:right="189" w:hanging="284"/>
      </w:pPr>
      <w:r>
        <w:rPr>
          <w:color w:val="231E20"/>
        </w:rPr>
        <w:t>изучение индивидуальных образовательных и социальнокоммуникативных потребностей обучающихся;</w:t>
      </w:r>
      <w:r>
        <w:t xml:space="preserve"> </w:t>
      </w:r>
    </w:p>
    <w:p w:rsidR="0065613F" w:rsidRDefault="004E0968">
      <w:pPr>
        <w:numPr>
          <w:ilvl w:val="0"/>
          <w:numId w:val="345"/>
        </w:numPr>
        <w:spacing w:after="27" w:line="320" w:lineRule="auto"/>
        <w:ind w:left="817" w:right="189" w:hanging="284"/>
      </w:pPr>
      <w:r>
        <w:rPr>
          <w:color w:val="231E20"/>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r>
        <w:t xml:space="preserve"> </w:t>
      </w:r>
    </w:p>
    <w:p w:rsidR="0065613F" w:rsidRDefault="004E0968">
      <w:pPr>
        <w:numPr>
          <w:ilvl w:val="0"/>
          <w:numId w:val="345"/>
        </w:numPr>
        <w:spacing w:after="27" w:line="326" w:lineRule="auto"/>
        <w:ind w:left="817" w:right="189" w:hanging="284"/>
      </w:pPr>
      <w:r>
        <w:rPr>
          <w:color w:val="231E20"/>
        </w:rPr>
        <w:t>мониторинг динамики успешности освоения образовательных программ основного общего образования, включая программу коррекционной работы.</w:t>
      </w:r>
      <w:r>
        <w:t xml:space="preserve"> </w:t>
      </w:r>
    </w:p>
    <w:p w:rsidR="0065613F" w:rsidRDefault="004E0968">
      <w:pPr>
        <w:spacing w:after="40" w:line="259" w:lineRule="auto"/>
        <w:ind w:left="674" w:right="330" w:firstLine="228"/>
      </w:pPr>
      <w:r>
        <w:rPr>
          <w:b/>
          <w:color w:val="231E20"/>
        </w:rPr>
        <w:t xml:space="preserve">Коррекционно-развивающая и психопрофилактическая работа </w:t>
      </w:r>
      <w:r>
        <w:rPr>
          <w:color w:val="231E20"/>
        </w:rPr>
        <w:t>включает:</w:t>
      </w:r>
      <w:r>
        <w:t xml:space="preserve"> </w:t>
      </w:r>
    </w:p>
    <w:p w:rsidR="0065613F" w:rsidRDefault="004E0968">
      <w:pPr>
        <w:spacing w:after="3" w:line="304" w:lineRule="auto"/>
        <w:ind w:left="684" w:right="34" w:hanging="10"/>
        <w:jc w:val="left"/>
      </w:pPr>
      <w:r>
        <w:rPr>
          <w:b/>
          <w:color w:val="231E20"/>
        </w:rPr>
        <w:t>-</w:t>
      </w:r>
      <w:r>
        <w:rPr>
          <w:color w:val="231E20"/>
        </w:rPr>
        <w:t xml:space="preserve">реализацию </w:t>
      </w:r>
      <w:r>
        <w:rPr>
          <w:color w:val="231E20"/>
        </w:rPr>
        <w:tab/>
        <w:t xml:space="preserve">комплексного </w:t>
      </w:r>
      <w:r>
        <w:rPr>
          <w:color w:val="231E20"/>
        </w:rPr>
        <w:tab/>
        <w:t>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r>
        <w:t xml:space="preserve"> </w:t>
      </w:r>
    </w:p>
    <w:p w:rsidR="0065613F" w:rsidRDefault="004E0968">
      <w:pPr>
        <w:spacing w:after="3" w:line="304" w:lineRule="auto"/>
        <w:ind w:left="684" w:right="34" w:hanging="10"/>
        <w:jc w:val="left"/>
      </w:pPr>
      <w:r>
        <w:rPr>
          <w:color w:val="231E20"/>
        </w:rPr>
        <w:t xml:space="preserve">-разработку </w:t>
      </w:r>
      <w:r>
        <w:rPr>
          <w:color w:val="231E20"/>
        </w:rPr>
        <w:tab/>
        <w:t xml:space="preserve">и </w:t>
      </w:r>
      <w:r>
        <w:rPr>
          <w:color w:val="231E20"/>
        </w:rPr>
        <w:tab/>
        <w:t xml:space="preserve">реализацию </w:t>
      </w:r>
      <w:r>
        <w:rPr>
          <w:color w:val="231E20"/>
        </w:rPr>
        <w:tab/>
        <w:t xml:space="preserve">индивидуально-ориентированных коррекционно-развивающих </w:t>
      </w:r>
      <w:r>
        <w:rPr>
          <w:color w:val="231E20"/>
        </w:rPr>
        <w:tab/>
        <w:t xml:space="preserve">программ; </w:t>
      </w:r>
      <w:r>
        <w:rPr>
          <w:color w:val="231E20"/>
        </w:rPr>
        <w:tab/>
        <w:t xml:space="preserve">выбор </w:t>
      </w:r>
      <w:r>
        <w:rPr>
          <w:color w:val="231E20"/>
        </w:rPr>
        <w:tab/>
        <w:t xml:space="preserve">и </w:t>
      </w:r>
      <w:r>
        <w:rPr>
          <w:color w:val="231E20"/>
        </w:rPr>
        <w:tab/>
        <w:t>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r>
        <w:t xml:space="preserve"> </w:t>
      </w:r>
    </w:p>
    <w:p w:rsidR="0065613F" w:rsidRDefault="004E0968">
      <w:pPr>
        <w:spacing w:after="52" w:line="270" w:lineRule="auto"/>
        <w:ind w:left="676" w:right="191" w:firstLine="0"/>
      </w:pPr>
      <w:r>
        <w:rPr>
          <w:color w:val="231E20"/>
        </w:rPr>
        <w:t>-организацию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r>
        <w:t xml:space="preserve"> </w:t>
      </w:r>
    </w:p>
    <w:p w:rsidR="0065613F" w:rsidRDefault="004E0968">
      <w:pPr>
        <w:spacing w:after="35" w:line="270" w:lineRule="auto"/>
        <w:ind w:left="676" w:firstLine="0"/>
      </w:pPr>
      <w:r>
        <w:rPr>
          <w:color w:val="231E20"/>
        </w:rPr>
        <w:t>-коррекцию и развитие высших психических функций, эмоциональноволевой, познавательной и коммуникативной сфер;</w:t>
      </w:r>
      <w:r>
        <w:t xml:space="preserve"> </w:t>
      </w:r>
    </w:p>
    <w:p w:rsidR="0065613F" w:rsidRDefault="004E0968">
      <w:pPr>
        <w:spacing w:after="34" w:line="270" w:lineRule="auto"/>
        <w:ind w:left="676" w:firstLine="0"/>
      </w:pPr>
      <w:r>
        <w:rPr>
          <w:color w:val="231E20"/>
        </w:rPr>
        <w:t>-развитие и укрепление зрелых личностных установок, формирование адекватных форм утверждения самостоятельности;</w:t>
      </w:r>
      <w:r>
        <w:t xml:space="preserve"> </w:t>
      </w:r>
    </w:p>
    <w:p w:rsidR="0065613F" w:rsidRDefault="004E0968">
      <w:pPr>
        <w:tabs>
          <w:tab w:val="center" w:pos="1345"/>
          <w:tab w:val="center" w:pos="2612"/>
          <w:tab w:val="center" w:pos="3666"/>
          <w:tab w:val="center" w:pos="4771"/>
          <w:tab w:val="center" w:pos="5490"/>
          <w:tab w:val="center" w:pos="6443"/>
        </w:tabs>
        <w:spacing w:after="43" w:line="270" w:lineRule="auto"/>
        <w:ind w:left="0" w:firstLine="0"/>
        <w:jc w:val="left"/>
      </w:pPr>
      <w:r>
        <w:rPr>
          <w:rFonts w:ascii="Calibri" w:eastAsia="Calibri" w:hAnsi="Calibri" w:cs="Calibri"/>
          <w:sz w:val="22"/>
        </w:rPr>
        <w:tab/>
      </w:r>
      <w:r>
        <w:rPr>
          <w:color w:val="231E20"/>
        </w:rPr>
        <w:t xml:space="preserve">-формирование </w:t>
      </w:r>
      <w:r>
        <w:rPr>
          <w:color w:val="231E20"/>
        </w:rPr>
        <w:tab/>
        <w:t xml:space="preserve">способов </w:t>
      </w:r>
      <w:r>
        <w:rPr>
          <w:color w:val="231E20"/>
        </w:rPr>
        <w:tab/>
        <w:t xml:space="preserve">регуляции </w:t>
      </w:r>
      <w:r>
        <w:rPr>
          <w:color w:val="231E20"/>
        </w:rPr>
        <w:tab/>
        <w:t xml:space="preserve">поведения </w:t>
      </w:r>
      <w:r>
        <w:rPr>
          <w:color w:val="231E20"/>
        </w:rPr>
        <w:tab/>
        <w:t xml:space="preserve">и </w:t>
      </w:r>
      <w:r>
        <w:rPr>
          <w:color w:val="231E20"/>
        </w:rPr>
        <w:tab/>
        <w:t xml:space="preserve">эмоциональных </w:t>
      </w:r>
    </w:p>
    <w:p w:rsidR="0065613F" w:rsidRDefault="004E0968">
      <w:pPr>
        <w:spacing w:after="42" w:line="270" w:lineRule="auto"/>
        <w:ind w:left="676" w:right="335" w:firstLine="0"/>
      </w:pPr>
      <w:r>
        <w:rPr>
          <w:color w:val="231E20"/>
        </w:rPr>
        <w:t>состояний;</w:t>
      </w:r>
      <w:r>
        <w:t xml:space="preserve"> </w:t>
      </w:r>
    </w:p>
    <w:p w:rsidR="0065613F" w:rsidRDefault="004E0968">
      <w:pPr>
        <w:spacing w:after="36" w:line="270" w:lineRule="auto"/>
        <w:ind w:left="676" w:right="190" w:firstLine="0"/>
      </w:pPr>
      <w:r>
        <w:rPr>
          <w:color w:val="231E20"/>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r>
        <w:t xml:space="preserve"> </w:t>
      </w:r>
      <w:r>
        <w:rPr>
          <w:color w:val="231E20"/>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профилактика производных трудностей;</w:t>
      </w:r>
      <w:r>
        <w:t xml:space="preserve"> </w:t>
      </w:r>
    </w:p>
    <w:p w:rsidR="0065613F" w:rsidRDefault="004E0968">
      <w:pPr>
        <w:spacing w:after="3" w:line="304" w:lineRule="auto"/>
        <w:ind w:left="684" w:right="34" w:hanging="10"/>
        <w:jc w:val="left"/>
      </w:pPr>
      <w:r>
        <w:rPr>
          <w:color w:val="231E20"/>
        </w:rPr>
        <w:t xml:space="preserve">-психологическую </w:t>
      </w:r>
      <w:r>
        <w:rPr>
          <w:color w:val="231E20"/>
        </w:rPr>
        <w:tab/>
        <w:t xml:space="preserve">профилактику, </w:t>
      </w:r>
      <w:r>
        <w:rPr>
          <w:color w:val="231E20"/>
        </w:rPr>
        <w:tab/>
        <w:t xml:space="preserve">направленную </w:t>
      </w:r>
      <w:r>
        <w:rPr>
          <w:color w:val="231E20"/>
        </w:rPr>
        <w:tab/>
        <w:t xml:space="preserve">на </w:t>
      </w:r>
      <w:r>
        <w:rPr>
          <w:color w:val="231E20"/>
        </w:rPr>
        <w:tab/>
        <w:t>сохранение, укрепление и развитие психологического здоровья обучающихся;</w:t>
      </w:r>
      <w:r>
        <w:t xml:space="preserve"> </w:t>
      </w:r>
      <w:r>
        <w:rPr>
          <w:color w:val="231E20"/>
        </w:rPr>
        <w:t>-психопрофилактическую работу по сопровождению периода адаптации при переходе на уровень основного общего образования;</w:t>
      </w:r>
      <w:r>
        <w:t xml:space="preserve"> </w:t>
      </w:r>
    </w:p>
    <w:p w:rsidR="0065613F" w:rsidRDefault="004E0968">
      <w:pPr>
        <w:spacing w:after="35" w:line="270" w:lineRule="auto"/>
        <w:ind w:left="533" w:right="192" w:firstLine="0"/>
      </w:pPr>
      <w:r>
        <w:rPr>
          <w:rFonts w:ascii="Bookman Old Style" w:eastAsia="Bookman Old Style" w:hAnsi="Bookman Old Style" w:cs="Bookman Old Style"/>
        </w:rPr>
        <w:t>-</w:t>
      </w:r>
      <w:r>
        <w:rPr>
          <w:color w:val="231E20"/>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r>
        <w:t xml:space="preserve"> </w:t>
      </w:r>
    </w:p>
    <w:p w:rsidR="0065613F" w:rsidRDefault="004E0968">
      <w:pPr>
        <w:spacing w:after="33" w:line="270" w:lineRule="auto"/>
        <w:ind w:left="533" w:firstLine="0"/>
      </w:pPr>
      <w:r>
        <w:rPr>
          <w:color w:val="231E20"/>
        </w:rPr>
        <w:t>-социальную защиту ребенка в случаях неблагоприятных условий жизни при психотравмирующих обстоятельствах, в трудной жизненной ситуации.</w:t>
      </w:r>
      <w:r>
        <w:t xml:space="preserve"> </w:t>
      </w:r>
    </w:p>
    <w:p w:rsidR="0065613F" w:rsidRDefault="004E0968">
      <w:pPr>
        <w:spacing w:after="40" w:line="259" w:lineRule="auto"/>
        <w:ind w:left="927" w:right="330" w:hanging="10"/>
      </w:pPr>
      <w:r>
        <w:rPr>
          <w:b/>
          <w:color w:val="231E20"/>
        </w:rPr>
        <w:t xml:space="preserve">Консультативная работа </w:t>
      </w:r>
      <w:r>
        <w:rPr>
          <w:color w:val="231E20"/>
        </w:rPr>
        <w:t>включает:</w:t>
      </w:r>
      <w:r>
        <w:rPr>
          <w:b/>
        </w:rPr>
        <w:t xml:space="preserve"> </w:t>
      </w:r>
    </w:p>
    <w:p w:rsidR="0065613F" w:rsidRDefault="004E0968">
      <w:pPr>
        <w:spacing w:after="38" w:line="270" w:lineRule="auto"/>
        <w:ind w:left="676" w:right="193" w:firstLine="0"/>
      </w:pPr>
      <w:r>
        <w:rPr>
          <w:color w:val="231E20"/>
        </w:rPr>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r>
        <w:t xml:space="preserve"> </w:t>
      </w:r>
    </w:p>
    <w:p w:rsidR="0065613F" w:rsidRDefault="004E0968">
      <w:pPr>
        <w:spacing w:after="33" w:line="270" w:lineRule="auto"/>
        <w:ind w:left="676" w:firstLine="0"/>
      </w:pPr>
      <w:r>
        <w:rPr>
          <w:color w:val="231E20"/>
        </w:rPr>
        <w:t>-консультирование специалистами педагогов по выбору индивидуальноориентированных методов и приемов работы;</w:t>
      </w:r>
      <w:r>
        <w:t xml:space="preserve"> </w:t>
      </w:r>
    </w:p>
    <w:p w:rsidR="0065613F" w:rsidRDefault="004E0968">
      <w:pPr>
        <w:spacing w:after="33" w:line="270" w:lineRule="auto"/>
        <w:ind w:left="676" w:right="191" w:firstLine="0"/>
      </w:pPr>
      <w:r>
        <w:rPr>
          <w:color w:val="231E20"/>
        </w:rPr>
        <w:t>-консультативную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r>
        <w:t xml:space="preserve"> </w:t>
      </w:r>
    </w:p>
    <w:p w:rsidR="0065613F" w:rsidRDefault="004E0968">
      <w:pPr>
        <w:spacing w:after="35" w:line="270" w:lineRule="auto"/>
        <w:ind w:left="676" w:right="193" w:firstLine="0"/>
      </w:pPr>
      <w:r>
        <w:rPr>
          <w:color w:val="231E20"/>
        </w:rPr>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r>
        <w:t xml:space="preserve"> </w:t>
      </w:r>
    </w:p>
    <w:p w:rsidR="0065613F" w:rsidRDefault="004E0968">
      <w:pPr>
        <w:spacing w:after="40" w:line="259" w:lineRule="auto"/>
        <w:ind w:left="927" w:right="330" w:hanging="10"/>
      </w:pPr>
      <w:r>
        <w:rPr>
          <w:b/>
          <w:color w:val="231E20"/>
        </w:rPr>
        <w:t xml:space="preserve">Информационно-просветительская работа </w:t>
      </w:r>
      <w:r>
        <w:rPr>
          <w:color w:val="231E20"/>
        </w:rPr>
        <w:t>включает:</w:t>
      </w:r>
      <w:r>
        <w:rPr>
          <w:b/>
        </w:rPr>
        <w:t xml:space="preserve"> </w:t>
      </w:r>
    </w:p>
    <w:p w:rsidR="0065613F" w:rsidRDefault="004E0968">
      <w:pPr>
        <w:spacing w:after="29" w:line="270" w:lineRule="auto"/>
        <w:ind w:left="676" w:right="191" w:firstLine="0"/>
      </w:pPr>
      <w:r>
        <w:rPr>
          <w:color w:val="231E20"/>
        </w:rPr>
        <w:t>-информационную поддержку образовательной деятельности обучающихся, их родителей (законных представителей), педагогических работников;</w:t>
      </w:r>
      <w:r>
        <w:t xml:space="preserve"> </w:t>
      </w:r>
    </w:p>
    <w:p w:rsidR="0065613F" w:rsidRDefault="004E0968">
      <w:pPr>
        <w:spacing w:after="29" w:line="270" w:lineRule="auto"/>
        <w:ind w:left="676" w:right="189" w:firstLine="0"/>
      </w:pPr>
      <w:r>
        <w:rPr>
          <w:color w:val="231E20"/>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r>
        <w:t xml:space="preserve"> </w:t>
      </w:r>
    </w:p>
    <w:p w:rsidR="0065613F" w:rsidRDefault="004E0968">
      <w:pPr>
        <w:spacing w:after="31" w:line="270" w:lineRule="auto"/>
        <w:ind w:left="676" w:right="192" w:firstLine="0"/>
      </w:pPr>
      <w:r>
        <w:rPr>
          <w:color w:val="231E20"/>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r>
        <w:t xml:space="preserve"> </w:t>
      </w:r>
    </w:p>
    <w:p w:rsidR="0065613F" w:rsidRDefault="004E0968">
      <w:pPr>
        <w:spacing w:after="5" w:line="270" w:lineRule="auto"/>
        <w:ind w:left="676" w:right="335" w:firstLine="218"/>
      </w:pPr>
      <w:r>
        <w:rPr>
          <w:color w:val="231E20"/>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r>
        <w:t xml:space="preserve"> </w:t>
      </w:r>
    </w:p>
    <w:p w:rsidR="0065613F" w:rsidRDefault="004E0968">
      <w:pPr>
        <w:numPr>
          <w:ilvl w:val="0"/>
          <w:numId w:val="346"/>
        </w:numPr>
        <w:spacing w:after="29" w:line="270" w:lineRule="auto"/>
        <w:ind w:hanging="360"/>
      </w:pPr>
      <w:r>
        <w:rPr>
          <w:color w:val="231E20"/>
        </w:rPr>
        <w:t>мероприятия, направленные на развитие и коррекцию эмоциональной регуляции поведения и деятельности;</w:t>
      </w:r>
      <w:r>
        <w:t xml:space="preserve"> </w:t>
      </w:r>
    </w:p>
    <w:p w:rsidR="0065613F" w:rsidRDefault="004E0968">
      <w:pPr>
        <w:numPr>
          <w:ilvl w:val="0"/>
          <w:numId w:val="346"/>
        </w:numPr>
        <w:spacing w:after="32" w:line="270" w:lineRule="auto"/>
        <w:ind w:hanging="360"/>
      </w:pPr>
      <w:r>
        <w:rPr>
          <w:color w:val="231E20"/>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r>
        <w:t xml:space="preserve"> </w:t>
      </w:r>
    </w:p>
    <w:p w:rsidR="0065613F" w:rsidRDefault="004E0968">
      <w:pPr>
        <w:numPr>
          <w:ilvl w:val="0"/>
          <w:numId w:val="346"/>
        </w:numPr>
        <w:spacing w:after="33" w:line="270" w:lineRule="auto"/>
        <w:ind w:hanging="360"/>
      </w:pPr>
      <w:r>
        <w:rPr>
          <w:color w:val="231E20"/>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r>
        <w:t xml:space="preserve"> </w:t>
      </w:r>
    </w:p>
    <w:p w:rsidR="0065613F" w:rsidRDefault="004E0968">
      <w:pPr>
        <w:numPr>
          <w:ilvl w:val="0"/>
          <w:numId w:val="346"/>
        </w:numPr>
        <w:spacing w:after="32" w:line="270" w:lineRule="auto"/>
        <w:ind w:hanging="360"/>
      </w:pPr>
      <w:r>
        <w:rPr>
          <w:color w:val="231E20"/>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r>
        <w:t xml:space="preserve"> </w:t>
      </w:r>
    </w:p>
    <w:p w:rsidR="0065613F" w:rsidRDefault="004E0968">
      <w:pPr>
        <w:numPr>
          <w:ilvl w:val="0"/>
          <w:numId w:val="346"/>
        </w:numPr>
        <w:spacing w:after="32" w:line="270" w:lineRule="auto"/>
        <w:ind w:hanging="360"/>
      </w:pPr>
      <w:r>
        <w:rPr>
          <w:color w:val="231E20"/>
        </w:rPr>
        <w:t>мероприятия, направленные на развитие отдельных сторон познавательной сферы;</w:t>
      </w:r>
      <w:r>
        <w:t xml:space="preserve"> </w:t>
      </w:r>
    </w:p>
    <w:p w:rsidR="0065613F" w:rsidRDefault="004E0968">
      <w:pPr>
        <w:numPr>
          <w:ilvl w:val="0"/>
          <w:numId w:val="346"/>
        </w:numPr>
        <w:spacing w:after="30" w:line="270" w:lineRule="auto"/>
        <w:ind w:hanging="360"/>
      </w:pPr>
      <w:r>
        <w:rPr>
          <w:color w:val="231E20"/>
        </w:rPr>
        <w:t>мероприятия, направленные на преодоление трудностей речевого развития;</w:t>
      </w:r>
      <w:r>
        <w:t xml:space="preserve"> </w:t>
      </w:r>
    </w:p>
    <w:p w:rsidR="0065613F" w:rsidRDefault="004E0968">
      <w:pPr>
        <w:numPr>
          <w:ilvl w:val="0"/>
          <w:numId w:val="346"/>
        </w:numPr>
        <w:spacing w:after="34" w:line="270" w:lineRule="auto"/>
        <w:ind w:hanging="360"/>
      </w:pPr>
      <w:r>
        <w:rPr>
          <w:color w:val="231E20"/>
        </w:rPr>
        <w:t>мероприятия, направленные на психологическую поддержку обучающихся с инвалидностью.</w:t>
      </w:r>
      <w:r>
        <w:t xml:space="preserve"> </w:t>
      </w:r>
    </w:p>
    <w:p w:rsidR="0065613F" w:rsidRDefault="004E0968">
      <w:pPr>
        <w:spacing w:after="40" w:line="259" w:lineRule="auto"/>
        <w:ind w:left="674" w:right="330" w:firstLine="228"/>
      </w:pPr>
      <w:r>
        <w:rPr>
          <w:b/>
          <w:color w:val="231E20"/>
        </w:rPr>
        <w:t xml:space="preserve">В учебной внеурочной деятельности коррекционно-развивающие занятия со специалистами (учитель-логопед, педагог-психолог и др.) </w:t>
      </w:r>
      <w:r>
        <w:rPr>
          <w:color w:val="231E20"/>
        </w:rPr>
        <w:t>планируются по индивидуально-ориентированным коррекционноразвивающим программам.</w:t>
      </w:r>
      <w:r>
        <w:t xml:space="preserve"> </w:t>
      </w:r>
    </w:p>
    <w:p w:rsidR="0065613F" w:rsidRDefault="004E0968">
      <w:pPr>
        <w:spacing w:after="174" w:line="270" w:lineRule="auto"/>
        <w:ind w:left="676" w:right="335" w:firstLine="218"/>
      </w:pPr>
      <w:r>
        <w:rPr>
          <w:color w:val="231E20"/>
        </w:rPr>
        <w:t xml:space="preserve">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 </w:t>
      </w:r>
    </w:p>
    <w:p w:rsidR="0065613F" w:rsidRDefault="004E0968">
      <w:pPr>
        <w:pStyle w:val="2"/>
        <w:spacing w:after="144" w:line="259" w:lineRule="auto"/>
        <w:ind w:left="341" w:firstLine="0"/>
        <w:jc w:val="center"/>
      </w:pPr>
      <w:r>
        <w:rPr>
          <w:i w:val="0"/>
          <w:color w:val="231E20"/>
        </w:rPr>
        <w:t>2.4.3.Механизмы реализации программы</w:t>
      </w:r>
      <w:r>
        <w:rPr>
          <w:b w:val="0"/>
          <w:i w:val="0"/>
        </w:rPr>
        <w:t xml:space="preserve"> </w:t>
      </w:r>
    </w:p>
    <w:p w:rsidR="0065613F" w:rsidRDefault="004E0968">
      <w:pPr>
        <w:spacing w:after="5" w:line="270" w:lineRule="auto"/>
        <w:ind w:left="676" w:right="335" w:firstLine="218"/>
      </w:pPr>
      <w:r>
        <w:rPr>
          <w:color w:val="231E20"/>
        </w:rPr>
        <w:t>Для реализации требований к ПКР, обозначенных во ФГОС НОО, создана рабочая группа, в которую наряду с основными учителями включены следующие специа</w:t>
      </w:r>
      <w:r w:rsidR="00C21953">
        <w:rPr>
          <w:color w:val="231E20"/>
        </w:rPr>
        <w:t>листы: педагог-психолог, учител</w:t>
      </w:r>
      <w:r>
        <w:rPr>
          <w:color w:val="231E20"/>
        </w:rPr>
        <w:t>ь-логопед, социальный педагог, учитель-дефектолог.</w:t>
      </w:r>
      <w:r>
        <w:t xml:space="preserve"> </w:t>
      </w:r>
    </w:p>
    <w:p w:rsidR="0065613F" w:rsidRDefault="004E0968">
      <w:pPr>
        <w:spacing w:after="31" w:line="270" w:lineRule="auto"/>
        <w:ind w:left="676" w:right="335" w:firstLine="218"/>
      </w:pPr>
      <w:r>
        <w:rPr>
          <w:color w:val="231E20"/>
        </w:rPr>
        <w:t>ПКР разрабатывается рабочей группой образовательной организации поэтапно. На подготовительном этапе определяется нормативно</w:t>
      </w:r>
      <w:r w:rsidR="00C21953">
        <w:rPr>
          <w:color w:val="231E20"/>
        </w:rPr>
        <w:t>-</w:t>
      </w:r>
      <w:r>
        <w:rPr>
          <w:color w:val="231E20"/>
        </w:rPr>
        <w:t xml:space="preserve">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w:t>
      </w:r>
    </w:p>
    <w:p w:rsidR="0065613F" w:rsidRDefault="004E0968">
      <w:pPr>
        <w:spacing w:after="5" w:line="270" w:lineRule="auto"/>
        <w:ind w:left="676" w:right="335" w:firstLine="0"/>
      </w:pPr>
      <w:r>
        <w:rPr>
          <w:color w:val="231E20"/>
        </w:rPr>
        <w:t>(систематизируется, дополняется) фонд методических рекомендаций.</w:t>
      </w:r>
      <w:r>
        <w:t xml:space="preserve"> </w:t>
      </w:r>
    </w:p>
    <w:p w:rsidR="0065613F" w:rsidRDefault="004E0968">
      <w:pPr>
        <w:spacing w:after="5" w:line="270" w:lineRule="auto"/>
        <w:ind w:left="676" w:right="335" w:firstLine="218"/>
      </w:pPr>
      <w:r>
        <w:rPr>
          <w:color w:val="231E20"/>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r>
        <w:t xml:space="preserve"> </w:t>
      </w:r>
    </w:p>
    <w:p w:rsidR="0065613F" w:rsidRDefault="004E0968">
      <w:pPr>
        <w:spacing w:after="70" w:line="270" w:lineRule="auto"/>
        <w:ind w:left="676" w:right="335" w:firstLine="218"/>
      </w:pPr>
      <w:r>
        <w:rPr>
          <w:color w:val="231E20"/>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w:t>
      </w:r>
      <w:r>
        <w:t xml:space="preserve"> </w:t>
      </w:r>
      <w:r>
        <w:rPr>
          <w:color w:val="231E20"/>
        </w:rPr>
        <w:t>методических объединениях групп педагогов и специалистов, работающих с обучающимися; принимается итоговое решение.</w:t>
      </w:r>
      <w:r>
        <w:t xml:space="preserve"> </w:t>
      </w:r>
    </w:p>
    <w:p w:rsidR="0065613F" w:rsidRDefault="004E0968">
      <w:pPr>
        <w:spacing w:after="32" w:line="270" w:lineRule="auto"/>
        <w:ind w:left="676" w:right="335" w:firstLine="218"/>
      </w:pPr>
      <w:r>
        <w:rPr>
          <w:color w:val="231E20"/>
        </w:rPr>
        <w:t>Для реализации ПКР в образовательной организации создана служба комплексного психолого-педагогического и социального сопровождения и поддержки обучающихся.</w:t>
      </w:r>
      <w:r>
        <w:t xml:space="preserve"> </w:t>
      </w:r>
    </w:p>
    <w:p w:rsidR="0065613F" w:rsidRDefault="004E0968">
      <w:pPr>
        <w:spacing w:after="5" w:line="270" w:lineRule="auto"/>
        <w:ind w:left="676" w:right="335" w:firstLine="218"/>
      </w:pPr>
      <w:r>
        <w:rPr>
          <w:color w:val="231E20"/>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w:t>
      </w:r>
      <w:r w:rsidR="00C21953">
        <w:rPr>
          <w:color w:val="231E20"/>
        </w:rPr>
        <w:t>логопедом</w:t>
      </w:r>
      <w:r>
        <w:rPr>
          <w:color w:val="231E20"/>
        </w:rPr>
        <w:t>), регламентируются локальными нормативными актами образовательной организации, а также ее уставом, реализуется преимущественно во внеурочной деятельности.</w:t>
      </w:r>
      <w:r>
        <w:t xml:space="preserve"> </w:t>
      </w:r>
    </w:p>
    <w:p w:rsidR="0065613F" w:rsidRDefault="004E0968">
      <w:pPr>
        <w:spacing w:after="5" w:line="270" w:lineRule="auto"/>
        <w:ind w:left="676" w:right="335" w:firstLine="218"/>
      </w:pPr>
      <w:r>
        <w:rPr>
          <w:color w:val="231E20"/>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r>
        <w:t xml:space="preserve"> </w:t>
      </w:r>
    </w:p>
    <w:p w:rsidR="0065613F" w:rsidRDefault="004E0968">
      <w:pPr>
        <w:spacing w:after="5" w:line="270" w:lineRule="auto"/>
        <w:ind w:left="676" w:right="335" w:firstLine="218"/>
      </w:pPr>
      <w:r>
        <w:rPr>
          <w:color w:val="231E20"/>
        </w:rP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r>
        <w:t xml:space="preserve"> </w:t>
      </w:r>
    </w:p>
    <w:p w:rsidR="0065613F" w:rsidRDefault="004E0968">
      <w:pPr>
        <w:spacing w:after="37" w:line="270" w:lineRule="auto"/>
        <w:ind w:left="676" w:right="335" w:firstLine="218"/>
      </w:pPr>
      <w:r>
        <w:rPr>
          <w:color w:val="231E20"/>
        </w:rPr>
        <w:t>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r>
        <w:t xml:space="preserve"> </w:t>
      </w:r>
    </w:p>
    <w:p w:rsidR="0065613F" w:rsidRDefault="004E0968">
      <w:pPr>
        <w:spacing w:after="5" w:line="270" w:lineRule="auto"/>
        <w:ind w:left="676" w:right="335" w:firstLine="218"/>
      </w:pPr>
      <w:r>
        <w:rPr>
          <w:color w:val="231E20"/>
        </w:rPr>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разработаны образовательной организацией самостоятельно и утверждены локальным актом.</w:t>
      </w:r>
      <w:r>
        <w:t xml:space="preserve"> </w:t>
      </w:r>
    </w:p>
    <w:p w:rsidR="0065613F" w:rsidRDefault="004E0968">
      <w:pPr>
        <w:spacing w:after="39" w:line="270" w:lineRule="auto"/>
        <w:ind w:left="676" w:right="335" w:firstLine="218"/>
      </w:pPr>
      <w:r>
        <w:rPr>
          <w:color w:val="231E20"/>
        </w:rPr>
        <w:t xml:space="preserve">Цель работы ППк: выявление </w:t>
      </w:r>
      <w:r w:rsidR="00C21953">
        <w:rPr>
          <w:color w:val="231E20"/>
        </w:rPr>
        <w:t>индивидуальных образовательных потребностей,</w:t>
      </w:r>
      <w:r>
        <w:rPr>
          <w:color w:val="231E20"/>
        </w:rPr>
        <w:t xml:space="preserve">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r>
        <w:t xml:space="preserve"> </w:t>
      </w:r>
    </w:p>
    <w:p w:rsidR="0065613F" w:rsidRDefault="004E0968">
      <w:pPr>
        <w:spacing w:after="41" w:line="270" w:lineRule="auto"/>
        <w:ind w:left="676" w:right="335" w:firstLine="218"/>
      </w:pPr>
      <w:r>
        <w:rPr>
          <w:color w:val="231E20"/>
        </w:rPr>
        <w:t>Программа коррекционной работы на этапе начального общего образования может</w:t>
      </w:r>
      <w:r w:rsidR="00C21953">
        <w:rPr>
          <w:color w:val="231E20"/>
        </w:rPr>
        <w:t xml:space="preserve"> реализовываться в МБОУ «Чарышская средняя общеобразовательная школа</w:t>
      </w:r>
      <w:r>
        <w:rPr>
          <w:color w:val="231E20"/>
        </w:rPr>
        <w:t>» как совместно с другими образовательными и иными организациями, так и самостоятельно (при наличии соответствующих ресурсов).</w:t>
      </w:r>
      <w:r>
        <w:t xml:space="preserve"> </w:t>
      </w:r>
    </w:p>
    <w:p w:rsidR="0065613F" w:rsidRPr="00C21953" w:rsidRDefault="004E0968">
      <w:pPr>
        <w:spacing w:after="5" w:line="270" w:lineRule="auto"/>
        <w:ind w:left="676" w:right="335" w:firstLine="218"/>
        <w:rPr>
          <w:color w:val="FF0000"/>
        </w:rPr>
      </w:pPr>
      <w:r w:rsidRPr="00C21953">
        <w:rPr>
          <w:color w:val="FF0000"/>
        </w:rPr>
        <w:t xml:space="preserve">Организация сетевого взаимодействия образовательной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 </w:t>
      </w:r>
    </w:p>
    <w:p w:rsidR="0065613F" w:rsidRPr="00C21953" w:rsidRDefault="004E0968">
      <w:pPr>
        <w:spacing w:after="5" w:line="270" w:lineRule="auto"/>
        <w:ind w:left="676" w:right="335" w:firstLine="218"/>
        <w:rPr>
          <w:color w:val="FF0000"/>
        </w:rPr>
      </w:pPr>
      <w:r w:rsidRPr="00C21953">
        <w:rPr>
          <w:color w:val="FF0000"/>
        </w:rPr>
        <w:t xml:space="preserve">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 </w:t>
      </w:r>
    </w:p>
    <w:p w:rsidR="0065613F" w:rsidRPr="00C21953" w:rsidRDefault="004E0968">
      <w:pPr>
        <w:spacing w:after="41" w:line="270" w:lineRule="auto"/>
        <w:ind w:left="676" w:right="335" w:firstLine="218"/>
        <w:rPr>
          <w:color w:val="FF0000"/>
        </w:rPr>
      </w:pPr>
      <w:r w:rsidRPr="00C21953">
        <w:rPr>
          <w:color w:val="FF0000"/>
        </w:rPr>
        <w:t xml:space="preserve">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 </w:t>
      </w:r>
    </w:p>
    <w:p w:rsidR="0065613F" w:rsidRDefault="004E0968">
      <w:pPr>
        <w:spacing w:after="5" w:line="270" w:lineRule="auto"/>
        <w:ind w:left="676" w:right="335" w:firstLine="218"/>
      </w:pPr>
      <w:r>
        <w:rPr>
          <w:color w:val="231E20"/>
        </w:rPr>
        <w:t xml:space="preserve">При реализации содержания коррекционно-развивающей работы зоны ответственности разделены между учителями и узкими специалистами, каждый из которых осуществляет свою часть коррекционной работы, согласно рекомендациям школьного психолого-педагогического консилиума и/или психолого-медико-педагогической комиссии.  Коррекционная работа осуществляется согласно плану обследования обучающихся, их индивидуальным образовательным потребностям, индивидуальным коррекционно-развивающим программам, мониторингу динамики развития и т. д.). Обсуждения проводятся на ППк образовательной организации, методических объединениях рабочих групп и др. </w:t>
      </w:r>
    </w:p>
    <w:p w:rsidR="0065613F" w:rsidRDefault="004E0968">
      <w:pPr>
        <w:spacing w:after="40" w:line="259" w:lineRule="auto"/>
        <w:ind w:left="917" w:right="330" w:firstLine="473"/>
      </w:pPr>
      <w:r>
        <w:rPr>
          <w:b/>
          <w:color w:val="231E20"/>
        </w:rPr>
        <w:t>2.4.4. Требования к условиям реализации программы</w:t>
      </w:r>
      <w:r>
        <w:t xml:space="preserve"> </w:t>
      </w:r>
    </w:p>
    <w:p w:rsidR="0065613F" w:rsidRDefault="004E0968">
      <w:pPr>
        <w:spacing w:after="40" w:line="259" w:lineRule="auto"/>
        <w:ind w:left="917" w:right="330" w:firstLine="473"/>
      </w:pPr>
      <w:r>
        <w:rPr>
          <w:i/>
          <w:color w:val="231E20"/>
        </w:rPr>
        <w:t>Психолого-педагогическое обеспечение:</w:t>
      </w:r>
      <w:r>
        <w:t xml:space="preserve"> </w:t>
      </w:r>
    </w:p>
    <w:p w:rsidR="0065613F" w:rsidRDefault="004E0968">
      <w:pPr>
        <w:spacing w:after="32" w:line="270" w:lineRule="auto"/>
        <w:ind w:left="773" w:hanging="240"/>
      </w:pPr>
      <w:r>
        <w:rPr>
          <w:rFonts w:ascii="Georgia" w:eastAsia="Georgia" w:hAnsi="Georgia" w:cs="Georgia"/>
          <w:color w:val="231E20"/>
          <w:sz w:val="19"/>
        </w:rPr>
        <w:t>—</w:t>
      </w:r>
      <w:r>
        <w:rPr>
          <w:rFonts w:ascii="Arial" w:eastAsia="Arial" w:hAnsi="Arial" w:cs="Arial"/>
          <w:color w:val="231E20"/>
          <w:sz w:val="19"/>
        </w:rPr>
        <w:t xml:space="preserve"> </w:t>
      </w:r>
      <w:r>
        <w:rPr>
          <w:color w:val="231E20"/>
        </w:rPr>
        <w:t>обеспечение дифференцированных условий (оптимальный режим учебных нагрузок);</w:t>
      </w:r>
      <w:r>
        <w:t xml:space="preserve"> </w:t>
      </w:r>
    </w:p>
    <w:p w:rsidR="0065613F" w:rsidRDefault="004E0968">
      <w:pPr>
        <w:spacing w:after="33" w:line="270" w:lineRule="auto"/>
        <w:ind w:left="773" w:hanging="240"/>
      </w:pPr>
      <w:r>
        <w:rPr>
          <w:rFonts w:ascii="Georgia" w:eastAsia="Georgia" w:hAnsi="Georgia" w:cs="Georgia"/>
          <w:color w:val="231E20"/>
          <w:sz w:val="19"/>
        </w:rPr>
        <w:t>—</w:t>
      </w:r>
      <w:r>
        <w:rPr>
          <w:rFonts w:ascii="Arial" w:eastAsia="Arial" w:hAnsi="Arial" w:cs="Arial"/>
          <w:color w:val="231E20"/>
          <w:sz w:val="19"/>
        </w:rPr>
        <w:t xml:space="preserve"> </w:t>
      </w:r>
      <w:r>
        <w:rPr>
          <w:color w:val="231E20"/>
        </w:rPr>
        <w:t>обеспечение психолого-педагогических условий (коррекционноразвивающая направленность учебно-воспитательного процесса;</w:t>
      </w:r>
      <w:r>
        <w:t xml:space="preserve"> </w:t>
      </w:r>
    </w:p>
    <w:p w:rsidR="0065613F" w:rsidRDefault="004E0968">
      <w:pPr>
        <w:spacing w:after="35" w:line="270" w:lineRule="auto"/>
        <w:ind w:left="773" w:right="335" w:hanging="240"/>
      </w:pPr>
      <w:r>
        <w:rPr>
          <w:color w:val="231E20"/>
        </w:rPr>
        <w:t xml:space="preserve">—учет </w:t>
      </w:r>
      <w:r>
        <w:rPr>
          <w:color w:val="231E20"/>
        </w:rPr>
        <w:tab/>
        <w:t xml:space="preserve">индивидуальных </w:t>
      </w:r>
      <w:r>
        <w:rPr>
          <w:color w:val="231E20"/>
        </w:rPr>
        <w:tab/>
        <w:t xml:space="preserve">особенностей </w:t>
      </w:r>
      <w:r>
        <w:rPr>
          <w:color w:val="231E20"/>
        </w:rPr>
        <w:tab/>
        <w:t xml:space="preserve">и </w:t>
      </w:r>
      <w:r>
        <w:rPr>
          <w:color w:val="231E20"/>
        </w:rPr>
        <w:tab/>
        <w:t xml:space="preserve">особых </w:t>
      </w:r>
      <w:r>
        <w:rPr>
          <w:color w:val="231E20"/>
        </w:rPr>
        <w:tab/>
        <w:t>образовательных, социально-коммуникативных потребностей обучающихся;</w:t>
      </w:r>
      <w:r>
        <w:t xml:space="preserve"> </w:t>
      </w:r>
    </w:p>
    <w:p w:rsidR="0065613F" w:rsidRDefault="004E0968">
      <w:pPr>
        <w:spacing w:after="5" w:line="270" w:lineRule="auto"/>
        <w:ind w:left="533" w:right="335" w:firstLine="0"/>
      </w:pPr>
      <w:r>
        <w:rPr>
          <w:rFonts w:ascii="Georgia" w:eastAsia="Georgia" w:hAnsi="Georgia" w:cs="Georgia"/>
          <w:color w:val="231E20"/>
          <w:sz w:val="19"/>
        </w:rPr>
        <w:t>—</w:t>
      </w:r>
      <w:r>
        <w:rPr>
          <w:rFonts w:ascii="Arial" w:eastAsia="Arial" w:hAnsi="Arial" w:cs="Arial"/>
          <w:color w:val="231E20"/>
          <w:sz w:val="19"/>
        </w:rPr>
        <w:t xml:space="preserve"> </w:t>
      </w:r>
      <w:r>
        <w:rPr>
          <w:color w:val="231E20"/>
        </w:rPr>
        <w:t>соблюдение комфортного психоэмоционального режима;</w:t>
      </w:r>
      <w:r>
        <w:t xml:space="preserve"> </w:t>
      </w:r>
    </w:p>
    <w:p w:rsidR="0065613F" w:rsidRDefault="004E0968">
      <w:pPr>
        <w:spacing w:after="34" w:line="270" w:lineRule="auto"/>
        <w:ind w:left="773" w:right="335" w:hanging="240"/>
      </w:pPr>
      <w:r>
        <w:rPr>
          <w:color w:val="231E20"/>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r>
        <w:t xml:space="preserve"> </w:t>
      </w:r>
    </w:p>
    <w:p w:rsidR="0065613F" w:rsidRDefault="004E0968">
      <w:pPr>
        <w:spacing w:after="34" w:line="270" w:lineRule="auto"/>
        <w:ind w:left="773" w:right="335" w:hanging="240"/>
      </w:pPr>
      <w:r>
        <w:rPr>
          <w:color w:val="231E20"/>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r>
        <w:t xml:space="preserve"> </w:t>
      </w:r>
    </w:p>
    <w:p w:rsidR="0065613F" w:rsidRDefault="004E0968">
      <w:pPr>
        <w:spacing w:after="5" w:line="270" w:lineRule="auto"/>
        <w:ind w:left="773" w:right="335" w:hanging="240"/>
      </w:pPr>
      <w:r>
        <w:rPr>
          <w:color w:val="231E20"/>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r>
        <w:t xml:space="preserve"> </w:t>
      </w:r>
    </w:p>
    <w:p w:rsidR="0065613F" w:rsidRDefault="004E0968">
      <w:pPr>
        <w:spacing w:after="33" w:line="270" w:lineRule="auto"/>
        <w:ind w:left="773" w:right="335" w:hanging="240"/>
      </w:pPr>
      <w:r>
        <w:rPr>
          <w:color w:val="231E20"/>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r>
        <w:t xml:space="preserve"> </w:t>
      </w:r>
    </w:p>
    <w:p w:rsidR="0065613F" w:rsidRDefault="004E0968">
      <w:pPr>
        <w:spacing w:after="5" w:line="270" w:lineRule="auto"/>
        <w:ind w:left="533" w:right="335" w:firstLine="0"/>
      </w:pPr>
      <w:r>
        <w:rPr>
          <w:color w:val="231E20"/>
        </w:rPr>
        <w:t>—использование специальных методов, приемов, средств обучения;</w:t>
      </w:r>
      <w:r>
        <w:t xml:space="preserve"> </w:t>
      </w:r>
    </w:p>
    <w:p w:rsidR="0065613F" w:rsidRDefault="004E0968">
      <w:pPr>
        <w:spacing w:after="31" w:line="270" w:lineRule="auto"/>
        <w:ind w:left="773" w:right="335" w:hanging="240"/>
      </w:pPr>
      <w:r>
        <w:rPr>
          <w:color w:val="231E20"/>
        </w:rPr>
        <w:t>—обеспечение участия всех обучающихся образовательной организации в проведении воспитательных, культурно-развлекательных, спортивно</w:t>
      </w:r>
      <w:r w:rsidR="00C21953">
        <w:rPr>
          <w:color w:val="231E20"/>
        </w:rPr>
        <w:t>-</w:t>
      </w:r>
      <w:r>
        <w:rPr>
          <w:color w:val="231E20"/>
        </w:rPr>
        <w:t>оздоровительных и иных досуговых мероприятий;</w:t>
      </w:r>
      <w:r>
        <w:t xml:space="preserve"> </w:t>
      </w:r>
    </w:p>
    <w:p w:rsidR="0065613F" w:rsidRDefault="004E0968">
      <w:pPr>
        <w:spacing w:after="5" w:line="270" w:lineRule="auto"/>
        <w:ind w:left="773" w:right="335" w:hanging="240"/>
      </w:pPr>
      <w:r>
        <w:rPr>
          <w:color w:val="231E20"/>
        </w:rPr>
        <w:t xml:space="preserve">—обеспечение </w:t>
      </w:r>
      <w:r w:rsidR="00C21953">
        <w:rPr>
          <w:color w:val="231E20"/>
        </w:rPr>
        <w:t>здоровье сберегающих</w:t>
      </w:r>
      <w:r>
        <w:rPr>
          <w:color w:val="231E20"/>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r>
        <w:t xml:space="preserve"> </w:t>
      </w:r>
    </w:p>
    <w:p w:rsidR="0065613F" w:rsidRDefault="004E0968">
      <w:pPr>
        <w:spacing w:after="12" w:line="259" w:lineRule="auto"/>
        <w:ind w:left="912" w:hanging="10"/>
        <w:jc w:val="left"/>
      </w:pPr>
      <w:r>
        <w:rPr>
          <w:i/>
          <w:color w:val="231E20"/>
        </w:rPr>
        <w:t>Программно-методическое обеспечение:</w:t>
      </w:r>
      <w:r>
        <w:t xml:space="preserve"> </w:t>
      </w:r>
    </w:p>
    <w:p w:rsidR="0065613F" w:rsidRDefault="004E0968">
      <w:pPr>
        <w:spacing w:after="37" w:line="270" w:lineRule="auto"/>
        <w:ind w:left="676" w:right="335" w:firstLine="218"/>
      </w:pPr>
      <w:r>
        <w:rPr>
          <w:color w:val="231E20"/>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w:t>
      </w:r>
      <w:r w:rsidR="00C21953">
        <w:rPr>
          <w:color w:val="231E20"/>
        </w:rPr>
        <w:t>-</w:t>
      </w:r>
      <w:r>
        <w:rPr>
          <w:color w:val="231E20"/>
        </w:rPr>
        <w:t>психолога, социального пе</w:t>
      </w:r>
      <w:r w:rsidR="00C21953">
        <w:rPr>
          <w:color w:val="231E20"/>
        </w:rPr>
        <w:t>дагога, учителя-логопеда и</w:t>
      </w:r>
      <w:r>
        <w:rPr>
          <w:color w:val="231E20"/>
        </w:rPr>
        <w:t xml:space="preserve">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начального общего образования обучающихся с ограниченными возможностями здоровья.</w:t>
      </w:r>
      <w:r>
        <w:t xml:space="preserve"> </w:t>
      </w:r>
    </w:p>
    <w:p w:rsidR="0065613F" w:rsidRDefault="004E0968">
      <w:pPr>
        <w:spacing w:after="12" w:line="259" w:lineRule="auto"/>
        <w:ind w:left="912" w:hanging="10"/>
        <w:jc w:val="left"/>
      </w:pPr>
      <w:r>
        <w:rPr>
          <w:i/>
          <w:color w:val="231E20"/>
        </w:rPr>
        <w:t>Кадровое обеспечение:</w:t>
      </w:r>
      <w:r>
        <w:t xml:space="preserve"> </w:t>
      </w:r>
    </w:p>
    <w:p w:rsidR="0065613F" w:rsidRDefault="004E0968">
      <w:pPr>
        <w:spacing w:after="5" w:line="270" w:lineRule="auto"/>
        <w:ind w:left="676" w:right="335" w:firstLine="218"/>
      </w:pPr>
      <w:r>
        <w:rPr>
          <w:color w:val="231E20"/>
        </w:rPr>
        <w:t>Важным моментом реализации программы коррекционной работы является кадровое обеспечение. Коррекционно-развивающая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r>
        <w:t xml:space="preserve"> </w:t>
      </w:r>
    </w:p>
    <w:p w:rsidR="0065613F" w:rsidRDefault="004E0968">
      <w:pPr>
        <w:spacing w:after="5" w:line="270" w:lineRule="auto"/>
        <w:ind w:left="676" w:right="335" w:firstLine="218"/>
      </w:pPr>
      <w:r>
        <w:rPr>
          <w:color w:val="231E20"/>
        </w:rPr>
        <w:t>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r>
        <w:t xml:space="preserve"> </w:t>
      </w:r>
    </w:p>
    <w:p w:rsidR="0065613F" w:rsidRDefault="004E0968">
      <w:pPr>
        <w:spacing w:after="41" w:line="270" w:lineRule="auto"/>
        <w:ind w:left="676" w:right="335" w:firstLine="218"/>
      </w:pPr>
      <w:r>
        <w:rPr>
          <w:color w:val="231E20"/>
        </w:rPr>
        <w:t>На постоянной основе обеспечивается подготовка, переподготовка и повышение квали</w:t>
      </w:r>
      <w:r w:rsidR="00C21953">
        <w:rPr>
          <w:color w:val="231E20"/>
        </w:rPr>
        <w:t>фикации работников МБОУ «Чарышская средняя общеобразовательная школа</w:t>
      </w:r>
      <w:r>
        <w:rPr>
          <w:color w:val="231E20"/>
        </w:rPr>
        <w:t>», занимающихся решением вопросов образования школьников с трудностями в обучении и социализации. Педагогические работники  имеют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w:t>
      </w:r>
      <w:r>
        <w:rPr>
          <w:b/>
          <w:color w:val="231E20"/>
        </w:rPr>
        <w:t xml:space="preserve"> </w:t>
      </w:r>
      <w:r>
        <w:rPr>
          <w:color w:val="231E20"/>
        </w:rPr>
        <w:t>коммуникативных потребностях, о методиках и технологиях организации образовательного и воспитательного процесса.</w:t>
      </w:r>
      <w:r>
        <w:t xml:space="preserve"> </w:t>
      </w:r>
    </w:p>
    <w:p w:rsidR="0065613F" w:rsidRDefault="004E0968">
      <w:pPr>
        <w:spacing w:after="54" w:line="259" w:lineRule="auto"/>
        <w:ind w:left="912" w:hanging="10"/>
        <w:jc w:val="left"/>
      </w:pPr>
      <w:r>
        <w:rPr>
          <w:i/>
          <w:color w:val="231E20"/>
        </w:rPr>
        <w:t>Материально-техническое обеспечение:</w:t>
      </w:r>
      <w:r>
        <w:t xml:space="preserve"> </w:t>
      </w:r>
    </w:p>
    <w:p w:rsidR="0065613F" w:rsidRDefault="004E0968">
      <w:pPr>
        <w:spacing w:after="5" w:line="270" w:lineRule="auto"/>
        <w:ind w:left="676" w:right="335" w:firstLine="218"/>
      </w:pPr>
      <w:r>
        <w:rPr>
          <w:color w:val="231E20"/>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 Это обеспечивается благодаря участию образовательной организации в программе «Доступная среда».</w:t>
      </w:r>
      <w:r>
        <w:t xml:space="preserve"> </w:t>
      </w:r>
    </w:p>
    <w:p w:rsidR="0065613F" w:rsidRDefault="004E0968">
      <w:pPr>
        <w:spacing w:after="12" w:line="259" w:lineRule="auto"/>
        <w:ind w:left="912" w:hanging="10"/>
        <w:jc w:val="left"/>
      </w:pPr>
      <w:r>
        <w:rPr>
          <w:i/>
          <w:color w:val="231E20"/>
        </w:rPr>
        <w:t>Информационное обеспечение:</w:t>
      </w:r>
      <w:r>
        <w:t xml:space="preserve"> </w:t>
      </w:r>
    </w:p>
    <w:p w:rsidR="0065613F" w:rsidRDefault="004E0968">
      <w:pPr>
        <w:spacing w:after="5" w:line="270" w:lineRule="auto"/>
        <w:ind w:left="676" w:right="335" w:firstLine="218"/>
      </w:pPr>
      <w:r>
        <w:rPr>
          <w:color w:val="231E20"/>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r>
        <w:t xml:space="preserve"> </w:t>
      </w:r>
    </w:p>
    <w:p w:rsidR="0065613F" w:rsidRDefault="004E0968">
      <w:pPr>
        <w:spacing w:after="5" w:line="270" w:lineRule="auto"/>
        <w:ind w:left="676" w:right="335" w:firstLine="218"/>
      </w:pPr>
      <w:r>
        <w:rPr>
          <w:color w:val="231E20"/>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r>
        <w:t xml:space="preserve"> </w:t>
      </w:r>
    </w:p>
    <w:p w:rsidR="0065613F" w:rsidRDefault="004E0968">
      <w:pPr>
        <w:spacing w:after="33" w:line="270" w:lineRule="auto"/>
        <w:ind w:left="676" w:right="335" w:firstLine="218"/>
      </w:pPr>
      <w:r>
        <w:rPr>
          <w:color w:val="231E20"/>
        </w:rPr>
        <w:t xml:space="preserve">Результатом реализации указанных требований является создание комфортной развивающей образовательной среды: </w:t>
      </w:r>
    </w:p>
    <w:p w:rsidR="0065613F" w:rsidRDefault="004E0968">
      <w:pPr>
        <w:spacing w:after="5" w:line="270" w:lineRule="auto"/>
        <w:ind w:left="676" w:right="335" w:firstLine="218"/>
      </w:pPr>
      <w:r>
        <w:rPr>
          <w:color w:val="231E20"/>
        </w:rPr>
        <w:t xml:space="preserve"> —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r>
        <w:t xml:space="preserve"> </w:t>
      </w:r>
    </w:p>
    <w:p w:rsidR="0065613F" w:rsidRDefault="004E0968">
      <w:pPr>
        <w:spacing w:after="30" w:line="270" w:lineRule="auto"/>
        <w:ind w:left="773" w:right="335" w:hanging="240"/>
      </w:pPr>
      <w:r>
        <w:rPr>
          <w:color w:val="231E20"/>
        </w:rPr>
        <w:t>—обеспечивающей воспитание, обучение, социальную адаптацию и интеграцию;</w:t>
      </w:r>
      <w:r>
        <w:t xml:space="preserve"> </w:t>
      </w:r>
    </w:p>
    <w:p w:rsidR="0065613F" w:rsidRDefault="004E0968">
      <w:pPr>
        <w:spacing w:after="3" w:line="304" w:lineRule="auto"/>
        <w:ind w:left="773" w:right="34" w:hanging="240"/>
        <w:jc w:val="left"/>
      </w:pPr>
      <w:r>
        <w:rPr>
          <w:color w:val="231E20"/>
        </w:rPr>
        <w:t xml:space="preserve">—способствующей достижению целей основного общего образования, обеспечивающей </w:t>
      </w:r>
      <w:r>
        <w:rPr>
          <w:color w:val="231E20"/>
        </w:rPr>
        <w:tab/>
        <w:t xml:space="preserve">его </w:t>
      </w:r>
      <w:r>
        <w:rPr>
          <w:color w:val="231E20"/>
        </w:rPr>
        <w:tab/>
        <w:t xml:space="preserve">качество, </w:t>
      </w:r>
      <w:r>
        <w:rPr>
          <w:color w:val="231E20"/>
        </w:rPr>
        <w:tab/>
        <w:t xml:space="preserve">доступность </w:t>
      </w:r>
      <w:r>
        <w:rPr>
          <w:color w:val="231E20"/>
        </w:rPr>
        <w:tab/>
        <w:t xml:space="preserve">и </w:t>
      </w:r>
      <w:r>
        <w:rPr>
          <w:color w:val="231E20"/>
        </w:rPr>
        <w:tab/>
        <w:t xml:space="preserve">открытость </w:t>
      </w:r>
      <w:r>
        <w:rPr>
          <w:color w:val="231E20"/>
        </w:rPr>
        <w:tab/>
        <w:t>для обучающихся, их родителей (законных представителей);</w:t>
      </w:r>
      <w:r>
        <w:t xml:space="preserve"> </w:t>
      </w:r>
    </w:p>
    <w:p w:rsidR="0065613F" w:rsidRDefault="004E0968">
      <w:pPr>
        <w:spacing w:after="162" w:line="270" w:lineRule="auto"/>
        <w:ind w:left="773" w:right="335" w:hanging="240"/>
      </w:pPr>
      <w:r>
        <w:rPr>
          <w:color w:val="231E20"/>
        </w:rPr>
        <w:t xml:space="preserve">—способствующей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 </w:t>
      </w:r>
    </w:p>
    <w:p w:rsidR="0065613F" w:rsidRDefault="004E0968">
      <w:pPr>
        <w:spacing w:after="125" w:line="259" w:lineRule="auto"/>
        <w:ind w:left="543" w:right="330" w:hanging="10"/>
      </w:pPr>
      <w:r>
        <w:rPr>
          <w:color w:val="231E20"/>
        </w:rPr>
        <w:t xml:space="preserve"> </w:t>
      </w:r>
      <w:r>
        <w:rPr>
          <w:b/>
          <w:color w:val="231E20"/>
        </w:rPr>
        <w:t>Планируемые результаты коррекционной работы</w:t>
      </w:r>
      <w:r>
        <w:t xml:space="preserve"> </w:t>
      </w:r>
    </w:p>
    <w:p w:rsidR="0065613F" w:rsidRDefault="004E0968">
      <w:pPr>
        <w:spacing w:after="31" w:line="270" w:lineRule="auto"/>
        <w:ind w:left="676" w:right="335" w:firstLine="218"/>
      </w:pPr>
      <w:r>
        <w:rPr>
          <w:color w:val="231E20"/>
        </w:rPr>
        <w:t>Программа коррекционной работы предусматривает выполнение требований к результатам, определенным ФГОС НОО.</w:t>
      </w:r>
      <w:r>
        <w:t xml:space="preserve"> </w:t>
      </w:r>
    </w:p>
    <w:p w:rsidR="0065613F" w:rsidRDefault="004E0968">
      <w:pPr>
        <w:spacing w:after="36" w:line="270" w:lineRule="auto"/>
        <w:ind w:left="676" w:right="335" w:firstLine="218"/>
      </w:pPr>
      <w:r>
        <w:rPr>
          <w:color w:val="231E20"/>
        </w:rPr>
        <w:t>Планируемые результаты ПКР имеют дифференцированный характер и могут определяться индивидуальными программами развития обучающихся.</w:t>
      </w:r>
      <w:r>
        <w:t xml:space="preserve"> </w:t>
      </w:r>
    </w:p>
    <w:p w:rsidR="0065613F" w:rsidRDefault="004E0968">
      <w:pPr>
        <w:spacing w:after="119" w:line="270" w:lineRule="auto"/>
        <w:ind w:left="676" w:right="335" w:firstLine="218"/>
      </w:pPr>
      <w:r>
        <w:rPr>
          <w:color w:val="231E20"/>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r>
        <w:t xml:space="preserve"> </w:t>
      </w:r>
    </w:p>
    <w:p w:rsidR="0065613F" w:rsidRDefault="004E0968">
      <w:pPr>
        <w:spacing w:after="0" w:line="280" w:lineRule="auto"/>
        <w:ind w:left="10" w:right="333" w:hanging="10"/>
        <w:jc w:val="right"/>
      </w:pPr>
      <w:r>
        <w:rPr>
          <w:color w:val="231E20"/>
        </w:rPr>
        <w:t xml:space="preserve">Личностные </w:t>
      </w:r>
      <w:r>
        <w:rPr>
          <w:color w:val="231E20"/>
        </w:rPr>
        <w:tab/>
        <w:t xml:space="preserve">результаты </w:t>
      </w:r>
      <w:r>
        <w:rPr>
          <w:color w:val="231E20"/>
        </w:rPr>
        <w:tab/>
        <w:t xml:space="preserve">— </w:t>
      </w:r>
      <w:r>
        <w:rPr>
          <w:color w:val="231E20"/>
        </w:rPr>
        <w:tab/>
        <w:t xml:space="preserve">индивидуальное </w:t>
      </w:r>
      <w:r>
        <w:rPr>
          <w:color w:val="231E20"/>
        </w:rPr>
        <w:tab/>
        <w:t>продвижение обучающегося в личностном развитии (расширение круга социальных контактов, стремление к собственной результативности и др.).</w:t>
      </w:r>
      <w:r>
        <w:t xml:space="preserve"> </w:t>
      </w:r>
    </w:p>
    <w:p w:rsidR="0065613F" w:rsidRDefault="004E0968">
      <w:pPr>
        <w:spacing w:after="5" w:line="270" w:lineRule="auto"/>
        <w:ind w:left="676" w:right="335" w:firstLine="218"/>
      </w:pPr>
      <w:r>
        <w:rPr>
          <w:color w:val="231E20"/>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r>
        <w:t xml:space="preserve"> </w:t>
      </w:r>
    </w:p>
    <w:p w:rsidR="0065613F" w:rsidRDefault="004E0968">
      <w:pPr>
        <w:spacing w:after="5" w:line="270" w:lineRule="auto"/>
        <w:ind w:left="676" w:right="335" w:firstLine="218"/>
      </w:pPr>
      <w:r>
        <w:rPr>
          <w:color w:val="231E20"/>
        </w:rPr>
        <w:t>Предметные результаты (овладение содержанием ООП НОО,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r>
        <w:t xml:space="preserve"> </w:t>
      </w:r>
    </w:p>
    <w:p w:rsidR="0065613F" w:rsidRDefault="004E0968">
      <w:pPr>
        <w:spacing w:after="5" w:line="270" w:lineRule="auto"/>
        <w:ind w:left="676" w:right="335" w:firstLine="218"/>
      </w:pPr>
      <w:r>
        <w:rPr>
          <w:color w:val="231E20"/>
        </w:rPr>
        <w:t>Достижения обучающихся рассматриваются с учетом их предыдущих индивидуальных достижений. Это может быть учет собственных достижений обучающегося (на основе портфеля его достижений).</w:t>
      </w:r>
      <w:r>
        <w:t xml:space="preserve"> </w:t>
      </w:r>
    </w:p>
    <w:p w:rsidR="0065613F" w:rsidRDefault="004E0968">
      <w:pPr>
        <w:spacing w:after="39" w:line="270" w:lineRule="auto"/>
        <w:ind w:left="676" w:right="335" w:firstLine="218"/>
      </w:pPr>
      <w:r>
        <w:rPr>
          <w:color w:val="231E20"/>
        </w:rPr>
        <w:t xml:space="preserve">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 </w:t>
      </w:r>
    </w:p>
    <w:p w:rsidR="0065613F" w:rsidRDefault="004E0968">
      <w:pPr>
        <w:spacing w:after="8" w:line="321" w:lineRule="auto"/>
        <w:ind w:left="562" w:hanging="10"/>
        <w:jc w:val="left"/>
      </w:pPr>
      <w:r>
        <w:rPr>
          <w:b/>
        </w:rPr>
        <w:t>Описание психолого-педагогических условий реализации основной образовательной программы начального общего образования</w:t>
      </w:r>
      <w:r>
        <w:t xml:space="preserve"> </w:t>
      </w:r>
    </w:p>
    <w:p w:rsidR="0065613F" w:rsidRDefault="004E0968">
      <w:pPr>
        <w:ind w:left="689" w:right="343" w:firstLine="228"/>
      </w:pPr>
      <w:r>
        <w:t xml:space="preserve">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 </w:t>
      </w:r>
    </w:p>
    <w:p w:rsidR="0065613F" w:rsidRDefault="004E0968">
      <w:pPr>
        <w:numPr>
          <w:ilvl w:val="0"/>
          <w:numId w:val="347"/>
        </w:numPr>
        <w:spacing w:after="34"/>
        <w:ind w:right="189" w:firstLine="240"/>
      </w:pPr>
      <w: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w:t>
      </w:r>
    </w:p>
    <w:p w:rsidR="0065613F" w:rsidRDefault="004E0968">
      <w:pPr>
        <w:numPr>
          <w:ilvl w:val="0"/>
          <w:numId w:val="347"/>
        </w:numPr>
        <w:ind w:right="189" w:firstLine="240"/>
      </w:pPr>
      <w:r>
        <w:t xml:space="preserve">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 </w:t>
      </w:r>
    </w:p>
    <w:p w:rsidR="0065613F" w:rsidRDefault="004E0968">
      <w:pPr>
        <w:numPr>
          <w:ilvl w:val="0"/>
          <w:numId w:val="347"/>
        </w:numPr>
        <w:ind w:right="189" w:firstLine="240"/>
      </w:pPr>
      <w:r>
        <w:t xml:space="preserve">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 </w:t>
      </w:r>
    </w:p>
    <w:p w:rsidR="0065613F" w:rsidRDefault="004E0968">
      <w:pPr>
        <w:numPr>
          <w:ilvl w:val="0"/>
          <w:numId w:val="347"/>
        </w:numPr>
        <w:ind w:right="189" w:firstLine="240"/>
      </w:pPr>
      <w:r>
        <w:t xml:space="preserve">профилактику формирования у обучающихся девиантных форм поведения, агрессии и повышенной тревожности. </w:t>
      </w:r>
    </w:p>
    <w:p w:rsidR="0065613F" w:rsidRDefault="004E0968">
      <w:pPr>
        <w:ind w:left="689" w:right="10" w:firstLine="228"/>
      </w:pPr>
      <w:r>
        <w:t xml:space="preserve">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w:t>
      </w:r>
    </w:p>
    <w:p w:rsidR="0065613F" w:rsidRDefault="00D23098">
      <w:pPr>
        <w:ind w:left="917" w:right="10" w:firstLine="0"/>
      </w:pPr>
      <w:r>
        <w:t>—педагогом-психологом (1 специалист</w:t>
      </w:r>
      <w:r w:rsidR="004E0968">
        <w:t xml:space="preserve">);  </w:t>
      </w:r>
    </w:p>
    <w:p w:rsidR="00D23098" w:rsidRDefault="00D23098">
      <w:pPr>
        <w:spacing w:after="5" w:line="275" w:lineRule="auto"/>
        <w:ind w:left="927" w:right="1384" w:hanging="10"/>
        <w:jc w:val="left"/>
      </w:pPr>
      <w:r>
        <w:t>—учителем-логопедом (1</w:t>
      </w:r>
      <w:r w:rsidR="004E0968">
        <w:t xml:space="preserve"> специалиста);  </w:t>
      </w:r>
    </w:p>
    <w:p w:rsidR="0065613F" w:rsidRDefault="00D23098">
      <w:pPr>
        <w:spacing w:after="5" w:line="275" w:lineRule="auto"/>
        <w:ind w:left="927" w:right="1384" w:hanging="10"/>
        <w:jc w:val="left"/>
      </w:pPr>
      <w:r>
        <w:t>—социальным педагогом (1 специалист</w:t>
      </w:r>
      <w:r w:rsidR="004E0968">
        <w:t xml:space="preserve">). </w:t>
      </w:r>
    </w:p>
    <w:p w:rsidR="0065613F" w:rsidRDefault="004E0968">
      <w:pPr>
        <w:spacing w:after="27" w:line="270" w:lineRule="auto"/>
        <w:ind w:left="676" w:right="335" w:firstLine="218"/>
      </w:pPr>
      <w:r>
        <w:rPr>
          <w:color w:val="231E20"/>
        </w:rPr>
        <w:t>В процессе реализации основной образовательной программы начального об</w:t>
      </w:r>
      <w:r w:rsidR="00D23098">
        <w:rPr>
          <w:color w:val="231E20"/>
        </w:rPr>
        <w:t>щего образования в МБОУ «Чарышская средняя общеобразовательная школа</w:t>
      </w:r>
      <w:r>
        <w:rPr>
          <w:color w:val="231E20"/>
        </w:rPr>
        <w:t>»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r>
        <w:t xml:space="preserve"> </w:t>
      </w:r>
    </w:p>
    <w:p w:rsidR="0065613F" w:rsidRDefault="004E0968">
      <w:pPr>
        <w:spacing w:after="5" w:line="270" w:lineRule="auto"/>
        <w:ind w:left="533" w:right="335" w:firstLine="0"/>
      </w:pPr>
      <w:r>
        <w:rPr>
          <w:color w:val="231E20"/>
        </w:rPr>
        <w:t>-формирование и развитие психолого-педагогической компетентности;</w:t>
      </w:r>
      <w:r>
        <w:t xml:space="preserve"> </w:t>
      </w:r>
    </w:p>
    <w:p w:rsidR="0065613F" w:rsidRDefault="004E0968">
      <w:pPr>
        <w:spacing w:after="29" w:line="270" w:lineRule="auto"/>
        <w:ind w:left="773" w:right="335" w:hanging="240"/>
      </w:pPr>
      <w:r>
        <w:rPr>
          <w:color w:val="231E20"/>
        </w:rPr>
        <w:t>—сохранение и укрепление психологического благополучия и психического здоровья обучающихся;</w:t>
      </w:r>
      <w:r>
        <w:t xml:space="preserve"> </w:t>
      </w:r>
    </w:p>
    <w:p w:rsidR="0065613F" w:rsidRDefault="004E0968">
      <w:pPr>
        <w:spacing w:after="32" w:line="270" w:lineRule="auto"/>
        <w:ind w:left="676" w:right="335" w:firstLine="0"/>
      </w:pPr>
      <w:r>
        <w:rPr>
          <w:color w:val="231E20"/>
        </w:rPr>
        <w:t xml:space="preserve">—поддержка и сопровождение детско-родительских отношений;  </w:t>
      </w:r>
    </w:p>
    <w:p w:rsidR="0065613F" w:rsidRDefault="004E0968">
      <w:pPr>
        <w:spacing w:after="5" w:line="270" w:lineRule="auto"/>
        <w:ind w:left="676" w:right="335" w:firstLine="0"/>
      </w:pPr>
      <w:r>
        <w:rPr>
          <w:color w:val="231E20"/>
        </w:rPr>
        <w:t>—формирование ценности жизни, здоровья и безопасного образа жизни;  —дифференциация и индивидуализация обучения и воспитания с учетом особенностей когнитивного и эмоционального развития обучающихся;</w:t>
      </w:r>
      <w:r>
        <w:t xml:space="preserve"> </w:t>
      </w:r>
      <w:r>
        <w:rPr>
          <w:color w:val="231E20"/>
        </w:rPr>
        <w:t>—мониторинг возможностей и способностей обучающихся, выявление, поддержка и сопровождение одаренных детей, обучающихся с ОВЗ;</w:t>
      </w:r>
      <w:r>
        <w:t xml:space="preserve"> </w:t>
      </w:r>
      <w:r>
        <w:rPr>
          <w:color w:val="231E20"/>
        </w:rPr>
        <w:t>—создание условий для последующего профессионального самоопределения;</w:t>
      </w:r>
      <w:r>
        <w:t xml:space="preserve"> </w:t>
      </w:r>
    </w:p>
    <w:p w:rsidR="0065613F" w:rsidRDefault="004E0968">
      <w:pPr>
        <w:spacing w:after="29" w:line="270" w:lineRule="auto"/>
        <w:ind w:left="676" w:right="335" w:firstLine="0"/>
      </w:pPr>
      <w:r>
        <w:rPr>
          <w:color w:val="231E20"/>
        </w:rPr>
        <w:t>—формирование коммуникативных навыков в разновозрастной среде и среде сверстников;</w:t>
      </w:r>
      <w:r>
        <w:t xml:space="preserve"> </w:t>
      </w:r>
    </w:p>
    <w:p w:rsidR="0065613F" w:rsidRDefault="004E0968">
      <w:pPr>
        <w:spacing w:after="32" w:line="270" w:lineRule="auto"/>
        <w:ind w:left="676" w:right="335" w:firstLine="0"/>
      </w:pPr>
      <w:r>
        <w:rPr>
          <w:color w:val="231E20"/>
        </w:rPr>
        <w:t>—поддержка детских объединений, ученического самоуправления;</w:t>
      </w:r>
      <w:r>
        <w:t xml:space="preserve"> </w:t>
      </w:r>
    </w:p>
    <w:p w:rsidR="0065613F" w:rsidRDefault="004E0968">
      <w:pPr>
        <w:tabs>
          <w:tab w:val="center" w:pos="1412"/>
          <w:tab w:val="center" w:pos="3130"/>
          <w:tab w:val="center" w:pos="4529"/>
          <w:tab w:val="center" w:pos="5633"/>
          <w:tab w:val="center" w:pos="6379"/>
          <w:tab w:val="center" w:pos="6826"/>
        </w:tabs>
        <w:spacing w:after="40" w:line="270" w:lineRule="auto"/>
        <w:ind w:left="0" w:firstLine="0"/>
        <w:jc w:val="left"/>
      </w:pPr>
      <w:r>
        <w:rPr>
          <w:rFonts w:ascii="Calibri" w:eastAsia="Calibri" w:hAnsi="Calibri" w:cs="Calibri"/>
          <w:sz w:val="22"/>
        </w:rPr>
        <w:tab/>
      </w:r>
      <w:r>
        <w:rPr>
          <w:color w:val="231E20"/>
        </w:rPr>
        <w:t xml:space="preserve">—формирование </w:t>
      </w:r>
      <w:r>
        <w:rPr>
          <w:color w:val="231E20"/>
        </w:rPr>
        <w:tab/>
        <w:t xml:space="preserve">психологической </w:t>
      </w:r>
      <w:r>
        <w:rPr>
          <w:color w:val="231E20"/>
        </w:rPr>
        <w:tab/>
        <w:t xml:space="preserve">культуры </w:t>
      </w:r>
      <w:r>
        <w:rPr>
          <w:color w:val="231E20"/>
        </w:rPr>
        <w:tab/>
        <w:t xml:space="preserve">поведения </w:t>
      </w:r>
      <w:r>
        <w:rPr>
          <w:color w:val="231E20"/>
        </w:rPr>
        <w:tab/>
        <w:t xml:space="preserve">в </w:t>
      </w:r>
      <w:r>
        <w:rPr>
          <w:color w:val="231E20"/>
        </w:rPr>
        <w:tab/>
        <w:t>ин-</w:t>
      </w:r>
    </w:p>
    <w:p w:rsidR="0065613F" w:rsidRDefault="004E0968">
      <w:pPr>
        <w:spacing w:after="33" w:line="270" w:lineRule="auto"/>
        <w:ind w:left="676" w:right="335" w:firstLine="0"/>
      </w:pPr>
      <w:r>
        <w:rPr>
          <w:color w:val="231E20"/>
        </w:rPr>
        <w:t>формационной среде;</w:t>
      </w:r>
      <w:r>
        <w:t xml:space="preserve"> </w:t>
      </w:r>
    </w:p>
    <w:p w:rsidR="0065613F" w:rsidRDefault="004E0968">
      <w:pPr>
        <w:spacing w:after="5" w:line="270" w:lineRule="auto"/>
        <w:ind w:left="676" w:right="335" w:firstLine="0"/>
      </w:pPr>
      <w:r>
        <w:rPr>
          <w:color w:val="231E20"/>
        </w:rPr>
        <w:t>—развитие психологической культуры в области использования ИКТ.</w:t>
      </w:r>
      <w:r>
        <w:t xml:space="preserve"> </w:t>
      </w:r>
    </w:p>
    <w:p w:rsidR="0065613F" w:rsidRDefault="004E0968">
      <w:pPr>
        <w:spacing w:after="29" w:line="270" w:lineRule="auto"/>
        <w:ind w:left="676" w:right="335" w:firstLine="218"/>
      </w:pPr>
      <w:r>
        <w:rPr>
          <w:color w:val="231E20"/>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r>
        <w:t xml:space="preserve"> </w:t>
      </w:r>
    </w:p>
    <w:p w:rsidR="0065613F" w:rsidRDefault="004E0968">
      <w:pPr>
        <w:spacing w:after="27" w:line="270" w:lineRule="auto"/>
        <w:ind w:left="676" w:right="335" w:firstLine="0"/>
      </w:pPr>
      <w:r>
        <w:rPr>
          <w:color w:val="231E20"/>
        </w:rPr>
        <w:t>—обучающихся, испытывающих трудности в освоении программы начального общего образования, развитии и социальной адаптации;</w:t>
      </w:r>
      <w:r>
        <w:t xml:space="preserve"> </w:t>
      </w:r>
    </w:p>
    <w:p w:rsidR="0065613F" w:rsidRDefault="004E0968">
      <w:pPr>
        <w:spacing w:after="30" w:line="270" w:lineRule="auto"/>
        <w:ind w:left="676" w:right="335" w:firstLine="0"/>
      </w:pPr>
      <w:r>
        <w:rPr>
          <w:color w:val="231E20"/>
        </w:rPr>
        <w:t xml:space="preserve">—обучающихся, </w:t>
      </w:r>
      <w:r>
        <w:rPr>
          <w:color w:val="231E20"/>
        </w:rPr>
        <w:tab/>
        <w:t xml:space="preserve">проявляющих </w:t>
      </w:r>
      <w:r>
        <w:rPr>
          <w:color w:val="231E20"/>
        </w:rPr>
        <w:tab/>
        <w:t xml:space="preserve">индивидуальные </w:t>
      </w:r>
      <w:r>
        <w:rPr>
          <w:color w:val="231E20"/>
        </w:rPr>
        <w:tab/>
        <w:t xml:space="preserve">способности, </w:t>
      </w:r>
      <w:r>
        <w:rPr>
          <w:color w:val="231E20"/>
        </w:rPr>
        <w:tab/>
        <w:t>и одаренных;</w:t>
      </w:r>
      <w:r>
        <w:t xml:space="preserve"> </w:t>
      </w:r>
    </w:p>
    <w:p w:rsidR="0065613F" w:rsidRDefault="004E0968">
      <w:pPr>
        <w:spacing w:after="32" w:line="270" w:lineRule="auto"/>
        <w:ind w:left="676" w:right="335" w:firstLine="0"/>
      </w:pPr>
      <w:r>
        <w:rPr>
          <w:color w:val="231E20"/>
        </w:rPr>
        <w:t>—обучающихся с ОВЗ и детей – и</w:t>
      </w:r>
      <w:r w:rsidR="00D23098">
        <w:rPr>
          <w:color w:val="231E20"/>
        </w:rPr>
        <w:t>н</w:t>
      </w:r>
      <w:r>
        <w:rPr>
          <w:color w:val="231E20"/>
        </w:rPr>
        <w:t>валидов;</w:t>
      </w:r>
      <w:r>
        <w:t xml:space="preserve"> </w:t>
      </w:r>
    </w:p>
    <w:p w:rsidR="0065613F" w:rsidRDefault="004E0968">
      <w:pPr>
        <w:spacing w:after="27" w:line="270" w:lineRule="auto"/>
        <w:ind w:left="676" w:right="335" w:firstLine="0"/>
      </w:pPr>
      <w:r>
        <w:rPr>
          <w:color w:val="231E20"/>
        </w:rPr>
        <w:t>—педагогических, учебно-вспомогательных и иных работников  МБОУ</w:t>
      </w:r>
      <w:r w:rsidR="00D23098">
        <w:rPr>
          <w:color w:val="231E20"/>
        </w:rPr>
        <w:t xml:space="preserve"> «Чарышская средняя общеобразовательная школа»</w:t>
      </w:r>
      <w:r>
        <w:rPr>
          <w:color w:val="231E20"/>
        </w:rPr>
        <w:t>, обеспечивающих реализацию программы  начального общего образования;</w:t>
      </w:r>
      <w:r>
        <w:t xml:space="preserve"> </w:t>
      </w:r>
    </w:p>
    <w:p w:rsidR="0065613F" w:rsidRDefault="004E0968">
      <w:pPr>
        <w:spacing w:after="5" w:line="270" w:lineRule="auto"/>
        <w:ind w:left="676" w:right="335" w:firstLine="0"/>
      </w:pPr>
      <w:r>
        <w:rPr>
          <w:color w:val="231E20"/>
        </w:rPr>
        <w:t xml:space="preserve">— </w:t>
      </w:r>
      <w:r>
        <w:rPr>
          <w:color w:val="231E20"/>
        </w:rPr>
        <w:tab/>
        <w:t xml:space="preserve">родителей </w:t>
      </w:r>
      <w:r w:rsidR="00D23098">
        <w:rPr>
          <w:color w:val="231E20"/>
        </w:rPr>
        <w:tab/>
        <w:t xml:space="preserve"> (</w:t>
      </w:r>
      <w:r>
        <w:rPr>
          <w:color w:val="231E20"/>
        </w:rPr>
        <w:t xml:space="preserve">законных </w:t>
      </w:r>
      <w:r>
        <w:rPr>
          <w:color w:val="231E20"/>
        </w:rPr>
        <w:tab/>
        <w:t xml:space="preserve">представителей) </w:t>
      </w:r>
      <w:r>
        <w:rPr>
          <w:color w:val="231E20"/>
        </w:rPr>
        <w:tab/>
        <w:t>несовершеннолетних обучающихся.</w:t>
      </w:r>
      <w:r>
        <w:t xml:space="preserve"> </w:t>
      </w:r>
    </w:p>
    <w:p w:rsidR="0065613F" w:rsidRDefault="004E0968">
      <w:pPr>
        <w:spacing w:after="0" w:line="280" w:lineRule="auto"/>
        <w:ind w:left="10" w:right="333" w:hanging="10"/>
        <w:jc w:val="right"/>
      </w:pPr>
      <w:r>
        <w:rPr>
          <w:color w:val="231E20"/>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r>
        <w:t xml:space="preserve"> </w:t>
      </w:r>
    </w:p>
    <w:p w:rsidR="0065613F" w:rsidRDefault="004E0968">
      <w:pPr>
        <w:spacing w:after="5" w:line="270" w:lineRule="auto"/>
        <w:ind w:left="676" w:right="335" w:firstLine="218"/>
      </w:pPr>
      <w:r>
        <w:rPr>
          <w:color w:val="231E20"/>
        </w:rPr>
        <w:t>В процессе реализации основной образовательной программы используются такие формы психолого-педагогического сопровождения как:</w:t>
      </w:r>
      <w:r>
        <w:t xml:space="preserve"> </w:t>
      </w:r>
    </w:p>
    <w:p w:rsidR="0065613F" w:rsidRDefault="004E0968">
      <w:pPr>
        <w:spacing w:after="50" w:line="270" w:lineRule="auto"/>
        <w:ind w:left="676" w:right="198" w:firstLine="0"/>
      </w:pPr>
      <w:r>
        <w:rPr>
          <w:color w:val="231E20"/>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r>
        <w:t xml:space="preserve"> </w:t>
      </w:r>
    </w:p>
    <w:p w:rsidR="0065613F" w:rsidRDefault="004E0968">
      <w:pPr>
        <w:spacing w:after="51" w:line="270" w:lineRule="auto"/>
        <w:ind w:left="676" w:right="190" w:firstLine="0"/>
      </w:pPr>
      <w:r>
        <w:rPr>
          <w:color w:val="231E20"/>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w:t>
      </w:r>
      <w:r w:rsidR="00D23098">
        <w:rPr>
          <w:color w:val="231E20"/>
        </w:rPr>
        <w:t>МБОУ  ««Чарышская средняя общеобразовательная школа»;</w:t>
      </w:r>
      <w:r>
        <w:t xml:space="preserve"> </w:t>
      </w:r>
    </w:p>
    <w:p w:rsidR="0065613F" w:rsidRDefault="004E0968">
      <w:pPr>
        <w:spacing w:after="31" w:line="270" w:lineRule="auto"/>
        <w:ind w:left="676" w:right="191" w:firstLine="0"/>
      </w:pPr>
      <w:r>
        <w:rPr>
          <w:color w:val="231E20"/>
        </w:rPr>
        <w:t>-профилактика, экспертиза, развивающая работа, просвещение, коррекционная работа, осуществляемая в течение всего учебного времени согласно плану работы Службы ППМС –помощи.</w:t>
      </w:r>
      <w:r>
        <w:t xml:space="preserve"> </w:t>
      </w:r>
    </w:p>
    <w:p w:rsidR="0065613F" w:rsidRDefault="004E0968">
      <w:pPr>
        <w:spacing w:after="184" w:line="259" w:lineRule="auto"/>
        <w:ind w:left="1100" w:firstLine="0"/>
        <w:jc w:val="left"/>
      </w:pPr>
      <w:r>
        <w:t xml:space="preserve"> </w:t>
      </w:r>
    </w:p>
    <w:p w:rsidR="0065613F" w:rsidRDefault="004E0968">
      <w:pPr>
        <w:pStyle w:val="2"/>
        <w:tabs>
          <w:tab w:val="center" w:pos="2019"/>
          <w:tab w:val="center" w:pos="4180"/>
        </w:tabs>
        <w:spacing w:after="0" w:line="259" w:lineRule="auto"/>
        <w:ind w:left="0" w:firstLine="0"/>
        <w:jc w:val="left"/>
      </w:pPr>
      <w:r>
        <w:rPr>
          <w:rFonts w:ascii="Calibri" w:eastAsia="Calibri" w:hAnsi="Calibri" w:cs="Calibri"/>
          <w:b w:val="0"/>
          <w:i w:val="0"/>
          <w:sz w:val="22"/>
        </w:rPr>
        <w:tab/>
      </w:r>
      <w:r>
        <w:rPr>
          <w:i w:val="0"/>
          <w:sz w:val="24"/>
        </w:rPr>
        <w:t>3.</w:t>
      </w:r>
      <w:r>
        <w:rPr>
          <w:rFonts w:ascii="Arial" w:eastAsia="Arial" w:hAnsi="Arial" w:cs="Arial"/>
          <w:i w:val="0"/>
          <w:sz w:val="24"/>
        </w:rPr>
        <w:t xml:space="preserve"> </w:t>
      </w:r>
      <w:r>
        <w:rPr>
          <w:rFonts w:ascii="Arial" w:eastAsia="Arial" w:hAnsi="Arial" w:cs="Arial"/>
          <w:i w:val="0"/>
          <w:sz w:val="24"/>
        </w:rPr>
        <w:tab/>
      </w:r>
      <w:r>
        <w:rPr>
          <w:i w:val="0"/>
        </w:rPr>
        <w:t xml:space="preserve">ОРГАНИЗАЦИОННЫЙ РАЗДЕЛ </w:t>
      </w:r>
    </w:p>
    <w:p w:rsidR="0065613F" w:rsidRDefault="008801A7">
      <w:pPr>
        <w:spacing w:after="110" w:line="259" w:lineRule="auto"/>
        <w:ind w:left="504" w:firstLine="0"/>
        <w:jc w:val="left"/>
      </w:pPr>
      <w:r w:rsidRPr="008801A7">
        <w:rPr>
          <w:rFonts w:ascii="Calibri" w:eastAsia="Calibri" w:hAnsi="Calibri" w:cs="Calibri"/>
          <w:noProof/>
          <w:sz w:val="22"/>
        </w:rPr>
      </w:r>
      <w:r w:rsidRPr="008801A7">
        <w:rPr>
          <w:rFonts w:ascii="Calibri" w:eastAsia="Calibri" w:hAnsi="Calibri" w:cs="Calibri"/>
          <w:noProof/>
          <w:sz w:val="22"/>
        </w:rPr>
        <w:pict>
          <v:group id="Group 600980" o:spid="_x0000_s1099" style="width:332.5pt;height:.5pt;mso-position-horizontal-relative:char;mso-position-vertical-relative:line" coordsize="422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">
            <v:shape id="Shape 634900" o:spid="_x0000_s1100" style="position:absolute;width:42227;height:91;visibility:visible" coordsize="4222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3fosgA&#10;AADfAAAADwAAAGRycy9kb3ducmV2LnhtbESPy2rCQBSG94LvMByhG6kTL6Q2dRSxF9RFoVro9pA5&#10;ZoKZMyEzjalP31kILn/+G99i1dlKtNT40rGC8SgBQZw7XXKh4Pv4/jgH4QOyxsoxKfgjD6tlv7fA&#10;TLsLf1F7CIWII+wzVGBCqDMpfW7Ioh+5mjh6J9dYDFE2hdQNXuK4reQkSVJpseT4YLCmjaH8fPi1&#10;Cn4+jnNz3Q2fXFq9XovpG3527V6ph0G3fgERqAv38K291QrS6ew5iQSRJ7KAXP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nd+iyAAAAN8AAAAPAAAAAAAAAAAAAAAAAJgCAABk&#10;cnMvZG93bnJldi54bWxQSwUGAAAAAAQABAD1AAAAjQMAAAAA&#10;" adj="0,,0" path="m,l4222750,r,9144l,9144,,e" fillcolor="black" stroked="f" strokeweight="0">
              <v:stroke miterlimit="83231f" joinstyle="miter"/>
              <v:formulas/>
              <v:path arrowok="t" o:connecttype="segments" textboxrect="0,0,4222750,9144"/>
            </v:shape>
            <w10:anchorlock/>
          </v:group>
        </w:pict>
      </w:r>
    </w:p>
    <w:p w:rsidR="0065613F" w:rsidRDefault="004E0968">
      <w:pPr>
        <w:spacing w:after="0" w:line="259" w:lineRule="auto"/>
        <w:ind w:left="579" w:right="455" w:hanging="10"/>
        <w:jc w:val="center"/>
      </w:pPr>
      <w:r>
        <w:t xml:space="preserve">3.1. </w:t>
      </w:r>
      <w:r>
        <w:rPr>
          <w:b/>
        </w:rPr>
        <w:t xml:space="preserve">ПРИМЕРНЫЙ УЧЕБНЫЙ ПЛАН НАЧАЛЬНОГО ОБЩЕГО </w:t>
      </w:r>
    </w:p>
    <w:p w:rsidR="0065613F" w:rsidRDefault="004E0968">
      <w:pPr>
        <w:pStyle w:val="2"/>
        <w:spacing w:after="0" w:line="259" w:lineRule="auto"/>
        <w:ind w:left="579" w:right="455"/>
        <w:jc w:val="center"/>
      </w:pPr>
      <w:r>
        <w:rPr>
          <w:i w:val="0"/>
        </w:rPr>
        <w:t>ОБРАЗОВАНИЯ</w:t>
      </w:r>
      <w:r>
        <w:rPr>
          <w:b w:val="0"/>
          <w:i w:val="0"/>
        </w:rPr>
        <w:t xml:space="preserve"> </w:t>
      </w:r>
    </w:p>
    <w:p w:rsidR="0065613F" w:rsidRDefault="004E0968">
      <w:pPr>
        <w:spacing w:after="5" w:line="270" w:lineRule="auto"/>
        <w:ind w:left="676" w:right="335" w:firstLine="218"/>
      </w:pPr>
      <w:r>
        <w:rPr>
          <w:color w:val="231E20"/>
        </w:rPr>
        <w:t xml:space="preserve">Учебный план МБОУ </w:t>
      </w:r>
      <w:r w:rsidR="00D23098">
        <w:rPr>
          <w:color w:val="231E20"/>
        </w:rPr>
        <w:t xml:space="preserve">«Чарышская средняя общеобразовательная школа» </w:t>
      </w:r>
      <w:r>
        <w:rPr>
          <w:rFonts w:ascii="Georgia" w:eastAsia="Georgia" w:hAnsi="Georgia" w:cs="Georgia"/>
          <w:color w:val="231E20"/>
          <w:sz w:val="19"/>
        </w:rPr>
        <w:t xml:space="preserve">обеспечивает реализацию </w:t>
      </w:r>
      <w:r>
        <w:rPr>
          <w:color w:val="231E20"/>
        </w:rPr>
        <w:t>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r>
        <w:t xml:space="preserve"> </w:t>
      </w:r>
    </w:p>
    <w:p w:rsidR="0065613F" w:rsidRDefault="004E0968">
      <w:pPr>
        <w:spacing w:after="5" w:line="270" w:lineRule="auto"/>
        <w:ind w:left="917" w:right="335" w:firstLine="0"/>
      </w:pPr>
      <w:r>
        <w:rPr>
          <w:color w:val="231E20"/>
        </w:rPr>
        <w:t>Учебный план:</w:t>
      </w:r>
      <w:r>
        <w:t xml:space="preserve"> </w:t>
      </w:r>
    </w:p>
    <w:p w:rsidR="0065613F" w:rsidRDefault="004E0968">
      <w:pPr>
        <w:spacing w:after="5" w:line="270" w:lineRule="auto"/>
        <w:ind w:left="533" w:right="335" w:firstLine="0"/>
      </w:pPr>
      <w:r>
        <w:rPr>
          <w:color w:val="231E20"/>
        </w:rPr>
        <w:t>— фиксирует максимальный объем учебной нагрузки обучающихся;</w:t>
      </w:r>
      <w:r>
        <w:t xml:space="preserve"> </w:t>
      </w:r>
    </w:p>
    <w:p w:rsidR="0065613F" w:rsidRDefault="004E0968">
      <w:pPr>
        <w:spacing w:after="5" w:line="270" w:lineRule="auto"/>
        <w:ind w:left="773" w:right="335" w:hanging="240"/>
      </w:pPr>
      <w:r>
        <w:rPr>
          <w:color w:val="231E20"/>
        </w:rPr>
        <w:t>—определяет (регламентирует) перечень учебных предметов, курсов и время, отводимое на их освоение и организацию;</w:t>
      </w:r>
      <w:r>
        <w:t xml:space="preserve"> </w:t>
      </w:r>
    </w:p>
    <w:p w:rsidR="0065613F" w:rsidRDefault="004E0968">
      <w:pPr>
        <w:spacing w:after="5" w:line="270" w:lineRule="auto"/>
        <w:ind w:left="773" w:right="335" w:hanging="240"/>
      </w:pPr>
      <w:r>
        <w:rPr>
          <w:color w:val="231E20"/>
        </w:rPr>
        <w:t>—распределяет учебные предметы, курсы, модули по классам и учебным годам.</w:t>
      </w:r>
      <w:r>
        <w:t xml:space="preserve"> </w:t>
      </w:r>
    </w:p>
    <w:p w:rsidR="0065613F" w:rsidRDefault="004E0968">
      <w:pPr>
        <w:spacing w:after="5" w:line="270" w:lineRule="auto"/>
        <w:ind w:left="676" w:right="335" w:firstLine="218"/>
      </w:pPr>
      <w:r>
        <w:rPr>
          <w:color w:val="231E20"/>
        </w:rPr>
        <w:t>Учебный план обеспечивает преподавание и изучение государственного языка Российской Федерации,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r>
        <w:t xml:space="preserve"> </w:t>
      </w:r>
    </w:p>
    <w:p w:rsidR="0065613F" w:rsidRDefault="004E0968">
      <w:pPr>
        <w:spacing w:after="5" w:line="270" w:lineRule="auto"/>
        <w:ind w:left="676" w:right="335" w:firstLine="218"/>
      </w:pPr>
      <w:r>
        <w:rPr>
          <w:color w:val="231E20"/>
        </w:rPr>
        <w:t>Учебный план состоит из двух частей: обязательной части и части, формируемой участниками образовательных отношений.</w:t>
      </w:r>
      <w:r>
        <w:t xml:space="preserve"> </w:t>
      </w:r>
    </w:p>
    <w:p w:rsidR="0065613F" w:rsidRDefault="004E0968">
      <w:pPr>
        <w:spacing w:after="5" w:line="270" w:lineRule="auto"/>
        <w:ind w:left="676" w:right="335" w:firstLine="218"/>
      </w:pPr>
      <w:r>
        <w:rPr>
          <w:color w:val="231E20"/>
        </w:rPr>
        <w:t>Обязательная часть примерного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r>
        <w:t xml:space="preserve"> </w:t>
      </w:r>
    </w:p>
    <w:p w:rsidR="0065613F" w:rsidRDefault="004E0968">
      <w:pPr>
        <w:spacing w:after="5" w:line="270" w:lineRule="auto"/>
        <w:ind w:left="676" w:right="335" w:firstLine="218"/>
      </w:pPr>
      <w:r>
        <w:rPr>
          <w:color w:val="231E20"/>
        </w:rPr>
        <w:t>Часть примерного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r>
        <w:t xml:space="preserve"> </w:t>
      </w:r>
    </w:p>
    <w:p w:rsidR="0065613F" w:rsidRDefault="004E0968">
      <w:pPr>
        <w:spacing w:after="5" w:line="270" w:lineRule="auto"/>
        <w:ind w:left="676" w:right="335" w:firstLine="218"/>
      </w:pPr>
      <w:r>
        <w:rPr>
          <w:color w:val="231E20"/>
        </w:rPr>
        <w:t>Время, отводимое на данную часть примерного учебного плана, может быть использовано на:</w:t>
      </w:r>
      <w:r>
        <w:t xml:space="preserve"> </w:t>
      </w:r>
    </w:p>
    <w:p w:rsidR="0065613F" w:rsidRDefault="004E0968">
      <w:pPr>
        <w:spacing w:after="5" w:line="270" w:lineRule="auto"/>
        <w:ind w:left="773" w:right="335" w:hanging="240"/>
      </w:pPr>
      <w:r>
        <w:rPr>
          <w:color w:val="231E20"/>
        </w:rPr>
        <w:t>—увеличение учебных часов, предусмотренных на изучение отдельных учебных предметов обязательной части, в том числе на углубленном уровне;</w:t>
      </w:r>
      <w:r>
        <w:t xml:space="preserve"> </w:t>
      </w:r>
    </w:p>
    <w:p w:rsidR="0065613F" w:rsidRDefault="004E0968">
      <w:pPr>
        <w:spacing w:after="5" w:line="270" w:lineRule="auto"/>
        <w:ind w:left="773" w:right="335" w:hanging="240"/>
      </w:pPr>
      <w:r>
        <w:rPr>
          <w:color w:val="231E20"/>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r>
        <w:t xml:space="preserve"> </w:t>
      </w:r>
    </w:p>
    <w:p w:rsidR="0065613F" w:rsidRDefault="004E0968">
      <w:pPr>
        <w:spacing w:after="5" w:line="270" w:lineRule="auto"/>
        <w:ind w:left="773" w:right="335" w:hanging="240"/>
      </w:pPr>
      <w:r>
        <w:rPr>
          <w:color w:val="231E20"/>
        </w:rPr>
        <w:t>—другие виды учебной, воспитательной, спортивной и иной деятельности обучающихся.</w:t>
      </w:r>
      <w:r>
        <w:t xml:space="preserve"> </w:t>
      </w:r>
    </w:p>
    <w:p w:rsidR="0065613F" w:rsidRDefault="004E0968">
      <w:pPr>
        <w:spacing w:after="5" w:line="270" w:lineRule="auto"/>
        <w:ind w:left="676" w:right="335" w:firstLine="218"/>
      </w:pPr>
      <w:r>
        <w:rPr>
          <w:color w:val="231E20"/>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r>
        <w:t xml:space="preserve"> </w:t>
      </w:r>
    </w:p>
    <w:p w:rsidR="0065613F" w:rsidRDefault="004E0968">
      <w:pPr>
        <w:spacing w:after="5" w:line="270" w:lineRule="auto"/>
        <w:ind w:left="917" w:right="335" w:firstLine="0"/>
      </w:pPr>
      <w:r>
        <w:rPr>
          <w:color w:val="231E20"/>
        </w:rPr>
        <w:t xml:space="preserve">МБОУ </w:t>
      </w:r>
      <w:r w:rsidR="00B61D77">
        <w:rPr>
          <w:color w:val="231E20"/>
        </w:rPr>
        <w:t xml:space="preserve">«Чарышская средняя общеобразовательная школа» </w:t>
      </w:r>
      <w:r>
        <w:rPr>
          <w:color w:val="231E20"/>
        </w:rPr>
        <w:t xml:space="preserve">определяет режим работы - 5-дневная. </w:t>
      </w:r>
    </w:p>
    <w:p w:rsidR="0065613F" w:rsidRDefault="004E0968">
      <w:pPr>
        <w:ind w:left="533" w:right="10"/>
      </w:pPr>
      <w:r>
        <w:t xml:space="preserve">Продолжительность учебного года при получении начального общего образования составляет 34 недели, в 1 классе — 33 недели. </w:t>
      </w:r>
    </w:p>
    <w:p w:rsidR="0065613F" w:rsidRDefault="004E0968">
      <w:pPr>
        <w:ind w:left="533" w:right="189"/>
      </w:pPr>
      <w:r>
        <w:t xml:space="preserve">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 </w:t>
      </w:r>
    </w:p>
    <w:p w:rsidR="0065613F" w:rsidRDefault="004E0968">
      <w:pPr>
        <w:ind w:left="533" w:right="191"/>
      </w:pPr>
      <w:r>
        <w:t xml:space="preserve">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 </w:t>
      </w:r>
    </w:p>
    <w:p w:rsidR="0065613F" w:rsidRDefault="004E0968">
      <w:pPr>
        <w:ind w:left="1100" w:right="10" w:firstLine="0"/>
      </w:pPr>
      <w:r>
        <w:t xml:space="preserve">Продолжительность урока составляет: </w:t>
      </w:r>
    </w:p>
    <w:p w:rsidR="0065613F" w:rsidRDefault="004E0968">
      <w:pPr>
        <w:numPr>
          <w:ilvl w:val="0"/>
          <w:numId w:val="348"/>
        </w:numPr>
        <w:ind w:right="10"/>
      </w:pPr>
      <w:r>
        <w:t xml:space="preserve">в 1 классе — 35 мин (сентябрь — декабрь), 40 мин (январь — май); </w:t>
      </w:r>
    </w:p>
    <w:p w:rsidR="0065613F" w:rsidRDefault="004E0968">
      <w:pPr>
        <w:numPr>
          <w:ilvl w:val="0"/>
          <w:numId w:val="348"/>
        </w:numPr>
        <w:ind w:right="10"/>
      </w:pPr>
      <w:r>
        <w:t xml:space="preserve">во 2—4 классах — 40—45 мин (по решению образовательной организации). </w:t>
      </w:r>
    </w:p>
    <w:p w:rsidR="00257D54" w:rsidRPr="00D60DD5" w:rsidRDefault="00257D54" w:rsidP="00257D54">
      <w:pPr>
        <w:pStyle w:val="Standard"/>
        <w:rPr>
          <w:rFonts w:ascii="Times New Roman" w:hAnsi="Times New Roman" w:cs="Times New Roman"/>
          <w:b/>
          <w:color w:val="000000"/>
          <w:lang w:val="ru-RU"/>
        </w:rPr>
      </w:pPr>
      <w:r>
        <w:rPr>
          <w:rFonts w:ascii="Times New Roman" w:hAnsi="Times New Roman" w:cs="Times New Roman"/>
          <w:b/>
          <w:color w:val="000000"/>
          <w:lang w:val="ru-RU"/>
        </w:rPr>
        <w:t xml:space="preserve">                                                 </w:t>
      </w:r>
      <w:r w:rsidRPr="00D60DD5">
        <w:rPr>
          <w:rFonts w:ascii="Times New Roman" w:hAnsi="Times New Roman" w:cs="Times New Roman"/>
          <w:b/>
          <w:color w:val="000000"/>
          <w:lang w:val="ru-RU"/>
        </w:rPr>
        <w:t xml:space="preserve">Начальное общее образование  </w:t>
      </w:r>
    </w:p>
    <w:p w:rsidR="00257D54" w:rsidRPr="00D60DD5" w:rsidRDefault="00257D54" w:rsidP="00257D54">
      <w:pPr>
        <w:pStyle w:val="Standard"/>
        <w:jc w:val="center"/>
        <w:rPr>
          <w:rFonts w:ascii="Times New Roman" w:hAnsi="Times New Roman" w:cs="Times New Roman"/>
          <w:b/>
          <w:color w:val="000000"/>
          <w:lang w:val="ru-RU"/>
        </w:rPr>
      </w:pPr>
      <w:r w:rsidRPr="00D60DD5">
        <w:rPr>
          <w:rFonts w:ascii="Times New Roman" w:hAnsi="Times New Roman" w:cs="Times New Roman"/>
          <w:b/>
          <w:color w:val="000000"/>
          <w:lang w:val="ru-RU"/>
        </w:rPr>
        <w:t>(ФГОС)</w:t>
      </w:r>
    </w:p>
    <w:p w:rsidR="00257D54" w:rsidRDefault="00257D54" w:rsidP="00257D54">
      <w:pPr>
        <w:pStyle w:val="Standard"/>
        <w:jc w:val="center"/>
        <w:rPr>
          <w:rFonts w:ascii="Times New Roman" w:hAnsi="Times New Roman" w:cs="Times New Roman"/>
          <w:b/>
          <w:lang w:val="ru-RU"/>
        </w:rPr>
      </w:pPr>
      <w:r w:rsidRPr="00DD07B7">
        <w:rPr>
          <w:rFonts w:ascii="Times New Roman" w:hAnsi="Times New Roman" w:cs="Times New Roman"/>
          <w:b/>
          <w:lang w:val="ru-RU"/>
        </w:rPr>
        <w:t>МБОУ «Чарышская средняя общеобразовательная школа»</w:t>
      </w:r>
    </w:p>
    <w:tbl>
      <w:tblPr>
        <w:tblW w:w="7594" w:type="dxa"/>
        <w:tblInd w:w="-34" w:type="dxa"/>
        <w:tblLayout w:type="fixed"/>
        <w:tblCellMar>
          <w:left w:w="10" w:type="dxa"/>
          <w:right w:w="10" w:type="dxa"/>
        </w:tblCellMar>
        <w:tblLook w:val="04A0"/>
      </w:tblPr>
      <w:tblGrid>
        <w:gridCol w:w="2269"/>
        <w:gridCol w:w="1446"/>
        <w:gridCol w:w="992"/>
        <w:gridCol w:w="851"/>
        <w:gridCol w:w="425"/>
        <w:gridCol w:w="283"/>
        <w:gridCol w:w="284"/>
        <w:gridCol w:w="567"/>
        <w:gridCol w:w="425"/>
        <w:gridCol w:w="52"/>
      </w:tblGrid>
      <w:tr w:rsidR="00257D54" w:rsidTr="00257D54">
        <w:trPr>
          <w:gridAfter w:val="1"/>
          <w:wAfter w:w="52" w:type="dxa"/>
          <w:trHeight w:val="720"/>
        </w:trPr>
        <w:tc>
          <w:tcPr>
            <w:tcW w:w="2269" w:type="dxa"/>
            <w:vMerge w:val="restart"/>
            <w:tcBorders>
              <w:top w:val="single" w:sz="4" w:space="0" w:color="000000"/>
              <w:left w:val="single" w:sz="4" w:space="0" w:color="000000"/>
              <w:bottom w:val="nil"/>
              <w:right w:val="nil"/>
            </w:tcBorders>
            <w:tcMar>
              <w:top w:w="0" w:type="dxa"/>
              <w:left w:w="108" w:type="dxa"/>
              <w:bottom w:w="0" w:type="dxa"/>
              <w:right w:w="108" w:type="dxa"/>
            </w:tcMar>
          </w:tcPr>
          <w:p w:rsidR="00257D54" w:rsidRPr="00257D54" w:rsidRDefault="00257D54" w:rsidP="000B645B">
            <w:pPr>
              <w:pStyle w:val="Standard"/>
              <w:snapToGrid w:val="0"/>
              <w:rPr>
                <w:rFonts w:ascii="Times New Roman" w:hAnsi="Times New Roman" w:cs="Times New Roman"/>
                <w:sz w:val="20"/>
                <w:szCs w:val="20"/>
                <w:lang w:val="ru-RU"/>
              </w:rPr>
            </w:pPr>
            <w:r w:rsidRPr="00257D54">
              <w:rPr>
                <w:rFonts w:ascii="Times New Roman" w:hAnsi="Times New Roman" w:cs="Times New Roman"/>
                <w:sz w:val="20"/>
                <w:szCs w:val="20"/>
                <w:lang w:val="ru-RU"/>
              </w:rPr>
              <w:t xml:space="preserve">Предметные </w:t>
            </w:r>
          </w:p>
          <w:p w:rsidR="00257D54" w:rsidRPr="00257D54" w:rsidRDefault="00257D54" w:rsidP="000B645B">
            <w:pPr>
              <w:pStyle w:val="Standard"/>
              <w:snapToGrid w:val="0"/>
              <w:rPr>
                <w:rFonts w:ascii="Times New Roman" w:hAnsi="Times New Roman" w:cs="Times New Roman"/>
                <w:sz w:val="20"/>
                <w:szCs w:val="20"/>
                <w:lang w:val="ru-RU"/>
              </w:rPr>
            </w:pPr>
            <w:r w:rsidRPr="00257D54">
              <w:rPr>
                <w:rFonts w:ascii="Times New Roman" w:hAnsi="Times New Roman" w:cs="Times New Roman"/>
                <w:sz w:val="20"/>
                <w:szCs w:val="20"/>
                <w:lang w:val="ru-RU"/>
              </w:rPr>
              <w:t>области</w:t>
            </w:r>
          </w:p>
        </w:tc>
        <w:tc>
          <w:tcPr>
            <w:tcW w:w="1446"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257D54" w:rsidRPr="00257D54" w:rsidRDefault="008801A7" w:rsidP="000B645B">
            <w:pPr>
              <w:pStyle w:val="Standard"/>
              <w:snapToGrid w:val="0"/>
              <w:rPr>
                <w:rFonts w:ascii="Times New Roman" w:hAnsi="Times New Roman" w:cs="Times New Roman"/>
                <w:sz w:val="20"/>
                <w:szCs w:val="20"/>
              </w:rPr>
            </w:pPr>
            <w:r w:rsidRPr="008801A7">
              <w:rPr>
                <w:noProof/>
                <w:sz w:val="20"/>
                <w:szCs w:val="20"/>
                <w:lang w:val="ru-RU"/>
              </w:rPr>
              <w:pict>
                <v:shape id="Полилиния 3" o:spid="_x0000_s1098" style="position:absolute;margin-left:-86735.3pt;margin-top:-86629.05pt;width:0;height:0;z-index:251661312;visibility:visible;mso-position-horizontal-relative:text;mso-position-vertical-relative:text" coordsize="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" adj="-11796480,,5400" path="m,l1,1e" filled="f" strokeweight=".26008mm">
                  <v:stroke joinstyle="miter"/>
                  <v:formulas/>
                  <v:path o:connecttype="custom" o:connectlocs="0,0;0,0;0,0;0,0;0,0;0,0;0,0;0,0;0,0;0,0;0,0;0,0;0,0;0,0;0,0;0,0;0,0;0,0;0,0;0,0;0,0;0,0;0,0;0,0;0,0;0,0;0,0;0,0;0,0;0,0" o:connectangles="270,0,90,180,270,0,90,180,270,0,90,180,270,0,90,180,270,0,90,180,270,0,90,180,270,0,90,180,90,270" textboxrect="0,0,0,0"/>
                  <v:textbox inset="4.40994mm,2.29006mm,4.40994mm,2.29006mm">
                    <w:txbxContent>
                      <w:p w:rsidR="000B645B" w:rsidRDefault="000B645B" w:rsidP="00257D54"/>
                    </w:txbxContent>
                  </v:textbox>
                </v:shape>
              </w:pict>
            </w:r>
            <w:r w:rsidR="00257D54" w:rsidRPr="00257D54">
              <w:rPr>
                <w:rFonts w:ascii="Times New Roman" w:hAnsi="Times New Roman" w:cs="Times New Roman"/>
                <w:sz w:val="20"/>
                <w:szCs w:val="20"/>
                <w:lang w:val="ru-RU"/>
              </w:rPr>
              <w:t>Учебные</w:t>
            </w:r>
          </w:p>
          <w:p w:rsidR="00257D54" w:rsidRPr="00257D54" w:rsidRDefault="00257D54" w:rsidP="000B645B">
            <w:pPr>
              <w:pStyle w:val="Standard"/>
              <w:rPr>
                <w:rFonts w:ascii="Times New Roman" w:hAnsi="Times New Roman" w:cs="Times New Roman"/>
                <w:sz w:val="20"/>
                <w:szCs w:val="20"/>
                <w:lang w:val="ru-RU"/>
              </w:rPr>
            </w:pPr>
            <w:r w:rsidRPr="00257D54">
              <w:rPr>
                <w:rFonts w:ascii="Times New Roman" w:hAnsi="Times New Roman" w:cs="Times New Roman"/>
                <w:sz w:val="20"/>
                <w:szCs w:val="20"/>
                <w:lang w:val="ru-RU"/>
              </w:rPr>
              <w:t>предметы</w:t>
            </w:r>
          </w:p>
          <w:p w:rsidR="00257D54" w:rsidRPr="00257D54" w:rsidRDefault="00257D54" w:rsidP="000B645B">
            <w:pPr>
              <w:pStyle w:val="Standard"/>
              <w:rPr>
                <w:rFonts w:ascii="Times New Roman" w:hAnsi="Times New Roman" w:cs="Times New Roman"/>
                <w:sz w:val="20"/>
                <w:szCs w:val="20"/>
                <w:lang w:val="ru-RU"/>
              </w:rPr>
            </w:pPr>
          </w:p>
          <w:p w:rsidR="00257D54" w:rsidRPr="00257D54" w:rsidRDefault="00257D54" w:rsidP="000B645B">
            <w:pPr>
              <w:pStyle w:val="Standard"/>
              <w:jc w:val="right"/>
              <w:rPr>
                <w:rFonts w:ascii="Times New Roman" w:hAnsi="Times New Roman" w:cs="Times New Roman"/>
                <w:sz w:val="20"/>
                <w:szCs w:val="20"/>
                <w:lang w:val="ru-RU"/>
              </w:rPr>
            </w:pPr>
            <w:r w:rsidRPr="00257D54">
              <w:rPr>
                <w:rFonts w:ascii="Times New Roman" w:hAnsi="Times New Roman" w:cs="Times New Roman"/>
                <w:sz w:val="20"/>
                <w:szCs w:val="20"/>
                <w:lang w:val="ru-RU"/>
              </w:rPr>
              <w:t xml:space="preserve">                                             </w:t>
            </w:r>
          </w:p>
        </w:tc>
        <w:tc>
          <w:tcPr>
            <w:tcW w:w="992" w:type="dxa"/>
            <w:vMerge w:val="restart"/>
            <w:tcBorders>
              <w:top w:val="single" w:sz="4" w:space="0" w:color="000000"/>
              <w:left w:val="single" w:sz="4" w:space="0" w:color="auto"/>
              <w:bottom w:val="single" w:sz="4" w:space="0" w:color="000000"/>
              <w:right w:val="nil"/>
            </w:tcBorders>
            <w:vAlign w:val="center"/>
          </w:tcPr>
          <w:p w:rsidR="00257D54" w:rsidRPr="00257D54" w:rsidRDefault="00257D54" w:rsidP="000B645B">
            <w:pPr>
              <w:pStyle w:val="Standard"/>
              <w:rPr>
                <w:rFonts w:ascii="Times New Roman" w:hAnsi="Times New Roman" w:cs="Times New Roman"/>
                <w:sz w:val="20"/>
                <w:szCs w:val="20"/>
                <w:lang w:val="ru-RU"/>
              </w:rPr>
            </w:pPr>
            <w:r w:rsidRPr="00257D54">
              <w:rPr>
                <w:rFonts w:ascii="Times New Roman" w:hAnsi="Times New Roman" w:cs="Times New Roman"/>
                <w:sz w:val="20"/>
                <w:szCs w:val="20"/>
                <w:lang w:val="ru-RU"/>
              </w:rPr>
              <w:t>Учебные модули</w:t>
            </w:r>
          </w:p>
        </w:tc>
        <w:tc>
          <w:tcPr>
            <w:tcW w:w="1559" w:type="dxa"/>
            <w:gridSpan w:val="3"/>
            <w:tcBorders>
              <w:top w:val="single" w:sz="4" w:space="0" w:color="000000"/>
              <w:left w:val="single" w:sz="4" w:space="0" w:color="000000"/>
              <w:bottom w:val="single" w:sz="4" w:space="0" w:color="000000"/>
              <w:right w:val="nil"/>
            </w:tcBorders>
          </w:tcPr>
          <w:p w:rsidR="00257D54" w:rsidRPr="00257D54" w:rsidRDefault="00257D54" w:rsidP="000B645B">
            <w:pPr>
              <w:pStyle w:val="Standard"/>
              <w:snapToGrid w:val="0"/>
              <w:jc w:val="center"/>
              <w:rPr>
                <w:rFonts w:ascii="Times New Roman" w:hAnsi="Times New Roman" w:cs="Times New Roman"/>
                <w:sz w:val="20"/>
                <w:szCs w:val="20"/>
                <w:lang w:val="ru-RU"/>
              </w:rPr>
            </w:pPr>
            <w:r w:rsidRPr="00257D54">
              <w:rPr>
                <w:rFonts w:ascii="Times New Roman" w:hAnsi="Times New Roman" w:cs="Times New Roman"/>
                <w:sz w:val="20"/>
                <w:szCs w:val="20"/>
                <w:lang w:val="ru-RU"/>
              </w:rPr>
              <w:t>Количество часов в неделю</w:t>
            </w:r>
          </w:p>
          <w:p w:rsidR="00257D54" w:rsidRPr="00257D54" w:rsidRDefault="00257D54" w:rsidP="000B645B">
            <w:pPr>
              <w:pStyle w:val="Standard"/>
              <w:snapToGrid w:val="0"/>
              <w:jc w:val="center"/>
              <w:rPr>
                <w:rFonts w:ascii="Times New Roman" w:hAnsi="Times New Roman" w:cs="Times New Roman"/>
                <w:sz w:val="20"/>
                <w:szCs w:val="20"/>
                <w:lang w:val="ru-RU"/>
              </w:rPr>
            </w:pPr>
            <w:r w:rsidRPr="00257D54">
              <w:rPr>
                <w:rFonts w:ascii="Times New Roman" w:hAnsi="Times New Roman" w:cs="Times New Roman"/>
                <w:sz w:val="20"/>
                <w:szCs w:val="20"/>
                <w:lang w:val="ru-RU"/>
              </w:rPr>
              <w:t xml:space="preserve">по классам </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57D54" w:rsidRPr="00257D54" w:rsidRDefault="00257D54" w:rsidP="000B645B">
            <w:pPr>
              <w:pStyle w:val="Standard"/>
              <w:snapToGrid w:val="0"/>
              <w:rPr>
                <w:rFonts w:ascii="Times New Roman" w:hAnsi="Times New Roman" w:cs="Times New Roman"/>
                <w:sz w:val="20"/>
                <w:szCs w:val="20"/>
                <w:lang w:val="ru-RU"/>
              </w:rPr>
            </w:pPr>
            <w:r w:rsidRPr="00257D54">
              <w:rPr>
                <w:rFonts w:ascii="Times New Roman" w:hAnsi="Times New Roman" w:cs="Times New Roman"/>
                <w:sz w:val="20"/>
                <w:szCs w:val="20"/>
                <w:lang w:val="ru-RU"/>
              </w:rPr>
              <w:t>Всего</w:t>
            </w:r>
          </w:p>
        </w:tc>
      </w:tr>
      <w:tr w:rsidR="00257D54" w:rsidTr="00257D54">
        <w:trPr>
          <w:gridAfter w:val="1"/>
          <w:wAfter w:w="52" w:type="dxa"/>
          <w:trHeight w:val="185"/>
        </w:trPr>
        <w:tc>
          <w:tcPr>
            <w:tcW w:w="2269" w:type="dxa"/>
            <w:vMerge/>
            <w:tcBorders>
              <w:top w:val="single" w:sz="4" w:space="0" w:color="000000"/>
              <w:left w:val="single" w:sz="4" w:space="0" w:color="000000"/>
              <w:bottom w:val="nil"/>
              <w:right w:val="nil"/>
            </w:tcBorders>
            <w:vAlign w:val="center"/>
          </w:tcPr>
          <w:p w:rsidR="00257D54" w:rsidRPr="00257D54" w:rsidRDefault="00257D54" w:rsidP="000B645B">
            <w:pPr>
              <w:spacing w:after="0" w:line="240" w:lineRule="auto"/>
              <w:rPr>
                <w:rFonts w:eastAsia="DejaVu Sans"/>
                <w:kern w:val="3"/>
                <w:szCs w:val="20"/>
              </w:rPr>
            </w:pPr>
          </w:p>
        </w:tc>
        <w:tc>
          <w:tcPr>
            <w:tcW w:w="1446" w:type="dxa"/>
            <w:vMerge/>
            <w:tcBorders>
              <w:top w:val="single" w:sz="4" w:space="0" w:color="000000"/>
              <w:left w:val="single" w:sz="4" w:space="0" w:color="000000"/>
              <w:bottom w:val="single" w:sz="4" w:space="0" w:color="000000"/>
              <w:right w:val="single" w:sz="4" w:space="0" w:color="auto"/>
            </w:tcBorders>
            <w:vAlign w:val="center"/>
          </w:tcPr>
          <w:p w:rsidR="00257D54" w:rsidRPr="00257D54" w:rsidRDefault="00257D54" w:rsidP="000B645B">
            <w:pPr>
              <w:spacing w:after="0" w:line="240" w:lineRule="auto"/>
              <w:rPr>
                <w:rFonts w:eastAsia="DejaVu Sans"/>
                <w:kern w:val="3"/>
                <w:szCs w:val="20"/>
              </w:rPr>
            </w:pPr>
          </w:p>
        </w:tc>
        <w:tc>
          <w:tcPr>
            <w:tcW w:w="992" w:type="dxa"/>
            <w:vMerge/>
            <w:tcBorders>
              <w:top w:val="single" w:sz="4" w:space="0" w:color="000000"/>
              <w:left w:val="single" w:sz="4" w:space="0" w:color="auto"/>
              <w:bottom w:val="single" w:sz="4" w:space="0" w:color="000000"/>
              <w:right w:val="nil"/>
            </w:tcBorders>
            <w:vAlign w:val="center"/>
          </w:tcPr>
          <w:p w:rsidR="00257D54" w:rsidRPr="00257D54" w:rsidRDefault="00257D54" w:rsidP="000B645B">
            <w:pPr>
              <w:spacing w:after="0" w:line="240" w:lineRule="auto"/>
              <w:rPr>
                <w:rFonts w:eastAsia="DejaVu Sans"/>
                <w:kern w:val="3"/>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7D54" w:rsidRPr="00257D54" w:rsidRDefault="00257D54" w:rsidP="000B645B">
            <w:pPr>
              <w:rPr>
                <w:szCs w:val="20"/>
              </w:rPr>
            </w:pPr>
          </w:p>
          <w:p w:rsidR="00257D54" w:rsidRPr="00257D54" w:rsidRDefault="00257D54" w:rsidP="000B645B">
            <w:pPr>
              <w:pStyle w:val="Standard"/>
              <w:snapToGrid w:val="0"/>
              <w:jc w:val="center"/>
              <w:rPr>
                <w:rFonts w:ascii="Times New Roman" w:hAnsi="Times New Roman" w:cs="Times New Roman"/>
                <w:sz w:val="20"/>
                <w:szCs w:val="20"/>
                <w:lang w:val="ru-RU"/>
              </w:rPr>
            </w:pPr>
            <w:r w:rsidRPr="00257D54">
              <w:rPr>
                <w:rFonts w:ascii="Times New Roman" w:hAnsi="Times New Roman" w:cs="Times New Roman"/>
                <w:sz w:val="20"/>
                <w:szCs w:val="20"/>
                <w:lang w:val="ru-RU"/>
              </w:rPr>
              <w:t>I</w:t>
            </w:r>
          </w:p>
          <w:p w:rsidR="00257D54" w:rsidRPr="00257D54" w:rsidRDefault="00257D54" w:rsidP="000B645B">
            <w:pPr>
              <w:pStyle w:val="Standard"/>
              <w:snapToGrid w:val="0"/>
              <w:jc w:val="center"/>
              <w:rPr>
                <w:rFonts w:ascii="Times New Roman" w:hAnsi="Times New Roman" w:cs="Times New Roman"/>
                <w:sz w:val="20"/>
                <w:szCs w:val="20"/>
                <w:lang w:val="ru-RU"/>
              </w:rPr>
            </w:pPr>
          </w:p>
        </w:tc>
        <w:tc>
          <w:tcPr>
            <w:tcW w:w="42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257D54" w:rsidRPr="00257D54" w:rsidRDefault="00257D54" w:rsidP="000B645B">
            <w:pPr>
              <w:pStyle w:val="Standard"/>
              <w:snapToGrid w:val="0"/>
              <w:jc w:val="center"/>
              <w:rPr>
                <w:rFonts w:ascii="Times New Roman" w:hAnsi="Times New Roman" w:cs="Times New Roman"/>
                <w:sz w:val="20"/>
                <w:szCs w:val="20"/>
                <w:lang w:val="ru-RU"/>
              </w:rPr>
            </w:pPr>
            <w:r w:rsidRPr="00257D54">
              <w:rPr>
                <w:rFonts w:ascii="Times New Roman" w:hAnsi="Times New Roman" w:cs="Times New Roman"/>
                <w:sz w:val="20"/>
                <w:szCs w:val="20"/>
                <w:lang w:val="ru-RU"/>
              </w:rPr>
              <w:t>II</w:t>
            </w:r>
          </w:p>
          <w:p w:rsidR="00257D54" w:rsidRPr="00257D54" w:rsidRDefault="00257D54" w:rsidP="000B645B">
            <w:pPr>
              <w:pStyle w:val="Standard"/>
              <w:snapToGrid w:val="0"/>
              <w:jc w:val="center"/>
              <w:rPr>
                <w:rFonts w:ascii="Times New Roman" w:hAnsi="Times New Roman" w:cs="Times New Roman"/>
                <w:sz w:val="20"/>
                <w:szCs w:val="20"/>
                <w:lang w:val="ru-RU"/>
              </w:rPr>
            </w:pPr>
          </w:p>
        </w:tc>
        <w:tc>
          <w:tcPr>
            <w:tcW w:w="56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257D54" w:rsidRPr="00257D54" w:rsidRDefault="00257D54" w:rsidP="000B645B">
            <w:pPr>
              <w:pStyle w:val="Standard"/>
              <w:snapToGrid w:val="0"/>
              <w:jc w:val="center"/>
              <w:rPr>
                <w:rFonts w:ascii="Times New Roman" w:hAnsi="Times New Roman" w:cs="Times New Roman"/>
                <w:sz w:val="20"/>
                <w:szCs w:val="20"/>
                <w:lang w:val="ru-RU"/>
              </w:rPr>
            </w:pPr>
            <w:r w:rsidRPr="00257D54">
              <w:rPr>
                <w:rFonts w:ascii="Times New Roman" w:hAnsi="Times New Roman" w:cs="Times New Roman"/>
                <w:sz w:val="20"/>
                <w:szCs w:val="20"/>
                <w:lang w:val="ru-RU"/>
              </w:rPr>
              <w:t>II</w:t>
            </w:r>
            <w:r w:rsidRPr="00257D54">
              <w:rPr>
                <w:rFonts w:ascii="Times New Roman" w:hAnsi="Times New Roman" w:cs="Times New Roman"/>
                <w:sz w:val="20"/>
                <w:szCs w:val="20"/>
                <w:lang w:val="en-US"/>
              </w:rPr>
              <w:t>I</w:t>
            </w:r>
          </w:p>
          <w:p w:rsidR="00257D54" w:rsidRPr="00257D54" w:rsidRDefault="00257D54" w:rsidP="000B645B">
            <w:pPr>
              <w:pStyle w:val="Standard"/>
              <w:snapToGrid w:val="0"/>
              <w:jc w:val="center"/>
              <w:rPr>
                <w:rFonts w:ascii="Times New Roman" w:hAnsi="Times New Roman" w:cs="Times New Roman"/>
                <w:sz w:val="20"/>
                <w:szCs w:val="20"/>
                <w:lang w:val="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rsidR="00257D54" w:rsidRPr="00257D54" w:rsidRDefault="00257D54" w:rsidP="000B645B">
            <w:pPr>
              <w:pStyle w:val="Standard"/>
              <w:snapToGrid w:val="0"/>
              <w:jc w:val="center"/>
              <w:rPr>
                <w:rFonts w:ascii="Times New Roman" w:hAnsi="Times New Roman" w:cs="Times New Roman"/>
                <w:sz w:val="20"/>
                <w:szCs w:val="20"/>
                <w:lang w:val="ru-RU"/>
              </w:rPr>
            </w:pPr>
            <w:r w:rsidRPr="00257D54">
              <w:rPr>
                <w:rFonts w:ascii="Times New Roman" w:hAnsi="Times New Roman" w:cs="Times New Roman"/>
                <w:sz w:val="20"/>
                <w:szCs w:val="20"/>
                <w:lang w:val="en-US"/>
              </w:rPr>
              <w:t>IV</w:t>
            </w:r>
          </w:p>
          <w:p w:rsidR="00257D54" w:rsidRPr="00257D54" w:rsidRDefault="00257D54" w:rsidP="000B645B">
            <w:pPr>
              <w:spacing w:after="0" w:line="240" w:lineRule="auto"/>
              <w:rPr>
                <w:rFonts w:eastAsia="DejaVu Sans"/>
                <w:kern w:val="3"/>
                <w:szCs w:val="20"/>
              </w:rPr>
            </w:pPr>
          </w:p>
        </w:tc>
        <w:tc>
          <w:tcPr>
            <w:tcW w:w="425" w:type="dxa"/>
            <w:tcBorders>
              <w:top w:val="single" w:sz="4" w:space="0" w:color="000000"/>
              <w:left w:val="single" w:sz="4" w:space="0" w:color="auto"/>
              <w:bottom w:val="single" w:sz="4" w:space="0" w:color="000000"/>
              <w:right w:val="single" w:sz="4" w:space="0" w:color="000000"/>
            </w:tcBorders>
            <w:vAlign w:val="bottom"/>
          </w:tcPr>
          <w:p w:rsidR="00257D54" w:rsidRDefault="00257D54" w:rsidP="000B645B">
            <w:pPr>
              <w:rPr>
                <w:rFonts w:eastAsia="DejaVu Sans"/>
                <w:kern w:val="3"/>
                <w:sz w:val="24"/>
                <w:szCs w:val="24"/>
              </w:rPr>
            </w:pPr>
          </w:p>
          <w:p w:rsidR="00257D54" w:rsidRDefault="00257D54" w:rsidP="000B645B">
            <w:pPr>
              <w:spacing w:after="0" w:line="240" w:lineRule="auto"/>
              <w:rPr>
                <w:rFonts w:eastAsia="DejaVu Sans"/>
                <w:kern w:val="3"/>
                <w:sz w:val="24"/>
                <w:szCs w:val="24"/>
              </w:rPr>
            </w:pPr>
          </w:p>
        </w:tc>
      </w:tr>
      <w:tr w:rsidR="00257D54" w:rsidTr="00257D54">
        <w:trPr>
          <w:gridAfter w:val="1"/>
          <w:wAfter w:w="52" w:type="dxa"/>
          <w:trHeight w:val="375"/>
        </w:trPr>
        <w:tc>
          <w:tcPr>
            <w:tcW w:w="2269" w:type="dxa"/>
            <w:vMerge w:val="restart"/>
            <w:tcBorders>
              <w:top w:val="single" w:sz="4" w:space="0" w:color="000000"/>
              <w:left w:val="single" w:sz="4" w:space="0" w:color="000000"/>
              <w:bottom w:val="nil"/>
              <w:right w:val="nil"/>
            </w:tcBorders>
            <w:tcMar>
              <w:top w:w="0" w:type="dxa"/>
              <w:left w:w="108" w:type="dxa"/>
              <w:bottom w:w="0" w:type="dxa"/>
              <w:right w:w="108" w:type="dxa"/>
            </w:tcMar>
          </w:tcPr>
          <w:p w:rsidR="00257D54" w:rsidRDefault="00257D54" w:rsidP="000B645B">
            <w:pPr>
              <w:pStyle w:val="Standard"/>
              <w:snapToGrid w:val="0"/>
              <w:rPr>
                <w:rFonts w:ascii="Times New Roman" w:hAnsi="Times New Roman" w:cs="Times New Roman"/>
                <w:lang w:val="ru-RU"/>
              </w:rPr>
            </w:pPr>
          </w:p>
          <w:p w:rsidR="00257D54" w:rsidRDefault="00257D54" w:rsidP="000B645B">
            <w:pPr>
              <w:pStyle w:val="Standard"/>
              <w:rPr>
                <w:rFonts w:ascii="Times New Roman" w:hAnsi="Times New Roman" w:cs="Times New Roman"/>
                <w:lang w:val="ru-RU"/>
              </w:rPr>
            </w:pPr>
          </w:p>
          <w:p w:rsidR="00257D54" w:rsidRDefault="00257D54" w:rsidP="000B645B">
            <w:pPr>
              <w:pStyle w:val="Standard"/>
              <w:rPr>
                <w:rFonts w:ascii="Times New Roman" w:hAnsi="Times New Roman" w:cs="Times New Roman"/>
                <w:lang w:val="ru-RU"/>
              </w:rPr>
            </w:pPr>
            <w:r>
              <w:rPr>
                <w:rFonts w:ascii="Times New Roman" w:hAnsi="Times New Roman" w:cs="Times New Roman"/>
                <w:lang w:val="ru-RU"/>
              </w:rPr>
              <w:t>Русский язык и литературное чтение</w:t>
            </w:r>
          </w:p>
        </w:tc>
        <w:tc>
          <w:tcPr>
            <w:tcW w:w="144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i/>
                <w:lang w:val="ru-RU"/>
              </w:rPr>
            </w:pPr>
            <w:r>
              <w:rPr>
                <w:rFonts w:ascii="Times New Roman" w:hAnsi="Times New Roman" w:cs="Times New Roman"/>
                <w:i/>
                <w:lang w:val="ru-RU"/>
              </w:rPr>
              <w:t>Обязательная часть</w:t>
            </w:r>
          </w:p>
        </w:tc>
        <w:tc>
          <w:tcPr>
            <w:tcW w:w="992" w:type="dxa"/>
            <w:tcBorders>
              <w:top w:val="single" w:sz="4" w:space="0" w:color="000000"/>
              <w:left w:val="single" w:sz="4" w:space="0" w:color="auto"/>
              <w:bottom w:val="single" w:sz="4" w:space="0" w:color="000000"/>
              <w:right w:val="nil"/>
            </w:tcBorders>
            <w:vAlign w:val="center"/>
          </w:tcPr>
          <w:p w:rsidR="00257D54" w:rsidRDefault="00257D54" w:rsidP="000B645B">
            <w:pPr>
              <w:pStyle w:val="Standard"/>
              <w:snapToGrid w:val="0"/>
              <w:jc w:val="center"/>
              <w:rPr>
                <w:rFonts w:ascii="Times New Roman" w:hAnsi="Times New Roman" w:cs="Times New Roman"/>
                <w:i/>
                <w:lang w:val="ru-RU"/>
              </w:rPr>
            </w:pP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E6E6E6"/>
          </w:tcPr>
          <w:p w:rsidR="00257D54" w:rsidRDefault="00257D54" w:rsidP="00257D54">
            <w:pPr>
              <w:pStyle w:val="Standard"/>
              <w:snapToGrid w:val="0"/>
              <w:ind w:right="96"/>
              <w:jc w:val="center"/>
              <w:rPr>
                <w:rFonts w:ascii="Times New Roman" w:hAnsi="Times New Roman" w:cs="Times New Roman"/>
                <w:lang w:val="ru-RU"/>
              </w:rPr>
            </w:pPr>
          </w:p>
        </w:tc>
      </w:tr>
      <w:tr w:rsidR="00257D54" w:rsidTr="00257D54">
        <w:trPr>
          <w:trHeight w:val="375"/>
        </w:trPr>
        <w:tc>
          <w:tcPr>
            <w:tcW w:w="2269" w:type="dxa"/>
            <w:vMerge/>
            <w:tcBorders>
              <w:top w:val="single" w:sz="4" w:space="0" w:color="000000"/>
              <w:left w:val="single" w:sz="4" w:space="0" w:color="000000"/>
              <w:bottom w:val="nil"/>
              <w:right w:val="nil"/>
            </w:tcBorders>
            <w:vAlign w:val="center"/>
          </w:tcPr>
          <w:p w:rsidR="00257D54" w:rsidRDefault="00257D54" w:rsidP="000B645B">
            <w:pPr>
              <w:spacing w:after="0" w:line="240" w:lineRule="auto"/>
              <w:rPr>
                <w:rFonts w:eastAsia="DejaVu Sans"/>
                <w:kern w:val="3"/>
                <w:sz w:val="24"/>
                <w:szCs w:val="24"/>
              </w:rPr>
            </w:pPr>
          </w:p>
        </w:tc>
        <w:tc>
          <w:tcPr>
            <w:tcW w:w="144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257D54" w:rsidRDefault="00257D54" w:rsidP="000B645B">
            <w:pPr>
              <w:pStyle w:val="Standard"/>
              <w:snapToGrid w:val="0"/>
              <w:rPr>
                <w:rFonts w:ascii="Times New Roman" w:hAnsi="Times New Roman" w:cs="Times New Roman"/>
                <w:lang w:val="ru-RU"/>
              </w:rPr>
            </w:pPr>
            <w:r>
              <w:rPr>
                <w:rFonts w:ascii="Times New Roman" w:hAnsi="Times New Roman" w:cs="Times New Roman"/>
                <w:lang w:val="ru-RU"/>
              </w:rPr>
              <w:t>Русский язык</w:t>
            </w:r>
            <w:r>
              <w:rPr>
                <w:rFonts w:ascii="Times New Roman" w:hAnsi="Times New Roman"/>
                <w:sz w:val="20"/>
                <w:szCs w:val="20"/>
              </w:rPr>
              <w:t xml:space="preserve">          </w:t>
            </w:r>
          </w:p>
        </w:tc>
        <w:tc>
          <w:tcPr>
            <w:tcW w:w="992" w:type="dxa"/>
            <w:tcBorders>
              <w:top w:val="single" w:sz="4" w:space="0" w:color="000000"/>
              <w:left w:val="single" w:sz="4" w:space="0" w:color="auto"/>
              <w:bottom w:val="single" w:sz="4" w:space="0" w:color="000000"/>
              <w:right w:val="nil"/>
            </w:tcBorders>
            <w:vAlign w:val="center"/>
          </w:tcPr>
          <w:p w:rsidR="00257D54" w:rsidRDefault="00257D54" w:rsidP="000B645B">
            <w:pPr>
              <w:pStyle w:val="Standard"/>
              <w:snapToGrid w:val="0"/>
              <w:rPr>
                <w:rFonts w:ascii="Times New Roman" w:hAnsi="Times New Roman" w:cs="Times New Roman"/>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7D54" w:rsidRPr="008E47EE" w:rsidRDefault="00257D54" w:rsidP="000B645B">
            <w:pPr>
              <w:pStyle w:val="Standard"/>
              <w:snapToGrid w:val="0"/>
              <w:jc w:val="center"/>
              <w:rPr>
                <w:rFonts w:ascii="Times New Roman" w:hAnsi="Times New Roman" w:cs="Times New Roman"/>
                <w:color w:val="000000"/>
                <w:lang w:val="ru-RU"/>
              </w:rPr>
            </w:pPr>
            <w:r>
              <w:rPr>
                <w:rFonts w:ascii="Times New Roman" w:hAnsi="Times New Roman" w:cs="Times New Roman"/>
                <w:color w:val="000000"/>
                <w:lang w:val="ru-RU"/>
              </w:rPr>
              <w:t>5</w:t>
            </w:r>
          </w:p>
        </w:tc>
        <w:tc>
          <w:tcPr>
            <w:tcW w:w="42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Pr="008E47EE" w:rsidRDefault="00257D54" w:rsidP="000B645B">
            <w:pPr>
              <w:pStyle w:val="Standard"/>
              <w:snapToGrid w:val="0"/>
              <w:jc w:val="center"/>
              <w:rPr>
                <w:rFonts w:ascii="Times New Roman" w:hAnsi="Times New Roman" w:cs="Times New Roman"/>
                <w:color w:val="000000"/>
                <w:lang w:val="ru-RU"/>
              </w:rPr>
            </w:pPr>
            <w:r>
              <w:rPr>
                <w:rFonts w:ascii="Times New Roman" w:hAnsi="Times New Roman" w:cs="Times New Roman"/>
                <w:color w:val="000000"/>
                <w:lang w:val="ru-RU"/>
              </w:rPr>
              <w:t>5</w:t>
            </w:r>
          </w:p>
        </w:tc>
        <w:tc>
          <w:tcPr>
            <w:tcW w:w="56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5</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5</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57D54" w:rsidRPr="00DD07B7" w:rsidRDefault="00257D54" w:rsidP="000B645B">
            <w:pPr>
              <w:pStyle w:val="Standard"/>
              <w:snapToGrid w:val="0"/>
              <w:jc w:val="center"/>
              <w:rPr>
                <w:rFonts w:ascii="Times New Roman" w:hAnsi="Times New Roman" w:cs="Times New Roman"/>
                <w:color w:val="000000"/>
                <w:lang w:val="ru-RU"/>
              </w:rPr>
            </w:pPr>
            <w:r>
              <w:rPr>
                <w:rFonts w:ascii="Times New Roman" w:hAnsi="Times New Roman" w:cs="Times New Roman"/>
                <w:color w:val="000000"/>
                <w:lang w:val="ru-RU"/>
              </w:rPr>
              <w:t>20</w:t>
            </w:r>
          </w:p>
        </w:tc>
      </w:tr>
      <w:tr w:rsidR="00257D54" w:rsidTr="00257D54">
        <w:trPr>
          <w:trHeight w:val="379"/>
        </w:trPr>
        <w:tc>
          <w:tcPr>
            <w:tcW w:w="2269" w:type="dxa"/>
            <w:vMerge/>
            <w:tcBorders>
              <w:top w:val="single" w:sz="4" w:space="0" w:color="000000"/>
              <w:left w:val="single" w:sz="4" w:space="0" w:color="000000"/>
              <w:bottom w:val="nil"/>
              <w:right w:val="nil"/>
            </w:tcBorders>
            <w:vAlign w:val="center"/>
          </w:tcPr>
          <w:p w:rsidR="00257D54" w:rsidRDefault="00257D54" w:rsidP="000B645B">
            <w:pPr>
              <w:spacing w:after="0" w:line="240" w:lineRule="auto"/>
              <w:rPr>
                <w:rFonts w:eastAsia="DejaVu Sans"/>
                <w:kern w:val="3"/>
                <w:sz w:val="24"/>
                <w:szCs w:val="24"/>
              </w:rPr>
            </w:pPr>
          </w:p>
        </w:tc>
        <w:tc>
          <w:tcPr>
            <w:tcW w:w="144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257D54" w:rsidRDefault="00257D54" w:rsidP="000B645B">
            <w:pPr>
              <w:pStyle w:val="Standard"/>
              <w:snapToGrid w:val="0"/>
              <w:rPr>
                <w:rFonts w:ascii="Times New Roman" w:hAnsi="Times New Roman" w:cs="Times New Roman"/>
                <w:lang w:val="ru-RU"/>
              </w:rPr>
            </w:pPr>
            <w:r>
              <w:rPr>
                <w:rFonts w:ascii="Times New Roman" w:hAnsi="Times New Roman" w:cs="Times New Roman"/>
                <w:lang w:val="ru-RU"/>
              </w:rPr>
              <w:t>Литературное чтение</w:t>
            </w:r>
          </w:p>
        </w:tc>
        <w:tc>
          <w:tcPr>
            <w:tcW w:w="992" w:type="dxa"/>
            <w:tcBorders>
              <w:top w:val="single" w:sz="4" w:space="0" w:color="000000"/>
              <w:left w:val="single" w:sz="4" w:space="0" w:color="auto"/>
              <w:bottom w:val="single" w:sz="4" w:space="0" w:color="000000"/>
              <w:right w:val="nil"/>
            </w:tcBorders>
            <w:vAlign w:val="center"/>
          </w:tcPr>
          <w:p w:rsidR="00257D54" w:rsidRDefault="00257D54" w:rsidP="000B645B">
            <w:pPr>
              <w:pStyle w:val="Standard"/>
              <w:snapToGrid w:val="0"/>
              <w:rPr>
                <w:rFonts w:ascii="Times New Roman" w:hAnsi="Times New Roman" w:cs="Times New Roman"/>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4</w:t>
            </w:r>
          </w:p>
        </w:tc>
        <w:tc>
          <w:tcPr>
            <w:tcW w:w="42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4</w:t>
            </w:r>
          </w:p>
        </w:tc>
        <w:tc>
          <w:tcPr>
            <w:tcW w:w="56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4</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57D54" w:rsidRPr="00DD07B7" w:rsidRDefault="00257D54" w:rsidP="000B645B">
            <w:pPr>
              <w:pStyle w:val="Standard"/>
              <w:snapToGrid w:val="0"/>
              <w:jc w:val="center"/>
              <w:rPr>
                <w:rFonts w:ascii="Times New Roman" w:hAnsi="Times New Roman" w:cs="Times New Roman"/>
                <w:color w:val="000000"/>
                <w:lang w:val="ru-RU"/>
              </w:rPr>
            </w:pPr>
            <w:r>
              <w:rPr>
                <w:rFonts w:ascii="Times New Roman" w:hAnsi="Times New Roman" w:cs="Times New Roman"/>
                <w:color w:val="000000"/>
                <w:lang w:val="ru-RU"/>
              </w:rPr>
              <w:t>16</w:t>
            </w:r>
          </w:p>
        </w:tc>
      </w:tr>
      <w:tr w:rsidR="00257D54" w:rsidTr="00257D54">
        <w:trPr>
          <w:trHeight w:val="379"/>
        </w:trPr>
        <w:tc>
          <w:tcPr>
            <w:tcW w:w="2269" w:type="dxa"/>
            <w:vMerge w:val="restart"/>
            <w:tcBorders>
              <w:top w:val="single" w:sz="4" w:space="0" w:color="000000"/>
              <w:left w:val="single" w:sz="4" w:space="0" w:color="000000"/>
              <w:bottom w:val="nil"/>
              <w:right w:val="nil"/>
            </w:tcBorders>
            <w:tcMar>
              <w:top w:w="0" w:type="dxa"/>
              <w:left w:w="108" w:type="dxa"/>
              <w:bottom w:w="0" w:type="dxa"/>
              <w:right w:w="108" w:type="dxa"/>
            </w:tcMar>
          </w:tcPr>
          <w:p w:rsidR="00257D54" w:rsidRDefault="00257D54" w:rsidP="000B645B">
            <w:r>
              <w:t>Родной язык и литературное чтение на родном языке</w:t>
            </w:r>
          </w:p>
        </w:tc>
        <w:tc>
          <w:tcPr>
            <w:tcW w:w="144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257D54" w:rsidRDefault="00257D54" w:rsidP="000B645B">
            <w:pPr>
              <w:pStyle w:val="Standard"/>
              <w:snapToGrid w:val="0"/>
              <w:rPr>
                <w:rFonts w:ascii="Times New Roman" w:hAnsi="Times New Roman" w:cs="Times New Roman"/>
                <w:lang w:val="ru-RU"/>
              </w:rPr>
            </w:pPr>
            <w:r>
              <w:rPr>
                <w:rFonts w:ascii="Times New Roman" w:hAnsi="Times New Roman"/>
              </w:rPr>
              <w:t xml:space="preserve">Родной язык </w:t>
            </w:r>
            <w:r>
              <w:t>и (или) государственный язык республики Российской Федерации</w:t>
            </w:r>
          </w:p>
        </w:tc>
        <w:tc>
          <w:tcPr>
            <w:tcW w:w="992" w:type="dxa"/>
            <w:tcBorders>
              <w:top w:val="single" w:sz="4" w:space="0" w:color="000000"/>
              <w:left w:val="single" w:sz="4" w:space="0" w:color="auto"/>
              <w:bottom w:val="single" w:sz="4" w:space="0" w:color="000000"/>
              <w:right w:val="nil"/>
            </w:tcBorders>
            <w:vAlign w:val="center"/>
          </w:tcPr>
          <w:p w:rsidR="00257D54" w:rsidRDefault="00257D54" w:rsidP="000B645B">
            <w:pPr>
              <w:spacing w:after="0" w:line="240" w:lineRule="auto"/>
              <w:rPr>
                <w:rFonts w:eastAsia="DejaVu Sans"/>
                <w:kern w:val="3"/>
                <w:sz w:val="24"/>
                <w:szCs w:val="24"/>
              </w:rPr>
            </w:pPr>
          </w:p>
          <w:p w:rsidR="00257D54" w:rsidRDefault="00257D54" w:rsidP="000B645B">
            <w:pPr>
              <w:spacing w:after="0" w:line="240" w:lineRule="auto"/>
              <w:rPr>
                <w:rFonts w:eastAsia="DejaVu Sans"/>
                <w:kern w:val="3"/>
                <w:sz w:val="24"/>
                <w:szCs w:val="24"/>
              </w:rPr>
            </w:pPr>
          </w:p>
          <w:p w:rsidR="00257D54" w:rsidRDefault="00257D54" w:rsidP="000B645B">
            <w:pPr>
              <w:spacing w:after="0" w:line="240" w:lineRule="auto"/>
              <w:rPr>
                <w:rFonts w:eastAsia="DejaVu Sans"/>
                <w:kern w:val="3"/>
                <w:sz w:val="24"/>
                <w:szCs w:val="24"/>
              </w:rPr>
            </w:pPr>
          </w:p>
          <w:p w:rsidR="00257D54" w:rsidRDefault="00257D54" w:rsidP="000B645B">
            <w:pPr>
              <w:pStyle w:val="Standard"/>
              <w:snapToGrid w:val="0"/>
              <w:rPr>
                <w:rFonts w:ascii="Times New Roman" w:hAnsi="Times New Roman" w:cs="Times New Roman"/>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w:t>
            </w:r>
          </w:p>
        </w:tc>
        <w:tc>
          <w:tcPr>
            <w:tcW w:w="42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w:t>
            </w:r>
          </w:p>
        </w:tc>
        <w:tc>
          <w:tcPr>
            <w:tcW w:w="56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57D54" w:rsidRPr="00DD07B7" w:rsidRDefault="00257D54" w:rsidP="000B645B">
            <w:pPr>
              <w:pStyle w:val="Standard"/>
              <w:snapToGrid w:val="0"/>
              <w:rPr>
                <w:rFonts w:ascii="Times New Roman" w:hAnsi="Times New Roman" w:cs="Times New Roman"/>
                <w:color w:val="000000"/>
                <w:lang w:val="ru-RU"/>
              </w:rPr>
            </w:pPr>
          </w:p>
        </w:tc>
      </w:tr>
      <w:tr w:rsidR="00257D54" w:rsidTr="00257D54">
        <w:trPr>
          <w:trHeight w:val="379"/>
        </w:trPr>
        <w:tc>
          <w:tcPr>
            <w:tcW w:w="2269" w:type="dxa"/>
            <w:vMerge/>
            <w:tcBorders>
              <w:top w:val="single" w:sz="4" w:space="0" w:color="000000"/>
              <w:left w:val="single" w:sz="4" w:space="0" w:color="000000"/>
              <w:bottom w:val="nil"/>
              <w:right w:val="nil"/>
            </w:tcBorders>
            <w:vAlign w:val="center"/>
          </w:tcPr>
          <w:p w:rsidR="00257D54" w:rsidRDefault="00257D54" w:rsidP="000B645B">
            <w:pPr>
              <w:spacing w:after="0" w:line="240" w:lineRule="auto"/>
            </w:pPr>
          </w:p>
        </w:tc>
        <w:tc>
          <w:tcPr>
            <w:tcW w:w="144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257D54" w:rsidRDefault="00257D54" w:rsidP="000B645B">
            <w:pPr>
              <w:pStyle w:val="Standard"/>
              <w:snapToGrid w:val="0"/>
              <w:rPr>
                <w:rFonts w:ascii="Times New Roman" w:hAnsi="Times New Roman" w:cs="Times New Roman"/>
                <w:lang w:val="ru-RU"/>
              </w:rPr>
            </w:pPr>
            <w:r>
              <w:rPr>
                <w:rFonts w:ascii="Times New Roman" w:hAnsi="Times New Roman"/>
                <w:lang w:val="ru-RU"/>
              </w:rPr>
              <w:t>Л</w:t>
            </w:r>
            <w:r>
              <w:rPr>
                <w:rFonts w:ascii="Times New Roman" w:hAnsi="Times New Roman"/>
              </w:rPr>
              <w:t>итературное чтение на родном языке</w:t>
            </w:r>
          </w:p>
        </w:tc>
        <w:tc>
          <w:tcPr>
            <w:tcW w:w="992" w:type="dxa"/>
            <w:tcBorders>
              <w:top w:val="single" w:sz="4" w:space="0" w:color="000000"/>
              <w:left w:val="single" w:sz="4" w:space="0" w:color="auto"/>
              <w:bottom w:val="single" w:sz="4" w:space="0" w:color="000000"/>
              <w:right w:val="nil"/>
            </w:tcBorders>
            <w:vAlign w:val="center"/>
          </w:tcPr>
          <w:p w:rsidR="00257D54" w:rsidRDefault="00257D54" w:rsidP="000B645B">
            <w:pPr>
              <w:spacing w:after="0" w:line="240" w:lineRule="auto"/>
              <w:rPr>
                <w:rFonts w:eastAsia="DejaVu Sans"/>
                <w:kern w:val="3"/>
                <w:sz w:val="24"/>
                <w:szCs w:val="24"/>
              </w:rPr>
            </w:pPr>
          </w:p>
          <w:p w:rsidR="00257D54" w:rsidRDefault="00257D54" w:rsidP="000B645B">
            <w:pPr>
              <w:pStyle w:val="Standard"/>
              <w:snapToGrid w:val="0"/>
              <w:rPr>
                <w:rFonts w:ascii="Times New Roman" w:hAnsi="Times New Roman" w:cs="Times New Roman"/>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w:t>
            </w:r>
          </w:p>
        </w:tc>
        <w:tc>
          <w:tcPr>
            <w:tcW w:w="42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w:t>
            </w:r>
          </w:p>
        </w:tc>
        <w:tc>
          <w:tcPr>
            <w:tcW w:w="56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57D54" w:rsidRPr="00DD07B7" w:rsidRDefault="00257D54" w:rsidP="000B645B">
            <w:pPr>
              <w:pStyle w:val="Standard"/>
              <w:snapToGrid w:val="0"/>
              <w:rPr>
                <w:rFonts w:ascii="Times New Roman" w:hAnsi="Times New Roman" w:cs="Times New Roman"/>
                <w:color w:val="000000"/>
                <w:lang w:val="ru-RU"/>
              </w:rPr>
            </w:pPr>
          </w:p>
        </w:tc>
      </w:tr>
      <w:tr w:rsidR="00257D54" w:rsidTr="00257D54">
        <w:trPr>
          <w:trHeight w:val="412"/>
        </w:trPr>
        <w:tc>
          <w:tcPr>
            <w:tcW w:w="2269" w:type="dxa"/>
            <w:tcBorders>
              <w:top w:val="single" w:sz="4" w:space="0" w:color="000000"/>
              <w:left w:val="single" w:sz="4" w:space="0" w:color="000000"/>
              <w:bottom w:val="nil"/>
              <w:right w:val="nil"/>
            </w:tcBorders>
            <w:tcMar>
              <w:top w:w="0" w:type="dxa"/>
              <w:left w:w="108" w:type="dxa"/>
              <w:bottom w:w="0" w:type="dxa"/>
              <w:right w:w="108" w:type="dxa"/>
            </w:tcMar>
          </w:tcPr>
          <w:p w:rsidR="00257D54" w:rsidRDefault="00257D54" w:rsidP="000B645B">
            <w:r>
              <w:t>Иностранный язык</w:t>
            </w:r>
          </w:p>
        </w:tc>
        <w:tc>
          <w:tcPr>
            <w:tcW w:w="144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rsidR="00257D54" w:rsidRDefault="00257D54" w:rsidP="000B645B">
            <w:pPr>
              <w:pStyle w:val="Standard"/>
              <w:snapToGrid w:val="0"/>
              <w:rPr>
                <w:rFonts w:ascii="Times New Roman" w:hAnsi="Times New Roman" w:cs="Times New Roman"/>
                <w:lang w:val="ru-RU"/>
              </w:rPr>
            </w:pPr>
            <w:r>
              <w:rPr>
                <w:rFonts w:ascii="Times New Roman" w:hAnsi="Times New Roman" w:cs="Times New Roman"/>
                <w:lang w:val="ru-RU"/>
              </w:rPr>
              <w:t>Иностранный язык (английский, немецкий)</w:t>
            </w:r>
          </w:p>
        </w:tc>
        <w:tc>
          <w:tcPr>
            <w:tcW w:w="992" w:type="dxa"/>
            <w:tcBorders>
              <w:top w:val="single" w:sz="4" w:space="0" w:color="000000"/>
              <w:left w:val="single" w:sz="4" w:space="0" w:color="auto"/>
              <w:bottom w:val="single" w:sz="4" w:space="0" w:color="000000"/>
              <w:right w:val="nil"/>
            </w:tcBorders>
            <w:vAlign w:val="bottom"/>
          </w:tcPr>
          <w:p w:rsidR="00257D54" w:rsidRDefault="00257D54" w:rsidP="000B645B">
            <w:pPr>
              <w:spacing w:after="0" w:line="240" w:lineRule="auto"/>
              <w:rPr>
                <w:rFonts w:eastAsia="DejaVu Sans"/>
                <w:kern w:val="3"/>
                <w:sz w:val="24"/>
                <w:szCs w:val="24"/>
              </w:rPr>
            </w:pPr>
          </w:p>
          <w:p w:rsidR="00257D54" w:rsidRDefault="00257D54" w:rsidP="000B645B">
            <w:pPr>
              <w:pStyle w:val="Standard"/>
              <w:snapToGrid w:val="0"/>
              <w:rPr>
                <w:rFonts w:ascii="Times New Roman" w:hAnsi="Times New Roman" w:cs="Times New Roman"/>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 0</w:t>
            </w:r>
          </w:p>
        </w:tc>
        <w:tc>
          <w:tcPr>
            <w:tcW w:w="42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2</w:t>
            </w:r>
          </w:p>
        </w:tc>
        <w:tc>
          <w:tcPr>
            <w:tcW w:w="56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2</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2</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57D54" w:rsidRPr="00DD07B7" w:rsidRDefault="00257D54" w:rsidP="000B645B">
            <w:pPr>
              <w:pStyle w:val="Standard"/>
              <w:snapToGrid w:val="0"/>
              <w:jc w:val="center"/>
              <w:rPr>
                <w:rFonts w:ascii="Times New Roman" w:hAnsi="Times New Roman" w:cs="Times New Roman"/>
                <w:color w:val="000000"/>
                <w:lang w:val="ru-RU"/>
              </w:rPr>
            </w:pPr>
            <w:r w:rsidRPr="00DD07B7">
              <w:rPr>
                <w:rFonts w:ascii="Times New Roman" w:hAnsi="Times New Roman" w:cs="Times New Roman"/>
                <w:color w:val="000000"/>
                <w:lang w:val="ru-RU"/>
              </w:rPr>
              <w:t>6</w:t>
            </w:r>
          </w:p>
        </w:tc>
      </w:tr>
      <w:tr w:rsidR="00257D54" w:rsidTr="00257D54">
        <w:trPr>
          <w:trHeight w:val="375"/>
        </w:trPr>
        <w:tc>
          <w:tcPr>
            <w:tcW w:w="226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57D54" w:rsidRDefault="00257D54" w:rsidP="000B645B">
            <w:pPr>
              <w:pStyle w:val="Standard"/>
              <w:snapToGrid w:val="0"/>
              <w:rPr>
                <w:rFonts w:ascii="Times New Roman" w:hAnsi="Times New Roman" w:cs="Times New Roman"/>
                <w:lang w:val="ru-RU"/>
              </w:rPr>
            </w:pPr>
            <w:r>
              <w:rPr>
                <w:rFonts w:ascii="Times New Roman" w:hAnsi="Times New Roman" w:cs="Times New Roman"/>
                <w:lang w:val="ru-RU"/>
              </w:rPr>
              <w:t>Математика и информатика</w:t>
            </w:r>
          </w:p>
        </w:tc>
        <w:tc>
          <w:tcPr>
            <w:tcW w:w="144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rsidR="00257D54" w:rsidRDefault="00257D54" w:rsidP="000B645B">
            <w:pPr>
              <w:pStyle w:val="Standard"/>
              <w:snapToGrid w:val="0"/>
              <w:rPr>
                <w:rFonts w:ascii="Times New Roman" w:hAnsi="Times New Roman" w:cs="Times New Roman"/>
                <w:lang w:val="ru-RU"/>
              </w:rPr>
            </w:pPr>
            <w:r>
              <w:rPr>
                <w:rFonts w:ascii="Times New Roman" w:hAnsi="Times New Roman" w:cs="Times New Roman"/>
                <w:lang w:val="ru-RU"/>
              </w:rPr>
              <w:t>Математика</w:t>
            </w:r>
          </w:p>
        </w:tc>
        <w:tc>
          <w:tcPr>
            <w:tcW w:w="992" w:type="dxa"/>
            <w:tcBorders>
              <w:top w:val="single" w:sz="4" w:space="0" w:color="000000"/>
              <w:left w:val="single" w:sz="4" w:space="0" w:color="auto"/>
              <w:bottom w:val="single" w:sz="4" w:space="0" w:color="000000"/>
              <w:right w:val="nil"/>
            </w:tcBorders>
            <w:vAlign w:val="bottom"/>
          </w:tcPr>
          <w:p w:rsidR="00257D54" w:rsidRDefault="00257D54" w:rsidP="000B645B">
            <w:pPr>
              <w:pStyle w:val="Standard"/>
              <w:snapToGrid w:val="0"/>
              <w:rPr>
                <w:rFonts w:ascii="Times New Roman" w:hAnsi="Times New Roman" w:cs="Times New Roman"/>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4</w:t>
            </w:r>
          </w:p>
        </w:tc>
        <w:tc>
          <w:tcPr>
            <w:tcW w:w="42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4</w:t>
            </w:r>
          </w:p>
        </w:tc>
        <w:tc>
          <w:tcPr>
            <w:tcW w:w="56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4</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57D54" w:rsidRPr="00DD07B7" w:rsidRDefault="00257D54" w:rsidP="000B645B">
            <w:pPr>
              <w:pStyle w:val="Standard"/>
              <w:snapToGrid w:val="0"/>
              <w:jc w:val="center"/>
              <w:rPr>
                <w:rFonts w:ascii="Times New Roman" w:hAnsi="Times New Roman" w:cs="Times New Roman"/>
                <w:color w:val="000000"/>
                <w:lang w:val="ru-RU"/>
              </w:rPr>
            </w:pPr>
            <w:r w:rsidRPr="00DD07B7">
              <w:rPr>
                <w:rFonts w:ascii="Times New Roman" w:hAnsi="Times New Roman" w:cs="Times New Roman"/>
                <w:color w:val="000000"/>
                <w:lang w:val="ru-RU"/>
              </w:rPr>
              <w:t>16</w:t>
            </w:r>
          </w:p>
        </w:tc>
      </w:tr>
      <w:tr w:rsidR="00257D54" w:rsidTr="00257D54">
        <w:trPr>
          <w:trHeight w:val="375"/>
        </w:trPr>
        <w:tc>
          <w:tcPr>
            <w:tcW w:w="226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57D54" w:rsidRDefault="00257D54" w:rsidP="000B645B">
            <w:pPr>
              <w:pStyle w:val="Standard"/>
              <w:snapToGrid w:val="0"/>
              <w:rPr>
                <w:rFonts w:ascii="Times New Roman" w:hAnsi="Times New Roman" w:cs="Times New Roman"/>
                <w:lang w:val="ru-RU"/>
              </w:rPr>
            </w:pPr>
            <w:r>
              <w:rPr>
                <w:rFonts w:ascii="Times New Roman" w:hAnsi="Times New Roman" w:cs="Times New Roman"/>
                <w:lang w:val="ru-RU"/>
              </w:rPr>
              <w:t>Обществознание и естествознание</w:t>
            </w:r>
          </w:p>
          <w:p w:rsidR="00257D54" w:rsidRDefault="00257D54" w:rsidP="000B645B">
            <w:pPr>
              <w:pStyle w:val="Standard"/>
              <w:snapToGrid w:val="0"/>
              <w:rPr>
                <w:rFonts w:ascii="Times New Roman" w:hAnsi="Times New Roman" w:cs="Times New Roman"/>
                <w:lang w:val="ru-RU"/>
              </w:rPr>
            </w:pPr>
            <w:r>
              <w:t>("окружающий мир")</w:t>
            </w:r>
          </w:p>
        </w:tc>
        <w:tc>
          <w:tcPr>
            <w:tcW w:w="144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rsidR="00257D54" w:rsidRDefault="00257D54" w:rsidP="000B645B">
            <w:pPr>
              <w:pStyle w:val="Standard"/>
              <w:snapToGrid w:val="0"/>
              <w:rPr>
                <w:rFonts w:ascii="Times New Roman" w:hAnsi="Times New Roman" w:cs="Times New Roman"/>
                <w:lang w:val="ru-RU"/>
              </w:rPr>
            </w:pPr>
            <w:r>
              <w:rPr>
                <w:rFonts w:ascii="Times New Roman" w:hAnsi="Times New Roman" w:cs="Times New Roman"/>
                <w:lang w:val="ru-RU"/>
              </w:rPr>
              <w:t>Окружающий мир</w:t>
            </w:r>
          </w:p>
        </w:tc>
        <w:tc>
          <w:tcPr>
            <w:tcW w:w="992" w:type="dxa"/>
            <w:tcBorders>
              <w:top w:val="single" w:sz="4" w:space="0" w:color="000000"/>
              <w:left w:val="single" w:sz="4" w:space="0" w:color="auto"/>
              <w:bottom w:val="single" w:sz="4" w:space="0" w:color="000000"/>
              <w:right w:val="nil"/>
            </w:tcBorders>
            <w:vAlign w:val="bottom"/>
          </w:tcPr>
          <w:p w:rsidR="00257D54" w:rsidRDefault="00257D54" w:rsidP="000B645B">
            <w:pPr>
              <w:pStyle w:val="Standard"/>
              <w:snapToGrid w:val="0"/>
              <w:rPr>
                <w:rFonts w:ascii="Times New Roman" w:hAnsi="Times New Roman" w:cs="Times New Roman"/>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2</w:t>
            </w:r>
          </w:p>
        </w:tc>
        <w:tc>
          <w:tcPr>
            <w:tcW w:w="42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2</w:t>
            </w:r>
          </w:p>
        </w:tc>
        <w:tc>
          <w:tcPr>
            <w:tcW w:w="56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2</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2</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57D54" w:rsidRPr="00DD07B7" w:rsidRDefault="00257D54" w:rsidP="000B645B">
            <w:pPr>
              <w:pStyle w:val="Standard"/>
              <w:snapToGrid w:val="0"/>
              <w:jc w:val="center"/>
              <w:rPr>
                <w:rFonts w:ascii="Times New Roman" w:hAnsi="Times New Roman" w:cs="Times New Roman"/>
                <w:color w:val="000000"/>
                <w:lang w:val="ru-RU"/>
              </w:rPr>
            </w:pPr>
            <w:r w:rsidRPr="00DD07B7">
              <w:rPr>
                <w:rFonts w:ascii="Times New Roman" w:hAnsi="Times New Roman" w:cs="Times New Roman"/>
                <w:color w:val="000000"/>
                <w:lang w:val="ru-RU"/>
              </w:rPr>
              <w:t>8</w:t>
            </w:r>
          </w:p>
        </w:tc>
      </w:tr>
      <w:tr w:rsidR="00257D54" w:rsidTr="00257D54">
        <w:trPr>
          <w:trHeight w:val="1059"/>
        </w:trPr>
        <w:tc>
          <w:tcPr>
            <w:tcW w:w="226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57D54" w:rsidRDefault="00257D54" w:rsidP="000B645B">
            <w:pPr>
              <w:pStyle w:val="Standard"/>
              <w:snapToGrid w:val="0"/>
              <w:rPr>
                <w:rFonts w:ascii="Times New Roman" w:hAnsi="Times New Roman" w:cs="Times New Roman"/>
                <w:bCs/>
                <w:sz w:val="22"/>
                <w:szCs w:val="22"/>
                <w:lang w:val="ru-RU"/>
              </w:rPr>
            </w:pPr>
            <w:r>
              <w:rPr>
                <w:rFonts w:ascii="Times New Roman" w:hAnsi="Times New Roman" w:cs="Times New Roman"/>
                <w:bCs/>
                <w:sz w:val="22"/>
                <w:szCs w:val="22"/>
                <w:lang w:val="ru-RU"/>
              </w:rPr>
              <w:t>Основы религиозных культур и  светской этики</w:t>
            </w:r>
          </w:p>
        </w:tc>
        <w:tc>
          <w:tcPr>
            <w:tcW w:w="144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257D54" w:rsidRPr="0092400C" w:rsidRDefault="00257D54" w:rsidP="000B645B">
            <w:pPr>
              <w:pStyle w:val="Standard"/>
              <w:snapToGrid w:val="0"/>
              <w:rPr>
                <w:rFonts w:ascii="Times New Roman" w:hAnsi="Times New Roman" w:cs="Times New Roman"/>
                <w:bCs/>
                <w:sz w:val="22"/>
                <w:szCs w:val="22"/>
                <w:lang w:val="ru-RU"/>
              </w:rPr>
            </w:pPr>
          </w:p>
        </w:tc>
        <w:tc>
          <w:tcPr>
            <w:tcW w:w="992" w:type="dxa"/>
            <w:tcBorders>
              <w:top w:val="single" w:sz="4" w:space="0" w:color="000000"/>
              <w:left w:val="single" w:sz="4" w:space="0" w:color="auto"/>
              <w:bottom w:val="single" w:sz="4" w:space="0" w:color="000000"/>
              <w:right w:val="nil"/>
            </w:tcBorders>
          </w:tcPr>
          <w:p w:rsidR="00257D54" w:rsidRPr="0092400C" w:rsidRDefault="00257D54" w:rsidP="000B645B">
            <w:pPr>
              <w:pStyle w:val="Standard"/>
              <w:snapToGrid w:val="0"/>
              <w:rPr>
                <w:rFonts w:ascii="Times New Roman" w:hAnsi="Times New Roman" w:cs="Times New Roman"/>
                <w:bCs/>
                <w:sz w:val="22"/>
                <w:szCs w:val="22"/>
                <w:lang w:val="ru-RU"/>
              </w:rPr>
            </w:pPr>
            <w:r w:rsidRPr="00201598">
              <w:rPr>
                <w:rFonts w:ascii="Times New Roman" w:hAnsi="Times New Roman" w:cs="Times New Roman"/>
              </w:rPr>
              <w:t>«Основы православной культуры»</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p>
        </w:tc>
        <w:tc>
          <w:tcPr>
            <w:tcW w:w="42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p>
        </w:tc>
        <w:tc>
          <w:tcPr>
            <w:tcW w:w="56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rPr>
                <w:rFonts w:ascii="Times New Roman" w:hAnsi="Times New Roman" w:cs="Times New Roman"/>
                <w:lang w:val="ru-RU"/>
              </w:rPr>
            </w:pPr>
            <w:r>
              <w:rPr>
                <w:rFonts w:ascii="Times New Roman" w:hAnsi="Times New Roman" w:cs="Times New Roman"/>
                <w:lang w:val="ru-RU"/>
              </w:rPr>
              <w:t>1</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57D54" w:rsidRPr="00DD07B7" w:rsidRDefault="00257D54" w:rsidP="000B645B">
            <w:pPr>
              <w:pStyle w:val="Standard"/>
              <w:snapToGrid w:val="0"/>
              <w:jc w:val="center"/>
              <w:rPr>
                <w:rFonts w:ascii="Times New Roman" w:hAnsi="Times New Roman" w:cs="Times New Roman"/>
                <w:color w:val="000000"/>
                <w:lang w:val="ru-RU"/>
              </w:rPr>
            </w:pPr>
            <w:r w:rsidRPr="00DD07B7">
              <w:rPr>
                <w:rFonts w:ascii="Times New Roman" w:hAnsi="Times New Roman" w:cs="Times New Roman"/>
                <w:color w:val="000000"/>
                <w:lang w:val="ru-RU"/>
              </w:rPr>
              <w:t>1</w:t>
            </w:r>
          </w:p>
        </w:tc>
      </w:tr>
      <w:tr w:rsidR="00257D54" w:rsidTr="00257D54">
        <w:trPr>
          <w:trHeight w:val="405"/>
        </w:trPr>
        <w:tc>
          <w:tcPr>
            <w:tcW w:w="2269" w:type="dxa"/>
            <w:tcBorders>
              <w:top w:val="single" w:sz="4" w:space="0" w:color="000000"/>
              <w:left w:val="single" w:sz="4" w:space="0" w:color="000000"/>
              <w:bottom w:val="nil"/>
              <w:right w:val="nil"/>
            </w:tcBorders>
            <w:tcMar>
              <w:top w:w="0" w:type="dxa"/>
              <w:left w:w="108" w:type="dxa"/>
              <w:bottom w:w="0" w:type="dxa"/>
              <w:right w:w="108" w:type="dxa"/>
            </w:tcMar>
          </w:tcPr>
          <w:p w:rsidR="00257D54" w:rsidRDefault="00257D54" w:rsidP="000B645B">
            <w:pPr>
              <w:pStyle w:val="Standard"/>
              <w:snapToGrid w:val="0"/>
              <w:rPr>
                <w:rFonts w:ascii="Times New Roman" w:hAnsi="Times New Roman" w:cs="Times New Roman"/>
                <w:lang w:val="ru-RU"/>
              </w:rPr>
            </w:pPr>
            <w:r>
              <w:rPr>
                <w:rFonts w:ascii="Times New Roman" w:hAnsi="Times New Roman" w:cs="Times New Roman"/>
                <w:lang w:val="ru-RU"/>
              </w:rPr>
              <w:t>Искусство</w:t>
            </w:r>
          </w:p>
        </w:tc>
        <w:tc>
          <w:tcPr>
            <w:tcW w:w="144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257D54" w:rsidRDefault="00257D54" w:rsidP="000B645B">
            <w:pPr>
              <w:pStyle w:val="Standard"/>
              <w:snapToGrid w:val="0"/>
              <w:rPr>
                <w:rFonts w:ascii="Times New Roman" w:hAnsi="Times New Roman" w:cs="Times New Roman"/>
                <w:lang w:val="ru-RU"/>
              </w:rPr>
            </w:pPr>
            <w:r>
              <w:rPr>
                <w:rFonts w:ascii="Times New Roman" w:hAnsi="Times New Roman" w:cs="Times New Roman"/>
                <w:lang w:val="ru-RU"/>
              </w:rPr>
              <w:t>Музыка</w:t>
            </w:r>
          </w:p>
        </w:tc>
        <w:tc>
          <w:tcPr>
            <w:tcW w:w="992" w:type="dxa"/>
            <w:tcBorders>
              <w:top w:val="single" w:sz="4" w:space="0" w:color="000000"/>
              <w:left w:val="single" w:sz="4" w:space="0" w:color="auto"/>
              <w:bottom w:val="single" w:sz="4" w:space="0" w:color="000000"/>
              <w:right w:val="nil"/>
            </w:tcBorders>
            <w:vAlign w:val="center"/>
          </w:tcPr>
          <w:p w:rsidR="00257D54" w:rsidRDefault="00257D54" w:rsidP="000B645B">
            <w:pPr>
              <w:pStyle w:val="Standard"/>
              <w:snapToGrid w:val="0"/>
              <w:rPr>
                <w:rFonts w:ascii="Times New Roman" w:hAnsi="Times New Roman" w:cs="Times New Roman"/>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1</w:t>
            </w:r>
          </w:p>
        </w:tc>
        <w:tc>
          <w:tcPr>
            <w:tcW w:w="42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1</w:t>
            </w:r>
          </w:p>
        </w:tc>
        <w:tc>
          <w:tcPr>
            <w:tcW w:w="56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1</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57D54" w:rsidRPr="00DD07B7" w:rsidRDefault="00257D54" w:rsidP="000B645B">
            <w:pPr>
              <w:pStyle w:val="Standard"/>
              <w:snapToGrid w:val="0"/>
              <w:jc w:val="center"/>
              <w:rPr>
                <w:rFonts w:ascii="Times New Roman" w:hAnsi="Times New Roman" w:cs="Times New Roman"/>
                <w:color w:val="000000"/>
                <w:lang w:val="ru-RU"/>
              </w:rPr>
            </w:pPr>
            <w:r w:rsidRPr="00DD07B7">
              <w:rPr>
                <w:rFonts w:ascii="Times New Roman" w:hAnsi="Times New Roman" w:cs="Times New Roman"/>
                <w:color w:val="000000"/>
                <w:lang w:val="ru-RU"/>
              </w:rPr>
              <w:t>4</w:t>
            </w:r>
          </w:p>
        </w:tc>
      </w:tr>
      <w:tr w:rsidR="00257D54" w:rsidTr="00257D54">
        <w:trPr>
          <w:trHeight w:val="375"/>
        </w:trPr>
        <w:tc>
          <w:tcPr>
            <w:tcW w:w="2269" w:type="dxa"/>
            <w:tcBorders>
              <w:top w:val="nil"/>
              <w:left w:val="single" w:sz="4" w:space="0" w:color="000000"/>
              <w:bottom w:val="single" w:sz="4" w:space="0" w:color="000000"/>
              <w:right w:val="nil"/>
            </w:tcBorders>
            <w:tcMar>
              <w:top w:w="0" w:type="dxa"/>
              <w:left w:w="108" w:type="dxa"/>
              <w:bottom w:w="0" w:type="dxa"/>
              <w:right w:w="108" w:type="dxa"/>
            </w:tcMar>
          </w:tcPr>
          <w:p w:rsidR="00257D54" w:rsidRDefault="00257D54" w:rsidP="000B645B">
            <w:pPr>
              <w:pStyle w:val="Standard"/>
              <w:snapToGrid w:val="0"/>
              <w:rPr>
                <w:rFonts w:ascii="Times New Roman" w:hAnsi="Times New Roman" w:cs="Times New Roman"/>
                <w:lang w:val="ru-RU"/>
              </w:rPr>
            </w:pPr>
          </w:p>
        </w:tc>
        <w:tc>
          <w:tcPr>
            <w:tcW w:w="144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rsidR="00257D54" w:rsidRDefault="00257D54" w:rsidP="000B645B">
            <w:pPr>
              <w:pStyle w:val="Standard"/>
              <w:snapToGrid w:val="0"/>
              <w:rPr>
                <w:rFonts w:ascii="Times New Roman" w:hAnsi="Times New Roman" w:cs="Times New Roman"/>
                <w:lang w:val="ru-RU"/>
              </w:rPr>
            </w:pPr>
            <w:r>
              <w:rPr>
                <w:rFonts w:ascii="Times New Roman" w:hAnsi="Times New Roman" w:cs="Times New Roman"/>
                <w:lang w:val="ru-RU"/>
              </w:rPr>
              <w:t>Изобразительное искусство</w:t>
            </w:r>
          </w:p>
        </w:tc>
        <w:tc>
          <w:tcPr>
            <w:tcW w:w="992" w:type="dxa"/>
            <w:tcBorders>
              <w:top w:val="single" w:sz="4" w:space="0" w:color="000000"/>
              <w:left w:val="single" w:sz="4" w:space="0" w:color="auto"/>
              <w:bottom w:val="single" w:sz="4" w:space="0" w:color="000000"/>
              <w:right w:val="nil"/>
            </w:tcBorders>
            <w:vAlign w:val="bottom"/>
          </w:tcPr>
          <w:p w:rsidR="00257D54" w:rsidRDefault="00257D54" w:rsidP="000B645B">
            <w:pPr>
              <w:spacing w:after="0" w:line="240" w:lineRule="auto"/>
              <w:rPr>
                <w:rFonts w:eastAsia="DejaVu Sans"/>
                <w:kern w:val="3"/>
                <w:sz w:val="24"/>
                <w:szCs w:val="24"/>
              </w:rPr>
            </w:pPr>
          </w:p>
          <w:p w:rsidR="00257D54" w:rsidRDefault="00257D54" w:rsidP="000B645B">
            <w:pPr>
              <w:pStyle w:val="Standard"/>
              <w:snapToGrid w:val="0"/>
              <w:rPr>
                <w:rFonts w:ascii="Times New Roman" w:hAnsi="Times New Roman" w:cs="Times New Roman"/>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1</w:t>
            </w:r>
          </w:p>
        </w:tc>
        <w:tc>
          <w:tcPr>
            <w:tcW w:w="42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1</w:t>
            </w:r>
          </w:p>
        </w:tc>
        <w:tc>
          <w:tcPr>
            <w:tcW w:w="56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1</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57D54" w:rsidRPr="00DD07B7" w:rsidRDefault="00257D54" w:rsidP="000B645B">
            <w:pPr>
              <w:pStyle w:val="Standard"/>
              <w:snapToGrid w:val="0"/>
              <w:jc w:val="center"/>
              <w:rPr>
                <w:rFonts w:ascii="Times New Roman" w:hAnsi="Times New Roman" w:cs="Times New Roman"/>
                <w:color w:val="000000"/>
                <w:lang w:val="ru-RU"/>
              </w:rPr>
            </w:pPr>
            <w:r w:rsidRPr="00DD07B7">
              <w:rPr>
                <w:rFonts w:ascii="Times New Roman" w:hAnsi="Times New Roman" w:cs="Times New Roman"/>
                <w:color w:val="000000"/>
                <w:lang w:val="ru-RU"/>
              </w:rPr>
              <w:t>4</w:t>
            </w:r>
          </w:p>
        </w:tc>
      </w:tr>
      <w:tr w:rsidR="00257D54" w:rsidTr="00257D54">
        <w:trPr>
          <w:trHeight w:val="375"/>
        </w:trPr>
        <w:tc>
          <w:tcPr>
            <w:tcW w:w="2269" w:type="dxa"/>
            <w:tcBorders>
              <w:top w:val="nil"/>
              <w:left w:val="single" w:sz="4" w:space="0" w:color="000000"/>
              <w:bottom w:val="single" w:sz="4" w:space="0" w:color="000000"/>
              <w:right w:val="nil"/>
            </w:tcBorders>
            <w:tcMar>
              <w:top w:w="0" w:type="dxa"/>
              <w:left w:w="108" w:type="dxa"/>
              <w:bottom w:w="0" w:type="dxa"/>
              <w:right w:w="108" w:type="dxa"/>
            </w:tcMar>
          </w:tcPr>
          <w:p w:rsidR="00257D54" w:rsidRDefault="00257D54" w:rsidP="000B645B">
            <w:pPr>
              <w:pStyle w:val="Standard"/>
              <w:snapToGrid w:val="0"/>
              <w:rPr>
                <w:rFonts w:ascii="Times New Roman" w:hAnsi="Times New Roman" w:cs="Times New Roman"/>
                <w:lang w:val="ru-RU"/>
              </w:rPr>
            </w:pPr>
            <w:r>
              <w:rPr>
                <w:rFonts w:ascii="Times New Roman" w:hAnsi="Times New Roman" w:cs="Times New Roman"/>
                <w:lang w:val="ru-RU"/>
              </w:rPr>
              <w:t>Технология</w:t>
            </w:r>
          </w:p>
        </w:tc>
        <w:tc>
          <w:tcPr>
            <w:tcW w:w="144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rsidR="00257D54" w:rsidRDefault="00257D54" w:rsidP="000B645B">
            <w:pPr>
              <w:pStyle w:val="Standard"/>
              <w:snapToGrid w:val="0"/>
              <w:rPr>
                <w:rFonts w:ascii="Times New Roman" w:hAnsi="Times New Roman" w:cs="Times New Roman"/>
                <w:lang w:val="ru-RU"/>
              </w:rPr>
            </w:pPr>
            <w:r>
              <w:rPr>
                <w:rFonts w:ascii="Times New Roman" w:hAnsi="Times New Roman" w:cs="Times New Roman"/>
                <w:lang w:val="ru-RU"/>
              </w:rPr>
              <w:t>Технология</w:t>
            </w:r>
          </w:p>
        </w:tc>
        <w:tc>
          <w:tcPr>
            <w:tcW w:w="992" w:type="dxa"/>
            <w:tcBorders>
              <w:top w:val="single" w:sz="4" w:space="0" w:color="000000"/>
              <w:left w:val="single" w:sz="4" w:space="0" w:color="auto"/>
              <w:bottom w:val="single" w:sz="4" w:space="0" w:color="000000"/>
              <w:right w:val="nil"/>
            </w:tcBorders>
            <w:vAlign w:val="bottom"/>
          </w:tcPr>
          <w:p w:rsidR="00257D54" w:rsidRDefault="00257D54" w:rsidP="000B645B">
            <w:pPr>
              <w:pStyle w:val="Standard"/>
              <w:snapToGrid w:val="0"/>
              <w:rPr>
                <w:rFonts w:ascii="Times New Roman" w:hAnsi="Times New Roman" w:cs="Times New Roman"/>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1</w:t>
            </w:r>
          </w:p>
        </w:tc>
        <w:tc>
          <w:tcPr>
            <w:tcW w:w="42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1</w:t>
            </w:r>
          </w:p>
        </w:tc>
        <w:tc>
          <w:tcPr>
            <w:tcW w:w="56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1</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57D54" w:rsidRPr="00DD07B7" w:rsidRDefault="00257D54" w:rsidP="000B645B">
            <w:pPr>
              <w:pStyle w:val="Standard"/>
              <w:snapToGrid w:val="0"/>
              <w:jc w:val="center"/>
              <w:rPr>
                <w:rFonts w:ascii="Times New Roman" w:hAnsi="Times New Roman" w:cs="Times New Roman"/>
                <w:color w:val="000000"/>
                <w:lang w:val="ru-RU"/>
              </w:rPr>
            </w:pPr>
            <w:r w:rsidRPr="00DD07B7">
              <w:rPr>
                <w:rFonts w:ascii="Times New Roman" w:hAnsi="Times New Roman" w:cs="Times New Roman"/>
                <w:color w:val="000000"/>
                <w:lang w:val="ru-RU"/>
              </w:rPr>
              <w:t>4</w:t>
            </w:r>
          </w:p>
        </w:tc>
      </w:tr>
      <w:tr w:rsidR="00257D54" w:rsidTr="00257D54">
        <w:trPr>
          <w:trHeight w:val="320"/>
        </w:trPr>
        <w:tc>
          <w:tcPr>
            <w:tcW w:w="226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57D54" w:rsidRDefault="00257D54" w:rsidP="000B645B">
            <w:pPr>
              <w:pStyle w:val="Standard"/>
              <w:snapToGrid w:val="0"/>
              <w:rPr>
                <w:rFonts w:ascii="Times New Roman" w:hAnsi="Times New Roman" w:cs="Times New Roman"/>
                <w:lang w:val="ru-RU"/>
              </w:rPr>
            </w:pPr>
            <w:r>
              <w:rPr>
                <w:rFonts w:ascii="Times New Roman" w:hAnsi="Times New Roman" w:cs="Times New Roman"/>
                <w:lang w:val="ru-RU"/>
              </w:rPr>
              <w:t>Физическая культура</w:t>
            </w:r>
          </w:p>
        </w:tc>
        <w:tc>
          <w:tcPr>
            <w:tcW w:w="144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rsidR="00257D54" w:rsidRDefault="00257D54" w:rsidP="000B645B">
            <w:pPr>
              <w:pStyle w:val="Standard"/>
              <w:snapToGrid w:val="0"/>
              <w:rPr>
                <w:rFonts w:ascii="Times New Roman" w:hAnsi="Times New Roman" w:cs="Times New Roman"/>
                <w:lang w:val="ru-RU"/>
              </w:rPr>
            </w:pPr>
            <w:r>
              <w:rPr>
                <w:rFonts w:ascii="Times New Roman" w:hAnsi="Times New Roman" w:cs="Times New Roman"/>
                <w:lang w:val="ru-RU"/>
              </w:rPr>
              <w:t>Физическая культура</w:t>
            </w:r>
          </w:p>
        </w:tc>
        <w:tc>
          <w:tcPr>
            <w:tcW w:w="992" w:type="dxa"/>
            <w:tcBorders>
              <w:top w:val="single" w:sz="4" w:space="0" w:color="000000"/>
              <w:left w:val="single" w:sz="4" w:space="0" w:color="auto"/>
              <w:bottom w:val="single" w:sz="4" w:space="0" w:color="000000"/>
              <w:right w:val="nil"/>
            </w:tcBorders>
            <w:vAlign w:val="bottom"/>
          </w:tcPr>
          <w:p w:rsidR="00257D54" w:rsidRDefault="00257D54" w:rsidP="000B645B">
            <w:pPr>
              <w:pStyle w:val="Standard"/>
              <w:snapToGrid w:val="0"/>
              <w:rPr>
                <w:rFonts w:ascii="Times New Roman" w:hAnsi="Times New Roman" w:cs="Times New Roman"/>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2</w:t>
            </w:r>
          </w:p>
        </w:tc>
        <w:tc>
          <w:tcPr>
            <w:tcW w:w="42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2</w:t>
            </w:r>
          </w:p>
        </w:tc>
        <w:tc>
          <w:tcPr>
            <w:tcW w:w="56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2</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lang w:val="ru-RU"/>
              </w:rPr>
            </w:pPr>
            <w:r>
              <w:rPr>
                <w:rFonts w:ascii="Times New Roman" w:hAnsi="Times New Roman" w:cs="Times New Roman"/>
                <w:lang w:val="ru-RU"/>
              </w:rPr>
              <w:t>2</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57D54" w:rsidRPr="00DD07B7" w:rsidRDefault="00257D54" w:rsidP="000B645B">
            <w:pPr>
              <w:pStyle w:val="Standard"/>
              <w:snapToGrid w:val="0"/>
              <w:jc w:val="center"/>
              <w:rPr>
                <w:rFonts w:ascii="Times New Roman" w:hAnsi="Times New Roman" w:cs="Times New Roman"/>
                <w:color w:val="000000"/>
                <w:lang w:val="ru-RU"/>
              </w:rPr>
            </w:pPr>
            <w:r w:rsidRPr="00DD07B7">
              <w:rPr>
                <w:rFonts w:ascii="Times New Roman" w:hAnsi="Times New Roman" w:cs="Times New Roman"/>
                <w:color w:val="000000"/>
                <w:lang w:val="ru-RU"/>
              </w:rPr>
              <w:t>12</w:t>
            </w:r>
          </w:p>
        </w:tc>
      </w:tr>
      <w:tr w:rsidR="00257D54" w:rsidTr="00257D54">
        <w:trPr>
          <w:trHeight w:val="411"/>
        </w:trPr>
        <w:tc>
          <w:tcPr>
            <w:tcW w:w="226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57D54" w:rsidRDefault="00257D54" w:rsidP="000B645B">
            <w:pPr>
              <w:pStyle w:val="Standard"/>
              <w:snapToGrid w:val="0"/>
              <w:rPr>
                <w:rFonts w:ascii="Times New Roman" w:hAnsi="Times New Roman" w:cs="Times New Roman"/>
                <w:lang w:val="ru-RU"/>
              </w:rPr>
            </w:pPr>
          </w:p>
        </w:tc>
        <w:tc>
          <w:tcPr>
            <w:tcW w:w="2438" w:type="dxa"/>
            <w:gridSpan w:val="2"/>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vAlign w:val="center"/>
          </w:tcPr>
          <w:p w:rsidR="00257D54" w:rsidRDefault="00257D54" w:rsidP="000B645B">
            <w:pPr>
              <w:pStyle w:val="Standard"/>
              <w:snapToGrid w:val="0"/>
              <w:rPr>
                <w:rFonts w:ascii="Times New Roman" w:hAnsi="Times New Roman" w:cs="Times New Roman"/>
                <w:lang w:val="ru-RU"/>
              </w:rPr>
            </w:pPr>
            <w:r>
              <w:rPr>
                <w:rFonts w:ascii="Times New Roman" w:hAnsi="Times New Roman" w:cs="Times New Roman"/>
                <w:lang w:val="ru-RU"/>
              </w:rPr>
              <w:t>Итого:</w:t>
            </w:r>
          </w:p>
        </w:tc>
        <w:tc>
          <w:tcPr>
            <w:tcW w:w="85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57D54" w:rsidRPr="008E47EE" w:rsidRDefault="00257D54" w:rsidP="000B645B">
            <w:pPr>
              <w:pStyle w:val="Standard"/>
              <w:snapToGrid w:val="0"/>
              <w:jc w:val="center"/>
              <w:rPr>
                <w:rFonts w:ascii="Times New Roman" w:hAnsi="Times New Roman" w:cs="Times New Roman"/>
                <w:b/>
                <w:color w:val="000000"/>
                <w:lang w:val="ru-RU"/>
              </w:rPr>
            </w:pPr>
            <w:r w:rsidRPr="008E47EE">
              <w:rPr>
                <w:rFonts w:ascii="Times New Roman" w:hAnsi="Times New Roman" w:cs="Times New Roman"/>
                <w:b/>
                <w:color w:val="000000"/>
                <w:lang w:val="ru-RU"/>
              </w:rPr>
              <w:t>2</w:t>
            </w:r>
            <w:r>
              <w:rPr>
                <w:rFonts w:ascii="Times New Roman" w:hAnsi="Times New Roman" w:cs="Times New Roman"/>
                <w:b/>
                <w:color w:val="000000"/>
                <w:lang w:val="ru-RU"/>
              </w:rPr>
              <w:t>0</w:t>
            </w:r>
          </w:p>
        </w:tc>
        <w:tc>
          <w:tcPr>
            <w:tcW w:w="425"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b/>
                <w:lang w:val="ru-RU"/>
              </w:rPr>
            </w:pPr>
            <w:r>
              <w:rPr>
                <w:rFonts w:ascii="Times New Roman" w:hAnsi="Times New Roman" w:cs="Times New Roman"/>
                <w:b/>
                <w:lang w:val="ru-RU"/>
              </w:rPr>
              <w:t>22</w:t>
            </w:r>
          </w:p>
        </w:tc>
        <w:tc>
          <w:tcPr>
            <w:tcW w:w="567" w:type="dxa"/>
            <w:gridSpan w:val="2"/>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b/>
                <w:lang w:val="ru-RU"/>
              </w:rPr>
            </w:pPr>
            <w:r>
              <w:rPr>
                <w:rFonts w:ascii="Times New Roman" w:hAnsi="Times New Roman" w:cs="Times New Roman"/>
                <w:b/>
                <w:lang w:val="ru-RU"/>
              </w:rPr>
              <w:t>22</w:t>
            </w:r>
          </w:p>
        </w:tc>
        <w:tc>
          <w:tcPr>
            <w:tcW w:w="567"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b/>
                <w:lang w:val="ru-RU"/>
              </w:rPr>
            </w:pPr>
            <w:r>
              <w:rPr>
                <w:rFonts w:ascii="Times New Roman" w:hAnsi="Times New Roman" w:cs="Times New Roman"/>
                <w:b/>
                <w:lang w:val="ru-RU"/>
              </w:rPr>
              <w:t>23</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57D54" w:rsidRPr="00DD07B7" w:rsidRDefault="00257D54" w:rsidP="000B645B">
            <w:pPr>
              <w:pStyle w:val="Standard"/>
              <w:snapToGrid w:val="0"/>
              <w:rPr>
                <w:rFonts w:ascii="Times New Roman" w:hAnsi="Times New Roman" w:cs="Times New Roman"/>
                <w:b/>
                <w:color w:val="000000"/>
                <w:lang w:val="ru-RU"/>
              </w:rPr>
            </w:pPr>
            <w:r>
              <w:rPr>
                <w:rFonts w:ascii="Times New Roman" w:hAnsi="Times New Roman" w:cs="Times New Roman"/>
                <w:b/>
                <w:color w:val="000000"/>
                <w:lang w:val="ru-RU"/>
              </w:rPr>
              <w:t xml:space="preserve">         87</w:t>
            </w:r>
          </w:p>
        </w:tc>
      </w:tr>
      <w:tr w:rsidR="00257D54" w:rsidTr="00257D54">
        <w:trPr>
          <w:trHeight w:val="450"/>
        </w:trPr>
        <w:tc>
          <w:tcPr>
            <w:tcW w:w="4707" w:type="dxa"/>
            <w:gridSpan w:val="3"/>
            <w:tcBorders>
              <w:top w:val="single" w:sz="4" w:space="0" w:color="000000"/>
              <w:left w:val="single" w:sz="4" w:space="0" w:color="000000"/>
              <w:bottom w:val="single" w:sz="4" w:space="0" w:color="auto"/>
              <w:right w:val="nil"/>
            </w:tcBorders>
            <w:tcMar>
              <w:top w:w="0" w:type="dxa"/>
              <w:left w:w="108" w:type="dxa"/>
              <w:bottom w:w="0" w:type="dxa"/>
              <w:right w:w="108" w:type="dxa"/>
            </w:tcMar>
          </w:tcPr>
          <w:p w:rsidR="00257D54" w:rsidRDefault="00257D54" w:rsidP="000B645B">
            <w:pPr>
              <w:widowControl w:val="0"/>
              <w:autoSpaceDE w:val="0"/>
              <w:autoSpaceDN w:val="0"/>
              <w:adjustRightInd w:val="0"/>
              <w:spacing w:after="0" w:line="240" w:lineRule="auto"/>
              <w:rPr>
                <w:szCs w:val="20"/>
              </w:rPr>
            </w:pPr>
            <w:r>
              <w:rPr>
                <w:szCs w:val="20"/>
              </w:rPr>
              <w:t>Часть, формируемая участниками</w:t>
            </w:r>
          </w:p>
          <w:p w:rsidR="00257D54" w:rsidRDefault="00257D54" w:rsidP="000B645B">
            <w:pPr>
              <w:widowControl w:val="0"/>
              <w:autoSpaceDE w:val="0"/>
              <w:autoSpaceDN w:val="0"/>
              <w:adjustRightInd w:val="0"/>
              <w:spacing w:after="0" w:line="240" w:lineRule="auto"/>
              <w:rPr>
                <w:i/>
                <w:szCs w:val="20"/>
              </w:rPr>
            </w:pPr>
            <w:r>
              <w:rPr>
                <w:szCs w:val="20"/>
              </w:rPr>
              <w:t xml:space="preserve">образовательных отношений:    *          </w:t>
            </w:r>
          </w:p>
        </w:tc>
        <w:tc>
          <w:tcPr>
            <w:tcW w:w="8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257D54" w:rsidRPr="00F07DD9" w:rsidRDefault="00257D54" w:rsidP="000B645B">
            <w:pPr>
              <w:pStyle w:val="Standard"/>
              <w:snapToGrid w:val="0"/>
              <w:jc w:val="center"/>
              <w:rPr>
                <w:rFonts w:ascii="Times New Roman" w:hAnsi="Times New Roman" w:cs="Times New Roman"/>
                <w:color w:val="000000"/>
                <w:lang w:val="ru-RU"/>
              </w:rPr>
            </w:pPr>
            <w:r>
              <w:rPr>
                <w:rFonts w:ascii="Times New Roman" w:hAnsi="Times New Roman" w:cs="Times New Roman"/>
                <w:color w:val="000000"/>
                <w:lang w:val="ru-RU"/>
              </w:rPr>
              <w:t>1</w:t>
            </w:r>
          </w:p>
          <w:p w:rsidR="00257D54" w:rsidRPr="00F07DD9" w:rsidRDefault="00257D54" w:rsidP="000B645B">
            <w:pPr>
              <w:pStyle w:val="Standard"/>
              <w:snapToGrid w:val="0"/>
              <w:jc w:val="center"/>
              <w:rPr>
                <w:rFonts w:ascii="Times New Roman" w:hAnsi="Times New Roman" w:cs="Times New Roman"/>
                <w:color w:val="000000"/>
                <w:lang w:val="ru-RU"/>
              </w:rPr>
            </w:pPr>
          </w:p>
        </w:tc>
        <w:tc>
          <w:tcPr>
            <w:tcW w:w="425"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tcPr>
          <w:p w:rsidR="00257D54" w:rsidRPr="00F07DD9" w:rsidRDefault="00257D54" w:rsidP="000B645B">
            <w:pPr>
              <w:pStyle w:val="Standard"/>
              <w:snapToGrid w:val="0"/>
              <w:jc w:val="center"/>
              <w:rPr>
                <w:rFonts w:ascii="Times New Roman" w:hAnsi="Times New Roman" w:cs="Times New Roman"/>
                <w:color w:val="000000"/>
                <w:lang w:val="ru-RU"/>
              </w:rPr>
            </w:pPr>
            <w:r>
              <w:rPr>
                <w:rFonts w:ascii="Times New Roman" w:hAnsi="Times New Roman" w:cs="Times New Roman"/>
                <w:color w:val="000000"/>
                <w:lang w:val="ru-RU"/>
              </w:rPr>
              <w:t>1</w:t>
            </w:r>
          </w:p>
          <w:p w:rsidR="00257D54" w:rsidRPr="00F07DD9" w:rsidRDefault="00257D54" w:rsidP="000B645B">
            <w:pPr>
              <w:pStyle w:val="Standard"/>
              <w:snapToGrid w:val="0"/>
              <w:jc w:val="center"/>
              <w:rPr>
                <w:rFonts w:ascii="Times New Roman" w:hAnsi="Times New Roman" w:cs="Times New Roman"/>
                <w:color w:val="000000"/>
                <w:lang w:val="ru-RU"/>
              </w:rPr>
            </w:pPr>
          </w:p>
        </w:tc>
        <w:tc>
          <w:tcPr>
            <w:tcW w:w="567"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tcPr>
          <w:p w:rsidR="00257D54" w:rsidRPr="00F07DD9" w:rsidRDefault="00257D54" w:rsidP="000B645B">
            <w:pPr>
              <w:pStyle w:val="Standard"/>
              <w:snapToGrid w:val="0"/>
              <w:jc w:val="center"/>
              <w:rPr>
                <w:rFonts w:ascii="Times New Roman" w:hAnsi="Times New Roman" w:cs="Times New Roman"/>
                <w:color w:val="000000"/>
                <w:lang w:val="ru-RU"/>
              </w:rPr>
            </w:pPr>
            <w:r>
              <w:rPr>
                <w:rFonts w:ascii="Times New Roman" w:hAnsi="Times New Roman" w:cs="Times New Roman"/>
                <w:color w:val="000000"/>
                <w:lang w:val="ru-RU"/>
              </w:rPr>
              <w:t>1</w:t>
            </w:r>
          </w:p>
        </w:tc>
        <w:tc>
          <w:tcPr>
            <w:tcW w:w="567"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tcPr>
          <w:p w:rsidR="00257D54" w:rsidRPr="00F07DD9" w:rsidRDefault="00257D54" w:rsidP="000B645B">
            <w:pPr>
              <w:pStyle w:val="Standard"/>
              <w:snapToGrid w:val="0"/>
              <w:jc w:val="center"/>
              <w:rPr>
                <w:rFonts w:ascii="Times New Roman" w:hAnsi="Times New Roman" w:cs="Times New Roman"/>
                <w:color w:val="000000"/>
                <w:lang w:val="ru-RU"/>
              </w:rPr>
            </w:pPr>
            <w:r w:rsidRPr="00F07DD9">
              <w:rPr>
                <w:rFonts w:ascii="Times New Roman" w:hAnsi="Times New Roman" w:cs="Times New Roman"/>
                <w:color w:val="000000"/>
                <w:lang w:val="ru-RU"/>
              </w:rPr>
              <w:t>0</w:t>
            </w:r>
          </w:p>
          <w:p w:rsidR="00257D54" w:rsidRPr="00F07DD9" w:rsidRDefault="00257D54" w:rsidP="000B645B">
            <w:pPr>
              <w:pStyle w:val="Standard"/>
              <w:snapToGrid w:val="0"/>
              <w:jc w:val="center"/>
              <w:rPr>
                <w:rFonts w:ascii="Times New Roman" w:hAnsi="Times New Roman" w:cs="Times New Roman"/>
                <w:color w:val="000000"/>
                <w:lang w:val="ru-RU"/>
              </w:rPr>
            </w:pPr>
          </w:p>
        </w:tc>
        <w:tc>
          <w:tcPr>
            <w:tcW w:w="477" w:type="dxa"/>
            <w:gridSpan w:val="2"/>
            <w:tcBorders>
              <w:top w:val="single" w:sz="4" w:space="0" w:color="000000"/>
              <w:left w:val="single" w:sz="4" w:space="0" w:color="000000"/>
              <w:bottom w:val="single" w:sz="4" w:space="0" w:color="auto"/>
              <w:right w:val="single" w:sz="4" w:space="0" w:color="000000"/>
            </w:tcBorders>
            <w:shd w:val="clear" w:color="auto" w:fill="E6E6E6"/>
            <w:tcMar>
              <w:top w:w="0" w:type="dxa"/>
              <w:left w:w="108" w:type="dxa"/>
              <w:bottom w:w="0" w:type="dxa"/>
              <w:right w:w="108" w:type="dxa"/>
            </w:tcMar>
            <w:vAlign w:val="center"/>
          </w:tcPr>
          <w:p w:rsidR="00257D54" w:rsidRPr="00F07DD9" w:rsidRDefault="00257D54" w:rsidP="000B645B">
            <w:pPr>
              <w:pStyle w:val="Standard"/>
              <w:snapToGrid w:val="0"/>
              <w:rPr>
                <w:rFonts w:ascii="Times New Roman" w:hAnsi="Times New Roman" w:cs="Times New Roman"/>
                <w:color w:val="000000"/>
                <w:lang w:val="ru-RU"/>
              </w:rPr>
            </w:pPr>
            <w:r>
              <w:rPr>
                <w:rFonts w:ascii="Times New Roman" w:hAnsi="Times New Roman" w:cs="Times New Roman"/>
                <w:color w:val="000000"/>
                <w:lang w:val="ru-RU"/>
              </w:rPr>
              <w:t xml:space="preserve">         3</w:t>
            </w:r>
          </w:p>
        </w:tc>
      </w:tr>
      <w:tr w:rsidR="00257D54" w:rsidTr="00257D54">
        <w:trPr>
          <w:trHeight w:val="225"/>
        </w:trPr>
        <w:tc>
          <w:tcPr>
            <w:tcW w:w="4707"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257D54" w:rsidRDefault="00257D54" w:rsidP="000B645B">
            <w:pPr>
              <w:widowControl w:val="0"/>
              <w:autoSpaceDE w:val="0"/>
              <w:autoSpaceDN w:val="0"/>
              <w:adjustRightInd w:val="0"/>
              <w:spacing w:after="0" w:line="240" w:lineRule="auto"/>
              <w:rPr>
                <w:szCs w:val="20"/>
              </w:rPr>
            </w:pPr>
            <w:r>
              <w:rPr>
                <w:szCs w:val="20"/>
              </w:rPr>
              <w:t>Факультатив. Формирование математической грамотности</w:t>
            </w:r>
          </w:p>
        </w:tc>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57D54" w:rsidRDefault="00257D54" w:rsidP="000B645B">
            <w:pPr>
              <w:pStyle w:val="Standard"/>
              <w:snapToGrid w:val="0"/>
              <w:jc w:val="center"/>
              <w:rPr>
                <w:rFonts w:ascii="Times New Roman" w:hAnsi="Times New Roman" w:cs="Times New Roman"/>
                <w:color w:val="000000"/>
                <w:lang w:val="ru-RU"/>
              </w:rPr>
            </w:pPr>
            <w:r>
              <w:rPr>
                <w:rFonts w:ascii="Times New Roman" w:hAnsi="Times New Roman" w:cs="Times New Roman"/>
                <w:color w:val="000000"/>
                <w:lang w:val="ru-RU"/>
              </w:rPr>
              <w:t>0,5</w:t>
            </w:r>
          </w:p>
        </w:tc>
        <w:tc>
          <w:tcPr>
            <w:tcW w:w="42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57D54" w:rsidRDefault="00257D54" w:rsidP="000B645B">
            <w:pPr>
              <w:pStyle w:val="Standard"/>
              <w:snapToGrid w:val="0"/>
              <w:jc w:val="center"/>
              <w:rPr>
                <w:rFonts w:ascii="Times New Roman" w:hAnsi="Times New Roman" w:cs="Times New Roman"/>
                <w:color w:val="000000"/>
                <w:lang w:val="ru-RU"/>
              </w:rPr>
            </w:pPr>
          </w:p>
        </w:tc>
        <w:tc>
          <w:tcPr>
            <w:tcW w:w="567" w:type="dxa"/>
            <w:gridSpan w:val="2"/>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57D54" w:rsidRDefault="00257D54" w:rsidP="000B645B">
            <w:pPr>
              <w:pStyle w:val="Standard"/>
              <w:snapToGrid w:val="0"/>
              <w:jc w:val="center"/>
              <w:rPr>
                <w:rFonts w:ascii="Times New Roman" w:hAnsi="Times New Roman" w:cs="Times New Roman"/>
                <w:color w:val="000000"/>
                <w:lang w:val="ru-RU"/>
              </w:rPr>
            </w:pPr>
            <w:r>
              <w:rPr>
                <w:rFonts w:ascii="Times New Roman" w:hAnsi="Times New Roman" w:cs="Times New Roman"/>
                <w:color w:val="000000"/>
                <w:lang w:val="ru-RU"/>
              </w:rPr>
              <w:t>0,5</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257D54" w:rsidRPr="00F07DD9" w:rsidRDefault="00257D54" w:rsidP="000B645B">
            <w:pPr>
              <w:pStyle w:val="Standard"/>
              <w:snapToGrid w:val="0"/>
              <w:jc w:val="center"/>
              <w:rPr>
                <w:rFonts w:ascii="Times New Roman" w:hAnsi="Times New Roman" w:cs="Times New Roman"/>
                <w:color w:val="000000"/>
                <w:lang w:val="ru-RU"/>
              </w:rPr>
            </w:pPr>
            <w:r>
              <w:rPr>
                <w:rFonts w:ascii="Times New Roman" w:hAnsi="Times New Roman" w:cs="Times New Roman"/>
                <w:color w:val="000000"/>
                <w:lang w:val="ru-RU"/>
              </w:rPr>
              <w:t>0</w:t>
            </w:r>
          </w:p>
        </w:tc>
        <w:tc>
          <w:tcPr>
            <w:tcW w:w="477" w:type="dxa"/>
            <w:gridSpan w:val="2"/>
            <w:tcBorders>
              <w:top w:val="single" w:sz="4" w:space="0" w:color="auto"/>
              <w:left w:val="single" w:sz="4" w:space="0" w:color="000000"/>
              <w:bottom w:val="single" w:sz="4" w:space="0" w:color="auto"/>
              <w:right w:val="single" w:sz="4" w:space="0" w:color="000000"/>
            </w:tcBorders>
            <w:shd w:val="clear" w:color="auto" w:fill="E6E6E6"/>
            <w:tcMar>
              <w:top w:w="0" w:type="dxa"/>
              <w:left w:w="108" w:type="dxa"/>
              <w:bottom w:w="0" w:type="dxa"/>
              <w:right w:w="108" w:type="dxa"/>
            </w:tcMar>
            <w:vAlign w:val="center"/>
          </w:tcPr>
          <w:p w:rsidR="00257D54" w:rsidRPr="00F07DD9" w:rsidRDefault="00257D54" w:rsidP="000B645B">
            <w:pPr>
              <w:pStyle w:val="Standard"/>
              <w:snapToGrid w:val="0"/>
              <w:rPr>
                <w:rFonts w:ascii="Times New Roman" w:hAnsi="Times New Roman" w:cs="Times New Roman"/>
                <w:color w:val="000000"/>
                <w:lang w:val="ru-RU"/>
              </w:rPr>
            </w:pPr>
          </w:p>
        </w:tc>
      </w:tr>
      <w:tr w:rsidR="00257D54" w:rsidTr="00257D54">
        <w:trPr>
          <w:trHeight w:val="210"/>
        </w:trPr>
        <w:tc>
          <w:tcPr>
            <w:tcW w:w="4707"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257D54" w:rsidRDefault="00257D54" w:rsidP="000B645B">
            <w:pPr>
              <w:widowControl w:val="0"/>
              <w:autoSpaceDE w:val="0"/>
              <w:autoSpaceDN w:val="0"/>
              <w:adjustRightInd w:val="0"/>
              <w:spacing w:after="0" w:line="240" w:lineRule="auto"/>
              <w:rPr>
                <w:szCs w:val="20"/>
              </w:rPr>
            </w:pPr>
            <w:r>
              <w:rPr>
                <w:szCs w:val="20"/>
              </w:rPr>
              <w:t xml:space="preserve"> Факультатив. Формирование читательской грамотности</w:t>
            </w:r>
          </w:p>
        </w:tc>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57D54" w:rsidRDefault="00257D54" w:rsidP="000B645B">
            <w:pPr>
              <w:pStyle w:val="Standard"/>
              <w:snapToGrid w:val="0"/>
              <w:jc w:val="center"/>
              <w:rPr>
                <w:rFonts w:ascii="Times New Roman" w:hAnsi="Times New Roman" w:cs="Times New Roman"/>
                <w:color w:val="000000"/>
                <w:lang w:val="ru-RU"/>
              </w:rPr>
            </w:pPr>
            <w:r>
              <w:rPr>
                <w:rFonts w:ascii="Times New Roman" w:hAnsi="Times New Roman" w:cs="Times New Roman"/>
                <w:color w:val="000000"/>
                <w:lang w:val="ru-RU"/>
              </w:rPr>
              <w:t>0,5</w:t>
            </w:r>
          </w:p>
        </w:tc>
        <w:tc>
          <w:tcPr>
            <w:tcW w:w="42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57D54" w:rsidRDefault="00257D54" w:rsidP="000B645B">
            <w:pPr>
              <w:pStyle w:val="Standard"/>
              <w:snapToGrid w:val="0"/>
              <w:jc w:val="center"/>
              <w:rPr>
                <w:rFonts w:ascii="Times New Roman" w:hAnsi="Times New Roman" w:cs="Times New Roman"/>
                <w:color w:val="000000"/>
                <w:lang w:val="ru-RU"/>
              </w:rPr>
            </w:pPr>
          </w:p>
        </w:tc>
        <w:tc>
          <w:tcPr>
            <w:tcW w:w="567" w:type="dxa"/>
            <w:gridSpan w:val="2"/>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57D54" w:rsidRDefault="00257D54" w:rsidP="000B645B">
            <w:pPr>
              <w:pStyle w:val="Standard"/>
              <w:snapToGrid w:val="0"/>
              <w:jc w:val="center"/>
              <w:rPr>
                <w:rFonts w:ascii="Times New Roman" w:hAnsi="Times New Roman" w:cs="Times New Roman"/>
                <w:color w:val="000000"/>
                <w:lang w:val="ru-RU"/>
              </w:rPr>
            </w:pPr>
            <w:r>
              <w:rPr>
                <w:rFonts w:ascii="Times New Roman" w:hAnsi="Times New Roman" w:cs="Times New Roman"/>
                <w:color w:val="000000"/>
                <w:lang w:val="ru-RU"/>
              </w:rPr>
              <w:t>0,5</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257D54" w:rsidRPr="00F07DD9" w:rsidRDefault="00257D54" w:rsidP="000B645B">
            <w:pPr>
              <w:pStyle w:val="Standard"/>
              <w:snapToGrid w:val="0"/>
              <w:jc w:val="center"/>
              <w:rPr>
                <w:rFonts w:ascii="Times New Roman" w:hAnsi="Times New Roman" w:cs="Times New Roman"/>
                <w:color w:val="000000"/>
                <w:lang w:val="ru-RU"/>
              </w:rPr>
            </w:pPr>
            <w:r>
              <w:rPr>
                <w:rFonts w:ascii="Times New Roman" w:hAnsi="Times New Roman" w:cs="Times New Roman"/>
                <w:color w:val="000000"/>
                <w:lang w:val="ru-RU"/>
              </w:rPr>
              <w:t>0</w:t>
            </w:r>
          </w:p>
        </w:tc>
        <w:tc>
          <w:tcPr>
            <w:tcW w:w="477" w:type="dxa"/>
            <w:gridSpan w:val="2"/>
            <w:tcBorders>
              <w:top w:val="single" w:sz="4" w:space="0" w:color="auto"/>
              <w:left w:val="single" w:sz="4" w:space="0" w:color="000000"/>
              <w:bottom w:val="single" w:sz="4" w:space="0" w:color="auto"/>
              <w:right w:val="single" w:sz="4" w:space="0" w:color="000000"/>
            </w:tcBorders>
            <w:shd w:val="clear" w:color="auto" w:fill="E6E6E6"/>
            <w:tcMar>
              <w:top w:w="0" w:type="dxa"/>
              <w:left w:w="108" w:type="dxa"/>
              <w:bottom w:w="0" w:type="dxa"/>
              <w:right w:w="108" w:type="dxa"/>
            </w:tcMar>
            <w:vAlign w:val="center"/>
          </w:tcPr>
          <w:p w:rsidR="00257D54" w:rsidRPr="00F07DD9" w:rsidRDefault="00257D54" w:rsidP="000B645B">
            <w:pPr>
              <w:pStyle w:val="Standard"/>
              <w:snapToGrid w:val="0"/>
              <w:rPr>
                <w:rFonts w:ascii="Times New Roman" w:hAnsi="Times New Roman" w:cs="Times New Roman"/>
                <w:color w:val="000000"/>
                <w:lang w:val="ru-RU"/>
              </w:rPr>
            </w:pPr>
          </w:p>
        </w:tc>
      </w:tr>
      <w:tr w:rsidR="00257D54" w:rsidTr="00257D54">
        <w:trPr>
          <w:trHeight w:val="60"/>
        </w:trPr>
        <w:tc>
          <w:tcPr>
            <w:tcW w:w="4707"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257D54" w:rsidRDefault="00257D54" w:rsidP="000B645B">
            <w:pPr>
              <w:widowControl w:val="0"/>
              <w:autoSpaceDE w:val="0"/>
              <w:autoSpaceDN w:val="0"/>
              <w:adjustRightInd w:val="0"/>
              <w:spacing w:after="0" w:line="240" w:lineRule="auto"/>
              <w:rPr>
                <w:szCs w:val="20"/>
              </w:rPr>
            </w:pPr>
            <w:r>
              <w:rPr>
                <w:szCs w:val="20"/>
              </w:rPr>
              <w:t xml:space="preserve">Факультатив по англ языку </w:t>
            </w:r>
          </w:p>
        </w:tc>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57D54" w:rsidRDefault="00257D54" w:rsidP="000B645B">
            <w:pPr>
              <w:pStyle w:val="Standard"/>
              <w:snapToGrid w:val="0"/>
              <w:jc w:val="center"/>
              <w:rPr>
                <w:rFonts w:ascii="Times New Roman" w:hAnsi="Times New Roman" w:cs="Times New Roman"/>
                <w:color w:val="000000"/>
                <w:lang w:val="ru-RU"/>
              </w:rPr>
            </w:pPr>
          </w:p>
        </w:tc>
        <w:tc>
          <w:tcPr>
            <w:tcW w:w="42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57D54" w:rsidRDefault="00257D54" w:rsidP="000B645B">
            <w:pPr>
              <w:pStyle w:val="Standard"/>
              <w:snapToGrid w:val="0"/>
              <w:jc w:val="center"/>
              <w:rPr>
                <w:rFonts w:ascii="Times New Roman" w:hAnsi="Times New Roman" w:cs="Times New Roman"/>
                <w:color w:val="000000"/>
                <w:lang w:val="ru-RU"/>
              </w:rPr>
            </w:pPr>
            <w:r>
              <w:rPr>
                <w:rFonts w:ascii="Times New Roman" w:hAnsi="Times New Roman" w:cs="Times New Roman"/>
                <w:color w:val="000000"/>
                <w:lang w:val="ru-RU"/>
              </w:rPr>
              <w:t>1</w:t>
            </w:r>
          </w:p>
        </w:tc>
        <w:tc>
          <w:tcPr>
            <w:tcW w:w="567" w:type="dxa"/>
            <w:gridSpan w:val="2"/>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57D54" w:rsidRDefault="00257D54" w:rsidP="000B645B">
            <w:pPr>
              <w:pStyle w:val="Standard"/>
              <w:snapToGrid w:val="0"/>
              <w:jc w:val="center"/>
              <w:rPr>
                <w:rFonts w:ascii="Times New Roman" w:hAnsi="Times New Roman" w:cs="Times New Roman"/>
                <w:color w:val="000000"/>
                <w:lang w:val="ru-RU"/>
              </w:rPr>
            </w:pP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color w:val="000000"/>
                <w:lang w:val="ru-RU"/>
              </w:rPr>
            </w:pPr>
          </w:p>
        </w:tc>
        <w:tc>
          <w:tcPr>
            <w:tcW w:w="477" w:type="dxa"/>
            <w:gridSpan w:val="2"/>
            <w:tcBorders>
              <w:top w:val="single" w:sz="4" w:space="0" w:color="auto"/>
              <w:left w:val="single" w:sz="4" w:space="0" w:color="000000"/>
              <w:bottom w:val="single" w:sz="4" w:space="0" w:color="auto"/>
              <w:right w:val="single" w:sz="4" w:space="0" w:color="000000"/>
            </w:tcBorders>
            <w:shd w:val="clear" w:color="auto" w:fill="E6E6E6"/>
            <w:tcMar>
              <w:top w:w="0" w:type="dxa"/>
              <w:left w:w="108" w:type="dxa"/>
              <w:bottom w:w="0" w:type="dxa"/>
              <w:right w:w="108" w:type="dxa"/>
            </w:tcMar>
            <w:vAlign w:val="center"/>
          </w:tcPr>
          <w:p w:rsidR="00257D54" w:rsidRPr="00F07DD9" w:rsidRDefault="00257D54" w:rsidP="000B645B">
            <w:pPr>
              <w:pStyle w:val="Standard"/>
              <w:snapToGrid w:val="0"/>
              <w:rPr>
                <w:rFonts w:ascii="Times New Roman" w:hAnsi="Times New Roman" w:cs="Times New Roman"/>
                <w:color w:val="000000"/>
                <w:lang w:val="ru-RU"/>
              </w:rPr>
            </w:pPr>
          </w:p>
        </w:tc>
      </w:tr>
      <w:tr w:rsidR="00257D54" w:rsidTr="00257D54">
        <w:trPr>
          <w:trHeight w:val="538"/>
        </w:trPr>
        <w:tc>
          <w:tcPr>
            <w:tcW w:w="4707"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57D54" w:rsidRDefault="00257D54" w:rsidP="000B645B">
            <w:pPr>
              <w:widowControl w:val="0"/>
              <w:autoSpaceDE w:val="0"/>
              <w:autoSpaceDN w:val="0"/>
              <w:adjustRightInd w:val="0"/>
              <w:spacing w:after="0" w:line="240" w:lineRule="auto"/>
              <w:rPr>
                <w:szCs w:val="20"/>
              </w:rPr>
            </w:pPr>
            <w:r>
              <w:rPr>
                <w:szCs w:val="20"/>
              </w:rPr>
              <w:t xml:space="preserve">Предельно допустимая аудиторная учебная нагрузка при </w:t>
            </w:r>
            <w:r>
              <w:rPr>
                <w:b/>
                <w:szCs w:val="20"/>
              </w:rPr>
              <w:t>5</w:t>
            </w:r>
            <w:r>
              <w:rPr>
                <w:szCs w:val="20"/>
              </w:rPr>
              <w:t xml:space="preserve">-дневной  учебной неделе (требования  СанПиН)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7D54" w:rsidRDefault="00257D54" w:rsidP="000B645B">
            <w:pPr>
              <w:pStyle w:val="Standard"/>
              <w:snapToGrid w:val="0"/>
              <w:jc w:val="center"/>
              <w:rPr>
                <w:rFonts w:ascii="Times New Roman" w:hAnsi="Times New Roman" w:cs="Times New Roman"/>
                <w:b/>
                <w:bCs/>
                <w:lang w:val="ru-RU"/>
              </w:rPr>
            </w:pPr>
          </w:p>
          <w:p w:rsidR="00257D54" w:rsidRDefault="00257D54" w:rsidP="000B645B">
            <w:pPr>
              <w:pStyle w:val="Standard"/>
              <w:snapToGrid w:val="0"/>
              <w:rPr>
                <w:rFonts w:ascii="Times New Roman" w:hAnsi="Times New Roman" w:cs="Times New Roman"/>
                <w:b/>
                <w:bCs/>
                <w:lang w:val="ru-RU"/>
              </w:rPr>
            </w:pPr>
            <w:r>
              <w:rPr>
                <w:rFonts w:ascii="Times New Roman" w:hAnsi="Times New Roman" w:cs="Times New Roman"/>
                <w:b/>
                <w:bCs/>
                <w:lang w:val="ru-RU"/>
              </w:rPr>
              <w:t>21</w:t>
            </w:r>
          </w:p>
        </w:tc>
        <w:tc>
          <w:tcPr>
            <w:tcW w:w="42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b/>
                <w:bCs/>
                <w:lang w:val="ru-RU"/>
              </w:rPr>
            </w:pPr>
            <w:r>
              <w:rPr>
                <w:rFonts w:ascii="Times New Roman" w:hAnsi="Times New Roman" w:cs="Times New Roman"/>
                <w:b/>
                <w:bCs/>
                <w:lang w:val="ru-RU"/>
              </w:rPr>
              <w:t>23</w:t>
            </w:r>
          </w:p>
        </w:tc>
        <w:tc>
          <w:tcPr>
            <w:tcW w:w="56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b/>
                <w:bCs/>
                <w:lang w:val="ru-RU"/>
              </w:rPr>
            </w:pPr>
            <w:r>
              <w:rPr>
                <w:rFonts w:ascii="Times New Roman" w:hAnsi="Times New Roman" w:cs="Times New Roman"/>
                <w:b/>
                <w:bCs/>
                <w:lang w:val="ru-RU"/>
              </w:rPr>
              <w:t>23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b/>
                <w:bCs/>
                <w:lang w:val="ru-RU"/>
              </w:rPr>
            </w:pPr>
            <w:r>
              <w:rPr>
                <w:rFonts w:ascii="Times New Roman" w:hAnsi="Times New Roman" w:cs="Times New Roman"/>
                <w:b/>
                <w:bCs/>
                <w:lang w:val="ru-RU"/>
              </w:rPr>
              <w:t>23</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57D54" w:rsidRPr="00DD07B7" w:rsidRDefault="00257D54" w:rsidP="000B645B">
            <w:pPr>
              <w:pStyle w:val="Standard"/>
              <w:snapToGrid w:val="0"/>
              <w:rPr>
                <w:rFonts w:ascii="Times New Roman" w:hAnsi="Times New Roman" w:cs="Times New Roman"/>
                <w:b/>
                <w:bCs/>
                <w:color w:val="000000"/>
                <w:lang w:val="ru-RU"/>
              </w:rPr>
            </w:pPr>
            <w:r>
              <w:rPr>
                <w:rFonts w:ascii="Times New Roman" w:hAnsi="Times New Roman" w:cs="Times New Roman"/>
                <w:b/>
                <w:bCs/>
                <w:color w:val="000000"/>
                <w:lang w:val="ru-RU"/>
              </w:rPr>
              <w:t>90</w:t>
            </w:r>
          </w:p>
        </w:tc>
      </w:tr>
      <w:tr w:rsidR="00257D54" w:rsidTr="00257D54">
        <w:trPr>
          <w:trHeight w:val="689"/>
        </w:trPr>
        <w:tc>
          <w:tcPr>
            <w:tcW w:w="4707"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57D54" w:rsidRDefault="00257D54" w:rsidP="000B645B">
            <w:pPr>
              <w:widowControl w:val="0"/>
              <w:autoSpaceDE w:val="0"/>
              <w:autoSpaceDN w:val="0"/>
              <w:adjustRightInd w:val="0"/>
              <w:spacing w:after="0" w:line="240" w:lineRule="auto"/>
              <w:rPr>
                <w:szCs w:val="20"/>
              </w:rPr>
            </w:pPr>
            <w:r>
              <w:rPr>
                <w:szCs w:val="20"/>
              </w:rPr>
              <w:t xml:space="preserve">Предельно допустимая аудиторная учебная нагрузка при 6-дневной  учебной неделе (требования  СанПиН)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7D54" w:rsidRDefault="00257D54" w:rsidP="000B645B">
            <w:pPr>
              <w:pStyle w:val="Standard"/>
              <w:snapToGrid w:val="0"/>
              <w:jc w:val="center"/>
              <w:rPr>
                <w:rFonts w:ascii="Times New Roman" w:hAnsi="Times New Roman" w:cs="Times New Roman"/>
                <w:b/>
                <w:bCs/>
                <w:lang w:val="ru-RU"/>
              </w:rPr>
            </w:pPr>
          </w:p>
          <w:p w:rsidR="00257D54" w:rsidRDefault="00257D54" w:rsidP="000B645B">
            <w:pPr>
              <w:pStyle w:val="Standard"/>
              <w:snapToGrid w:val="0"/>
              <w:jc w:val="center"/>
              <w:rPr>
                <w:rFonts w:ascii="Times New Roman" w:hAnsi="Times New Roman" w:cs="Times New Roman"/>
                <w:b/>
                <w:bCs/>
                <w:lang w:val="ru-RU"/>
              </w:rPr>
            </w:pPr>
            <w:r>
              <w:rPr>
                <w:rFonts w:ascii="Times New Roman" w:hAnsi="Times New Roman" w:cs="Times New Roman"/>
                <w:b/>
                <w:bCs/>
                <w:lang w:val="ru-RU"/>
              </w:rPr>
              <w:t>-</w:t>
            </w:r>
          </w:p>
        </w:tc>
        <w:tc>
          <w:tcPr>
            <w:tcW w:w="42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b/>
                <w:bCs/>
                <w:lang w:val="ru-RU"/>
              </w:rPr>
            </w:pPr>
            <w:r>
              <w:rPr>
                <w:rFonts w:ascii="Times New Roman" w:hAnsi="Times New Roman" w:cs="Times New Roman"/>
                <w:b/>
                <w:bCs/>
                <w:lang w:val="ru-RU"/>
              </w:rPr>
              <w:t>26</w:t>
            </w:r>
          </w:p>
        </w:tc>
        <w:tc>
          <w:tcPr>
            <w:tcW w:w="56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b/>
                <w:bCs/>
                <w:lang w:val="ru-RU"/>
              </w:rPr>
            </w:pPr>
            <w:r>
              <w:rPr>
                <w:rFonts w:ascii="Times New Roman" w:hAnsi="Times New Roman" w:cs="Times New Roman"/>
                <w:b/>
                <w:bCs/>
                <w:lang w:val="ru-RU"/>
              </w:rPr>
              <w:t>26</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D54" w:rsidRDefault="00257D54" w:rsidP="000B645B">
            <w:pPr>
              <w:pStyle w:val="Standard"/>
              <w:snapToGrid w:val="0"/>
              <w:jc w:val="center"/>
              <w:rPr>
                <w:rFonts w:ascii="Times New Roman" w:hAnsi="Times New Roman" w:cs="Times New Roman"/>
                <w:b/>
                <w:bCs/>
                <w:lang w:val="ru-RU"/>
              </w:rPr>
            </w:pPr>
            <w:r>
              <w:rPr>
                <w:rFonts w:ascii="Times New Roman" w:hAnsi="Times New Roman" w:cs="Times New Roman"/>
                <w:b/>
                <w:bCs/>
                <w:lang w:val="ru-RU"/>
              </w:rPr>
              <w:t>26</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57D54" w:rsidRDefault="00257D54" w:rsidP="000B645B">
            <w:pPr>
              <w:pStyle w:val="Standard"/>
              <w:snapToGrid w:val="0"/>
              <w:rPr>
                <w:rFonts w:ascii="Times New Roman" w:hAnsi="Times New Roman" w:cs="Times New Roman"/>
                <w:b/>
                <w:bCs/>
                <w:lang w:val="ru-RU"/>
              </w:rPr>
            </w:pPr>
          </w:p>
        </w:tc>
      </w:tr>
    </w:tbl>
    <w:p w:rsidR="0065613F" w:rsidRDefault="0065613F">
      <w:pPr>
        <w:spacing w:after="0" w:line="259" w:lineRule="auto"/>
        <w:ind w:left="1100" w:firstLine="0"/>
        <w:jc w:val="left"/>
      </w:pPr>
    </w:p>
    <w:p w:rsidR="0065613F" w:rsidRDefault="004E0968">
      <w:pPr>
        <w:spacing w:after="0" w:line="259" w:lineRule="auto"/>
        <w:ind w:left="1100" w:firstLine="0"/>
        <w:jc w:val="left"/>
      </w:pPr>
      <w:r>
        <w:t xml:space="preserve"> </w:t>
      </w:r>
    </w:p>
    <w:p w:rsidR="0065613F" w:rsidRDefault="004E0968">
      <w:pPr>
        <w:ind w:left="689" w:right="345" w:firstLine="228"/>
      </w:pPr>
      <w:r>
        <w:t xml:space="preserve">При реализации примерного недельного учебного плана количество часов на физическую культуру составляет 2, третий час должен быть реализован образовательной организацией за счет часов внеурочной деятельности и/или за счет посещения учащимися спортивных секций. </w:t>
      </w:r>
      <w:r>
        <w:rPr>
          <w:color w:val="231E20"/>
        </w:rPr>
        <w:t>Основные показатели учебного плана:</w:t>
      </w:r>
      <w:r>
        <w:t xml:space="preserve"> </w:t>
      </w:r>
    </w:p>
    <w:p w:rsidR="0065613F" w:rsidRDefault="004E0968">
      <w:pPr>
        <w:spacing w:after="5" w:line="270" w:lineRule="auto"/>
        <w:ind w:left="1460" w:right="335" w:firstLine="0"/>
      </w:pPr>
      <w:r>
        <w:rPr>
          <w:rFonts w:ascii="Georgia" w:eastAsia="Georgia" w:hAnsi="Georgia" w:cs="Georgia"/>
          <w:color w:val="231E20"/>
          <w:sz w:val="19"/>
        </w:rPr>
        <w:t>—</w:t>
      </w:r>
      <w:r>
        <w:rPr>
          <w:rFonts w:ascii="Arial" w:eastAsia="Arial" w:hAnsi="Arial" w:cs="Arial"/>
          <w:color w:val="231E20"/>
          <w:sz w:val="19"/>
        </w:rPr>
        <w:t xml:space="preserve"> </w:t>
      </w:r>
      <w:r>
        <w:rPr>
          <w:color w:val="231E20"/>
        </w:rPr>
        <w:t>состав учебных предметов;</w:t>
      </w:r>
      <w:r>
        <w:t xml:space="preserve"> </w:t>
      </w:r>
    </w:p>
    <w:p w:rsidR="0065613F" w:rsidRDefault="004E0968">
      <w:pPr>
        <w:spacing w:after="5" w:line="270" w:lineRule="auto"/>
        <w:ind w:left="1820" w:right="194" w:hanging="360"/>
      </w:pPr>
      <w:r>
        <w:rPr>
          <w:rFonts w:ascii="Georgia" w:eastAsia="Georgia" w:hAnsi="Georgia" w:cs="Georgia"/>
          <w:color w:val="231E20"/>
          <w:sz w:val="19"/>
        </w:rPr>
        <w:t>—</w:t>
      </w:r>
      <w:r>
        <w:rPr>
          <w:rFonts w:ascii="Arial" w:eastAsia="Arial" w:hAnsi="Arial" w:cs="Arial"/>
          <w:color w:val="231E20"/>
          <w:sz w:val="19"/>
        </w:rPr>
        <w:t xml:space="preserve"> </w:t>
      </w:r>
      <w:r>
        <w:rPr>
          <w:color w:val="231E20"/>
        </w:rPr>
        <w:t>недельное распределение учебного времени, отводимого на освоение содержания образования по классам и учебным предметам;</w:t>
      </w:r>
      <w:r>
        <w:t xml:space="preserve"> </w:t>
      </w:r>
    </w:p>
    <w:p w:rsidR="0065613F" w:rsidRDefault="004E0968">
      <w:pPr>
        <w:spacing w:after="5" w:line="270" w:lineRule="auto"/>
        <w:ind w:left="676" w:right="195" w:firstLine="771"/>
      </w:pPr>
      <w:r>
        <w:rPr>
          <w:rFonts w:ascii="Georgia" w:eastAsia="Georgia" w:hAnsi="Georgia" w:cs="Georgia"/>
          <w:color w:val="231E20"/>
          <w:sz w:val="19"/>
        </w:rPr>
        <w:t>—</w:t>
      </w:r>
      <w:r>
        <w:rPr>
          <w:rFonts w:ascii="Arial" w:eastAsia="Arial" w:hAnsi="Arial" w:cs="Arial"/>
          <w:color w:val="231E20"/>
          <w:sz w:val="19"/>
        </w:rPr>
        <w:t xml:space="preserve"> </w:t>
      </w:r>
      <w:r>
        <w:rPr>
          <w:color w:val="231E20"/>
        </w:rPr>
        <w:t>максимально допустимая недельная нагрузка обучающихся и максимальная нагрузка с учетом деления классов на группы;</w:t>
      </w:r>
      <w:r>
        <w:t xml:space="preserve"> </w:t>
      </w:r>
      <w:r>
        <w:rPr>
          <w:color w:val="231E20"/>
        </w:rPr>
        <w:t>—план комплектования классов.</w:t>
      </w:r>
      <w:r>
        <w:t xml:space="preserve"> </w:t>
      </w:r>
    </w:p>
    <w:p w:rsidR="0065613F" w:rsidRDefault="004E0968">
      <w:pPr>
        <w:spacing w:after="5" w:line="270" w:lineRule="auto"/>
        <w:ind w:left="676" w:right="335" w:firstLine="218"/>
      </w:pPr>
      <w:r>
        <w:rPr>
          <w:color w:val="231E20"/>
        </w:rPr>
        <w:t>Учебный план МБОУ «</w:t>
      </w:r>
      <w:r w:rsidR="00C343A5">
        <w:rPr>
          <w:color w:val="231E20"/>
        </w:rPr>
        <w:t>Чарышская средняя общеобразовательная школа»</w:t>
      </w:r>
      <w:r>
        <w:rPr>
          <w:color w:val="231E20"/>
        </w:rPr>
        <w:t xml:space="preserve"> может также составляется в расчете на весь учебный год. Учебные планы могут быть разными в отношении различных классов одной параллели.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w:t>
      </w:r>
      <w:r w:rsidR="00C343A5">
        <w:rPr>
          <w:color w:val="231E20"/>
        </w:rPr>
        <w:t>ом, установленным МБОУ «Чарышская средняя общеобразовательная школа».</w:t>
      </w:r>
      <w:r>
        <w:t xml:space="preserve"> </w:t>
      </w:r>
    </w:p>
    <w:p w:rsidR="0065613F" w:rsidRDefault="004E0968">
      <w:pPr>
        <w:ind w:left="691" w:right="341" w:firstLine="228"/>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классов,2 часа — для 4 класса.  </w:t>
      </w:r>
    </w:p>
    <w:p w:rsidR="0065613F" w:rsidRDefault="00C343A5">
      <w:pPr>
        <w:spacing w:after="5" w:line="270" w:lineRule="auto"/>
        <w:ind w:left="676" w:right="335" w:firstLine="218"/>
      </w:pPr>
      <w:r>
        <w:rPr>
          <w:color w:val="231E20"/>
        </w:rPr>
        <w:t>МБОУ «Чарышская средняя общеобразовательная школа</w:t>
      </w:r>
      <w:r w:rsidR="004E0968">
        <w:rPr>
          <w:color w:val="231E20"/>
        </w:rPr>
        <w:t>» осуществляется координация и контроль объёма домашнего задания учеников каждого класса по всем предметам в соответствии с санитарными нормами.</w:t>
      </w:r>
      <w:r w:rsidR="004E0968">
        <w:t xml:space="preserve"> </w:t>
      </w:r>
    </w:p>
    <w:p w:rsidR="0065613F" w:rsidRDefault="004E0968">
      <w:pPr>
        <w:ind w:left="689" w:right="347" w:firstLine="228"/>
      </w:pPr>
      <w:r>
        <w:t>Урочная деятельность</w:t>
      </w:r>
      <w:r>
        <w:rPr>
          <w:b/>
        </w:rPr>
        <w:t xml:space="preserve"> </w:t>
      </w:r>
      <w:r>
        <w:t xml:space="preserve">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w:t>
      </w:r>
    </w:p>
    <w:p w:rsidR="0065613F" w:rsidRDefault="004E0968">
      <w:pPr>
        <w:ind w:left="533" w:right="189"/>
      </w:pPr>
      <w: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65613F" w:rsidRDefault="004E0968">
      <w:pPr>
        <w:ind w:left="1100" w:right="10" w:firstLine="0"/>
      </w:pPr>
      <w:r>
        <w:t xml:space="preserve">Содержание данных занятий должно формироваться с учётом </w:t>
      </w:r>
    </w:p>
    <w:p w:rsidR="0065613F" w:rsidRDefault="004E0968">
      <w:pPr>
        <w:ind w:left="533" w:right="186" w:firstLine="0"/>
      </w:pPr>
      <w:r>
        <w:t xml:space="preserve">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 </w:t>
      </w:r>
    </w:p>
    <w:p w:rsidR="0065613F" w:rsidRDefault="004E0968">
      <w:pPr>
        <w:ind w:left="533" w:right="188"/>
      </w:pPr>
      <w: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 </w:t>
      </w:r>
    </w:p>
    <w:p w:rsidR="0065613F" w:rsidRDefault="004E0968">
      <w:pPr>
        <w:spacing w:after="96" w:line="259" w:lineRule="auto"/>
        <w:ind w:left="1100" w:firstLine="0"/>
        <w:jc w:val="left"/>
      </w:pPr>
      <w:r>
        <w:t xml:space="preserve"> </w:t>
      </w:r>
    </w:p>
    <w:p w:rsidR="0065613F" w:rsidRDefault="004E0968">
      <w:pPr>
        <w:spacing w:after="76"/>
        <w:ind w:left="735" w:hanging="10"/>
        <w:jc w:val="left"/>
      </w:pPr>
      <w:r>
        <w:rPr>
          <w:b/>
        </w:rPr>
        <w:t>3.2.</w:t>
      </w:r>
      <w:r>
        <w:rPr>
          <w:rFonts w:ascii="Arial" w:eastAsia="Arial" w:hAnsi="Arial" w:cs="Arial"/>
          <w:b/>
        </w:rPr>
        <w:t xml:space="preserve"> </w:t>
      </w:r>
      <w:r>
        <w:rPr>
          <w:rFonts w:ascii="Arial" w:eastAsia="Arial" w:hAnsi="Arial" w:cs="Arial"/>
          <w:b/>
        </w:rPr>
        <w:tab/>
      </w:r>
      <w:r>
        <w:rPr>
          <w:b/>
        </w:rPr>
        <w:t xml:space="preserve">КАЛЕНДАРНЫЙ УЧЕБНЫЙ ГРАФИК ОРГАНИЗАЦИИ, ОСУЩЕСТВЛЯЮЩЕЙ ОБРАЗОВАТЕЛЬНУЮ ДЕЯТЕЛЬНОСТЬ </w:t>
      </w:r>
    </w:p>
    <w:p w:rsidR="0065613F" w:rsidRDefault="004E0968">
      <w:pPr>
        <w:ind w:left="533" w:right="188"/>
      </w:pPr>
      <w:r>
        <w:t xml:space="preserve">Календарный учебный график составляется с учётом мнений участников образовательных отношений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w:t>
      </w:r>
    </w:p>
    <w:p w:rsidR="0065613F" w:rsidRDefault="004E0968">
      <w:pPr>
        <w:ind w:left="533" w:right="193"/>
      </w:pPr>
      <w:r>
        <w:t xml:space="preserve">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 </w:t>
      </w:r>
    </w:p>
    <w:p w:rsidR="0065613F" w:rsidRDefault="004E0968">
      <w:pPr>
        <w:ind w:left="533" w:right="198"/>
      </w:pPr>
      <w:r>
        <w:t>Календарный учебный график реализации образовательной прогр</w:t>
      </w:r>
      <w:r w:rsidR="00C343A5">
        <w:t>аммы составляется МБОУ «</w:t>
      </w:r>
      <w:r w:rsidR="00C343A5">
        <w:rPr>
          <w:color w:val="231E20"/>
        </w:rPr>
        <w:t>Чарышская средняя общеобразовательная школа»</w:t>
      </w:r>
      <w:r>
        <w:t xml:space="preserve"> самостоятельно с учётом требований СанПиН и мнения участников образовательных отношений. </w:t>
      </w:r>
    </w:p>
    <w:p w:rsidR="0065613F" w:rsidRDefault="004E0968">
      <w:pPr>
        <w:spacing w:after="96" w:line="259" w:lineRule="auto"/>
        <w:ind w:left="1100" w:firstLine="0"/>
        <w:jc w:val="left"/>
      </w:pPr>
      <w:r>
        <w:t xml:space="preserve"> </w:t>
      </w:r>
    </w:p>
    <w:p w:rsidR="0065613F" w:rsidRDefault="004E0968">
      <w:pPr>
        <w:pStyle w:val="2"/>
        <w:spacing w:after="63" w:line="259" w:lineRule="auto"/>
        <w:ind w:left="579" w:right="233"/>
        <w:jc w:val="center"/>
      </w:pPr>
      <w:r>
        <w:rPr>
          <w:i w:val="0"/>
        </w:rPr>
        <w:t>3.3.</w:t>
      </w:r>
      <w:r>
        <w:rPr>
          <w:rFonts w:ascii="Arial" w:eastAsia="Arial" w:hAnsi="Arial" w:cs="Arial"/>
          <w:i w:val="0"/>
        </w:rPr>
        <w:t xml:space="preserve"> </w:t>
      </w:r>
      <w:r>
        <w:rPr>
          <w:i w:val="0"/>
        </w:rPr>
        <w:t xml:space="preserve">ПРИМЕРНЫЙ ПЛАН ВНЕУРОЧНОЙ ДЕЯТЕЛЬНОСТИ </w:t>
      </w:r>
    </w:p>
    <w:p w:rsidR="0065613F" w:rsidRDefault="004E0968">
      <w:pPr>
        <w:spacing w:after="63" w:line="259" w:lineRule="auto"/>
        <w:ind w:left="579" w:right="233" w:hanging="10"/>
        <w:jc w:val="center"/>
      </w:pPr>
      <w:r>
        <w:rPr>
          <w:b/>
        </w:rPr>
        <w:t xml:space="preserve">Пояснительная записка </w:t>
      </w:r>
    </w:p>
    <w:p w:rsidR="0065613F" w:rsidRDefault="004E0968">
      <w:pPr>
        <w:ind w:left="533" w:right="188"/>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65613F" w:rsidRDefault="004E0968">
      <w:pPr>
        <w:ind w:left="533" w:right="10"/>
      </w:pPr>
      <w:r>
        <w:t xml:space="preserve">Основными задачами организации внеурочной деятельности являются следующие: </w:t>
      </w:r>
    </w:p>
    <w:p w:rsidR="0065613F" w:rsidRDefault="004E0968">
      <w:pPr>
        <w:numPr>
          <w:ilvl w:val="0"/>
          <w:numId w:val="349"/>
        </w:numPr>
        <w:ind w:right="189"/>
      </w:pPr>
      <w:r>
        <w:t xml:space="preserve">поддержка учебной деятельности обучающихся в достижении планируемых результатов освоения программы начального общего образования; </w:t>
      </w:r>
    </w:p>
    <w:p w:rsidR="0065613F" w:rsidRDefault="004E0968">
      <w:pPr>
        <w:numPr>
          <w:ilvl w:val="0"/>
          <w:numId w:val="349"/>
        </w:numPr>
        <w:ind w:right="189"/>
      </w:pPr>
      <w:r>
        <w:t xml:space="preserve">совершенствование навыков общения со сверстниками и коммуникативных умений в разновозрастной школьной среде; </w:t>
      </w:r>
    </w:p>
    <w:p w:rsidR="0065613F" w:rsidRDefault="004E0968">
      <w:pPr>
        <w:numPr>
          <w:ilvl w:val="0"/>
          <w:numId w:val="349"/>
        </w:numPr>
        <w:ind w:right="189"/>
      </w:pPr>
      <w:r>
        <w:t xml:space="preserve">формирование навыков организации своей жизнедеятельности с учетом правил безопасного образа жизни; </w:t>
      </w:r>
    </w:p>
    <w:p w:rsidR="0065613F" w:rsidRDefault="004E0968">
      <w:pPr>
        <w:numPr>
          <w:ilvl w:val="0"/>
          <w:numId w:val="349"/>
        </w:numPr>
        <w:ind w:right="189"/>
      </w:pP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65613F" w:rsidRDefault="004E0968">
      <w:pPr>
        <w:numPr>
          <w:ilvl w:val="0"/>
          <w:numId w:val="349"/>
        </w:numPr>
        <w:ind w:right="189"/>
      </w:pPr>
      <w: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65613F" w:rsidRDefault="004E0968">
      <w:pPr>
        <w:numPr>
          <w:ilvl w:val="0"/>
          <w:numId w:val="349"/>
        </w:numPr>
        <w:ind w:right="189"/>
      </w:pPr>
      <w:r>
        <w:t xml:space="preserve">поддержка детских объединений, формирование умений ученического самоуправления; </w:t>
      </w:r>
    </w:p>
    <w:p w:rsidR="0065613F" w:rsidRDefault="004E0968">
      <w:pPr>
        <w:numPr>
          <w:ilvl w:val="0"/>
          <w:numId w:val="349"/>
        </w:numPr>
        <w:spacing w:after="13" w:line="270" w:lineRule="auto"/>
        <w:ind w:right="189"/>
      </w:pPr>
      <w:r>
        <w:t xml:space="preserve">формирование культуры поведения в информационной среде. </w:t>
      </w:r>
    </w:p>
    <w:p w:rsidR="0065613F" w:rsidRDefault="004E0968">
      <w:pPr>
        <w:ind w:left="533" w:right="187"/>
      </w:pPr>
      <w:r>
        <w:t xml:space="preserve">Внеурочная деятельность организуется </w:t>
      </w:r>
      <w:r>
        <w:rPr>
          <w:i/>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МБОУ «</w:t>
      </w:r>
      <w:r w:rsidR="00C343A5">
        <w:rPr>
          <w:color w:val="231E20"/>
        </w:rPr>
        <w:t>Чарышская средняя общеобразовательная школа»</w:t>
      </w:r>
      <w:r>
        <w:t xml:space="preserve"> учитывает: </w:t>
      </w:r>
    </w:p>
    <w:p w:rsidR="0065613F" w:rsidRDefault="004E0968">
      <w:pPr>
        <w:numPr>
          <w:ilvl w:val="0"/>
          <w:numId w:val="350"/>
        </w:numPr>
        <w:ind w:right="190"/>
      </w:pPr>
      <w:r>
        <w:t xml:space="preserve">особенности образовательной организации (условия функционирования, тип школы, особенности контингента, кадровый состав); </w:t>
      </w:r>
    </w:p>
    <w:p w:rsidR="0065613F" w:rsidRDefault="004E0968">
      <w:pPr>
        <w:numPr>
          <w:ilvl w:val="0"/>
          <w:numId w:val="350"/>
        </w:numPr>
        <w:ind w:right="190"/>
      </w:pPr>
      <w:r>
        <w:t xml:space="preserve">результаты диагностики успеваемости и уровня развития обучающихся, проблемы и трудности их учебной деятельности; </w:t>
      </w:r>
    </w:p>
    <w:p w:rsidR="0065613F" w:rsidRDefault="004E0968">
      <w:pPr>
        <w:numPr>
          <w:ilvl w:val="0"/>
          <w:numId w:val="350"/>
        </w:numPr>
        <w:ind w:right="190"/>
      </w:pPr>
      <w:r>
        <w:t xml:space="preserve">возможность обеспечить условия для организации разнообразных внеурочных занятий и их содержательная связь с урочной деятельностью; </w:t>
      </w:r>
    </w:p>
    <w:p w:rsidR="0065613F" w:rsidRDefault="004E0968">
      <w:pPr>
        <w:numPr>
          <w:ilvl w:val="0"/>
          <w:numId w:val="350"/>
        </w:numPr>
        <w:ind w:right="190"/>
      </w:pPr>
      <w: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65613F" w:rsidRDefault="004E0968">
      <w:pPr>
        <w:spacing w:after="3" w:line="259" w:lineRule="auto"/>
        <w:ind w:left="1100" w:firstLine="0"/>
        <w:jc w:val="left"/>
      </w:pPr>
      <w:r>
        <w:t xml:space="preserve"> </w:t>
      </w:r>
    </w:p>
    <w:p w:rsidR="0065613F" w:rsidRDefault="004E0968">
      <w:pPr>
        <w:tabs>
          <w:tab w:val="center" w:pos="1603"/>
          <w:tab w:val="center" w:pos="2940"/>
          <w:tab w:val="center" w:pos="4278"/>
          <w:tab w:val="center" w:pos="5644"/>
          <w:tab w:val="center" w:pos="6563"/>
          <w:tab w:val="center" w:pos="7014"/>
        </w:tabs>
        <w:spacing w:after="13" w:line="270" w:lineRule="auto"/>
        <w:ind w:left="0" w:firstLine="0"/>
        <w:jc w:val="left"/>
      </w:pPr>
      <w:r>
        <w:rPr>
          <w:rFonts w:ascii="Calibri" w:eastAsia="Calibri" w:hAnsi="Calibri" w:cs="Calibri"/>
          <w:sz w:val="22"/>
        </w:rPr>
        <w:tab/>
      </w:r>
      <w:r>
        <w:t xml:space="preserve">Возможные </w:t>
      </w:r>
      <w:r>
        <w:tab/>
        <w:t xml:space="preserve">направления </w:t>
      </w:r>
      <w:r>
        <w:tab/>
        <w:t xml:space="preserve">внеурочной </w:t>
      </w:r>
      <w:r>
        <w:tab/>
        <w:t xml:space="preserve">деятельности </w:t>
      </w:r>
      <w:r>
        <w:tab/>
        <w:t xml:space="preserve">и </w:t>
      </w:r>
      <w:r>
        <w:tab/>
        <w:t xml:space="preserve">их </w:t>
      </w:r>
    </w:p>
    <w:p w:rsidR="0065613F" w:rsidRDefault="004E0968">
      <w:pPr>
        <w:spacing w:after="42"/>
        <w:ind w:left="533" w:right="10" w:firstLine="0"/>
      </w:pPr>
      <w:r>
        <w:t xml:space="preserve">содержательное наполнение </w:t>
      </w:r>
    </w:p>
    <w:p w:rsidR="0065613F" w:rsidRDefault="004E0968">
      <w:pPr>
        <w:ind w:left="533" w:right="184"/>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w:t>
      </w:r>
      <w:r w:rsidR="00C343A5">
        <w:t>чной деятельности МБОУ «</w:t>
      </w:r>
      <w:r w:rsidR="00C343A5">
        <w:rPr>
          <w:color w:val="231E20"/>
        </w:rPr>
        <w:t>Чарышская средняя общеобразовательная школа</w:t>
      </w:r>
      <w:r>
        <w:t xml:space="preserve">»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 </w:t>
      </w:r>
    </w:p>
    <w:p w:rsidR="0065613F" w:rsidRDefault="004E0968">
      <w:pPr>
        <w:spacing w:after="13" w:line="270" w:lineRule="auto"/>
        <w:ind w:left="562" w:right="176" w:hanging="10"/>
      </w:pPr>
      <w:r>
        <w:rPr>
          <w:i/>
        </w:rPr>
        <w:t xml:space="preserve">Направления и цели внеурочной деятельности </w:t>
      </w:r>
    </w:p>
    <w:p w:rsidR="0065613F" w:rsidRDefault="004E0968">
      <w:pPr>
        <w:numPr>
          <w:ilvl w:val="0"/>
          <w:numId w:val="351"/>
        </w:numPr>
        <w:spacing w:after="36"/>
        <w:ind w:right="189"/>
      </w:pPr>
      <w:r>
        <w:rPr>
          <w:b/>
        </w:rPr>
        <w:t xml:space="preserve">Спортивно-оздоровительная деятельность </w:t>
      </w:r>
      <w:r>
        <w:t xml:space="preserve">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65613F" w:rsidRDefault="004E0968">
      <w:pPr>
        <w:numPr>
          <w:ilvl w:val="0"/>
          <w:numId w:val="351"/>
        </w:numPr>
        <w:ind w:right="189"/>
      </w:pPr>
      <w:r>
        <w:rPr>
          <w:b/>
        </w:rPr>
        <w:t xml:space="preserve">Проектно-исследовательская деятельность </w:t>
      </w:r>
      <w:r>
        <w:t xml:space="preserve">организуется как углубленное изучение учебных предметов в процессе совместной деятельности по выполнению проектов. </w:t>
      </w:r>
    </w:p>
    <w:p w:rsidR="0065613F" w:rsidRDefault="004E0968">
      <w:pPr>
        <w:numPr>
          <w:ilvl w:val="0"/>
          <w:numId w:val="351"/>
        </w:numPr>
        <w:ind w:right="189"/>
      </w:pPr>
      <w:r>
        <w:rPr>
          <w:b/>
        </w:rPr>
        <w:t xml:space="preserve">Коммуникативная деятельность </w:t>
      </w:r>
      <w:r>
        <w:t xml:space="preserve">направлена на совершенствование функциональной коммуникативной грамотности, культуры диалогического общения и словесного творчества. </w:t>
      </w:r>
    </w:p>
    <w:p w:rsidR="0065613F" w:rsidRDefault="004E0968">
      <w:pPr>
        <w:numPr>
          <w:ilvl w:val="0"/>
          <w:numId w:val="351"/>
        </w:numPr>
        <w:ind w:right="189"/>
      </w:pPr>
      <w:r>
        <w:rPr>
          <w:b/>
        </w:rPr>
        <w:t xml:space="preserve">Художественно-эстетическая творческая деятельность </w:t>
      </w:r>
      <w:r>
        <w:t xml:space="preserve">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65613F" w:rsidRDefault="004E0968">
      <w:pPr>
        <w:numPr>
          <w:ilvl w:val="0"/>
          <w:numId w:val="351"/>
        </w:numPr>
        <w:ind w:right="189"/>
      </w:pPr>
      <w:r>
        <w:rPr>
          <w:b/>
        </w:rPr>
        <w:t xml:space="preserve">Информационная культура </w:t>
      </w:r>
      <w:r>
        <w:t xml:space="preserve">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 </w:t>
      </w:r>
    </w:p>
    <w:p w:rsidR="0065613F" w:rsidRDefault="004E0968">
      <w:pPr>
        <w:numPr>
          <w:ilvl w:val="0"/>
          <w:numId w:val="351"/>
        </w:numPr>
        <w:ind w:right="189"/>
      </w:pPr>
      <w:r>
        <w:rPr>
          <w:b/>
        </w:rPr>
        <w:t xml:space="preserve">Интеллектуальные марафоны </w:t>
      </w:r>
      <w:r>
        <w:t xml:space="preserve">—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w:t>
      </w:r>
    </w:p>
    <w:p w:rsidR="0065613F" w:rsidRDefault="004E0968">
      <w:pPr>
        <w:numPr>
          <w:ilvl w:val="0"/>
          <w:numId w:val="351"/>
        </w:numPr>
        <w:ind w:right="189"/>
      </w:pPr>
      <w:r>
        <w:rPr>
          <w:b/>
        </w:rPr>
        <w:t xml:space="preserve">«Учение с увлечением!» </w:t>
      </w:r>
      <w:r>
        <w:t xml:space="preserve">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65613F" w:rsidRDefault="004E0968">
      <w:pPr>
        <w:spacing w:after="8"/>
        <w:ind w:left="552" w:firstLine="567"/>
        <w:jc w:val="left"/>
      </w:pPr>
      <w:r>
        <w:t xml:space="preserve">Выбор </w:t>
      </w:r>
      <w:r>
        <w:rPr>
          <w:b/>
        </w:rPr>
        <w:t xml:space="preserve">форм организации внеурочной деятельности </w:t>
      </w:r>
      <w:r>
        <w:t xml:space="preserve">подчиняется следующим требованиям: </w:t>
      </w:r>
    </w:p>
    <w:p w:rsidR="0065613F" w:rsidRDefault="004E0968">
      <w:pPr>
        <w:numPr>
          <w:ilvl w:val="0"/>
          <w:numId w:val="352"/>
        </w:numPr>
        <w:ind w:right="187"/>
      </w:pPr>
      <w:r>
        <w:t xml:space="preserve">целесообразность использования данной формы для решения поставленных задач конкретного направления; </w:t>
      </w:r>
    </w:p>
    <w:p w:rsidR="0065613F" w:rsidRDefault="004E0968">
      <w:pPr>
        <w:numPr>
          <w:ilvl w:val="0"/>
          <w:numId w:val="352"/>
        </w:numPr>
        <w:ind w:right="187"/>
      </w:pPr>
      <w: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rsidR="0065613F" w:rsidRDefault="004E0968">
      <w:pPr>
        <w:numPr>
          <w:ilvl w:val="0"/>
          <w:numId w:val="352"/>
        </w:numPr>
        <w:spacing w:after="13" w:line="270" w:lineRule="auto"/>
        <w:ind w:right="187"/>
      </w:pPr>
      <w:r>
        <w:t xml:space="preserve">учет специфики коммуникативной деятельности, которая </w:t>
      </w:r>
    </w:p>
    <w:p w:rsidR="0065613F" w:rsidRDefault="004E0968">
      <w:pPr>
        <w:ind w:left="533" w:right="10" w:firstLine="0"/>
      </w:pPr>
      <w:r>
        <w:t xml:space="preserve">сопровождает то или иное направление внеучебной деятельности; </w:t>
      </w:r>
    </w:p>
    <w:p w:rsidR="0065613F" w:rsidRDefault="004E0968">
      <w:pPr>
        <w:numPr>
          <w:ilvl w:val="0"/>
          <w:numId w:val="352"/>
        </w:numPr>
        <w:ind w:right="187"/>
      </w:pPr>
      <w:r>
        <w:t xml:space="preserve">использование форм организации, предполагающих использование средств ИКТ. </w:t>
      </w:r>
    </w:p>
    <w:p w:rsidR="0065613F" w:rsidRDefault="004E0968">
      <w:pPr>
        <w:spacing w:after="34"/>
        <w:ind w:left="533" w:right="187"/>
      </w:pPr>
      <w:r>
        <w:t xml:space="preserve">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65613F" w:rsidRDefault="004E0968">
      <w:pPr>
        <w:ind w:left="533" w:right="189"/>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w:t>
      </w:r>
      <w:r w:rsidR="00C343A5">
        <w:t xml:space="preserve"> педагоги, педагоги-психологи</w:t>
      </w:r>
      <w:r>
        <w:t xml:space="preserve">, логопед, воспитатели, библиотекарь и др.). </w:t>
      </w:r>
    </w:p>
    <w:p w:rsidR="0065613F" w:rsidRDefault="004E0968">
      <w:pPr>
        <w:ind w:left="533" w:right="189"/>
      </w:pPr>
      <w: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65613F" w:rsidRDefault="004E0968">
      <w:pPr>
        <w:spacing w:after="173"/>
        <w:ind w:left="533" w:right="191"/>
      </w:pPr>
      <w:r>
        <w:t xml:space="preserve">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 </w:t>
      </w:r>
    </w:p>
    <w:p w:rsidR="0065613F" w:rsidRDefault="004E0968">
      <w:pPr>
        <w:spacing w:after="60"/>
        <w:ind w:left="1110" w:hanging="10"/>
        <w:jc w:val="left"/>
      </w:pPr>
      <w:r>
        <w:rPr>
          <w:b/>
        </w:rPr>
        <w:t xml:space="preserve">Основные направления внеурочной деятельности </w:t>
      </w:r>
    </w:p>
    <w:p w:rsidR="0065613F" w:rsidRDefault="004E0968">
      <w:pPr>
        <w:tabs>
          <w:tab w:val="center" w:pos="1188"/>
          <w:tab w:val="center" w:pos="3738"/>
        </w:tabs>
        <w:spacing w:after="8"/>
        <w:ind w:lef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 xml:space="preserve">Спортивно-оздоровительная деятельность </w:t>
      </w:r>
    </w:p>
    <w:p w:rsidR="0065613F" w:rsidRDefault="004E0968">
      <w:pPr>
        <w:spacing w:after="14"/>
        <w:ind w:left="1110" w:hanging="10"/>
      </w:pPr>
      <w:r>
        <w:rPr>
          <w:b/>
          <w:i/>
        </w:rPr>
        <w:t xml:space="preserve">«Основы самопознания» </w:t>
      </w:r>
    </w:p>
    <w:p w:rsidR="0065613F" w:rsidRDefault="004E0968">
      <w:pPr>
        <w:ind w:left="1100" w:right="10" w:firstLine="0"/>
      </w:pPr>
      <w:r>
        <w:rPr>
          <w:i/>
        </w:rPr>
        <w:t xml:space="preserve">Форма организации: </w:t>
      </w:r>
      <w:r>
        <w:t xml:space="preserve">факультатив; лаборатория здоровья. </w:t>
      </w:r>
    </w:p>
    <w:p w:rsidR="0065613F" w:rsidRDefault="004E0968">
      <w:pPr>
        <w:pStyle w:val="3"/>
        <w:ind w:left="1110"/>
      </w:pPr>
      <w:r>
        <w:t xml:space="preserve">«Движение есть жизнь!» </w:t>
      </w:r>
    </w:p>
    <w:p w:rsidR="0065613F" w:rsidRDefault="004E0968">
      <w:pPr>
        <w:ind w:left="533" w:right="10"/>
      </w:pPr>
      <w:r>
        <w:rPr>
          <w:i/>
        </w:rPr>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rsidR="0065613F" w:rsidRDefault="004E0968">
      <w:pPr>
        <w:ind w:left="533" w:right="10"/>
      </w:pPr>
      <w:r>
        <w:rPr>
          <w:i/>
        </w:rPr>
        <w:t xml:space="preserve">Форма организации: </w:t>
      </w:r>
      <w:r>
        <w:t xml:space="preserve">спортивная студия: учебный курс физической культуры. </w:t>
      </w:r>
    </w:p>
    <w:p w:rsidR="0065613F" w:rsidRDefault="004E0968">
      <w:pPr>
        <w:spacing w:after="27" w:line="259" w:lineRule="auto"/>
        <w:ind w:left="1100" w:firstLine="0"/>
        <w:jc w:val="left"/>
      </w:pPr>
      <w:r>
        <w:t xml:space="preserve"> </w:t>
      </w:r>
    </w:p>
    <w:p w:rsidR="0065613F" w:rsidRDefault="004E0968">
      <w:pPr>
        <w:spacing w:after="8"/>
        <w:ind w:left="1110" w:right="1522" w:hanging="10"/>
        <w:jc w:val="left"/>
      </w:pPr>
      <w:r>
        <w:rPr>
          <w:b/>
        </w:rPr>
        <w:t>2.</w:t>
      </w:r>
      <w:r>
        <w:rPr>
          <w:rFonts w:ascii="Arial" w:eastAsia="Arial" w:hAnsi="Arial" w:cs="Arial"/>
          <w:b/>
        </w:rPr>
        <w:t xml:space="preserve"> </w:t>
      </w:r>
      <w:r>
        <w:rPr>
          <w:rFonts w:ascii="Arial" w:eastAsia="Arial" w:hAnsi="Arial" w:cs="Arial"/>
          <w:b/>
        </w:rPr>
        <w:tab/>
      </w:r>
      <w:r>
        <w:rPr>
          <w:b/>
        </w:rPr>
        <w:t xml:space="preserve">Проектно-исследовательская деятельность </w:t>
      </w:r>
      <w:r>
        <w:rPr>
          <w:i/>
        </w:rPr>
        <w:t xml:space="preserve">Возможные темы проектов: </w:t>
      </w:r>
      <w:r>
        <w:rPr>
          <w:b/>
          <w:i/>
        </w:rPr>
        <w:t xml:space="preserve">«Великие математики и их открытия» </w:t>
      </w:r>
    </w:p>
    <w:p w:rsidR="0065613F" w:rsidRDefault="004E0968">
      <w:pPr>
        <w:pStyle w:val="3"/>
        <w:ind w:left="1110"/>
      </w:pPr>
      <w:r>
        <w:t xml:space="preserve">«История родного края» </w:t>
      </w:r>
    </w:p>
    <w:p w:rsidR="0065613F" w:rsidRDefault="004E0968">
      <w:pPr>
        <w:ind w:left="533" w:right="190"/>
      </w:pPr>
      <w:r>
        <w:rPr>
          <w:i/>
        </w:rPr>
        <w:t xml:space="preserve">Цель: </w:t>
      </w:r>
      <w:r>
        <w:t xml:space="preserve">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 </w:t>
      </w:r>
    </w:p>
    <w:p w:rsidR="0065613F" w:rsidRDefault="004E0968">
      <w:pPr>
        <w:ind w:left="533" w:right="10"/>
      </w:pPr>
      <w:r>
        <w:rPr>
          <w:i/>
        </w:rPr>
        <w:t>Форма организации</w:t>
      </w:r>
      <w:r>
        <w:t xml:space="preserve">: факультативный курс краеведения; творческие проекты «Достопримечательности родного края». </w:t>
      </w:r>
    </w:p>
    <w:p w:rsidR="0065613F" w:rsidRDefault="004E0968">
      <w:pPr>
        <w:pStyle w:val="3"/>
        <w:ind w:left="552" w:firstLine="567"/>
      </w:pPr>
      <w:r>
        <w:t xml:space="preserve">«История письменности в России: от Древней Руси до современности» </w:t>
      </w:r>
    </w:p>
    <w:p w:rsidR="0065613F" w:rsidRDefault="004E0968">
      <w:pPr>
        <w:ind w:left="533" w:right="188"/>
      </w:pPr>
      <w:r>
        <w:rPr>
          <w:i/>
        </w:rPr>
        <w:t xml:space="preserve">Цель: </w:t>
      </w:r>
      <w:r>
        <w:t xml:space="preserve">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rsidR="0065613F" w:rsidRDefault="004E0968">
      <w:pPr>
        <w:spacing w:after="5" w:line="275" w:lineRule="auto"/>
        <w:ind w:left="1110" w:hanging="10"/>
        <w:jc w:val="left"/>
      </w:pPr>
      <w:r>
        <w:rPr>
          <w:i/>
        </w:rPr>
        <w:t xml:space="preserve">Форма организации: </w:t>
      </w:r>
      <w:r>
        <w:t xml:space="preserve">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 </w:t>
      </w:r>
    </w:p>
    <w:p w:rsidR="0065613F" w:rsidRDefault="004E0968">
      <w:pPr>
        <w:pStyle w:val="3"/>
        <w:ind w:left="552" w:firstLine="567"/>
      </w:pPr>
      <w:r>
        <w:t xml:space="preserve">«Экологический поиск: исследование качества воды в водоемах родного края» </w:t>
      </w:r>
    </w:p>
    <w:p w:rsidR="0065613F" w:rsidRDefault="004E0968">
      <w:pPr>
        <w:ind w:left="533" w:right="189"/>
      </w:pPr>
      <w:r>
        <w:rPr>
          <w:i/>
        </w:rPr>
        <w:t xml:space="preserve">Цель: </w:t>
      </w:r>
      <w:r>
        <w:t xml:space="preserve">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 </w:t>
      </w:r>
    </w:p>
    <w:p w:rsidR="0065613F" w:rsidRDefault="004E0968">
      <w:pPr>
        <w:ind w:left="533" w:right="10"/>
      </w:pPr>
      <w:r>
        <w:rPr>
          <w:i/>
        </w:rPr>
        <w:t xml:space="preserve">Форма организации: </w:t>
      </w:r>
      <w:r>
        <w:t xml:space="preserve">экологическая лаборатория; исследовательские проекты. </w:t>
      </w:r>
    </w:p>
    <w:p w:rsidR="0065613F" w:rsidRDefault="004E0968">
      <w:pPr>
        <w:pStyle w:val="3"/>
        <w:ind w:left="1110"/>
      </w:pPr>
      <w:r>
        <w:t xml:space="preserve">«Мир шахмат» </w:t>
      </w:r>
    </w:p>
    <w:p w:rsidR="0065613F" w:rsidRDefault="004E0968">
      <w:pPr>
        <w:ind w:left="533" w:right="191"/>
      </w:pPr>
      <w:r>
        <w:rPr>
          <w:i/>
        </w:rPr>
        <w:t xml:space="preserve">Цель: </w:t>
      </w:r>
      <w:r>
        <w:t xml:space="preserve">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 </w:t>
      </w:r>
    </w:p>
    <w:p w:rsidR="0065613F" w:rsidRDefault="004E0968">
      <w:pPr>
        <w:ind w:left="533" w:right="10"/>
      </w:pPr>
      <w:r>
        <w:rPr>
          <w:i/>
        </w:rPr>
        <w:t>Форма организации</w:t>
      </w:r>
      <w:r>
        <w:t xml:space="preserve">: учебный курс — факультатив; игрысоревнования в шахматы «Юные шахматисты». </w:t>
      </w:r>
    </w:p>
    <w:p w:rsidR="0065613F" w:rsidRDefault="004E0968">
      <w:pPr>
        <w:spacing w:after="30" w:line="259" w:lineRule="auto"/>
        <w:ind w:left="1100" w:firstLine="0"/>
        <w:jc w:val="left"/>
      </w:pPr>
      <w:r>
        <w:t xml:space="preserve"> </w:t>
      </w:r>
    </w:p>
    <w:p w:rsidR="0065613F" w:rsidRDefault="004E0968">
      <w:pPr>
        <w:tabs>
          <w:tab w:val="center" w:pos="1188"/>
          <w:tab w:val="center" w:pos="3291"/>
        </w:tabs>
        <w:spacing w:after="8"/>
        <w:ind w:lef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Коммуникативная деятельность </w:t>
      </w:r>
    </w:p>
    <w:p w:rsidR="0065613F" w:rsidRDefault="004E0968">
      <w:pPr>
        <w:pStyle w:val="3"/>
        <w:ind w:left="1110"/>
      </w:pPr>
      <w:r>
        <w:t xml:space="preserve">«Создаём классный литературный журнал» </w:t>
      </w:r>
    </w:p>
    <w:p w:rsidR="0065613F" w:rsidRDefault="004E0968">
      <w:pPr>
        <w:ind w:left="533" w:right="189"/>
      </w:pPr>
      <w:r>
        <w:rPr>
          <w:i/>
        </w:rPr>
        <w:t xml:space="preserve">Цель: </w:t>
      </w:r>
      <w:r>
        <w:t xml:space="preserve">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 </w:t>
      </w:r>
    </w:p>
    <w:p w:rsidR="0065613F" w:rsidRDefault="004E0968">
      <w:pPr>
        <w:ind w:left="533" w:right="190"/>
      </w:pPr>
      <w:r>
        <w:rPr>
          <w:i/>
        </w:rPr>
        <w:t xml:space="preserve">Форма организации: </w:t>
      </w:r>
      <w:r>
        <w:t xml:space="preserve">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 </w:t>
      </w:r>
    </w:p>
    <w:p w:rsidR="0065613F" w:rsidRDefault="004E0968">
      <w:pPr>
        <w:pStyle w:val="3"/>
        <w:ind w:left="1110"/>
      </w:pPr>
      <w:r>
        <w:t xml:space="preserve">«Дети Маугли: нужно ли человеку общаться с другими людьми» </w:t>
      </w:r>
    </w:p>
    <w:p w:rsidR="0065613F" w:rsidRDefault="004E0968">
      <w:pPr>
        <w:ind w:left="533" w:right="191"/>
      </w:pPr>
      <w:r>
        <w:rPr>
          <w:i/>
        </w:rPr>
        <w:t>Цель</w:t>
      </w:r>
      <w:r>
        <w:t xml:space="preserve">: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 </w:t>
      </w:r>
    </w:p>
    <w:p w:rsidR="0065613F" w:rsidRDefault="004E0968">
      <w:pPr>
        <w:ind w:left="1100" w:right="10" w:firstLine="0"/>
      </w:pPr>
      <w:r>
        <w:rPr>
          <w:i/>
        </w:rPr>
        <w:t>Форма организации</w:t>
      </w:r>
      <w:r>
        <w:t>: дискуссионный клуб.</w:t>
      </w:r>
      <w:r>
        <w:rPr>
          <w:b/>
          <w:i/>
        </w:rPr>
        <w:t xml:space="preserve"> </w:t>
      </w:r>
    </w:p>
    <w:p w:rsidR="0065613F" w:rsidRDefault="004E0968">
      <w:pPr>
        <w:pStyle w:val="3"/>
        <w:ind w:left="1110"/>
      </w:pPr>
      <w:r>
        <w:t xml:space="preserve">«Хочу быть писателем» </w:t>
      </w:r>
    </w:p>
    <w:p w:rsidR="0065613F" w:rsidRDefault="004E0968">
      <w:pPr>
        <w:ind w:left="533" w:right="189"/>
      </w:pPr>
      <w:r>
        <w:rPr>
          <w:i/>
        </w:rPr>
        <w:t xml:space="preserve">Цель: </w:t>
      </w:r>
      <w:r>
        <w:t xml:space="preserve">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rsidR="0065613F" w:rsidRDefault="004E0968">
      <w:pPr>
        <w:ind w:left="533" w:right="10"/>
      </w:pPr>
      <w:r>
        <w:rPr>
          <w:i/>
        </w:rPr>
        <w:t xml:space="preserve">Форма организации: </w:t>
      </w:r>
      <w:r>
        <w:t xml:space="preserve">литературный кружок, встречи с писателями, дискуссионный клуб («Темы и жанры детской литературы»). </w:t>
      </w:r>
    </w:p>
    <w:p w:rsidR="0065613F" w:rsidRDefault="004E0968">
      <w:pPr>
        <w:pStyle w:val="3"/>
        <w:ind w:left="1110"/>
      </w:pPr>
      <w:r>
        <w:t xml:space="preserve">«Становлюсь грамотным читателем: читаю, думаю, понимаю» </w:t>
      </w:r>
    </w:p>
    <w:p w:rsidR="0065613F" w:rsidRDefault="004E0968">
      <w:pPr>
        <w:ind w:left="533" w:right="190"/>
      </w:pPr>
      <w:r>
        <w:rPr>
          <w:i/>
        </w:rPr>
        <w:t xml:space="preserve">Цель: </w:t>
      </w:r>
      <w:r>
        <w:t xml:space="preserve">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 </w:t>
      </w:r>
    </w:p>
    <w:p w:rsidR="0065613F" w:rsidRDefault="004E0968">
      <w:pPr>
        <w:ind w:left="533" w:right="10"/>
      </w:pPr>
      <w:r>
        <w:rPr>
          <w:i/>
        </w:rPr>
        <w:t xml:space="preserve">Форма организации: </w:t>
      </w:r>
      <w:r>
        <w:t xml:space="preserve">учебный курс в форме факультатива; лаборатория текстов (система практических занятий). </w:t>
      </w:r>
    </w:p>
    <w:p w:rsidR="0065613F" w:rsidRDefault="004E0968">
      <w:pPr>
        <w:pStyle w:val="3"/>
        <w:ind w:left="1110"/>
      </w:pPr>
      <w:r>
        <w:t xml:space="preserve">«Говорить нельзя молчать!» </w:t>
      </w:r>
    </w:p>
    <w:p w:rsidR="0065613F" w:rsidRDefault="004E0968">
      <w:pPr>
        <w:ind w:left="533" w:right="189"/>
      </w:pPr>
      <w:r>
        <w:rPr>
          <w:i/>
        </w:rPr>
        <w:t xml:space="preserve">Цель: </w:t>
      </w:r>
      <w:r>
        <w:t xml:space="preserve">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rsidR="0065613F" w:rsidRDefault="004E0968">
      <w:pPr>
        <w:ind w:left="1100" w:right="10" w:firstLine="0"/>
      </w:pPr>
      <w:r>
        <w:rPr>
          <w:i/>
        </w:rPr>
        <w:t xml:space="preserve">Форма организации: </w:t>
      </w:r>
      <w:r>
        <w:t xml:space="preserve">учебный курс — факультатив. </w:t>
      </w:r>
    </w:p>
    <w:p w:rsidR="0065613F" w:rsidRDefault="004E0968">
      <w:pPr>
        <w:spacing w:after="28" w:line="259" w:lineRule="auto"/>
        <w:ind w:left="1100" w:firstLine="0"/>
        <w:jc w:val="left"/>
      </w:pPr>
      <w:r>
        <w:t xml:space="preserve"> </w:t>
      </w:r>
    </w:p>
    <w:p w:rsidR="0065613F" w:rsidRDefault="004E0968">
      <w:pPr>
        <w:spacing w:after="8"/>
        <w:ind w:left="1110" w:hanging="10"/>
        <w:jc w:val="left"/>
      </w:pPr>
      <w:r>
        <w:rPr>
          <w:b/>
        </w:rPr>
        <w:t>4.</w:t>
      </w:r>
      <w:r>
        <w:rPr>
          <w:rFonts w:ascii="Arial" w:eastAsia="Arial" w:hAnsi="Arial" w:cs="Arial"/>
          <w:b/>
        </w:rPr>
        <w:t xml:space="preserve"> </w:t>
      </w:r>
      <w:r>
        <w:rPr>
          <w:b/>
        </w:rPr>
        <w:t xml:space="preserve">Художественно-эстетическая творческая деятельность </w:t>
      </w:r>
      <w:r>
        <w:rPr>
          <w:b/>
          <w:i/>
        </w:rPr>
        <w:t xml:space="preserve">«Рукотворный мир» </w:t>
      </w:r>
    </w:p>
    <w:p w:rsidR="0065613F" w:rsidRDefault="004E0968">
      <w:pPr>
        <w:ind w:left="533" w:right="190"/>
      </w:pPr>
      <w:r>
        <w:rPr>
          <w:i/>
        </w:rPr>
        <w:t>Цель</w:t>
      </w:r>
      <w:r>
        <w:t xml:space="preserve">: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 </w:t>
      </w:r>
    </w:p>
    <w:p w:rsidR="0065613F" w:rsidRDefault="004E0968">
      <w:pPr>
        <w:ind w:left="533" w:right="190"/>
      </w:pPr>
      <w:r>
        <w:rPr>
          <w:i/>
        </w:rPr>
        <w:t xml:space="preserve">Форма организации: </w:t>
      </w:r>
      <w:r>
        <w:t xml:space="preserve">творческие мастерские («Природа и творчество», «Куклы своими руками», «Юные художники»); выставки творческих работ. </w:t>
      </w:r>
    </w:p>
    <w:p w:rsidR="0065613F" w:rsidRDefault="004E0968">
      <w:pPr>
        <w:pStyle w:val="3"/>
        <w:ind w:left="1110"/>
      </w:pPr>
      <w:r>
        <w:t xml:space="preserve">«Ритмика» </w:t>
      </w:r>
    </w:p>
    <w:p w:rsidR="0065613F" w:rsidRDefault="004E0968">
      <w:pPr>
        <w:ind w:left="533" w:right="10"/>
      </w:pPr>
      <w:r>
        <w:rPr>
          <w:i/>
        </w:rPr>
        <w:t xml:space="preserve">Цель: </w:t>
      </w:r>
      <w:r>
        <w:t xml:space="preserve">формирование движений, свойственных ритмике; развитие культуры движений под музыку; способность к импровизации и творчеству. </w:t>
      </w:r>
    </w:p>
    <w:p w:rsidR="0065613F" w:rsidRDefault="004E0968">
      <w:pPr>
        <w:ind w:left="533" w:right="10"/>
      </w:pPr>
      <w:r>
        <w:rPr>
          <w:i/>
        </w:rPr>
        <w:t xml:space="preserve">Форма организации: </w:t>
      </w:r>
      <w:r>
        <w:t>студия ритмики и пластики, конкурс пластических образов, постановка концертных номеров.</w:t>
      </w:r>
      <w:r>
        <w:rPr>
          <w:b/>
          <w:i/>
        </w:rPr>
        <w:t xml:space="preserve"> </w:t>
      </w:r>
    </w:p>
    <w:p w:rsidR="0065613F" w:rsidRDefault="004E0968">
      <w:pPr>
        <w:spacing w:after="8"/>
        <w:ind w:left="1110" w:hanging="10"/>
        <w:jc w:val="left"/>
      </w:pPr>
      <w:r>
        <w:rPr>
          <w:b/>
        </w:rPr>
        <w:t xml:space="preserve">«Школьный театр «Путешествие в сказку» </w:t>
      </w:r>
    </w:p>
    <w:p w:rsidR="0065613F" w:rsidRDefault="004E0968">
      <w:pPr>
        <w:ind w:left="533" w:right="186"/>
      </w:pPr>
      <w:r>
        <w:rPr>
          <w:i/>
        </w:rPr>
        <w:t>Цель</w:t>
      </w:r>
      <w:r>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 </w:t>
      </w:r>
    </w:p>
    <w:p w:rsidR="0065613F" w:rsidRDefault="004E0968">
      <w:pPr>
        <w:ind w:left="533" w:right="10"/>
      </w:pPr>
      <w:r>
        <w:rPr>
          <w:i/>
        </w:rPr>
        <w:t>Форма организации</w:t>
      </w:r>
      <w:r>
        <w:t xml:space="preserve">: театральная студия, спектакли по мотивам сказок. </w:t>
      </w:r>
    </w:p>
    <w:p w:rsidR="0065613F" w:rsidRDefault="004E0968">
      <w:pPr>
        <w:pStyle w:val="3"/>
        <w:ind w:left="1110"/>
      </w:pPr>
      <w:r>
        <w:t xml:space="preserve">«Выразительное чтение» </w:t>
      </w:r>
    </w:p>
    <w:p w:rsidR="0065613F" w:rsidRDefault="004E0968">
      <w:pPr>
        <w:ind w:left="533" w:right="188"/>
      </w:pPr>
      <w:r>
        <w:rPr>
          <w:i/>
        </w:rPr>
        <w:t xml:space="preserve">Цель: </w:t>
      </w:r>
      <w:r>
        <w:t xml:space="preserve">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 </w:t>
      </w:r>
    </w:p>
    <w:p w:rsidR="0065613F" w:rsidRDefault="004E0968">
      <w:pPr>
        <w:ind w:left="1100" w:right="10" w:firstLine="0"/>
      </w:pPr>
      <w:r>
        <w:rPr>
          <w:i/>
        </w:rPr>
        <w:t xml:space="preserve">Форма организации: </w:t>
      </w:r>
      <w:r>
        <w:t xml:space="preserve">литературный клуб, творческая студия. </w:t>
      </w:r>
    </w:p>
    <w:p w:rsidR="0065613F" w:rsidRDefault="004E0968">
      <w:pPr>
        <w:pStyle w:val="3"/>
        <w:ind w:left="1110"/>
      </w:pPr>
      <w:r>
        <w:t xml:space="preserve">«Искусство иллюстрации» </w:t>
      </w:r>
    </w:p>
    <w:p w:rsidR="0065613F" w:rsidRDefault="004E0968">
      <w:pPr>
        <w:spacing w:after="5" w:line="275" w:lineRule="auto"/>
        <w:ind w:left="1110" w:hanging="10"/>
        <w:jc w:val="left"/>
      </w:pPr>
      <w:r>
        <w:rPr>
          <w:i/>
        </w:rPr>
        <w:t xml:space="preserve">Цель: </w:t>
      </w:r>
      <w:r>
        <w:t xml:space="preserve">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 </w:t>
      </w:r>
    </w:p>
    <w:p w:rsidR="0065613F" w:rsidRDefault="004E0968">
      <w:pPr>
        <w:ind w:left="533" w:right="10"/>
      </w:pPr>
      <w:r>
        <w:rPr>
          <w:i/>
        </w:rPr>
        <w:t xml:space="preserve">Форма организации: </w:t>
      </w:r>
      <w:r>
        <w:t xml:space="preserve">творческая мастерская иллюстраций к книге; конкурсы рисунков; выставки работ участников. </w:t>
      </w:r>
    </w:p>
    <w:p w:rsidR="0065613F" w:rsidRDefault="004E0968">
      <w:pPr>
        <w:pStyle w:val="3"/>
        <w:ind w:left="1110"/>
      </w:pPr>
      <w:r>
        <w:t xml:space="preserve">«В мире музыкальных звуков» </w:t>
      </w:r>
    </w:p>
    <w:p w:rsidR="0065613F" w:rsidRDefault="004E0968">
      <w:pPr>
        <w:ind w:left="533" w:right="189"/>
      </w:pPr>
      <w:r>
        <w:rPr>
          <w:i/>
        </w:rPr>
        <w:t xml:space="preserve">Цель: </w:t>
      </w:r>
      <w:r>
        <w:t xml:space="preserve">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 </w:t>
      </w:r>
    </w:p>
    <w:p w:rsidR="0065613F" w:rsidRDefault="004E0968">
      <w:pPr>
        <w:ind w:left="533" w:right="10"/>
      </w:pPr>
      <w:r>
        <w:rPr>
          <w:i/>
        </w:rPr>
        <w:t xml:space="preserve">Форма организации: </w:t>
      </w:r>
      <w:r>
        <w:t xml:space="preserve">музыкальный салон; концертные программы, хоровая студия, студия народных инструментов. </w:t>
      </w:r>
    </w:p>
    <w:p w:rsidR="0065613F" w:rsidRDefault="004E0968">
      <w:pPr>
        <w:spacing w:after="26" w:line="259" w:lineRule="auto"/>
        <w:ind w:left="1100" w:firstLine="0"/>
        <w:jc w:val="left"/>
      </w:pPr>
      <w:r>
        <w:t xml:space="preserve"> </w:t>
      </w:r>
    </w:p>
    <w:p w:rsidR="0065613F" w:rsidRDefault="004E0968">
      <w:pPr>
        <w:tabs>
          <w:tab w:val="center" w:pos="1188"/>
          <w:tab w:val="center" w:pos="3052"/>
        </w:tabs>
        <w:spacing w:after="8"/>
        <w:ind w:left="0" w:firstLine="0"/>
        <w:jc w:val="left"/>
      </w:pPr>
      <w:r>
        <w:rPr>
          <w:rFonts w:ascii="Calibri" w:eastAsia="Calibri" w:hAnsi="Calibri" w:cs="Calibri"/>
          <w:sz w:val="22"/>
        </w:rPr>
        <w:tab/>
      </w:r>
      <w:r>
        <w:rPr>
          <w:b/>
        </w:rPr>
        <w:t>5.</w:t>
      </w:r>
      <w:r>
        <w:rPr>
          <w:rFonts w:ascii="Arial" w:eastAsia="Arial" w:hAnsi="Arial" w:cs="Arial"/>
          <w:b/>
        </w:rPr>
        <w:t xml:space="preserve"> </w:t>
      </w:r>
      <w:r>
        <w:rPr>
          <w:rFonts w:ascii="Arial" w:eastAsia="Arial" w:hAnsi="Arial" w:cs="Arial"/>
          <w:b/>
        </w:rPr>
        <w:tab/>
      </w:r>
      <w:r>
        <w:rPr>
          <w:b/>
        </w:rPr>
        <w:t xml:space="preserve">Информационная культура </w:t>
      </w:r>
    </w:p>
    <w:p w:rsidR="0065613F" w:rsidRDefault="004E0968">
      <w:pPr>
        <w:pStyle w:val="3"/>
        <w:ind w:left="1110"/>
      </w:pPr>
      <w:r>
        <w:t xml:space="preserve">«Мои помощники — словари» </w:t>
      </w:r>
    </w:p>
    <w:p w:rsidR="0065613F" w:rsidRDefault="004E0968">
      <w:pPr>
        <w:ind w:left="533" w:right="188"/>
      </w:pPr>
      <w:r>
        <w:rPr>
          <w:i/>
        </w:rPr>
        <w:t xml:space="preserve">Цель: </w:t>
      </w:r>
      <w:r>
        <w:t xml:space="preserve">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 </w:t>
      </w:r>
    </w:p>
    <w:p w:rsidR="0065613F" w:rsidRDefault="004E0968">
      <w:pPr>
        <w:ind w:left="1100" w:right="10" w:firstLine="0"/>
      </w:pPr>
      <w:r>
        <w:rPr>
          <w:i/>
        </w:rPr>
        <w:t xml:space="preserve">Форма организации: </w:t>
      </w:r>
      <w:r>
        <w:t xml:space="preserve">учебный курс — факультатив. </w:t>
      </w:r>
    </w:p>
    <w:p w:rsidR="0065613F" w:rsidRDefault="004E0968">
      <w:pPr>
        <w:pStyle w:val="3"/>
        <w:ind w:left="1110"/>
      </w:pPr>
      <w:r>
        <w:t xml:space="preserve">«Моя информационная культура» </w:t>
      </w:r>
    </w:p>
    <w:p w:rsidR="0065613F" w:rsidRDefault="004E0968">
      <w:pPr>
        <w:ind w:left="533" w:right="10"/>
      </w:pPr>
      <w:r>
        <w:rPr>
          <w:i/>
        </w:rPr>
        <w:t xml:space="preserve">Цель: </w:t>
      </w:r>
      <w:r>
        <w:t xml:space="preserve">знакомство с миром современных технических устройств и культурой их использования. </w:t>
      </w:r>
    </w:p>
    <w:p w:rsidR="0065613F" w:rsidRDefault="004E0968">
      <w:pPr>
        <w:ind w:left="533" w:right="189"/>
      </w:pPr>
      <w:r>
        <w:rPr>
          <w:i/>
        </w:rPr>
        <w:t xml:space="preserve">Форма организации: </w:t>
      </w:r>
      <w:r>
        <w:t xml:space="preserve">система практических занятий с использованием компьютеров, смартфонов, планшетов, смарт-часов, наушников и пр. технических устройств. </w:t>
      </w:r>
    </w:p>
    <w:p w:rsidR="0065613F" w:rsidRDefault="004E0968">
      <w:pPr>
        <w:spacing w:after="8"/>
        <w:ind w:left="1110" w:right="1489" w:hanging="10"/>
        <w:jc w:val="left"/>
      </w:pPr>
      <w:r>
        <w:rPr>
          <w:b/>
        </w:rPr>
        <w:t>6.</w:t>
      </w:r>
      <w:r>
        <w:rPr>
          <w:rFonts w:ascii="Arial" w:eastAsia="Arial" w:hAnsi="Arial" w:cs="Arial"/>
          <w:b/>
        </w:rPr>
        <w:t xml:space="preserve"> </w:t>
      </w:r>
      <w:r>
        <w:rPr>
          <w:rFonts w:ascii="Arial" w:eastAsia="Arial" w:hAnsi="Arial" w:cs="Arial"/>
          <w:b/>
        </w:rPr>
        <w:tab/>
      </w:r>
      <w:r>
        <w:rPr>
          <w:b/>
        </w:rPr>
        <w:t xml:space="preserve">Интеллектуальные марафоны </w:t>
      </w:r>
      <w:r>
        <w:rPr>
          <w:i/>
        </w:rPr>
        <w:t xml:space="preserve">Возможные темы марафонов: </w:t>
      </w:r>
    </w:p>
    <w:p w:rsidR="0065613F" w:rsidRDefault="004E0968">
      <w:pPr>
        <w:pStyle w:val="3"/>
        <w:ind w:left="1110"/>
      </w:pPr>
      <w:r>
        <w:t xml:space="preserve">«Глокая куздра или исследуем язык в поисках смысла» </w:t>
      </w:r>
    </w:p>
    <w:p w:rsidR="0065613F" w:rsidRDefault="004E0968">
      <w:pPr>
        <w:ind w:left="533" w:right="191"/>
      </w:pPr>
      <w:r>
        <w:rPr>
          <w:i/>
        </w:rPr>
        <w:t xml:space="preserve">Цель: </w:t>
      </w:r>
      <w:r>
        <w:t>развитие мотивации к изучению русского языка, способности обнаруживать случаи потери смысла во фразе или появление двусмысленности</w:t>
      </w:r>
      <w:r>
        <w:rPr>
          <w:i/>
        </w:rPr>
        <w:t xml:space="preserve">. </w:t>
      </w:r>
    </w:p>
    <w:p w:rsidR="0065613F" w:rsidRDefault="004E0968">
      <w:pPr>
        <w:ind w:left="533" w:right="10"/>
      </w:pPr>
      <w:r>
        <w:rPr>
          <w:i/>
        </w:rPr>
        <w:t xml:space="preserve">Форма организации: </w:t>
      </w:r>
      <w:r>
        <w:t xml:space="preserve">дискуссионный клуб, мероприятиясоревнования. </w:t>
      </w:r>
    </w:p>
    <w:p w:rsidR="0065613F" w:rsidRDefault="004E0968">
      <w:pPr>
        <w:pStyle w:val="3"/>
        <w:ind w:left="552" w:firstLine="567"/>
      </w:pPr>
      <w:r>
        <w:t xml:space="preserve">«Русский язык — набор правил и исключений или стройная система?» </w:t>
      </w:r>
    </w:p>
    <w:p w:rsidR="0065613F" w:rsidRDefault="004E0968">
      <w:pPr>
        <w:ind w:left="533" w:right="10"/>
      </w:pPr>
      <w:r>
        <w:rPr>
          <w:i/>
        </w:rPr>
        <w:t xml:space="preserve">Цель: </w:t>
      </w:r>
      <w:r>
        <w:t xml:space="preserve">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 </w:t>
      </w:r>
    </w:p>
    <w:p w:rsidR="0065613F" w:rsidRDefault="004E0968">
      <w:pPr>
        <w:ind w:left="533" w:right="10"/>
      </w:pPr>
      <w:r>
        <w:rPr>
          <w:i/>
        </w:rPr>
        <w:t xml:space="preserve">Форма организации: </w:t>
      </w:r>
      <w:r>
        <w:t xml:space="preserve">дискуссионный клуб, мероприятиясоревнования. </w:t>
      </w:r>
    </w:p>
    <w:p w:rsidR="0065613F" w:rsidRDefault="004E0968">
      <w:pPr>
        <w:pStyle w:val="3"/>
        <w:ind w:left="1110"/>
      </w:pPr>
      <w:r>
        <w:t xml:space="preserve">«Заповедники России» </w:t>
      </w:r>
    </w:p>
    <w:p w:rsidR="0065613F" w:rsidRDefault="004E0968">
      <w:pPr>
        <w:ind w:left="533" w:right="188"/>
      </w:pPr>
      <w:r>
        <w:rPr>
          <w:i/>
        </w:rPr>
        <w:t xml:space="preserve">Цель: </w:t>
      </w:r>
      <w:r>
        <w:t xml:space="preserve">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 </w:t>
      </w:r>
    </w:p>
    <w:p w:rsidR="0065613F" w:rsidRDefault="004E0968">
      <w:pPr>
        <w:ind w:left="533" w:right="10"/>
      </w:pPr>
      <w:r>
        <w:rPr>
          <w:i/>
        </w:rPr>
        <w:t xml:space="preserve">Форма организации: </w:t>
      </w:r>
      <w:r>
        <w:t xml:space="preserve">дискуссионный клуб, мероприятиясоревнования. </w:t>
      </w:r>
    </w:p>
    <w:p w:rsidR="0065613F" w:rsidRDefault="004E0968">
      <w:pPr>
        <w:pStyle w:val="3"/>
        <w:ind w:left="1110"/>
      </w:pPr>
      <w:r>
        <w:t xml:space="preserve">«Я — путешественник (Путешествуем по России, миру)» </w:t>
      </w:r>
    </w:p>
    <w:p w:rsidR="0065613F" w:rsidRDefault="004E0968">
      <w:pPr>
        <w:ind w:left="533" w:right="189"/>
      </w:pPr>
      <w:r>
        <w:rPr>
          <w:i/>
        </w:rPr>
        <w:t xml:space="preserve">Цель: </w:t>
      </w:r>
      <w:r>
        <w:t xml:space="preserve">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 </w:t>
      </w:r>
    </w:p>
    <w:p w:rsidR="0065613F" w:rsidRDefault="004E0968">
      <w:pPr>
        <w:ind w:left="533" w:right="10"/>
      </w:pPr>
      <w:r>
        <w:rPr>
          <w:i/>
        </w:rPr>
        <w:t xml:space="preserve">Форма </w:t>
      </w:r>
      <w:r>
        <w:rPr>
          <w:i/>
        </w:rPr>
        <w:tab/>
        <w:t xml:space="preserve">организации: </w:t>
      </w:r>
      <w:r>
        <w:rPr>
          <w:i/>
        </w:rPr>
        <w:tab/>
      </w:r>
      <w:r>
        <w:t xml:space="preserve">игры-путешествия, </w:t>
      </w:r>
      <w:r>
        <w:tab/>
        <w:t xml:space="preserve">видео-экскурсии соревновательной направленности. </w:t>
      </w:r>
    </w:p>
    <w:p w:rsidR="0065613F" w:rsidRDefault="004E0968">
      <w:pPr>
        <w:spacing w:after="25" w:line="259" w:lineRule="auto"/>
        <w:ind w:left="1100" w:firstLine="0"/>
        <w:jc w:val="left"/>
      </w:pPr>
      <w:r>
        <w:t xml:space="preserve"> </w:t>
      </w:r>
    </w:p>
    <w:p w:rsidR="0065613F" w:rsidRDefault="004E0968">
      <w:pPr>
        <w:tabs>
          <w:tab w:val="center" w:pos="1188"/>
          <w:tab w:val="center" w:pos="2921"/>
        </w:tabs>
        <w:spacing w:after="8"/>
        <w:ind w:left="0" w:firstLine="0"/>
        <w:jc w:val="left"/>
      </w:pPr>
      <w:r>
        <w:rPr>
          <w:rFonts w:ascii="Calibri" w:eastAsia="Calibri" w:hAnsi="Calibri" w:cs="Calibri"/>
          <w:sz w:val="22"/>
        </w:rPr>
        <w:tab/>
      </w:r>
      <w:r>
        <w:rPr>
          <w:b/>
        </w:rPr>
        <w:t>7.</w:t>
      </w:r>
      <w:r>
        <w:rPr>
          <w:rFonts w:ascii="Arial" w:eastAsia="Arial" w:hAnsi="Arial" w:cs="Arial"/>
          <w:b/>
        </w:rPr>
        <w:t xml:space="preserve"> </w:t>
      </w:r>
      <w:r>
        <w:rPr>
          <w:rFonts w:ascii="Arial" w:eastAsia="Arial" w:hAnsi="Arial" w:cs="Arial"/>
          <w:b/>
        </w:rPr>
        <w:tab/>
      </w:r>
      <w:r>
        <w:rPr>
          <w:b/>
        </w:rPr>
        <w:t xml:space="preserve">«Учение с увлечением!» </w:t>
      </w:r>
    </w:p>
    <w:p w:rsidR="0065613F" w:rsidRDefault="004E0968">
      <w:pPr>
        <w:pStyle w:val="3"/>
        <w:ind w:left="1110"/>
      </w:pPr>
      <w:r>
        <w:t xml:space="preserve">«Читаю в поисках смысла» </w:t>
      </w:r>
    </w:p>
    <w:p w:rsidR="0065613F" w:rsidRDefault="004E0968">
      <w:pPr>
        <w:ind w:left="533" w:right="187"/>
      </w:pPr>
      <w:r>
        <w:rPr>
          <w:i/>
        </w:rPr>
        <w:t xml:space="preserve">Цель: </w:t>
      </w:r>
      <w:r>
        <w:t xml:space="preserve">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 </w:t>
      </w:r>
    </w:p>
    <w:p w:rsidR="0065613F" w:rsidRDefault="004E0968">
      <w:pPr>
        <w:ind w:left="533" w:right="10"/>
      </w:pPr>
      <w:r>
        <w:rPr>
          <w:i/>
        </w:rPr>
        <w:t xml:space="preserve">Форма организации: </w:t>
      </w:r>
      <w:r>
        <w:t xml:space="preserve">учебный курс — факультатив; учебная лаборатория. </w:t>
      </w:r>
    </w:p>
    <w:p w:rsidR="0065613F" w:rsidRDefault="004E0968">
      <w:pPr>
        <w:pStyle w:val="3"/>
        <w:ind w:left="1110"/>
      </w:pPr>
      <w:r>
        <w:t xml:space="preserve">«Легко ли писать без ошибок?» </w:t>
      </w:r>
    </w:p>
    <w:p w:rsidR="0065613F" w:rsidRDefault="004E0968">
      <w:pPr>
        <w:ind w:left="533" w:right="187"/>
      </w:pPr>
      <w:r>
        <w:rPr>
          <w:i/>
        </w:rPr>
        <w:t xml:space="preserve">Цель: </w:t>
      </w:r>
      <w:r>
        <w:t xml:space="preserve">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 </w:t>
      </w:r>
    </w:p>
    <w:p w:rsidR="0065613F" w:rsidRDefault="004E0968">
      <w:pPr>
        <w:ind w:left="533" w:right="10"/>
      </w:pPr>
      <w:r>
        <w:rPr>
          <w:i/>
        </w:rPr>
        <w:t xml:space="preserve">Форма организации: </w:t>
      </w:r>
      <w:r>
        <w:t xml:space="preserve">учебный курс — факультатив по разделу «Орфография»; учебная лаборатория. </w:t>
      </w:r>
    </w:p>
    <w:p w:rsidR="0065613F" w:rsidRDefault="004E0968">
      <w:pPr>
        <w:pStyle w:val="3"/>
        <w:ind w:left="1110"/>
      </w:pPr>
      <w:r>
        <w:t xml:space="preserve">«Мой друг — иностранный язык» </w:t>
      </w:r>
    </w:p>
    <w:p w:rsidR="0065613F" w:rsidRDefault="004E0968">
      <w:pPr>
        <w:ind w:left="533" w:right="189"/>
      </w:pPr>
      <w:r>
        <w:rPr>
          <w:i/>
        </w:rPr>
        <w:t>Цель</w:t>
      </w:r>
      <w:r>
        <w:t xml:space="preserve">: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 </w:t>
      </w:r>
    </w:p>
    <w:p w:rsidR="0065613F" w:rsidRDefault="004E0968">
      <w:pPr>
        <w:ind w:left="533" w:right="10"/>
      </w:pPr>
      <w:r>
        <w:rPr>
          <w:i/>
        </w:rPr>
        <w:t>Форма организации</w:t>
      </w:r>
      <w:r>
        <w:t xml:space="preserve">: учебный курс — факультатив, клуб любителей иностранного языка. </w:t>
      </w:r>
    </w:p>
    <w:p w:rsidR="006A2350" w:rsidRPr="006A2350" w:rsidRDefault="004E0968" w:rsidP="006A2350">
      <w:pPr>
        <w:pStyle w:val="Standard"/>
        <w:spacing w:line="276" w:lineRule="auto"/>
        <w:jc w:val="center"/>
        <w:rPr>
          <w:b/>
        </w:rPr>
      </w:pPr>
      <w:r>
        <w:t xml:space="preserve"> </w:t>
      </w:r>
      <w:r w:rsidR="006A2350" w:rsidRPr="006A2350">
        <w:rPr>
          <w:b/>
        </w:rPr>
        <w:t>ПЛАН ВНЕУРОЧНОЙ ДЕЯТЕЛЬНОСТИ</w:t>
      </w:r>
    </w:p>
    <w:p w:rsidR="006A2350" w:rsidRPr="006A2350" w:rsidRDefault="006A2350" w:rsidP="006A2350">
      <w:pPr>
        <w:widowControl w:val="0"/>
        <w:suppressAutoHyphens/>
        <w:autoSpaceDN w:val="0"/>
        <w:spacing w:after="0" w:line="276" w:lineRule="auto"/>
        <w:ind w:left="0" w:firstLine="0"/>
        <w:jc w:val="center"/>
        <w:textAlignment w:val="baseline"/>
        <w:rPr>
          <w:rFonts w:eastAsia="DejaVu Sans"/>
          <w:b/>
          <w:color w:val="auto"/>
          <w:kern w:val="3"/>
          <w:sz w:val="24"/>
          <w:szCs w:val="24"/>
        </w:rPr>
      </w:pPr>
      <w:r w:rsidRPr="006A2350">
        <w:rPr>
          <w:rFonts w:eastAsia="DejaVu Sans"/>
          <w:b/>
          <w:color w:val="auto"/>
          <w:kern w:val="3"/>
          <w:sz w:val="24"/>
          <w:szCs w:val="24"/>
        </w:rPr>
        <w:t>МБОУ «Чарышская сош»    на 2022-2023 уч год</w:t>
      </w:r>
    </w:p>
    <w:p w:rsidR="006A2350" w:rsidRPr="006A2350" w:rsidRDefault="006A2350" w:rsidP="006A2350">
      <w:pPr>
        <w:widowControl w:val="0"/>
        <w:suppressAutoHyphens/>
        <w:autoSpaceDN w:val="0"/>
        <w:spacing w:after="0" w:line="276" w:lineRule="auto"/>
        <w:ind w:left="0" w:firstLine="0"/>
        <w:jc w:val="left"/>
        <w:textAlignment w:val="baseline"/>
        <w:rPr>
          <w:rFonts w:eastAsia="DejaVu Sans"/>
          <w:b/>
          <w:color w:val="auto"/>
          <w:kern w:val="3"/>
          <w:sz w:val="24"/>
          <w:szCs w:val="24"/>
        </w:rPr>
      </w:pPr>
      <w:r w:rsidRPr="006A2350">
        <w:rPr>
          <w:rFonts w:eastAsia="DejaVu Sans"/>
          <w:b/>
          <w:color w:val="auto"/>
          <w:kern w:val="3"/>
          <w:sz w:val="24"/>
          <w:szCs w:val="24"/>
        </w:rPr>
        <w:t xml:space="preserve">                                        в 1-4 классах (</w:t>
      </w:r>
      <w:r w:rsidRPr="006A2350">
        <w:rPr>
          <w:rFonts w:eastAsia="DejaVu Sans"/>
          <w:b/>
          <w:color w:val="auto"/>
          <w:kern w:val="3"/>
          <w:sz w:val="22"/>
        </w:rPr>
        <w:t xml:space="preserve">Начальное общее образование) </w:t>
      </w:r>
    </w:p>
    <w:p w:rsidR="006A2350" w:rsidRPr="006A2350" w:rsidRDefault="006A2350" w:rsidP="006A2350">
      <w:pPr>
        <w:widowControl w:val="0"/>
        <w:suppressAutoHyphens/>
        <w:autoSpaceDN w:val="0"/>
        <w:spacing w:after="0" w:line="240" w:lineRule="auto"/>
        <w:ind w:left="0" w:firstLine="0"/>
        <w:jc w:val="center"/>
        <w:textAlignment w:val="baseline"/>
        <w:rPr>
          <w:rFonts w:eastAsia="DejaVu Sans"/>
          <w:color w:val="auto"/>
          <w:kern w:val="3"/>
          <w:sz w:val="24"/>
          <w:szCs w:val="24"/>
        </w:rPr>
      </w:pPr>
    </w:p>
    <w:tbl>
      <w:tblPr>
        <w:tblW w:w="10065" w:type="dxa"/>
        <w:tblInd w:w="-318" w:type="dxa"/>
        <w:tblLayout w:type="fixed"/>
        <w:tblCellMar>
          <w:left w:w="10" w:type="dxa"/>
          <w:right w:w="10" w:type="dxa"/>
        </w:tblCellMar>
        <w:tblLook w:val="0000"/>
      </w:tblPr>
      <w:tblGrid>
        <w:gridCol w:w="1986"/>
        <w:gridCol w:w="2693"/>
        <w:gridCol w:w="992"/>
        <w:gridCol w:w="1276"/>
        <w:gridCol w:w="850"/>
        <w:gridCol w:w="1134"/>
        <w:gridCol w:w="1134"/>
      </w:tblGrid>
      <w:tr w:rsidR="006A2350" w:rsidRPr="006A2350" w:rsidTr="009B113E">
        <w:trPr>
          <w:trHeight w:val="469"/>
        </w:trPr>
        <w:tc>
          <w:tcPr>
            <w:tcW w:w="4679"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A2350" w:rsidRPr="006A2350" w:rsidRDefault="006A2350" w:rsidP="006A2350">
            <w:pPr>
              <w:widowControl w:val="0"/>
              <w:autoSpaceDE w:val="0"/>
              <w:autoSpaceDN w:val="0"/>
              <w:adjustRightInd w:val="0"/>
              <w:spacing w:after="0" w:line="360" w:lineRule="auto"/>
              <w:ind w:left="0" w:firstLine="0"/>
              <w:jc w:val="center"/>
              <w:rPr>
                <w:rFonts w:eastAsia="Calibri"/>
                <w:color w:val="auto"/>
                <w:sz w:val="24"/>
                <w:szCs w:val="24"/>
                <w:lang w:eastAsia="en-US"/>
              </w:rPr>
            </w:pPr>
          </w:p>
          <w:p w:rsidR="006A2350" w:rsidRPr="006A2350" w:rsidRDefault="006A2350" w:rsidP="006A2350">
            <w:pPr>
              <w:widowControl w:val="0"/>
              <w:autoSpaceDE w:val="0"/>
              <w:autoSpaceDN w:val="0"/>
              <w:adjustRightInd w:val="0"/>
              <w:spacing w:after="0" w:line="360" w:lineRule="auto"/>
              <w:ind w:left="0" w:firstLine="0"/>
              <w:jc w:val="left"/>
              <w:rPr>
                <w:rFonts w:eastAsia="Calibri"/>
                <w:b/>
                <w:i/>
                <w:color w:val="auto"/>
                <w:sz w:val="24"/>
                <w:szCs w:val="24"/>
                <w:lang w:eastAsia="en-US"/>
              </w:rPr>
            </w:pPr>
            <w:r w:rsidRPr="006A2350">
              <w:rPr>
                <w:rFonts w:eastAsia="Calibri"/>
                <w:b/>
                <w:i/>
                <w:color w:val="auto"/>
                <w:sz w:val="24"/>
                <w:szCs w:val="24"/>
                <w:lang w:eastAsia="en-US"/>
              </w:rPr>
              <w:t xml:space="preserve">Направление      /  Занятие </w:t>
            </w:r>
          </w:p>
        </w:tc>
        <w:tc>
          <w:tcPr>
            <w:tcW w:w="9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widowControl w:val="0"/>
              <w:suppressAutoHyphens/>
              <w:autoSpaceDN w:val="0"/>
              <w:snapToGrid w:val="0"/>
              <w:spacing w:after="0" w:line="360" w:lineRule="auto"/>
              <w:ind w:left="0" w:firstLine="0"/>
              <w:jc w:val="center"/>
              <w:textAlignment w:val="baseline"/>
              <w:rPr>
                <w:rFonts w:eastAsia="DejaVu Sans"/>
                <w:b/>
                <w:bCs/>
                <w:i/>
                <w:color w:val="auto"/>
                <w:kern w:val="3"/>
                <w:sz w:val="24"/>
                <w:szCs w:val="24"/>
              </w:rPr>
            </w:pPr>
            <w:r w:rsidRPr="006A2350">
              <w:rPr>
                <w:rFonts w:eastAsia="DejaVu Sans"/>
                <w:b/>
                <w:bCs/>
                <w:i/>
                <w:color w:val="auto"/>
                <w:kern w:val="3"/>
                <w:sz w:val="24"/>
                <w:szCs w:val="24"/>
              </w:rPr>
              <w:t xml:space="preserve">1 </w:t>
            </w:r>
          </w:p>
          <w:p w:rsidR="006A2350" w:rsidRPr="006A2350" w:rsidRDefault="006A2350" w:rsidP="006A2350">
            <w:pPr>
              <w:widowControl w:val="0"/>
              <w:suppressAutoHyphens/>
              <w:autoSpaceDN w:val="0"/>
              <w:snapToGrid w:val="0"/>
              <w:spacing w:after="0" w:line="360" w:lineRule="auto"/>
              <w:ind w:left="0" w:firstLine="0"/>
              <w:jc w:val="center"/>
              <w:textAlignment w:val="baseline"/>
              <w:rPr>
                <w:rFonts w:eastAsia="DejaVu Sans"/>
                <w:b/>
                <w:bCs/>
                <w:i/>
                <w:color w:val="auto"/>
                <w:kern w:val="3"/>
                <w:sz w:val="24"/>
                <w:szCs w:val="24"/>
              </w:rPr>
            </w:pPr>
            <w:r w:rsidRPr="006A2350">
              <w:rPr>
                <w:rFonts w:eastAsia="DejaVu Sans"/>
                <w:b/>
                <w:bCs/>
                <w:i/>
                <w:color w:val="auto"/>
                <w:kern w:val="3"/>
                <w:sz w:val="24"/>
                <w:szCs w:val="24"/>
              </w:rPr>
              <w:t>Класс</w:t>
            </w:r>
          </w:p>
          <w:p w:rsidR="006A2350" w:rsidRPr="006A2350" w:rsidRDefault="006A2350" w:rsidP="006A2350">
            <w:pPr>
              <w:widowControl w:val="0"/>
              <w:suppressAutoHyphens/>
              <w:autoSpaceDN w:val="0"/>
              <w:snapToGrid w:val="0"/>
              <w:spacing w:after="0" w:line="360" w:lineRule="auto"/>
              <w:ind w:left="0" w:firstLine="0"/>
              <w:jc w:val="center"/>
              <w:textAlignment w:val="baseline"/>
              <w:rPr>
                <w:rFonts w:eastAsia="DejaVu Sans"/>
                <w:b/>
                <w:bCs/>
                <w:i/>
                <w:color w:val="auto"/>
                <w:kern w:val="3"/>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350" w:rsidRPr="006A2350" w:rsidRDefault="006A2350" w:rsidP="006A2350">
            <w:pPr>
              <w:widowControl w:val="0"/>
              <w:suppressAutoHyphens/>
              <w:autoSpaceDN w:val="0"/>
              <w:snapToGrid w:val="0"/>
              <w:spacing w:after="0" w:line="360" w:lineRule="auto"/>
              <w:ind w:left="0" w:firstLine="0"/>
              <w:jc w:val="left"/>
              <w:textAlignment w:val="baseline"/>
              <w:rPr>
                <w:rFonts w:eastAsia="DejaVu Sans"/>
                <w:b/>
                <w:bCs/>
                <w:i/>
                <w:color w:val="auto"/>
                <w:kern w:val="3"/>
                <w:sz w:val="24"/>
                <w:szCs w:val="24"/>
              </w:rPr>
            </w:pPr>
          </w:p>
          <w:p w:rsidR="006A2350" w:rsidRPr="006A2350" w:rsidRDefault="006A2350" w:rsidP="006A2350">
            <w:pPr>
              <w:widowControl w:val="0"/>
              <w:suppressAutoHyphens/>
              <w:autoSpaceDN w:val="0"/>
              <w:snapToGrid w:val="0"/>
              <w:spacing w:after="0" w:line="360" w:lineRule="auto"/>
              <w:ind w:left="0" w:firstLine="0"/>
              <w:jc w:val="left"/>
              <w:textAlignment w:val="baseline"/>
              <w:rPr>
                <w:rFonts w:eastAsia="DejaVu Sans"/>
                <w:b/>
                <w:bCs/>
                <w:i/>
                <w:color w:val="auto"/>
                <w:kern w:val="3"/>
                <w:sz w:val="24"/>
                <w:szCs w:val="24"/>
              </w:rPr>
            </w:pPr>
            <w:r w:rsidRPr="006A2350">
              <w:rPr>
                <w:rFonts w:eastAsia="DejaVu Sans"/>
                <w:b/>
                <w:bCs/>
                <w:i/>
                <w:color w:val="auto"/>
                <w:kern w:val="3"/>
                <w:sz w:val="24"/>
                <w:szCs w:val="24"/>
              </w:rPr>
              <w:t xml:space="preserve">    2 </w:t>
            </w:r>
          </w:p>
          <w:p w:rsidR="006A2350" w:rsidRPr="006A2350" w:rsidRDefault="006A2350" w:rsidP="006A2350">
            <w:pPr>
              <w:widowControl w:val="0"/>
              <w:suppressAutoHyphens/>
              <w:autoSpaceDN w:val="0"/>
              <w:snapToGrid w:val="0"/>
              <w:spacing w:after="0" w:line="360" w:lineRule="auto"/>
              <w:ind w:left="0" w:firstLine="0"/>
              <w:jc w:val="center"/>
              <w:textAlignment w:val="baseline"/>
              <w:rPr>
                <w:rFonts w:eastAsia="DejaVu Sans"/>
                <w:b/>
                <w:bCs/>
                <w:i/>
                <w:color w:val="auto"/>
                <w:kern w:val="3"/>
                <w:sz w:val="24"/>
                <w:szCs w:val="24"/>
              </w:rPr>
            </w:pPr>
            <w:r w:rsidRPr="006A2350">
              <w:rPr>
                <w:rFonts w:eastAsia="DejaVu Sans"/>
                <w:b/>
                <w:bCs/>
                <w:i/>
                <w:color w:val="auto"/>
                <w:kern w:val="3"/>
                <w:sz w:val="24"/>
                <w:szCs w:val="24"/>
              </w:rPr>
              <w:t>Класс</w:t>
            </w:r>
          </w:p>
          <w:p w:rsidR="006A2350" w:rsidRPr="006A2350" w:rsidRDefault="006A2350" w:rsidP="006A2350">
            <w:pPr>
              <w:widowControl w:val="0"/>
              <w:suppressAutoHyphens/>
              <w:autoSpaceDN w:val="0"/>
              <w:snapToGrid w:val="0"/>
              <w:spacing w:after="0" w:line="360" w:lineRule="auto"/>
              <w:ind w:left="0" w:firstLine="0"/>
              <w:jc w:val="center"/>
              <w:textAlignment w:val="baseline"/>
              <w:rPr>
                <w:rFonts w:eastAsia="DejaVu Sans"/>
                <w:b/>
                <w:bCs/>
                <w:i/>
                <w:color w:val="auto"/>
                <w:kern w:val="3"/>
                <w:sz w:val="24"/>
                <w:szCs w:val="24"/>
              </w:rPr>
            </w:pPr>
          </w:p>
        </w:tc>
        <w:tc>
          <w:tcPr>
            <w:tcW w:w="85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widowControl w:val="0"/>
              <w:suppressAutoHyphens/>
              <w:autoSpaceDN w:val="0"/>
              <w:snapToGrid w:val="0"/>
              <w:spacing w:after="0" w:line="360" w:lineRule="auto"/>
              <w:ind w:left="0" w:firstLine="0"/>
              <w:jc w:val="center"/>
              <w:textAlignment w:val="baseline"/>
              <w:rPr>
                <w:rFonts w:eastAsia="DejaVu Sans"/>
                <w:b/>
                <w:bCs/>
                <w:i/>
                <w:color w:val="auto"/>
                <w:kern w:val="3"/>
                <w:sz w:val="24"/>
                <w:szCs w:val="24"/>
              </w:rPr>
            </w:pPr>
            <w:r w:rsidRPr="006A2350">
              <w:rPr>
                <w:rFonts w:eastAsia="DejaVu Sans"/>
                <w:b/>
                <w:bCs/>
                <w:i/>
                <w:color w:val="auto"/>
                <w:kern w:val="3"/>
                <w:sz w:val="24"/>
                <w:szCs w:val="24"/>
              </w:rPr>
              <w:t xml:space="preserve">3 класс  </w:t>
            </w:r>
          </w:p>
          <w:p w:rsidR="006A2350" w:rsidRPr="006A2350" w:rsidRDefault="006A2350" w:rsidP="006A2350">
            <w:pPr>
              <w:widowControl w:val="0"/>
              <w:suppressAutoHyphens/>
              <w:autoSpaceDN w:val="0"/>
              <w:snapToGrid w:val="0"/>
              <w:spacing w:after="0" w:line="360" w:lineRule="auto"/>
              <w:ind w:left="0" w:firstLine="0"/>
              <w:jc w:val="center"/>
              <w:textAlignment w:val="baseline"/>
              <w:rPr>
                <w:rFonts w:eastAsia="DejaVu Sans"/>
                <w:b/>
                <w:bCs/>
                <w:i/>
                <w:color w:val="auto"/>
                <w:kern w:val="3"/>
                <w:sz w:val="24"/>
                <w:szCs w:val="24"/>
              </w:rPr>
            </w:pPr>
          </w:p>
        </w:tc>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widowControl w:val="0"/>
              <w:suppressAutoHyphens/>
              <w:autoSpaceDN w:val="0"/>
              <w:snapToGrid w:val="0"/>
              <w:spacing w:after="0" w:line="360" w:lineRule="auto"/>
              <w:ind w:left="0" w:firstLine="0"/>
              <w:jc w:val="center"/>
              <w:textAlignment w:val="baseline"/>
              <w:rPr>
                <w:rFonts w:eastAsia="DejaVu Sans"/>
                <w:b/>
                <w:bCs/>
                <w:i/>
                <w:color w:val="auto"/>
                <w:kern w:val="3"/>
                <w:sz w:val="24"/>
                <w:szCs w:val="24"/>
              </w:rPr>
            </w:pPr>
            <w:r w:rsidRPr="006A2350">
              <w:rPr>
                <w:rFonts w:eastAsia="DejaVu Sans"/>
                <w:b/>
                <w:bCs/>
                <w:i/>
                <w:color w:val="auto"/>
                <w:kern w:val="3"/>
                <w:sz w:val="24"/>
                <w:szCs w:val="24"/>
              </w:rPr>
              <w:t>4 класс</w:t>
            </w:r>
          </w:p>
          <w:p w:rsidR="006A2350" w:rsidRPr="006A2350" w:rsidRDefault="006A2350" w:rsidP="006A2350">
            <w:pPr>
              <w:widowControl w:val="0"/>
              <w:suppressAutoHyphens/>
              <w:autoSpaceDN w:val="0"/>
              <w:snapToGrid w:val="0"/>
              <w:spacing w:after="0" w:line="360" w:lineRule="auto"/>
              <w:ind w:left="0" w:firstLine="0"/>
              <w:jc w:val="center"/>
              <w:textAlignment w:val="baseline"/>
              <w:rPr>
                <w:rFonts w:eastAsia="DejaVu Sans"/>
                <w:b/>
                <w:bCs/>
                <w:i/>
                <w:color w:val="auto"/>
                <w:kern w:val="3"/>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6A2350" w:rsidRPr="006A2350" w:rsidRDefault="006A2350" w:rsidP="006A2350">
            <w:pPr>
              <w:widowControl w:val="0"/>
              <w:suppressAutoHyphens/>
              <w:autoSpaceDN w:val="0"/>
              <w:snapToGrid w:val="0"/>
              <w:spacing w:after="0" w:line="360" w:lineRule="auto"/>
              <w:ind w:left="0" w:firstLine="0"/>
              <w:jc w:val="center"/>
              <w:textAlignment w:val="baseline"/>
              <w:rPr>
                <w:rFonts w:eastAsia="DejaVu Sans"/>
                <w:bCs/>
                <w:color w:val="auto"/>
                <w:kern w:val="3"/>
                <w:sz w:val="24"/>
                <w:szCs w:val="24"/>
              </w:rPr>
            </w:pPr>
            <w:r w:rsidRPr="006A2350">
              <w:rPr>
                <w:rFonts w:eastAsia="DejaVu Sans"/>
                <w:bCs/>
                <w:color w:val="auto"/>
                <w:kern w:val="3"/>
                <w:sz w:val="24"/>
                <w:szCs w:val="24"/>
              </w:rPr>
              <w:t>Всего</w:t>
            </w:r>
          </w:p>
          <w:p w:rsidR="006A2350" w:rsidRPr="006A2350" w:rsidRDefault="006A2350" w:rsidP="006A2350">
            <w:pPr>
              <w:widowControl w:val="0"/>
              <w:suppressAutoHyphens/>
              <w:autoSpaceDN w:val="0"/>
              <w:snapToGrid w:val="0"/>
              <w:spacing w:after="0" w:line="360" w:lineRule="auto"/>
              <w:ind w:left="0" w:firstLine="0"/>
              <w:jc w:val="center"/>
              <w:textAlignment w:val="baseline"/>
              <w:rPr>
                <w:rFonts w:eastAsia="DejaVu Sans"/>
                <w:bCs/>
                <w:color w:val="auto"/>
                <w:kern w:val="3"/>
                <w:sz w:val="24"/>
                <w:szCs w:val="24"/>
              </w:rPr>
            </w:pPr>
            <w:r w:rsidRPr="006A2350">
              <w:rPr>
                <w:rFonts w:eastAsia="DejaVu Sans"/>
                <w:bCs/>
                <w:color w:val="auto"/>
                <w:kern w:val="3"/>
                <w:sz w:val="24"/>
                <w:szCs w:val="24"/>
              </w:rPr>
              <w:t>кол-во часов</w:t>
            </w:r>
          </w:p>
        </w:tc>
      </w:tr>
      <w:tr w:rsidR="006A2350" w:rsidRPr="006A2350" w:rsidTr="009B113E">
        <w:trPr>
          <w:trHeight w:val="525"/>
        </w:trPr>
        <w:tc>
          <w:tcPr>
            <w:tcW w:w="1986" w:type="dxa"/>
            <w:vMerge w:val="restart"/>
            <w:tcBorders>
              <w:top w:val="single" w:sz="4" w:space="0" w:color="000000"/>
              <w:left w:val="single" w:sz="4" w:space="0" w:color="000000"/>
            </w:tcBorders>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sz w:val="22"/>
                <w:lang w:eastAsia="en-US"/>
              </w:rPr>
            </w:pPr>
            <w:r w:rsidRPr="006A2350">
              <w:rPr>
                <w:rFonts w:eastAsia="Calibri"/>
                <w:sz w:val="22"/>
                <w:lang w:eastAsia="en-US"/>
              </w:rPr>
              <w:t>Двигательная активность. Развитие творческих способностей</w:t>
            </w:r>
          </w:p>
        </w:tc>
        <w:tc>
          <w:tcPr>
            <w:tcW w:w="2693" w:type="dxa"/>
            <w:tcBorders>
              <w:top w:val="single" w:sz="4" w:space="0" w:color="000000"/>
              <w:left w:val="single" w:sz="4" w:space="0" w:color="000000"/>
              <w:bottom w:val="single" w:sz="4" w:space="0" w:color="auto"/>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color w:val="auto"/>
                <w:sz w:val="22"/>
                <w:lang w:eastAsia="en-US"/>
              </w:rPr>
            </w:pPr>
            <w:r w:rsidRPr="006A2350">
              <w:rPr>
                <w:rFonts w:eastAsia="Calibri"/>
                <w:color w:val="auto"/>
                <w:sz w:val="22"/>
                <w:lang w:eastAsia="en-US"/>
              </w:rPr>
              <w:t xml:space="preserve">Игры народов мира </w:t>
            </w:r>
          </w:p>
          <w:p w:rsidR="006A2350" w:rsidRPr="006A2350" w:rsidRDefault="006A2350" w:rsidP="006A2350">
            <w:pPr>
              <w:spacing w:after="0" w:line="240" w:lineRule="auto"/>
              <w:ind w:left="0" w:firstLine="0"/>
              <w:jc w:val="left"/>
              <w:rPr>
                <w:rFonts w:eastAsia="Calibri"/>
                <w:color w:val="auto"/>
                <w:sz w:val="22"/>
                <w:lang w:eastAsia="en-US"/>
              </w:rPr>
            </w:pPr>
            <w:r w:rsidRPr="006A2350">
              <w:rPr>
                <w:rFonts w:eastAsia="Calibri"/>
                <w:color w:val="auto"/>
                <w:sz w:val="22"/>
                <w:lang w:eastAsia="en-US"/>
              </w:rPr>
              <w:t>(Динамическая пауза)</w:t>
            </w:r>
          </w:p>
        </w:tc>
        <w:tc>
          <w:tcPr>
            <w:tcW w:w="992" w:type="dxa"/>
            <w:tcBorders>
              <w:top w:val="single" w:sz="4" w:space="0" w:color="000000"/>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1</w:t>
            </w: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b/>
                <w:bCs/>
                <w:color w:val="auto"/>
                <w:sz w:val="24"/>
                <w:szCs w:val="24"/>
                <w:lang w:eastAsia="en-US"/>
              </w:rPr>
            </w:pPr>
          </w:p>
        </w:tc>
        <w:tc>
          <w:tcPr>
            <w:tcW w:w="850" w:type="dxa"/>
            <w:tcBorders>
              <w:top w:val="single" w:sz="4" w:space="0" w:color="000000"/>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p>
        </w:tc>
        <w:tc>
          <w:tcPr>
            <w:tcW w:w="1134" w:type="dxa"/>
            <w:tcBorders>
              <w:top w:val="single" w:sz="4" w:space="0" w:color="000000"/>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10</w:t>
            </w:r>
          </w:p>
          <w:p w:rsidR="006A2350" w:rsidRPr="006A2350" w:rsidRDefault="006A2350" w:rsidP="006A2350">
            <w:pPr>
              <w:spacing w:after="0" w:line="240" w:lineRule="auto"/>
              <w:ind w:left="0" w:firstLine="0"/>
              <w:jc w:val="left"/>
              <w:rPr>
                <w:rFonts w:eastAsia="Calibri"/>
                <w:b/>
                <w:bCs/>
                <w:color w:val="auto"/>
                <w:sz w:val="24"/>
                <w:szCs w:val="24"/>
                <w:lang w:eastAsia="en-US"/>
              </w:rPr>
            </w:pPr>
          </w:p>
          <w:p w:rsidR="006A2350" w:rsidRPr="006A2350" w:rsidRDefault="006A2350" w:rsidP="006A2350">
            <w:pPr>
              <w:spacing w:after="0" w:line="240" w:lineRule="auto"/>
              <w:ind w:left="0" w:firstLine="0"/>
              <w:jc w:val="left"/>
              <w:rPr>
                <w:rFonts w:eastAsia="Calibri"/>
                <w:b/>
                <w:bCs/>
                <w:color w:val="auto"/>
                <w:sz w:val="24"/>
                <w:szCs w:val="24"/>
                <w:lang w:eastAsia="en-US"/>
              </w:rPr>
            </w:pPr>
          </w:p>
          <w:p w:rsidR="006A2350" w:rsidRPr="006A2350" w:rsidRDefault="006A2350" w:rsidP="006A2350">
            <w:pPr>
              <w:spacing w:after="0" w:line="240" w:lineRule="auto"/>
              <w:ind w:left="0" w:firstLine="0"/>
              <w:jc w:val="left"/>
              <w:rPr>
                <w:rFonts w:eastAsia="Calibri"/>
                <w:b/>
                <w:bCs/>
                <w:color w:val="auto"/>
                <w:sz w:val="24"/>
                <w:szCs w:val="24"/>
                <w:lang w:eastAsia="en-US"/>
              </w:rPr>
            </w:pPr>
          </w:p>
        </w:tc>
      </w:tr>
      <w:tr w:rsidR="006A2350" w:rsidRPr="006A2350" w:rsidTr="009B113E">
        <w:trPr>
          <w:trHeight w:val="180"/>
        </w:trPr>
        <w:tc>
          <w:tcPr>
            <w:tcW w:w="1986" w:type="dxa"/>
            <w:vMerge/>
            <w:tcBorders>
              <w:left w:val="single" w:sz="4" w:space="0" w:color="000000"/>
            </w:tcBorders>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sz w:val="22"/>
                <w:lang w:eastAsia="en-US"/>
              </w:rPr>
            </w:pPr>
          </w:p>
        </w:tc>
        <w:tc>
          <w:tcPr>
            <w:tcW w:w="2693" w:type="dxa"/>
            <w:tcBorders>
              <w:top w:val="single" w:sz="4" w:space="0" w:color="auto"/>
              <w:left w:val="single" w:sz="4" w:space="0" w:color="000000"/>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color w:val="auto"/>
                <w:sz w:val="22"/>
                <w:lang w:eastAsia="en-US"/>
              </w:rPr>
            </w:pPr>
            <w:r w:rsidRPr="006A2350">
              <w:rPr>
                <w:rFonts w:eastAsia="Calibri"/>
                <w:color w:val="auto"/>
                <w:sz w:val="22"/>
                <w:lang w:eastAsia="en-US"/>
              </w:rPr>
              <w:t>Физическая культура</w:t>
            </w:r>
          </w:p>
        </w:tc>
        <w:tc>
          <w:tcPr>
            <w:tcW w:w="992" w:type="dxa"/>
            <w:tcBorders>
              <w:top w:val="single" w:sz="4" w:space="0" w:color="auto"/>
              <w:left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1</w:t>
            </w:r>
          </w:p>
        </w:tc>
        <w:tc>
          <w:tcPr>
            <w:tcW w:w="1276"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1</w:t>
            </w:r>
          </w:p>
        </w:tc>
        <w:tc>
          <w:tcPr>
            <w:tcW w:w="850" w:type="dxa"/>
            <w:tcBorders>
              <w:top w:val="single" w:sz="4" w:space="0" w:color="auto"/>
              <w:left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1</w:t>
            </w:r>
          </w:p>
        </w:tc>
        <w:tc>
          <w:tcPr>
            <w:tcW w:w="1134" w:type="dxa"/>
            <w:tcBorders>
              <w:top w:val="single" w:sz="4" w:space="0" w:color="auto"/>
              <w:left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1</w:t>
            </w:r>
          </w:p>
        </w:tc>
        <w:tc>
          <w:tcPr>
            <w:tcW w:w="113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p>
        </w:tc>
      </w:tr>
      <w:tr w:rsidR="006A2350" w:rsidRPr="006A2350" w:rsidTr="009B113E">
        <w:trPr>
          <w:trHeight w:val="555"/>
        </w:trPr>
        <w:tc>
          <w:tcPr>
            <w:tcW w:w="1986" w:type="dxa"/>
            <w:vMerge/>
            <w:tcBorders>
              <w:left w:val="single" w:sz="4" w:space="0" w:color="000000"/>
            </w:tcBorders>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sz w:val="22"/>
                <w:lang w:eastAsia="en-US"/>
              </w:rPr>
            </w:pPr>
          </w:p>
        </w:tc>
        <w:tc>
          <w:tcPr>
            <w:tcW w:w="2693" w:type="dxa"/>
            <w:tcBorders>
              <w:top w:val="single" w:sz="4" w:space="0" w:color="auto"/>
              <w:left w:val="single" w:sz="4" w:space="0" w:color="000000"/>
              <w:bottom w:val="single" w:sz="4" w:space="0" w:color="auto"/>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color w:val="auto"/>
                <w:sz w:val="22"/>
                <w:lang w:eastAsia="en-US"/>
              </w:rPr>
            </w:pPr>
            <w:r w:rsidRPr="006A2350">
              <w:rPr>
                <w:rFonts w:eastAsia="Calibri"/>
                <w:color w:val="auto"/>
                <w:sz w:val="22"/>
                <w:lang w:eastAsia="en-US"/>
              </w:rPr>
              <w:t>Разговор о правильном питании</w:t>
            </w:r>
          </w:p>
        </w:tc>
        <w:tc>
          <w:tcPr>
            <w:tcW w:w="992" w:type="dxa"/>
            <w:tcBorders>
              <w:top w:val="single" w:sz="4" w:space="0" w:color="auto"/>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 xml:space="preserve">    </w:t>
            </w:r>
          </w:p>
          <w:p w:rsidR="006A2350" w:rsidRPr="006A2350" w:rsidRDefault="006A2350" w:rsidP="006A2350">
            <w:pPr>
              <w:spacing w:after="0" w:line="240" w:lineRule="auto"/>
              <w:ind w:left="0" w:firstLine="0"/>
              <w:jc w:val="left"/>
              <w:rPr>
                <w:rFonts w:eastAsia="Calibri"/>
                <w:b/>
                <w:bCs/>
                <w:color w:val="auto"/>
                <w:sz w:val="24"/>
                <w:szCs w:val="24"/>
                <w:lang w:eastAsia="en-US"/>
              </w:rPr>
            </w:pPr>
          </w:p>
        </w:tc>
        <w:tc>
          <w:tcPr>
            <w:tcW w:w="850" w:type="dxa"/>
            <w:tcBorders>
              <w:top w:val="single" w:sz="4" w:space="0" w:color="auto"/>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1</w:t>
            </w:r>
          </w:p>
        </w:tc>
        <w:tc>
          <w:tcPr>
            <w:tcW w:w="11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p>
          <w:p w:rsidR="006A2350" w:rsidRPr="006A2350" w:rsidRDefault="006A2350" w:rsidP="006A2350">
            <w:pPr>
              <w:spacing w:after="0" w:line="240" w:lineRule="auto"/>
              <w:ind w:left="0" w:firstLine="0"/>
              <w:jc w:val="left"/>
              <w:rPr>
                <w:rFonts w:eastAsia="Calibri"/>
                <w:b/>
                <w:bCs/>
                <w:color w:val="auto"/>
                <w:sz w:val="24"/>
                <w:szCs w:val="24"/>
                <w:lang w:eastAsia="en-US"/>
              </w:rPr>
            </w:pPr>
          </w:p>
        </w:tc>
        <w:tc>
          <w:tcPr>
            <w:tcW w:w="113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p>
        </w:tc>
      </w:tr>
      <w:tr w:rsidR="006A2350" w:rsidRPr="006A2350" w:rsidTr="009B113E">
        <w:trPr>
          <w:trHeight w:val="258"/>
        </w:trPr>
        <w:tc>
          <w:tcPr>
            <w:tcW w:w="1986" w:type="dxa"/>
            <w:vMerge/>
            <w:tcBorders>
              <w:left w:val="single" w:sz="4" w:space="0" w:color="000000"/>
              <w:bottom w:val="single" w:sz="4" w:space="0" w:color="auto"/>
            </w:tcBorders>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sz w:val="22"/>
                <w:lang w:eastAsia="en-US"/>
              </w:rPr>
            </w:pPr>
          </w:p>
        </w:tc>
        <w:tc>
          <w:tcPr>
            <w:tcW w:w="2693" w:type="dxa"/>
            <w:tcBorders>
              <w:top w:val="single" w:sz="4" w:space="0" w:color="auto"/>
              <w:left w:val="single" w:sz="4" w:space="0" w:color="000000"/>
              <w:bottom w:val="single" w:sz="4" w:space="0" w:color="auto"/>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color w:val="auto"/>
                <w:sz w:val="22"/>
                <w:lang w:eastAsia="en-US"/>
              </w:rPr>
            </w:pPr>
            <w:r w:rsidRPr="006A2350">
              <w:rPr>
                <w:rFonts w:eastAsia="Calibri"/>
                <w:color w:val="auto"/>
                <w:sz w:val="22"/>
                <w:lang w:eastAsia="en-US"/>
              </w:rPr>
              <w:t>Школьный театр «Путешествие в сказку»</w:t>
            </w:r>
          </w:p>
          <w:p w:rsidR="006A2350" w:rsidRPr="006A2350" w:rsidRDefault="006A2350" w:rsidP="006A2350">
            <w:pPr>
              <w:spacing w:after="0" w:line="240" w:lineRule="auto"/>
              <w:ind w:left="0" w:firstLine="0"/>
              <w:jc w:val="left"/>
              <w:rPr>
                <w:rFonts w:eastAsia="Calibri"/>
                <w:color w:val="auto"/>
                <w:sz w:val="22"/>
                <w:lang w:eastAsia="en-US"/>
              </w:rPr>
            </w:pPr>
          </w:p>
        </w:tc>
        <w:tc>
          <w:tcPr>
            <w:tcW w:w="992" w:type="dxa"/>
            <w:tcBorders>
              <w:top w:val="single" w:sz="4" w:space="0" w:color="auto"/>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1</w:t>
            </w:r>
          </w:p>
        </w:tc>
        <w:tc>
          <w:tcPr>
            <w:tcW w:w="127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1</w:t>
            </w:r>
          </w:p>
        </w:tc>
        <w:tc>
          <w:tcPr>
            <w:tcW w:w="850" w:type="dxa"/>
            <w:tcBorders>
              <w:top w:val="single" w:sz="4" w:space="0" w:color="auto"/>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1</w:t>
            </w:r>
          </w:p>
        </w:tc>
        <w:tc>
          <w:tcPr>
            <w:tcW w:w="1134" w:type="dxa"/>
            <w:tcBorders>
              <w:top w:val="single" w:sz="4" w:space="0" w:color="auto"/>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1</w:t>
            </w:r>
          </w:p>
        </w:tc>
        <w:tc>
          <w:tcPr>
            <w:tcW w:w="1134"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p>
        </w:tc>
      </w:tr>
      <w:tr w:rsidR="006A2350" w:rsidRPr="006A2350" w:rsidTr="009B113E">
        <w:trPr>
          <w:trHeight w:val="414"/>
        </w:trPr>
        <w:tc>
          <w:tcPr>
            <w:tcW w:w="1986" w:type="dxa"/>
            <w:vMerge w:val="restart"/>
            <w:tcBorders>
              <w:top w:val="single" w:sz="4" w:space="0" w:color="000000"/>
              <w:left w:val="single" w:sz="4" w:space="0" w:color="000000"/>
            </w:tcBorders>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sz w:val="22"/>
                <w:lang w:eastAsia="en-US"/>
              </w:rPr>
            </w:pPr>
            <w:r w:rsidRPr="006A2350">
              <w:rPr>
                <w:rFonts w:eastAsia="Calibri"/>
                <w:sz w:val="22"/>
                <w:lang w:eastAsia="en-US"/>
              </w:rPr>
              <w:t xml:space="preserve">Функциональная грамотность </w:t>
            </w:r>
          </w:p>
        </w:tc>
        <w:tc>
          <w:tcPr>
            <w:tcW w:w="2693" w:type="dxa"/>
            <w:tcBorders>
              <w:top w:val="single" w:sz="4" w:space="0" w:color="auto"/>
              <w:left w:val="single" w:sz="4" w:space="0" w:color="000000"/>
              <w:bottom w:val="single" w:sz="4" w:space="0" w:color="auto"/>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color w:val="auto"/>
                <w:sz w:val="22"/>
                <w:lang w:eastAsia="en-US"/>
              </w:rPr>
            </w:pPr>
            <w:r w:rsidRPr="006A2350">
              <w:rPr>
                <w:rFonts w:eastAsia="Calibri"/>
                <w:color w:val="auto"/>
                <w:sz w:val="22"/>
                <w:lang w:eastAsia="en-US"/>
              </w:rPr>
              <w:t>Мир вокруг</w:t>
            </w:r>
          </w:p>
        </w:tc>
        <w:tc>
          <w:tcPr>
            <w:tcW w:w="992" w:type="dxa"/>
            <w:tcBorders>
              <w:top w:val="single" w:sz="4" w:space="0" w:color="auto"/>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b/>
                <w:bCs/>
                <w:color w:val="auto"/>
                <w:sz w:val="24"/>
                <w:szCs w:val="24"/>
                <w:lang w:eastAsia="en-US"/>
              </w:rPr>
            </w:pPr>
          </w:p>
        </w:tc>
        <w:tc>
          <w:tcPr>
            <w:tcW w:w="850" w:type="dxa"/>
            <w:tcBorders>
              <w:top w:val="single" w:sz="4" w:space="0" w:color="auto"/>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p>
        </w:tc>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0,5</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1.5</w:t>
            </w:r>
          </w:p>
        </w:tc>
      </w:tr>
      <w:tr w:rsidR="006A2350" w:rsidRPr="006A2350" w:rsidTr="009B113E">
        <w:trPr>
          <w:trHeight w:val="414"/>
        </w:trPr>
        <w:tc>
          <w:tcPr>
            <w:tcW w:w="1986" w:type="dxa"/>
            <w:vMerge/>
            <w:tcBorders>
              <w:left w:val="single" w:sz="4" w:space="0" w:color="000000"/>
            </w:tcBorders>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sz w:val="22"/>
                <w:lang w:eastAsia="en-US"/>
              </w:rPr>
            </w:pPr>
          </w:p>
        </w:tc>
        <w:tc>
          <w:tcPr>
            <w:tcW w:w="269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color w:val="auto"/>
                <w:sz w:val="22"/>
                <w:lang w:eastAsia="en-US"/>
              </w:rPr>
            </w:pPr>
            <w:r w:rsidRPr="006A2350">
              <w:rPr>
                <w:rFonts w:eastAsia="Calibri"/>
                <w:color w:val="auto"/>
                <w:sz w:val="22"/>
                <w:lang w:eastAsia="en-US"/>
              </w:rPr>
              <w:t>Тайны математики</w:t>
            </w:r>
          </w:p>
        </w:tc>
        <w:tc>
          <w:tcPr>
            <w:tcW w:w="9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b/>
                <w:bCs/>
                <w:color w:val="auto"/>
                <w:sz w:val="24"/>
                <w:szCs w:val="24"/>
                <w:lang w:eastAsia="en-US"/>
              </w:rPr>
            </w:pPr>
          </w:p>
        </w:tc>
        <w:tc>
          <w:tcPr>
            <w:tcW w:w="85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p>
        </w:tc>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Cs/>
                <w:color w:val="auto"/>
                <w:sz w:val="24"/>
                <w:szCs w:val="24"/>
                <w:lang w:eastAsia="en-US"/>
              </w:rPr>
            </w:pPr>
            <w:r w:rsidRPr="006A2350">
              <w:rPr>
                <w:rFonts w:eastAsia="Calibri"/>
                <w:bCs/>
                <w:color w:val="auto"/>
                <w:sz w:val="24"/>
                <w:szCs w:val="24"/>
                <w:lang w:eastAsia="en-US"/>
              </w:rPr>
              <w:t xml:space="preserve"> </w:t>
            </w:r>
            <w:r w:rsidRPr="006A2350">
              <w:rPr>
                <w:rFonts w:eastAsia="Calibri"/>
                <w:b/>
                <w:bCs/>
                <w:color w:val="auto"/>
                <w:sz w:val="24"/>
                <w:szCs w:val="24"/>
                <w:lang w:eastAsia="en-US"/>
              </w:rPr>
              <w:t>0,5</w:t>
            </w:r>
          </w:p>
        </w:tc>
        <w:tc>
          <w:tcPr>
            <w:tcW w:w="113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p>
        </w:tc>
      </w:tr>
      <w:tr w:rsidR="006A2350" w:rsidRPr="006A2350" w:rsidTr="009B113E">
        <w:trPr>
          <w:trHeight w:val="405"/>
        </w:trPr>
        <w:tc>
          <w:tcPr>
            <w:tcW w:w="1986" w:type="dxa"/>
            <w:vMerge/>
            <w:tcBorders>
              <w:left w:val="single" w:sz="4" w:space="0" w:color="000000"/>
              <w:bottom w:val="single" w:sz="4" w:space="0" w:color="auto"/>
            </w:tcBorders>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sz w:val="22"/>
                <w:lang w:eastAsia="en-US"/>
              </w:rPr>
            </w:pPr>
          </w:p>
        </w:tc>
        <w:tc>
          <w:tcPr>
            <w:tcW w:w="2693" w:type="dxa"/>
            <w:tcBorders>
              <w:top w:val="single" w:sz="4" w:space="0" w:color="000000"/>
              <w:left w:val="single" w:sz="4" w:space="0" w:color="000000"/>
              <w:bottom w:val="single" w:sz="4" w:space="0" w:color="auto"/>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color w:val="auto"/>
                <w:sz w:val="22"/>
                <w:lang w:eastAsia="en-US"/>
              </w:rPr>
            </w:pPr>
            <w:r w:rsidRPr="006A2350">
              <w:rPr>
                <w:rFonts w:eastAsia="Calibri"/>
                <w:color w:val="auto"/>
                <w:sz w:val="22"/>
                <w:lang w:eastAsia="en-US"/>
              </w:rPr>
              <w:t>Пишем без ошибок</w:t>
            </w:r>
          </w:p>
          <w:p w:rsidR="006A2350" w:rsidRPr="006A2350" w:rsidRDefault="006A2350" w:rsidP="006A2350">
            <w:pPr>
              <w:spacing w:after="0" w:line="240" w:lineRule="auto"/>
              <w:ind w:left="0" w:firstLine="0"/>
              <w:jc w:val="left"/>
              <w:rPr>
                <w:rFonts w:eastAsia="Calibri"/>
                <w:color w:val="auto"/>
                <w:sz w:val="22"/>
                <w:lang w:eastAsia="en-US"/>
              </w:rPr>
            </w:pPr>
            <w:r w:rsidRPr="006A2350">
              <w:rPr>
                <w:rFonts w:eastAsia="Calibri"/>
                <w:color w:val="auto"/>
                <w:sz w:val="22"/>
                <w:lang w:eastAsia="en-US"/>
              </w:rPr>
              <w:tab/>
            </w:r>
            <w:r w:rsidRPr="006A2350">
              <w:rPr>
                <w:rFonts w:eastAsia="Calibri"/>
                <w:color w:val="auto"/>
                <w:sz w:val="22"/>
                <w:lang w:eastAsia="en-US"/>
              </w:rPr>
              <w:tab/>
            </w:r>
            <w:r w:rsidRPr="006A2350">
              <w:rPr>
                <w:rFonts w:eastAsia="Calibri"/>
                <w:color w:val="auto"/>
                <w:sz w:val="22"/>
                <w:lang w:eastAsia="en-US"/>
              </w:rPr>
              <w:tab/>
            </w:r>
          </w:p>
        </w:tc>
        <w:tc>
          <w:tcPr>
            <w:tcW w:w="992" w:type="dxa"/>
            <w:tcBorders>
              <w:top w:val="single" w:sz="4" w:space="0" w:color="000000"/>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b/>
                <w:bCs/>
                <w:color w:val="auto"/>
                <w:sz w:val="24"/>
                <w:szCs w:val="24"/>
                <w:lang w:eastAsia="en-US"/>
              </w:rPr>
            </w:pPr>
          </w:p>
        </w:tc>
        <w:tc>
          <w:tcPr>
            <w:tcW w:w="850" w:type="dxa"/>
            <w:tcBorders>
              <w:top w:val="single" w:sz="4" w:space="0" w:color="000000"/>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p>
        </w:tc>
        <w:tc>
          <w:tcPr>
            <w:tcW w:w="1134" w:type="dxa"/>
            <w:tcBorders>
              <w:top w:val="single" w:sz="4" w:space="0" w:color="000000"/>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Cs/>
                <w:color w:val="auto"/>
                <w:sz w:val="24"/>
                <w:szCs w:val="24"/>
                <w:lang w:eastAsia="en-US"/>
              </w:rPr>
              <w:t xml:space="preserve"> </w:t>
            </w:r>
            <w:r w:rsidRPr="006A2350">
              <w:rPr>
                <w:rFonts w:eastAsia="Calibri"/>
                <w:b/>
                <w:bCs/>
                <w:color w:val="auto"/>
                <w:sz w:val="24"/>
                <w:szCs w:val="24"/>
                <w:lang w:eastAsia="en-US"/>
              </w:rPr>
              <w:t>0,5</w:t>
            </w:r>
          </w:p>
          <w:p w:rsidR="006A2350" w:rsidRPr="006A2350" w:rsidRDefault="006A2350" w:rsidP="006A2350">
            <w:pPr>
              <w:spacing w:after="0" w:line="240" w:lineRule="auto"/>
              <w:ind w:left="0" w:firstLine="0"/>
              <w:jc w:val="left"/>
              <w:rPr>
                <w:rFonts w:eastAsia="Calibri"/>
                <w:bCs/>
                <w:color w:val="auto"/>
                <w:sz w:val="24"/>
                <w:szCs w:val="24"/>
                <w:lang w:eastAsia="en-US"/>
              </w:rPr>
            </w:pPr>
          </w:p>
        </w:tc>
        <w:tc>
          <w:tcPr>
            <w:tcW w:w="1134"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p>
        </w:tc>
      </w:tr>
      <w:tr w:rsidR="006A2350" w:rsidRPr="006A2350" w:rsidTr="009B113E">
        <w:trPr>
          <w:trHeight w:val="720"/>
        </w:trPr>
        <w:tc>
          <w:tcPr>
            <w:tcW w:w="1986" w:type="dxa"/>
            <w:tcBorders>
              <w:top w:val="single" w:sz="4" w:space="0" w:color="auto"/>
              <w:left w:val="single" w:sz="4" w:space="0" w:color="000000"/>
              <w:bottom w:val="single" w:sz="4" w:space="0" w:color="auto"/>
            </w:tcBorders>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sz w:val="22"/>
                <w:lang w:eastAsia="en-US"/>
              </w:rPr>
            </w:pPr>
            <w:r w:rsidRPr="006A2350">
              <w:rPr>
                <w:rFonts w:eastAsia="Calibri"/>
                <w:color w:val="auto"/>
                <w:sz w:val="25"/>
                <w:szCs w:val="25"/>
                <w:lang w:eastAsia="en-US"/>
              </w:rPr>
              <w:t>Интеллектуальное и социокультурное развитие учащихся</w:t>
            </w:r>
          </w:p>
        </w:tc>
        <w:tc>
          <w:tcPr>
            <w:tcW w:w="2693" w:type="dxa"/>
            <w:tcBorders>
              <w:top w:val="single" w:sz="4" w:space="0" w:color="auto"/>
              <w:left w:val="single" w:sz="4" w:space="0" w:color="000000"/>
              <w:bottom w:val="single" w:sz="4" w:space="0" w:color="auto"/>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color w:val="auto"/>
                <w:sz w:val="22"/>
                <w:lang w:eastAsia="en-US"/>
              </w:rPr>
            </w:pPr>
            <w:r w:rsidRPr="006A2350">
              <w:rPr>
                <w:rFonts w:eastAsia="Calibri"/>
                <w:color w:val="auto"/>
                <w:sz w:val="22"/>
                <w:lang w:eastAsia="en-US"/>
              </w:rPr>
              <w:t>Занимательный английский/немецкий</w:t>
            </w:r>
          </w:p>
        </w:tc>
        <w:tc>
          <w:tcPr>
            <w:tcW w:w="992" w:type="dxa"/>
            <w:tcBorders>
              <w:top w:val="single" w:sz="4" w:space="0" w:color="000000"/>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b/>
                <w:bCs/>
                <w:color w:val="auto"/>
                <w:sz w:val="24"/>
                <w:szCs w:val="24"/>
                <w:lang w:eastAsia="en-US"/>
              </w:rPr>
            </w:pPr>
          </w:p>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0,5</w:t>
            </w:r>
          </w:p>
          <w:p w:rsidR="006A2350" w:rsidRPr="006A2350" w:rsidRDefault="006A2350" w:rsidP="006A2350">
            <w:pPr>
              <w:spacing w:after="0" w:line="240" w:lineRule="auto"/>
              <w:ind w:left="0" w:firstLine="0"/>
              <w:jc w:val="left"/>
              <w:rPr>
                <w:rFonts w:eastAsia="Calibri"/>
                <w:b/>
                <w:bCs/>
                <w:color w:val="auto"/>
                <w:sz w:val="24"/>
                <w:szCs w:val="24"/>
                <w:lang w:eastAsia="en-US"/>
              </w:rPr>
            </w:pPr>
          </w:p>
        </w:tc>
        <w:tc>
          <w:tcPr>
            <w:tcW w:w="850" w:type="dxa"/>
            <w:tcBorders>
              <w:top w:val="single" w:sz="4" w:space="0" w:color="000000"/>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2</w:t>
            </w:r>
          </w:p>
        </w:tc>
        <w:tc>
          <w:tcPr>
            <w:tcW w:w="1134" w:type="dxa"/>
            <w:tcBorders>
              <w:top w:val="single" w:sz="4" w:space="0" w:color="000000"/>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0.5</w:t>
            </w:r>
          </w:p>
        </w:tc>
        <w:tc>
          <w:tcPr>
            <w:tcW w:w="11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3</w:t>
            </w:r>
          </w:p>
        </w:tc>
      </w:tr>
      <w:tr w:rsidR="006A2350" w:rsidRPr="006A2350" w:rsidTr="009B113E">
        <w:trPr>
          <w:trHeight w:val="135"/>
        </w:trPr>
        <w:tc>
          <w:tcPr>
            <w:tcW w:w="1986" w:type="dxa"/>
            <w:vMerge w:val="restart"/>
            <w:tcBorders>
              <w:top w:val="single" w:sz="4" w:space="0" w:color="auto"/>
              <w:left w:val="single" w:sz="4" w:space="0" w:color="000000"/>
            </w:tcBorders>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sz w:val="22"/>
                <w:lang w:eastAsia="en-US"/>
              </w:rPr>
            </w:pPr>
            <w:r w:rsidRPr="006A2350">
              <w:rPr>
                <w:rFonts w:eastAsia="Calibri"/>
                <w:sz w:val="22"/>
                <w:lang w:eastAsia="en-US"/>
              </w:rPr>
              <w:t>Профориентация</w:t>
            </w:r>
          </w:p>
        </w:tc>
        <w:tc>
          <w:tcPr>
            <w:tcW w:w="2693" w:type="dxa"/>
            <w:tcBorders>
              <w:top w:val="single" w:sz="4" w:space="0" w:color="auto"/>
              <w:left w:val="single" w:sz="4" w:space="0" w:color="000000"/>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sz w:val="22"/>
                <w:lang w:eastAsia="en-US"/>
              </w:rPr>
            </w:pPr>
            <w:r w:rsidRPr="006A2350">
              <w:rPr>
                <w:rFonts w:eastAsia="Calibri"/>
                <w:sz w:val="22"/>
                <w:lang w:eastAsia="en-US"/>
              </w:rPr>
              <w:t>Калейдоскоп фестивалей</w:t>
            </w:r>
          </w:p>
          <w:p w:rsidR="006A2350" w:rsidRPr="006A2350" w:rsidRDefault="006A2350" w:rsidP="006A2350">
            <w:pPr>
              <w:spacing w:after="0" w:line="240" w:lineRule="auto"/>
              <w:ind w:left="0" w:firstLine="0"/>
              <w:jc w:val="left"/>
              <w:rPr>
                <w:rFonts w:eastAsia="Calibri"/>
                <w:sz w:val="22"/>
                <w:lang w:eastAsia="en-US"/>
              </w:rPr>
            </w:pPr>
          </w:p>
        </w:tc>
        <w:tc>
          <w:tcPr>
            <w:tcW w:w="992" w:type="dxa"/>
            <w:tcBorders>
              <w:top w:val="single" w:sz="4" w:space="0" w:color="auto"/>
              <w:left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sz w:val="24"/>
                <w:szCs w:val="24"/>
                <w:lang w:eastAsia="en-US"/>
              </w:rPr>
            </w:pPr>
            <w:r w:rsidRPr="006A2350">
              <w:rPr>
                <w:rFonts w:eastAsia="Calibri"/>
                <w:b/>
                <w:bCs/>
                <w:sz w:val="24"/>
                <w:szCs w:val="24"/>
                <w:lang w:eastAsia="en-US"/>
              </w:rPr>
              <w:t>1</w:t>
            </w:r>
          </w:p>
        </w:tc>
        <w:tc>
          <w:tcPr>
            <w:tcW w:w="1276"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b/>
                <w:bCs/>
                <w:sz w:val="24"/>
                <w:szCs w:val="24"/>
                <w:lang w:eastAsia="en-US"/>
              </w:rPr>
            </w:pPr>
            <w:r w:rsidRPr="006A2350">
              <w:rPr>
                <w:rFonts w:eastAsia="Calibri"/>
                <w:b/>
                <w:bCs/>
                <w:sz w:val="24"/>
                <w:szCs w:val="24"/>
                <w:lang w:eastAsia="en-US"/>
              </w:rPr>
              <w:t xml:space="preserve"> </w:t>
            </w:r>
          </w:p>
          <w:p w:rsidR="006A2350" w:rsidRPr="006A2350" w:rsidRDefault="006A2350" w:rsidP="006A2350">
            <w:pPr>
              <w:spacing w:after="0" w:line="240" w:lineRule="auto"/>
              <w:ind w:left="0" w:firstLine="0"/>
              <w:jc w:val="left"/>
              <w:rPr>
                <w:rFonts w:eastAsia="Calibri"/>
                <w:b/>
                <w:bCs/>
                <w:sz w:val="24"/>
                <w:szCs w:val="24"/>
                <w:lang w:eastAsia="en-US"/>
              </w:rPr>
            </w:pPr>
            <w:r w:rsidRPr="006A2350">
              <w:rPr>
                <w:rFonts w:eastAsia="Calibri"/>
                <w:b/>
                <w:bCs/>
                <w:sz w:val="24"/>
                <w:szCs w:val="24"/>
                <w:lang w:eastAsia="en-US"/>
              </w:rPr>
              <w:t>1</w:t>
            </w:r>
          </w:p>
          <w:p w:rsidR="006A2350" w:rsidRPr="006A2350" w:rsidRDefault="006A2350" w:rsidP="006A2350">
            <w:pPr>
              <w:spacing w:after="0" w:line="240" w:lineRule="auto"/>
              <w:ind w:left="0" w:firstLine="0"/>
              <w:jc w:val="left"/>
              <w:rPr>
                <w:rFonts w:eastAsia="Calibri"/>
                <w:b/>
                <w:bCs/>
                <w:sz w:val="24"/>
                <w:szCs w:val="24"/>
                <w:lang w:eastAsia="en-US"/>
              </w:rPr>
            </w:pPr>
          </w:p>
        </w:tc>
        <w:tc>
          <w:tcPr>
            <w:tcW w:w="850" w:type="dxa"/>
            <w:tcBorders>
              <w:top w:val="single" w:sz="4" w:space="0" w:color="auto"/>
              <w:left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sz w:val="24"/>
                <w:szCs w:val="24"/>
                <w:lang w:eastAsia="en-US"/>
              </w:rPr>
            </w:pPr>
            <w:r w:rsidRPr="006A2350">
              <w:rPr>
                <w:rFonts w:eastAsia="Calibri"/>
                <w:b/>
                <w:bCs/>
                <w:sz w:val="24"/>
                <w:szCs w:val="24"/>
                <w:lang w:eastAsia="en-US"/>
              </w:rPr>
              <w:t>1</w:t>
            </w:r>
          </w:p>
        </w:tc>
        <w:tc>
          <w:tcPr>
            <w:tcW w:w="1134" w:type="dxa"/>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sz w:val="24"/>
                <w:szCs w:val="24"/>
                <w:lang w:eastAsia="en-US"/>
              </w:rPr>
            </w:pPr>
          </w:p>
          <w:p w:rsidR="006A2350" w:rsidRPr="006A2350" w:rsidRDefault="006A2350" w:rsidP="006A2350">
            <w:pPr>
              <w:spacing w:after="0" w:line="240" w:lineRule="auto"/>
              <w:ind w:left="0" w:firstLine="0"/>
              <w:jc w:val="left"/>
              <w:rPr>
                <w:rFonts w:eastAsia="Calibri"/>
                <w:b/>
                <w:bCs/>
                <w:sz w:val="24"/>
                <w:szCs w:val="24"/>
                <w:lang w:eastAsia="en-US"/>
              </w:rPr>
            </w:pPr>
            <w:r w:rsidRPr="006A2350">
              <w:rPr>
                <w:rFonts w:eastAsia="Calibri"/>
                <w:b/>
                <w:bCs/>
                <w:sz w:val="24"/>
                <w:szCs w:val="24"/>
                <w:lang w:eastAsia="en-US"/>
              </w:rPr>
              <w:t>1</w:t>
            </w:r>
          </w:p>
        </w:tc>
        <w:tc>
          <w:tcPr>
            <w:tcW w:w="1134"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sz w:val="24"/>
                <w:szCs w:val="24"/>
                <w:lang w:eastAsia="en-US"/>
              </w:rPr>
            </w:pPr>
            <w:r w:rsidRPr="006A2350">
              <w:rPr>
                <w:rFonts w:eastAsia="Calibri"/>
                <w:b/>
                <w:bCs/>
                <w:sz w:val="24"/>
                <w:szCs w:val="24"/>
                <w:lang w:eastAsia="en-US"/>
              </w:rPr>
              <w:t>6</w:t>
            </w:r>
          </w:p>
        </w:tc>
      </w:tr>
      <w:tr w:rsidR="006A2350" w:rsidRPr="006A2350" w:rsidTr="009B113E">
        <w:trPr>
          <w:trHeight w:val="855"/>
        </w:trPr>
        <w:tc>
          <w:tcPr>
            <w:tcW w:w="1986" w:type="dxa"/>
            <w:vMerge/>
            <w:tcBorders>
              <w:left w:val="single" w:sz="4" w:space="0" w:color="000000"/>
              <w:bottom w:val="single" w:sz="4" w:space="0" w:color="auto"/>
            </w:tcBorders>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sz w:val="22"/>
                <w:lang w:eastAsia="en-US"/>
              </w:rPr>
            </w:pPr>
          </w:p>
        </w:tc>
        <w:tc>
          <w:tcPr>
            <w:tcW w:w="2693" w:type="dxa"/>
            <w:tcBorders>
              <w:top w:val="single" w:sz="4" w:space="0" w:color="000000"/>
              <w:left w:val="single" w:sz="4" w:space="0" w:color="000000"/>
              <w:bottom w:val="single" w:sz="4" w:space="0" w:color="auto"/>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sz w:val="22"/>
                <w:lang w:eastAsia="en-US"/>
              </w:rPr>
            </w:pPr>
            <w:r w:rsidRPr="006A2350">
              <w:rPr>
                <w:rFonts w:eastAsia="Calibri"/>
                <w:sz w:val="22"/>
                <w:lang w:eastAsia="en-US"/>
              </w:rPr>
              <w:t xml:space="preserve">Декоративно-прикладное творчество.           </w:t>
            </w:r>
          </w:p>
          <w:p w:rsidR="006A2350" w:rsidRPr="006A2350" w:rsidRDefault="006A2350" w:rsidP="006A2350">
            <w:pPr>
              <w:spacing w:after="0" w:line="240" w:lineRule="auto"/>
              <w:ind w:left="0" w:firstLine="0"/>
              <w:jc w:val="left"/>
              <w:rPr>
                <w:rFonts w:eastAsia="Calibri"/>
                <w:sz w:val="22"/>
                <w:lang w:eastAsia="en-US"/>
              </w:rPr>
            </w:pPr>
            <w:r w:rsidRPr="006A2350">
              <w:rPr>
                <w:rFonts w:eastAsia="Calibri"/>
                <w:sz w:val="22"/>
                <w:lang w:eastAsia="en-US"/>
              </w:rPr>
              <w:t xml:space="preserve">  </w:t>
            </w:r>
          </w:p>
        </w:tc>
        <w:tc>
          <w:tcPr>
            <w:tcW w:w="992" w:type="dxa"/>
            <w:tcBorders>
              <w:top w:val="single" w:sz="4" w:space="0" w:color="000000"/>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sz w:val="24"/>
                <w:szCs w:val="24"/>
                <w:lang w:eastAsia="en-US"/>
              </w:rPr>
            </w:pP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b/>
                <w:bCs/>
                <w:sz w:val="24"/>
                <w:szCs w:val="24"/>
                <w:lang w:eastAsia="en-US"/>
              </w:rPr>
            </w:pPr>
            <w:r w:rsidRPr="006A2350">
              <w:rPr>
                <w:rFonts w:eastAsia="Calibri"/>
                <w:b/>
                <w:bCs/>
                <w:sz w:val="24"/>
                <w:szCs w:val="24"/>
                <w:lang w:eastAsia="en-US"/>
              </w:rPr>
              <w:t>1</w:t>
            </w:r>
          </w:p>
        </w:tc>
        <w:tc>
          <w:tcPr>
            <w:tcW w:w="850" w:type="dxa"/>
            <w:tcBorders>
              <w:top w:val="single" w:sz="4" w:space="0" w:color="000000"/>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sz w:val="24"/>
                <w:szCs w:val="24"/>
                <w:lang w:eastAsia="en-US"/>
              </w:rPr>
            </w:pPr>
            <w:r w:rsidRPr="006A2350">
              <w:rPr>
                <w:rFonts w:eastAsia="Calibri"/>
                <w:b/>
                <w:bCs/>
                <w:sz w:val="24"/>
                <w:szCs w:val="24"/>
                <w:lang w:eastAsia="en-US"/>
              </w:rPr>
              <w:t>1</w:t>
            </w:r>
          </w:p>
          <w:p w:rsidR="006A2350" w:rsidRPr="006A2350" w:rsidRDefault="006A2350" w:rsidP="006A2350">
            <w:pPr>
              <w:spacing w:after="0" w:line="240" w:lineRule="auto"/>
              <w:ind w:left="0" w:firstLine="0"/>
              <w:jc w:val="left"/>
              <w:rPr>
                <w:rFonts w:eastAsia="Calibri"/>
                <w:b/>
                <w:bCs/>
                <w:sz w:val="24"/>
                <w:szCs w:val="24"/>
                <w:lang w:eastAsia="en-US"/>
              </w:rPr>
            </w:pPr>
          </w:p>
        </w:tc>
        <w:tc>
          <w:tcPr>
            <w:tcW w:w="1134"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sz w:val="24"/>
                <w:szCs w:val="24"/>
                <w:lang w:eastAsia="en-US"/>
              </w:rPr>
            </w:pPr>
          </w:p>
        </w:tc>
        <w:tc>
          <w:tcPr>
            <w:tcW w:w="1134"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sz w:val="24"/>
                <w:szCs w:val="24"/>
                <w:lang w:eastAsia="en-US"/>
              </w:rPr>
            </w:pPr>
          </w:p>
        </w:tc>
      </w:tr>
      <w:tr w:rsidR="006A2350" w:rsidRPr="006A2350" w:rsidTr="009B113E">
        <w:trPr>
          <w:trHeight w:val="1156"/>
        </w:trPr>
        <w:tc>
          <w:tcPr>
            <w:tcW w:w="1986" w:type="dxa"/>
            <w:tcBorders>
              <w:top w:val="single" w:sz="4" w:space="0" w:color="auto"/>
              <w:left w:val="single" w:sz="4" w:space="0" w:color="000000"/>
              <w:bottom w:val="single" w:sz="4" w:space="0" w:color="auto"/>
            </w:tcBorders>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sz w:val="22"/>
                <w:lang w:eastAsia="en-US"/>
              </w:rPr>
            </w:pPr>
            <w:r w:rsidRPr="006A2350">
              <w:rPr>
                <w:rFonts w:eastAsia="Calibri"/>
                <w:sz w:val="22"/>
              </w:rPr>
              <w:t xml:space="preserve"> Информационно-просветительские занятия</w:t>
            </w:r>
          </w:p>
        </w:tc>
        <w:tc>
          <w:tcPr>
            <w:tcW w:w="2693" w:type="dxa"/>
            <w:tcBorders>
              <w:top w:val="single" w:sz="4" w:space="0" w:color="auto"/>
              <w:left w:val="single" w:sz="4" w:space="0" w:color="000000"/>
              <w:bottom w:val="single" w:sz="4" w:space="0" w:color="auto"/>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sz w:val="22"/>
                <w:lang w:eastAsia="en-US"/>
              </w:rPr>
            </w:pPr>
            <w:r w:rsidRPr="006A2350">
              <w:rPr>
                <w:rFonts w:eastAsia="Calibri"/>
                <w:sz w:val="22"/>
                <w:lang w:eastAsia="en-US"/>
              </w:rPr>
              <w:t>Классные часы</w:t>
            </w:r>
          </w:p>
          <w:p w:rsidR="006A2350" w:rsidRPr="006A2350" w:rsidRDefault="006A2350" w:rsidP="006A2350">
            <w:pPr>
              <w:spacing w:after="0" w:line="240" w:lineRule="auto"/>
              <w:ind w:left="0" w:firstLine="0"/>
              <w:jc w:val="left"/>
              <w:rPr>
                <w:rFonts w:eastAsia="Calibri"/>
                <w:sz w:val="22"/>
                <w:lang w:eastAsia="en-US"/>
              </w:rPr>
            </w:pPr>
            <w:r w:rsidRPr="006A2350">
              <w:rPr>
                <w:rFonts w:eastAsia="Calibri"/>
                <w:sz w:val="22"/>
              </w:rPr>
              <w:t>«Разговоры о важном»</w:t>
            </w:r>
          </w:p>
        </w:tc>
        <w:tc>
          <w:tcPr>
            <w:tcW w:w="992" w:type="dxa"/>
            <w:tcBorders>
              <w:top w:val="single" w:sz="4" w:space="0" w:color="auto"/>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sz w:val="24"/>
                <w:szCs w:val="24"/>
                <w:lang w:eastAsia="en-US"/>
              </w:rPr>
            </w:pPr>
            <w:r w:rsidRPr="006A2350">
              <w:rPr>
                <w:rFonts w:eastAsia="Calibri"/>
                <w:b/>
                <w:bCs/>
                <w:sz w:val="24"/>
                <w:szCs w:val="24"/>
                <w:lang w:eastAsia="en-US"/>
              </w:rPr>
              <w:t>1</w:t>
            </w:r>
          </w:p>
        </w:tc>
        <w:tc>
          <w:tcPr>
            <w:tcW w:w="127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b/>
                <w:bCs/>
                <w:sz w:val="24"/>
                <w:szCs w:val="24"/>
                <w:lang w:eastAsia="en-US"/>
              </w:rPr>
            </w:pPr>
            <w:r w:rsidRPr="006A2350">
              <w:rPr>
                <w:rFonts w:eastAsia="Calibri"/>
                <w:b/>
                <w:bCs/>
                <w:sz w:val="24"/>
                <w:szCs w:val="24"/>
                <w:lang w:eastAsia="en-US"/>
              </w:rPr>
              <w:t>1</w:t>
            </w:r>
          </w:p>
        </w:tc>
        <w:tc>
          <w:tcPr>
            <w:tcW w:w="850" w:type="dxa"/>
            <w:tcBorders>
              <w:top w:val="single" w:sz="4" w:space="0" w:color="auto"/>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sz w:val="24"/>
                <w:szCs w:val="24"/>
                <w:lang w:eastAsia="en-US"/>
              </w:rPr>
            </w:pPr>
            <w:r w:rsidRPr="006A2350">
              <w:rPr>
                <w:rFonts w:eastAsia="Calibri"/>
                <w:b/>
                <w:bCs/>
                <w:sz w:val="24"/>
                <w:szCs w:val="24"/>
                <w:lang w:eastAsia="en-US"/>
              </w:rPr>
              <w:t>1</w:t>
            </w:r>
          </w:p>
        </w:tc>
        <w:tc>
          <w:tcPr>
            <w:tcW w:w="113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sz w:val="24"/>
                <w:szCs w:val="24"/>
                <w:lang w:eastAsia="en-US"/>
              </w:rPr>
            </w:pPr>
            <w:r w:rsidRPr="006A2350">
              <w:rPr>
                <w:rFonts w:eastAsia="Calibri"/>
                <w:b/>
                <w:bCs/>
                <w:sz w:val="24"/>
                <w:szCs w:val="24"/>
                <w:lang w:eastAsia="en-US"/>
              </w:rPr>
              <w:t>1</w:t>
            </w:r>
          </w:p>
        </w:tc>
        <w:tc>
          <w:tcPr>
            <w:tcW w:w="11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sz w:val="24"/>
                <w:szCs w:val="24"/>
                <w:lang w:eastAsia="en-US"/>
              </w:rPr>
            </w:pPr>
            <w:r w:rsidRPr="006A2350">
              <w:rPr>
                <w:rFonts w:eastAsia="Calibri"/>
                <w:b/>
                <w:bCs/>
                <w:sz w:val="24"/>
                <w:szCs w:val="24"/>
                <w:lang w:eastAsia="en-US"/>
              </w:rPr>
              <w:t>4</w:t>
            </w:r>
          </w:p>
        </w:tc>
      </w:tr>
      <w:tr w:rsidR="006A2350" w:rsidRPr="006A2350" w:rsidTr="009B113E">
        <w:trPr>
          <w:trHeight w:val="871"/>
        </w:trPr>
        <w:tc>
          <w:tcPr>
            <w:tcW w:w="1986" w:type="dxa"/>
            <w:tcBorders>
              <w:top w:val="single" w:sz="4" w:space="0" w:color="auto"/>
              <w:left w:val="single" w:sz="4" w:space="0" w:color="000000"/>
              <w:bottom w:val="single" w:sz="4" w:space="0" w:color="auto"/>
            </w:tcBorders>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sz w:val="22"/>
                <w:lang w:eastAsia="en-US"/>
              </w:rPr>
            </w:pPr>
            <w:r w:rsidRPr="006A2350">
              <w:rPr>
                <w:rFonts w:eastAsia="Calibri"/>
                <w:sz w:val="22"/>
                <w:lang w:eastAsia="en-US"/>
              </w:rPr>
              <w:t>Социальные интересы и потребности  учащихся</w:t>
            </w:r>
          </w:p>
        </w:tc>
        <w:tc>
          <w:tcPr>
            <w:tcW w:w="2693" w:type="dxa"/>
            <w:tcBorders>
              <w:top w:val="single" w:sz="4" w:space="0" w:color="auto"/>
              <w:left w:val="single" w:sz="4" w:space="0" w:color="000000"/>
              <w:bottom w:val="single" w:sz="4" w:space="0" w:color="auto"/>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sz w:val="22"/>
                <w:lang w:eastAsia="en-US"/>
              </w:rPr>
            </w:pPr>
            <w:r w:rsidRPr="006A2350">
              <w:rPr>
                <w:rFonts w:eastAsia="Calibri"/>
                <w:sz w:val="22"/>
                <w:lang w:eastAsia="en-US"/>
              </w:rPr>
              <w:t>РДШ</w:t>
            </w:r>
          </w:p>
        </w:tc>
        <w:tc>
          <w:tcPr>
            <w:tcW w:w="992" w:type="dxa"/>
            <w:tcBorders>
              <w:top w:val="single" w:sz="4" w:space="0" w:color="auto"/>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sz w:val="24"/>
                <w:szCs w:val="24"/>
                <w:lang w:eastAsia="en-US"/>
              </w:rPr>
            </w:pPr>
            <w:r w:rsidRPr="006A2350">
              <w:rPr>
                <w:rFonts w:eastAsia="Calibri"/>
                <w:b/>
                <w:bCs/>
                <w:sz w:val="24"/>
                <w:szCs w:val="24"/>
                <w:lang w:eastAsia="en-US"/>
              </w:rPr>
              <w:t>1</w:t>
            </w:r>
          </w:p>
        </w:tc>
        <w:tc>
          <w:tcPr>
            <w:tcW w:w="127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b/>
                <w:bCs/>
                <w:sz w:val="24"/>
                <w:szCs w:val="24"/>
                <w:lang w:eastAsia="en-US"/>
              </w:rPr>
            </w:pPr>
            <w:r w:rsidRPr="006A2350">
              <w:rPr>
                <w:rFonts w:eastAsia="Calibri"/>
                <w:b/>
                <w:bCs/>
                <w:sz w:val="24"/>
                <w:szCs w:val="24"/>
                <w:lang w:eastAsia="en-US"/>
              </w:rPr>
              <w:t>1</w:t>
            </w:r>
          </w:p>
        </w:tc>
        <w:tc>
          <w:tcPr>
            <w:tcW w:w="850" w:type="dxa"/>
            <w:tcBorders>
              <w:top w:val="single" w:sz="4" w:space="0" w:color="auto"/>
              <w:left w:val="single" w:sz="4" w:space="0" w:color="000000"/>
              <w:bottom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sz w:val="24"/>
                <w:szCs w:val="24"/>
                <w:lang w:eastAsia="en-US"/>
              </w:rPr>
            </w:pPr>
            <w:r w:rsidRPr="006A2350">
              <w:rPr>
                <w:rFonts w:eastAsia="Calibri"/>
                <w:b/>
                <w:bCs/>
                <w:sz w:val="24"/>
                <w:szCs w:val="24"/>
                <w:lang w:eastAsia="en-US"/>
              </w:rPr>
              <w:t>1</w:t>
            </w:r>
          </w:p>
        </w:tc>
        <w:tc>
          <w:tcPr>
            <w:tcW w:w="1134"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sz w:val="24"/>
                <w:szCs w:val="24"/>
                <w:lang w:eastAsia="en-US"/>
              </w:rPr>
            </w:pPr>
            <w:r w:rsidRPr="006A2350">
              <w:rPr>
                <w:rFonts w:eastAsia="Calibri"/>
                <w:b/>
                <w:bCs/>
                <w:sz w:val="24"/>
                <w:szCs w:val="24"/>
                <w:lang w:eastAsia="en-US"/>
              </w:rPr>
              <w:t>1</w:t>
            </w:r>
          </w:p>
        </w:tc>
        <w:tc>
          <w:tcPr>
            <w:tcW w:w="11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sz w:val="24"/>
                <w:szCs w:val="24"/>
                <w:lang w:eastAsia="en-US"/>
              </w:rPr>
            </w:pPr>
            <w:r w:rsidRPr="006A2350">
              <w:rPr>
                <w:rFonts w:eastAsia="Calibri"/>
                <w:b/>
                <w:bCs/>
                <w:sz w:val="24"/>
                <w:szCs w:val="24"/>
                <w:lang w:eastAsia="en-US"/>
              </w:rPr>
              <w:t>4</w:t>
            </w:r>
          </w:p>
        </w:tc>
      </w:tr>
      <w:tr w:rsidR="006A2350" w:rsidRPr="006A2350" w:rsidTr="009B113E">
        <w:trPr>
          <w:trHeight w:val="414"/>
        </w:trPr>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color w:val="auto"/>
                <w:sz w:val="24"/>
                <w:szCs w:val="24"/>
                <w:lang w:eastAsia="en-US"/>
              </w:rPr>
            </w:pPr>
          </w:p>
        </w:tc>
        <w:tc>
          <w:tcPr>
            <w:tcW w:w="269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b/>
                <w:color w:val="auto"/>
                <w:sz w:val="24"/>
                <w:szCs w:val="24"/>
                <w:lang w:eastAsia="en-US"/>
              </w:rPr>
            </w:pPr>
            <w:r w:rsidRPr="006A2350">
              <w:rPr>
                <w:rFonts w:eastAsia="Calibri"/>
                <w:b/>
                <w:color w:val="auto"/>
                <w:sz w:val="24"/>
                <w:szCs w:val="24"/>
                <w:lang w:eastAsia="en-US"/>
              </w:rPr>
              <w:t>И т о г о :</w:t>
            </w:r>
          </w:p>
        </w:tc>
        <w:tc>
          <w:tcPr>
            <w:tcW w:w="9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6</w:t>
            </w:r>
          </w:p>
          <w:p w:rsidR="006A2350" w:rsidRPr="006A2350" w:rsidRDefault="006A2350" w:rsidP="006A2350">
            <w:pPr>
              <w:spacing w:after="0" w:line="240" w:lineRule="auto"/>
              <w:ind w:left="0" w:firstLine="0"/>
              <w:jc w:val="left"/>
              <w:rPr>
                <w:rFonts w:eastAsia="Calibri"/>
                <w:b/>
                <w:bCs/>
                <w:color w:val="auto"/>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6,5</w:t>
            </w:r>
          </w:p>
        </w:tc>
        <w:tc>
          <w:tcPr>
            <w:tcW w:w="85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9</w:t>
            </w:r>
          </w:p>
        </w:tc>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A2350" w:rsidRPr="006A2350" w:rsidRDefault="006A2350" w:rsidP="006A2350">
            <w:pPr>
              <w:spacing w:after="0" w:line="240" w:lineRule="auto"/>
              <w:ind w:left="0" w:firstLine="0"/>
              <w:jc w:val="left"/>
              <w:rPr>
                <w:rFonts w:eastAsia="Calibri"/>
                <w:b/>
                <w:bCs/>
                <w:color w:val="auto"/>
                <w:sz w:val="24"/>
                <w:szCs w:val="24"/>
                <w:lang w:eastAsia="en-US"/>
              </w:rPr>
            </w:pPr>
            <w:r w:rsidRPr="006A2350">
              <w:rPr>
                <w:rFonts w:eastAsia="Calibri"/>
                <w:b/>
                <w:bCs/>
                <w:color w:val="auto"/>
                <w:sz w:val="24"/>
                <w:szCs w:val="24"/>
                <w:lang w:eastAsia="en-US"/>
              </w:rPr>
              <w:t>28,5</w:t>
            </w:r>
          </w:p>
        </w:tc>
      </w:tr>
    </w:tbl>
    <w:p w:rsidR="006A2350" w:rsidRPr="006A2350" w:rsidRDefault="006A2350" w:rsidP="006A2350">
      <w:pPr>
        <w:widowControl w:val="0"/>
        <w:suppressAutoHyphens/>
        <w:autoSpaceDN w:val="0"/>
        <w:spacing w:after="0" w:line="240" w:lineRule="auto"/>
        <w:ind w:left="0" w:firstLine="0"/>
        <w:jc w:val="left"/>
        <w:textAlignment w:val="baseline"/>
        <w:rPr>
          <w:rFonts w:eastAsia="DejaVu Sans"/>
          <w:b/>
          <w:color w:val="auto"/>
          <w:kern w:val="3"/>
          <w:sz w:val="24"/>
          <w:szCs w:val="24"/>
        </w:rPr>
      </w:pPr>
    </w:p>
    <w:p w:rsidR="006A2350" w:rsidRPr="006A2350" w:rsidRDefault="006A2350" w:rsidP="006A2350">
      <w:pPr>
        <w:widowControl w:val="0"/>
        <w:suppressAutoHyphens/>
        <w:autoSpaceDN w:val="0"/>
        <w:spacing w:after="0" w:line="240" w:lineRule="auto"/>
        <w:ind w:left="0" w:firstLine="0"/>
        <w:jc w:val="center"/>
        <w:textAlignment w:val="baseline"/>
        <w:rPr>
          <w:rFonts w:eastAsia="DejaVu Sans"/>
          <w:b/>
          <w:color w:val="auto"/>
          <w:kern w:val="3"/>
          <w:sz w:val="24"/>
          <w:szCs w:val="24"/>
        </w:rPr>
      </w:pPr>
    </w:p>
    <w:p w:rsidR="006A2350" w:rsidRPr="006A2350" w:rsidRDefault="006A2350" w:rsidP="006A2350">
      <w:pPr>
        <w:widowControl w:val="0"/>
        <w:suppressAutoHyphens/>
        <w:autoSpaceDN w:val="0"/>
        <w:spacing w:after="0" w:line="240" w:lineRule="auto"/>
        <w:ind w:left="0" w:firstLine="0"/>
        <w:jc w:val="center"/>
        <w:textAlignment w:val="baseline"/>
        <w:rPr>
          <w:rFonts w:eastAsia="DejaVu Sans"/>
          <w:b/>
          <w:color w:val="auto"/>
          <w:kern w:val="3"/>
          <w:sz w:val="24"/>
          <w:szCs w:val="24"/>
        </w:rPr>
      </w:pPr>
    </w:p>
    <w:p w:rsidR="006A2350" w:rsidRPr="006A2350" w:rsidRDefault="006A2350" w:rsidP="006A2350">
      <w:pPr>
        <w:widowControl w:val="0"/>
        <w:suppressAutoHyphens/>
        <w:autoSpaceDN w:val="0"/>
        <w:spacing w:after="0" w:line="240" w:lineRule="auto"/>
        <w:ind w:left="0" w:firstLine="0"/>
        <w:jc w:val="center"/>
        <w:textAlignment w:val="baseline"/>
        <w:rPr>
          <w:rFonts w:eastAsia="DejaVu Sans"/>
          <w:b/>
          <w:color w:val="auto"/>
          <w:kern w:val="3"/>
          <w:sz w:val="24"/>
          <w:szCs w:val="24"/>
        </w:rPr>
      </w:pPr>
    </w:p>
    <w:p w:rsidR="006A2350" w:rsidRPr="006A2350" w:rsidRDefault="006A2350" w:rsidP="006A2350">
      <w:pPr>
        <w:widowControl w:val="0"/>
        <w:suppressAutoHyphens/>
        <w:autoSpaceDN w:val="0"/>
        <w:spacing w:after="0" w:line="240" w:lineRule="auto"/>
        <w:ind w:left="0" w:firstLine="0"/>
        <w:jc w:val="center"/>
        <w:textAlignment w:val="baseline"/>
        <w:rPr>
          <w:rFonts w:eastAsia="DejaVu Sans"/>
          <w:b/>
          <w:color w:val="auto"/>
          <w:kern w:val="3"/>
          <w:sz w:val="24"/>
          <w:szCs w:val="24"/>
        </w:rPr>
      </w:pPr>
    </w:p>
    <w:p w:rsidR="006A2350" w:rsidRPr="006A2350" w:rsidRDefault="006A2350" w:rsidP="006A2350">
      <w:pPr>
        <w:widowControl w:val="0"/>
        <w:suppressAutoHyphens/>
        <w:autoSpaceDN w:val="0"/>
        <w:spacing w:after="0" w:line="240" w:lineRule="auto"/>
        <w:ind w:left="0" w:firstLine="0"/>
        <w:jc w:val="center"/>
        <w:textAlignment w:val="baseline"/>
        <w:rPr>
          <w:rFonts w:eastAsia="DejaVu Sans"/>
          <w:b/>
          <w:color w:val="auto"/>
          <w:kern w:val="3"/>
          <w:sz w:val="24"/>
          <w:szCs w:val="24"/>
        </w:rPr>
      </w:pPr>
    </w:p>
    <w:p w:rsidR="006A2350" w:rsidRPr="006A2350" w:rsidRDefault="006A2350" w:rsidP="006A2350">
      <w:pPr>
        <w:widowControl w:val="0"/>
        <w:suppressAutoHyphens/>
        <w:autoSpaceDN w:val="0"/>
        <w:spacing w:after="0" w:line="240" w:lineRule="auto"/>
        <w:ind w:left="0" w:firstLine="0"/>
        <w:jc w:val="left"/>
        <w:textAlignment w:val="baseline"/>
        <w:rPr>
          <w:rFonts w:eastAsia="DejaVu Sans"/>
          <w:b/>
          <w:color w:val="auto"/>
          <w:kern w:val="3"/>
          <w:sz w:val="24"/>
          <w:szCs w:val="24"/>
        </w:rPr>
      </w:pPr>
    </w:p>
    <w:p w:rsidR="0065613F" w:rsidRDefault="0065613F">
      <w:pPr>
        <w:spacing w:after="0" w:line="259" w:lineRule="auto"/>
        <w:ind w:left="533" w:firstLine="0"/>
        <w:jc w:val="left"/>
      </w:pPr>
    </w:p>
    <w:p w:rsidR="0065613F" w:rsidRDefault="004E0968">
      <w:pPr>
        <w:spacing w:after="0" w:line="259" w:lineRule="auto"/>
        <w:ind w:left="533" w:firstLine="0"/>
        <w:jc w:val="left"/>
      </w:pPr>
      <w:r>
        <w:t xml:space="preserve"> </w:t>
      </w:r>
    </w:p>
    <w:p w:rsidR="0065613F" w:rsidRDefault="004E0968">
      <w:pPr>
        <w:spacing w:after="0" w:line="259" w:lineRule="auto"/>
        <w:ind w:left="533" w:firstLine="0"/>
        <w:jc w:val="left"/>
      </w:pPr>
      <w:r>
        <w:t xml:space="preserve"> </w:t>
      </w:r>
    </w:p>
    <w:p w:rsidR="0065613F" w:rsidRDefault="004E0968">
      <w:pPr>
        <w:spacing w:after="0" w:line="259" w:lineRule="auto"/>
        <w:ind w:left="533" w:firstLine="0"/>
        <w:jc w:val="left"/>
      </w:pPr>
      <w:r>
        <w:t xml:space="preserve"> </w:t>
      </w:r>
    </w:p>
    <w:p w:rsidR="0065613F" w:rsidRDefault="004E0968">
      <w:pPr>
        <w:spacing w:after="0" w:line="259" w:lineRule="auto"/>
        <w:ind w:left="579" w:right="118" w:hanging="10"/>
        <w:jc w:val="center"/>
      </w:pPr>
      <w:r>
        <w:rPr>
          <w:b/>
        </w:rPr>
        <w:t xml:space="preserve">3.4.КАЛЕНДАРНЫЙ ПЛАН ВОСПИТАТЕЛЬНОЙ РАБОТЫ </w:t>
      </w:r>
    </w:p>
    <w:p w:rsidR="0065613F" w:rsidRDefault="004E0968">
      <w:pPr>
        <w:spacing w:after="28" w:line="259" w:lineRule="auto"/>
        <w:ind w:left="1100" w:firstLine="0"/>
        <w:jc w:val="left"/>
      </w:pPr>
      <w:r>
        <w:t xml:space="preserve"> </w:t>
      </w:r>
    </w:p>
    <w:p w:rsidR="0065613F" w:rsidRDefault="004E0968">
      <w:pPr>
        <w:pStyle w:val="2"/>
        <w:spacing w:after="0" w:line="259" w:lineRule="auto"/>
        <w:ind w:left="918"/>
        <w:jc w:val="center"/>
      </w:pPr>
      <w:r>
        <w:rPr>
          <w:i w:val="0"/>
        </w:rPr>
        <w:t xml:space="preserve">Пояснительная записка </w:t>
      </w:r>
    </w:p>
    <w:p w:rsidR="0065613F" w:rsidRDefault="004E0968">
      <w:pPr>
        <w:ind w:left="533" w:right="185"/>
      </w:pPr>
      <w: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65613F" w:rsidRDefault="004E0968">
      <w:pPr>
        <w:ind w:left="533" w:right="190"/>
      </w:pPr>
      <w: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65613F" w:rsidRDefault="004E0968">
      <w:pPr>
        <w:ind w:left="533" w:right="190"/>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65613F" w:rsidRDefault="004E0968">
      <w:pPr>
        <w:ind w:left="533" w:right="186"/>
      </w:pPr>
      <w:r>
        <w:t xml:space="preserve">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 </w:t>
      </w:r>
    </w:p>
    <w:p w:rsidR="0065613F" w:rsidRDefault="004E0968">
      <w:pPr>
        <w:ind w:left="533" w:right="189"/>
      </w:pPr>
      <w:r>
        <w:t xml:space="preserve">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 </w:t>
      </w:r>
    </w:p>
    <w:p w:rsidR="0065613F" w:rsidRDefault="004E0968">
      <w:pPr>
        <w:ind w:left="533" w:right="191"/>
      </w:pPr>
      <w:r>
        <w:t xml:space="preserve">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 </w:t>
      </w:r>
    </w:p>
    <w:p w:rsidR="0065613F" w:rsidRDefault="004E0968">
      <w:pPr>
        <w:spacing w:after="0" w:line="259" w:lineRule="auto"/>
        <w:ind w:left="1100" w:firstLine="0"/>
        <w:jc w:val="left"/>
      </w:pPr>
      <w:r>
        <w:t xml:space="preserve"> </w:t>
      </w:r>
    </w:p>
    <w:p w:rsidR="0065613F" w:rsidRDefault="004E0968">
      <w:pPr>
        <w:spacing w:after="0" w:line="259" w:lineRule="auto"/>
        <w:ind w:left="533" w:firstLine="0"/>
        <w:jc w:val="left"/>
      </w:pPr>
      <w:r>
        <w:t xml:space="preserve"> </w:t>
      </w:r>
    </w:p>
    <w:p w:rsidR="0065613F" w:rsidRDefault="004E0968">
      <w:pPr>
        <w:ind w:left="1097" w:right="10" w:firstLine="0"/>
      </w:pPr>
      <w:r>
        <w:t xml:space="preserve">ПРИМЕРНЫЙ КАЛЕНДАРНЫЙ ПЛАН ВОСПИТАТЕЛЬНОЙ </w:t>
      </w:r>
    </w:p>
    <w:p w:rsidR="0065613F" w:rsidRDefault="004E0968">
      <w:pPr>
        <w:spacing w:after="247"/>
        <w:ind w:left="2088" w:right="562"/>
      </w:pPr>
      <w:r>
        <w:t xml:space="preserve">РАБОТЫ НА УЧЕБНЫЙ ГОД (НАЧАЛЬНОЕ ОБЩЕЕ ОБРАЗОВАНИЕ) </w:t>
      </w:r>
    </w:p>
    <w:p w:rsidR="0065613F" w:rsidRDefault="004E0968">
      <w:pPr>
        <w:pStyle w:val="2"/>
        <w:spacing w:after="134" w:line="259" w:lineRule="auto"/>
        <w:ind w:left="691"/>
        <w:jc w:val="center"/>
      </w:pPr>
      <w:r>
        <w:rPr>
          <w:i w:val="0"/>
        </w:rPr>
        <w:t xml:space="preserve">Модуль «Ключевые общешкольные дела» </w:t>
      </w:r>
    </w:p>
    <w:p w:rsidR="0065613F" w:rsidRDefault="004E0968">
      <w:pPr>
        <w:pStyle w:val="3"/>
        <w:ind w:left="1402" w:hanging="101"/>
      </w:pPr>
      <w:r>
        <w:t xml:space="preserve">Дела, события, </w:t>
      </w:r>
      <w:r>
        <w:tab/>
        <w:t xml:space="preserve">Участники </w:t>
      </w:r>
      <w:r>
        <w:tab/>
        <w:t xml:space="preserve">Время </w:t>
      </w:r>
      <w:r>
        <w:tab/>
        <w:t xml:space="preserve">Ответственные мероприятия </w:t>
      </w:r>
    </w:p>
    <w:p w:rsidR="0065613F" w:rsidRDefault="004E0968">
      <w:pPr>
        <w:tabs>
          <w:tab w:val="center" w:pos="2501"/>
          <w:tab w:val="center" w:pos="5141"/>
          <w:tab w:val="center" w:pos="6559"/>
        </w:tabs>
        <w:ind w:left="0" w:firstLine="0"/>
        <w:jc w:val="left"/>
      </w:pPr>
      <w:r>
        <w:rPr>
          <w:rFonts w:ascii="Calibri" w:eastAsia="Calibri" w:hAnsi="Calibri" w:cs="Calibri"/>
          <w:sz w:val="22"/>
        </w:rPr>
        <w:tab/>
      </w:r>
      <w:r>
        <w:t xml:space="preserve">Праздник первого звонка. День 1-4 класс </w:t>
      </w:r>
      <w:r>
        <w:tab/>
        <w:t xml:space="preserve">сентябрь </w:t>
      </w:r>
      <w:r>
        <w:tab/>
        <w:t xml:space="preserve">Классные </w:t>
      </w:r>
    </w:p>
    <w:p w:rsidR="0065613F" w:rsidRDefault="004E0968">
      <w:pPr>
        <w:tabs>
          <w:tab w:val="center" w:pos="2011"/>
          <w:tab w:val="center" w:pos="6559"/>
        </w:tabs>
        <w:ind w:left="0" w:firstLine="0"/>
        <w:jc w:val="left"/>
      </w:pPr>
      <w:r>
        <w:rPr>
          <w:rFonts w:ascii="Calibri" w:eastAsia="Calibri" w:hAnsi="Calibri" w:cs="Calibri"/>
          <w:sz w:val="22"/>
        </w:rPr>
        <w:tab/>
      </w:r>
      <w:r>
        <w:t xml:space="preserve">знаний </w:t>
      </w:r>
      <w:r>
        <w:tab/>
        <w:t xml:space="preserve">руковоители </w:t>
      </w:r>
    </w:p>
    <w:p w:rsidR="0065613F" w:rsidRDefault="004E0968">
      <w:pPr>
        <w:spacing w:after="5" w:line="275" w:lineRule="auto"/>
        <w:ind w:left="1047" w:hanging="139"/>
        <w:jc w:val="left"/>
      </w:pPr>
      <w:r>
        <w:t xml:space="preserve">Общешкольный фестиваль </w:t>
      </w:r>
      <w:r>
        <w:tab/>
        <w:t xml:space="preserve">1-4 класс </w:t>
      </w:r>
      <w:r>
        <w:tab/>
        <w:t xml:space="preserve">Сентябрь </w:t>
      </w:r>
      <w:r>
        <w:tab/>
        <w:t xml:space="preserve">Классные поделок из природного </w:t>
      </w:r>
      <w:r>
        <w:tab/>
        <w:t xml:space="preserve">октябрь </w:t>
      </w:r>
      <w:r>
        <w:tab/>
        <w:t xml:space="preserve">руковоители материала «Осеннее </w:t>
      </w:r>
    </w:p>
    <w:p w:rsidR="0065613F" w:rsidRDefault="004E0968">
      <w:pPr>
        <w:ind w:left="1083" w:right="10" w:firstLine="0"/>
      </w:pPr>
      <w:r>
        <w:t xml:space="preserve">настроение природы» </w:t>
      </w:r>
    </w:p>
    <w:p w:rsidR="0065613F" w:rsidRDefault="004E0968">
      <w:pPr>
        <w:tabs>
          <w:tab w:val="center" w:pos="2012"/>
          <w:tab w:val="center" w:pos="3934"/>
          <w:tab w:val="center" w:pos="5141"/>
          <w:tab w:val="center" w:pos="6559"/>
        </w:tabs>
        <w:ind w:left="0" w:firstLine="0"/>
        <w:jc w:val="left"/>
      </w:pPr>
      <w:r>
        <w:rPr>
          <w:rFonts w:ascii="Calibri" w:eastAsia="Calibri" w:hAnsi="Calibri" w:cs="Calibri"/>
          <w:sz w:val="22"/>
        </w:rPr>
        <w:tab/>
      </w:r>
      <w:r>
        <w:t xml:space="preserve">Сбор в начальной школе </w:t>
      </w:r>
      <w:r>
        <w:tab/>
        <w:t xml:space="preserve">1-4 класс </w:t>
      </w:r>
      <w:r>
        <w:tab/>
        <w:t xml:space="preserve">сентябрь </w:t>
      </w:r>
      <w:r>
        <w:tab/>
        <w:t xml:space="preserve">Классные </w:t>
      </w:r>
    </w:p>
    <w:p w:rsidR="0065613F" w:rsidRDefault="004E0968">
      <w:pPr>
        <w:ind w:left="1008" w:right="214" w:hanging="276"/>
      </w:pPr>
      <w:r>
        <w:rPr>
          <w:noProof/>
        </w:rPr>
        <w:drawing>
          <wp:anchor distT="0" distB="0" distL="114300" distR="114300" simplePos="0" relativeHeight="251659264" behindDoc="1" locked="0" layoutInCell="1" allowOverlap="0">
            <wp:simplePos x="0" y="0"/>
            <wp:positionH relativeFrom="column">
              <wp:posOffset>404368</wp:posOffset>
            </wp:positionH>
            <wp:positionV relativeFrom="paragraph">
              <wp:posOffset>-2180319</wp:posOffset>
            </wp:positionV>
            <wp:extent cx="4325112" cy="6601969"/>
            <wp:effectExtent l="0" t="0" r="0" b="0"/>
            <wp:wrapNone/>
            <wp:docPr id="623224" name="Picture 623224"/>
            <wp:cNvGraphicFramePr/>
            <a:graphic xmlns:a="http://schemas.openxmlformats.org/drawingml/2006/main">
              <a:graphicData uri="http://schemas.openxmlformats.org/drawingml/2006/picture">
                <pic:pic xmlns:pic="http://schemas.openxmlformats.org/drawingml/2006/picture">
                  <pic:nvPicPr>
                    <pic:cNvPr id="623224" name="Picture 623224"/>
                    <pic:cNvPicPr/>
                  </pic:nvPicPr>
                  <pic:blipFill>
                    <a:blip r:embed="rId61" cstate="print"/>
                    <a:stretch>
                      <a:fillRect/>
                    </a:stretch>
                  </pic:blipFill>
                  <pic:spPr>
                    <a:xfrm>
                      <a:off x="0" y="0"/>
                      <a:ext cx="4325112" cy="6601969"/>
                    </a:xfrm>
                    <a:prstGeom prst="rect">
                      <a:avLst/>
                    </a:prstGeom>
                  </pic:spPr>
                </pic:pic>
              </a:graphicData>
            </a:graphic>
          </wp:anchor>
        </w:drawing>
      </w:r>
      <w:r>
        <w:t xml:space="preserve">«Мы» (формулируем правила руковоители жизни в школе, учимся дружить) </w:t>
      </w:r>
    </w:p>
    <w:p w:rsidR="0065613F" w:rsidRDefault="004E0968">
      <w:pPr>
        <w:tabs>
          <w:tab w:val="center" w:pos="2011"/>
          <w:tab w:val="center" w:pos="3934"/>
          <w:tab w:val="center" w:pos="5140"/>
          <w:tab w:val="center" w:pos="6559"/>
        </w:tabs>
        <w:ind w:left="0" w:firstLine="0"/>
        <w:jc w:val="left"/>
      </w:pPr>
      <w:r>
        <w:rPr>
          <w:rFonts w:ascii="Calibri" w:eastAsia="Calibri" w:hAnsi="Calibri" w:cs="Calibri"/>
          <w:sz w:val="22"/>
        </w:rPr>
        <w:tab/>
      </w:r>
      <w:r>
        <w:t xml:space="preserve">Новогоднее коллективное </w:t>
      </w:r>
      <w:r>
        <w:tab/>
        <w:t xml:space="preserve">1-4 класс </w:t>
      </w:r>
      <w:r>
        <w:tab/>
        <w:t xml:space="preserve">декабрь </w:t>
      </w:r>
      <w:r>
        <w:tab/>
        <w:t xml:space="preserve">Классные </w:t>
      </w:r>
    </w:p>
    <w:p w:rsidR="0065613F" w:rsidRDefault="004E0968">
      <w:pPr>
        <w:ind w:left="1124" w:right="10" w:firstLine="0"/>
      </w:pPr>
      <w:r>
        <w:t xml:space="preserve">творческое дело «По </w:t>
      </w:r>
      <w:r>
        <w:tab/>
        <w:t xml:space="preserve">руковоители страницам любимых </w:t>
      </w:r>
    </w:p>
    <w:p w:rsidR="0065613F" w:rsidRDefault="004E0968">
      <w:pPr>
        <w:ind w:left="1764" w:right="3618" w:hanging="890"/>
      </w:pPr>
      <w:r>
        <w:t xml:space="preserve">мультфильмов, фильмов и книг» </w:t>
      </w:r>
    </w:p>
    <w:p w:rsidR="0065613F" w:rsidRDefault="004E0968">
      <w:pPr>
        <w:tabs>
          <w:tab w:val="center" w:pos="2012"/>
          <w:tab w:val="center" w:pos="3934"/>
          <w:tab w:val="center" w:pos="5140"/>
          <w:tab w:val="center" w:pos="6559"/>
        </w:tabs>
        <w:spacing w:after="13" w:line="269" w:lineRule="auto"/>
        <w:ind w:left="0" w:firstLine="0"/>
        <w:jc w:val="left"/>
      </w:pPr>
      <w:r>
        <w:rPr>
          <w:rFonts w:ascii="Calibri" w:eastAsia="Calibri" w:hAnsi="Calibri" w:cs="Calibri"/>
          <w:sz w:val="22"/>
        </w:rPr>
        <w:tab/>
      </w:r>
      <w:r>
        <w:t xml:space="preserve">«Праздник букваря»: </w:t>
      </w:r>
      <w:r>
        <w:tab/>
        <w:t xml:space="preserve">1-4 класс </w:t>
      </w:r>
      <w:r>
        <w:tab/>
        <w:t xml:space="preserve">декабрь </w:t>
      </w:r>
      <w:r>
        <w:tab/>
        <w:t xml:space="preserve">Классные </w:t>
      </w:r>
    </w:p>
    <w:p w:rsidR="0065613F" w:rsidRDefault="004E0968">
      <w:pPr>
        <w:spacing w:after="5" w:line="275" w:lineRule="auto"/>
        <w:ind w:left="922" w:right="214" w:firstLine="240"/>
        <w:jc w:val="left"/>
      </w:pPr>
      <w:r>
        <w:t xml:space="preserve">творческие подарки </w:t>
      </w:r>
      <w:r>
        <w:tab/>
        <w:t xml:space="preserve">руковоители первоклассникам от 2—4 классов </w:t>
      </w:r>
    </w:p>
    <w:p w:rsidR="0065613F" w:rsidRDefault="004E0968">
      <w:pPr>
        <w:tabs>
          <w:tab w:val="center" w:pos="2013"/>
          <w:tab w:val="center" w:pos="3934"/>
          <w:tab w:val="center" w:pos="5141"/>
          <w:tab w:val="center" w:pos="6559"/>
        </w:tabs>
        <w:ind w:left="0" w:firstLine="0"/>
        <w:jc w:val="left"/>
      </w:pPr>
      <w:r>
        <w:rPr>
          <w:rFonts w:ascii="Calibri" w:eastAsia="Calibri" w:hAnsi="Calibri" w:cs="Calibri"/>
          <w:sz w:val="22"/>
        </w:rPr>
        <w:tab/>
      </w:r>
      <w:r>
        <w:t xml:space="preserve">Фестиваль «Живая газета </w:t>
      </w:r>
      <w:r>
        <w:tab/>
        <w:t xml:space="preserve">1-4 класс </w:t>
      </w:r>
      <w:r>
        <w:tab/>
        <w:t xml:space="preserve">апрель </w:t>
      </w:r>
      <w:r>
        <w:tab/>
        <w:t xml:space="preserve">Классные </w:t>
      </w:r>
    </w:p>
    <w:p w:rsidR="0065613F" w:rsidRDefault="004E0968">
      <w:pPr>
        <w:ind w:left="1200" w:right="214" w:hanging="38"/>
      </w:pPr>
      <w:r>
        <w:t xml:space="preserve">«Дорога в космос», </w:t>
      </w:r>
      <w:r>
        <w:tab/>
        <w:t xml:space="preserve">руковоители посвящённый Дню космонавтики </w:t>
      </w:r>
    </w:p>
    <w:p w:rsidR="0065613F" w:rsidRDefault="004E0968">
      <w:pPr>
        <w:ind w:left="884" w:right="10" w:firstLine="502"/>
      </w:pPr>
      <w:r>
        <w:t xml:space="preserve">Коллективный 1-4 класс май Классные исследовательский проект руковоители </w:t>
      </w:r>
    </w:p>
    <w:p w:rsidR="0065613F" w:rsidRDefault="004E0968">
      <w:pPr>
        <w:ind w:left="1683" w:right="10" w:firstLine="0"/>
      </w:pPr>
      <w:r>
        <w:t xml:space="preserve">классов </w:t>
      </w:r>
    </w:p>
    <w:p w:rsidR="0065613F" w:rsidRDefault="004E0968">
      <w:pPr>
        <w:ind w:left="1179" w:right="3371" w:hanging="161"/>
      </w:pPr>
      <w:r>
        <w:t xml:space="preserve">«Старая фотография из семейного архива», </w:t>
      </w:r>
    </w:p>
    <w:p w:rsidR="0065613F" w:rsidRDefault="004E0968">
      <w:pPr>
        <w:ind w:left="836" w:right="10" w:firstLine="0"/>
      </w:pPr>
      <w:r>
        <w:t xml:space="preserve">посвящённый Дню Победы </w:t>
      </w:r>
    </w:p>
    <w:p w:rsidR="0065613F" w:rsidRDefault="004E0968">
      <w:pPr>
        <w:tabs>
          <w:tab w:val="center" w:pos="2011"/>
          <w:tab w:val="center" w:pos="3934"/>
          <w:tab w:val="center" w:pos="5142"/>
          <w:tab w:val="center" w:pos="6559"/>
        </w:tabs>
        <w:ind w:left="0" w:firstLine="0"/>
        <w:jc w:val="left"/>
      </w:pPr>
      <w:r>
        <w:rPr>
          <w:rFonts w:ascii="Calibri" w:eastAsia="Calibri" w:hAnsi="Calibri" w:cs="Calibri"/>
          <w:sz w:val="22"/>
        </w:rPr>
        <w:tab/>
      </w:r>
      <w:r>
        <w:t xml:space="preserve">Коллективное творческое дело </w:t>
      </w:r>
      <w:r>
        <w:tab/>
        <w:t xml:space="preserve">1-4 класс </w:t>
      </w:r>
      <w:r>
        <w:tab/>
        <w:t xml:space="preserve">май </w:t>
      </w:r>
      <w:r>
        <w:tab/>
        <w:t xml:space="preserve">Классные </w:t>
      </w:r>
    </w:p>
    <w:p w:rsidR="0065613F" w:rsidRDefault="004E0968">
      <w:pPr>
        <w:ind w:left="1046" w:right="214" w:hanging="170"/>
      </w:pPr>
      <w:r>
        <w:t xml:space="preserve">«Праздник Чести школы»: руковоители чествование учеников, проявивших себя </w:t>
      </w:r>
    </w:p>
    <w:p w:rsidR="0065613F" w:rsidRDefault="004E0968">
      <w:pPr>
        <w:ind w:left="972" w:right="10" w:hanging="240"/>
      </w:pPr>
      <w:r>
        <w:t xml:space="preserve">в учебной, исследовательской, </w:t>
      </w:r>
      <w:r>
        <w:tab/>
        <w:t xml:space="preserve"> спортивной, творческой, </w:t>
      </w:r>
    </w:p>
    <w:p w:rsidR="0065613F" w:rsidRDefault="004E0968">
      <w:pPr>
        <w:ind w:left="679" w:right="10" w:firstLine="0"/>
      </w:pPr>
      <w:r>
        <w:t xml:space="preserve">общественной деятельности на </w:t>
      </w:r>
    </w:p>
    <w:p w:rsidR="0065613F" w:rsidRDefault="004E0968">
      <w:pPr>
        <w:ind w:left="1457" w:right="10" w:firstLine="0"/>
      </w:pPr>
      <w:r>
        <w:t xml:space="preserve">благо школы </w:t>
      </w:r>
    </w:p>
    <w:p w:rsidR="0065613F" w:rsidRDefault="0065613F">
      <w:pPr>
        <w:spacing w:after="0" w:line="259" w:lineRule="auto"/>
        <w:ind w:left="-86" w:right="7400" w:firstLine="0"/>
        <w:jc w:val="left"/>
      </w:pPr>
    </w:p>
    <w:tbl>
      <w:tblPr>
        <w:tblStyle w:val="TableGrid"/>
        <w:tblW w:w="6789" w:type="dxa"/>
        <w:tblInd w:w="652" w:type="dxa"/>
        <w:tblCellMar>
          <w:top w:w="14" w:type="dxa"/>
        </w:tblCellMar>
        <w:tblLook w:val="04A0"/>
      </w:tblPr>
      <w:tblGrid>
        <w:gridCol w:w="2716"/>
        <w:gridCol w:w="1136"/>
        <w:gridCol w:w="1274"/>
        <w:gridCol w:w="1663"/>
      </w:tblGrid>
      <w:tr w:rsidR="0065613F">
        <w:trPr>
          <w:trHeight w:val="1395"/>
        </w:trPr>
        <w:tc>
          <w:tcPr>
            <w:tcW w:w="2716" w:type="dxa"/>
            <w:tcBorders>
              <w:top w:val="single" w:sz="4" w:space="0" w:color="000000"/>
              <w:left w:val="single" w:sz="4" w:space="0" w:color="000000"/>
              <w:bottom w:val="single" w:sz="6" w:space="0" w:color="000000"/>
              <w:right w:val="single" w:sz="4" w:space="0" w:color="000000"/>
            </w:tcBorders>
          </w:tcPr>
          <w:p w:rsidR="0065613F" w:rsidRDefault="004E0968">
            <w:pPr>
              <w:spacing w:after="40" w:line="237" w:lineRule="auto"/>
              <w:ind w:left="0" w:firstLine="0"/>
              <w:jc w:val="center"/>
            </w:pPr>
            <w:r>
              <w:t xml:space="preserve">Театрализованное представление для </w:t>
            </w:r>
          </w:p>
          <w:p w:rsidR="0065613F" w:rsidRDefault="004E0968">
            <w:pPr>
              <w:spacing w:after="14" w:line="259" w:lineRule="auto"/>
              <w:ind w:left="4" w:firstLine="0"/>
              <w:jc w:val="center"/>
            </w:pPr>
            <w:r>
              <w:t xml:space="preserve">четвероклассников от </w:t>
            </w:r>
          </w:p>
          <w:p w:rsidR="0065613F" w:rsidRDefault="004E0968">
            <w:pPr>
              <w:spacing w:after="18" w:line="259" w:lineRule="auto"/>
              <w:ind w:left="1" w:firstLine="0"/>
              <w:jc w:val="center"/>
            </w:pPr>
            <w:r>
              <w:t xml:space="preserve">учеников 1—3 классов </w:t>
            </w:r>
          </w:p>
          <w:p w:rsidR="0065613F" w:rsidRDefault="004E0968">
            <w:pPr>
              <w:spacing w:after="0" w:line="259" w:lineRule="auto"/>
              <w:ind w:left="0" w:firstLine="0"/>
              <w:jc w:val="center"/>
            </w:pPr>
            <w:r>
              <w:t xml:space="preserve">«Прощание с начальной школой» </w:t>
            </w:r>
          </w:p>
        </w:tc>
        <w:tc>
          <w:tcPr>
            <w:tcW w:w="1136" w:type="dxa"/>
            <w:tcBorders>
              <w:top w:val="single" w:sz="4" w:space="0" w:color="000000"/>
              <w:left w:val="single" w:sz="4" w:space="0" w:color="000000"/>
              <w:bottom w:val="single" w:sz="6"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6" w:space="0" w:color="000000"/>
              <w:right w:val="single" w:sz="4" w:space="0" w:color="000000"/>
            </w:tcBorders>
          </w:tcPr>
          <w:p w:rsidR="0065613F" w:rsidRDefault="004E0968">
            <w:pPr>
              <w:spacing w:after="0" w:line="259" w:lineRule="auto"/>
              <w:ind w:left="3" w:firstLine="0"/>
              <w:jc w:val="center"/>
            </w:pPr>
            <w:r>
              <w:t xml:space="preserve">май </w:t>
            </w:r>
          </w:p>
        </w:tc>
        <w:tc>
          <w:tcPr>
            <w:tcW w:w="1663" w:type="dxa"/>
            <w:tcBorders>
              <w:top w:val="single" w:sz="4" w:space="0" w:color="000000"/>
              <w:left w:val="single" w:sz="4" w:space="0" w:color="000000"/>
              <w:bottom w:val="single" w:sz="6"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470"/>
        </w:trPr>
        <w:tc>
          <w:tcPr>
            <w:tcW w:w="6789" w:type="dxa"/>
            <w:gridSpan w:val="4"/>
            <w:tcBorders>
              <w:top w:val="single" w:sz="6" w:space="0" w:color="000000"/>
              <w:left w:val="single" w:sz="4" w:space="0" w:color="000000"/>
              <w:bottom w:val="single" w:sz="6" w:space="0" w:color="000000"/>
              <w:right w:val="single" w:sz="4" w:space="0" w:color="000000"/>
            </w:tcBorders>
            <w:shd w:val="clear" w:color="auto" w:fill="E6E7E8"/>
          </w:tcPr>
          <w:p w:rsidR="0065613F" w:rsidRDefault="004E0968">
            <w:pPr>
              <w:spacing w:after="21" w:line="259" w:lineRule="auto"/>
              <w:ind w:left="5" w:firstLine="0"/>
              <w:jc w:val="left"/>
            </w:pPr>
            <w:r>
              <w:rPr>
                <w:b/>
              </w:rPr>
              <w:t xml:space="preserve"> </w:t>
            </w:r>
          </w:p>
          <w:p w:rsidR="0065613F" w:rsidRDefault="004E0968">
            <w:pPr>
              <w:spacing w:after="0" w:line="259" w:lineRule="auto"/>
              <w:ind w:left="1" w:firstLine="0"/>
              <w:jc w:val="center"/>
            </w:pPr>
            <w:r>
              <w:rPr>
                <w:b/>
              </w:rPr>
              <w:t xml:space="preserve">Модуль «Школьные медиа» </w:t>
            </w:r>
          </w:p>
        </w:tc>
      </w:tr>
      <w:tr w:rsidR="0065613F">
        <w:trPr>
          <w:trHeight w:val="476"/>
        </w:trPr>
        <w:tc>
          <w:tcPr>
            <w:tcW w:w="271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35" w:firstLine="0"/>
              <w:jc w:val="center"/>
            </w:pPr>
            <w:r>
              <w:rPr>
                <w:b/>
                <w:i/>
              </w:rPr>
              <w:t xml:space="preserve">Дела, события, мероприятия </w:t>
            </w:r>
          </w:p>
        </w:tc>
        <w:tc>
          <w:tcPr>
            <w:tcW w:w="1136" w:type="dxa"/>
            <w:tcBorders>
              <w:top w:val="single" w:sz="6" w:space="0" w:color="000000"/>
              <w:left w:val="single" w:sz="4" w:space="0" w:color="000000"/>
              <w:bottom w:val="single" w:sz="4" w:space="0" w:color="000000"/>
              <w:right w:val="single" w:sz="4" w:space="0" w:color="000000"/>
            </w:tcBorders>
          </w:tcPr>
          <w:p w:rsidR="0065613F" w:rsidRDefault="004E0968">
            <w:pPr>
              <w:spacing w:after="0" w:line="259" w:lineRule="auto"/>
              <w:ind w:left="31" w:firstLine="0"/>
            </w:pPr>
            <w:r>
              <w:rPr>
                <w:b/>
                <w:i/>
              </w:rPr>
              <w:t xml:space="preserve">Участники </w:t>
            </w:r>
          </w:p>
        </w:tc>
        <w:tc>
          <w:tcPr>
            <w:tcW w:w="1274" w:type="dxa"/>
            <w:tcBorders>
              <w:top w:val="single" w:sz="6" w:space="0" w:color="000000"/>
              <w:left w:val="single" w:sz="4" w:space="0" w:color="000000"/>
              <w:bottom w:val="single" w:sz="4" w:space="0" w:color="000000"/>
              <w:right w:val="single" w:sz="4" w:space="0" w:color="000000"/>
            </w:tcBorders>
          </w:tcPr>
          <w:p w:rsidR="0065613F" w:rsidRDefault="004E0968">
            <w:pPr>
              <w:spacing w:after="0" w:line="259" w:lineRule="auto"/>
              <w:ind w:left="0" w:right="3" w:firstLine="0"/>
              <w:jc w:val="center"/>
            </w:pPr>
            <w:r>
              <w:rPr>
                <w:b/>
                <w:i/>
              </w:rPr>
              <w:t xml:space="preserve">Время </w:t>
            </w:r>
          </w:p>
        </w:tc>
        <w:tc>
          <w:tcPr>
            <w:tcW w:w="1663" w:type="dxa"/>
            <w:tcBorders>
              <w:top w:val="single" w:sz="6" w:space="0" w:color="000000"/>
              <w:left w:val="single" w:sz="4" w:space="0" w:color="000000"/>
              <w:bottom w:val="single" w:sz="4" w:space="0" w:color="000000"/>
              <w:right w:val="single" w:sz="4" w:space="0" w:color="000000"/>
            </w:tcBorders>
          </w:tcPr>
          <w:p w:rsidR="0065613F" w:rsidRDefault="004E0968">
            <w:pPr>
              <w:spacing w:after="0" w:line="259" w:lineRule="auto"/>
              <w:ind w:left="79" w:firstLine="0"/>
            </w:pPr>
            <w:r>
              <w:rPr>
                <w:b/>
                <w:i/>
              </w:rPr>
              <w:t xml:space="preserve">Ответственные </w:t>
            </w:r>
          </w:p>
        </w:tc>
      </w:tr>
      <w:tr w:rsidR="0065613F">
        <w:trPr>
          <w:trHeight w:val="706"/>
        </w:trPr>
        <w:tc>
          <w:tcPr>
            <w:tcW w:w="271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22" w:right="20" w:firstLine="207"/>
            </w:pPr>
            <w:r>
              <w:t xml:space="preserve">Организационное собрание членов школьного медиацентра (младшая группа)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p w:rsidR="0065613F" w:rsidRDefault="004E0968">
            <w:pPr>
              <w:spacing w:after="0" w:line="259" w:lineRule="auto"/>
              <w:ind w:left="-19"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1" w:firstLine="0"/>
              <w:jc w:val="center"/>
            </w:pPr>
            <w:r>
              <w:t xml:space="preserve">сентябрь </w:t>
            </w:r>
          </w:p>
        </w:tc>
        <w:tc>
          <w:tcPr>
            <w:tcW w:w="1663"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10"/>
              <w:jc w:val="center"/>
            </w:pPr>
            <w:r>
              <w:t xml:space="preserve">Классные руковоители библиотекари </w:t>
            </w:r>
          </w:p>
        </w:tc>
      </w:tr>
      <w:tr w:rsidR="0065613F">
        <w:trPr>
          <w:trHeight w:val="936"/>
        </w:trPr>
        <w:tc>
          <w:tcPr>
            <w:tcW w:w="2716" w:type="dxa"/>
            <w:tcBorders>
              <w:top w:val="single" w:sz="6" w:space="0" w:color="000000"/>
              <w:left w:val="single" w:sz="4" w:space="0" w:color="000000"/>
              <w:bottom w:val="single" w:sz="6" w:space="0" w:color="000000"/>
              <w:right w:val="single" w:sz="4" w:space="0" w:color="000000"/>
            </w:tcBorders>
          </w:tcPr>
          <w:p w:rsidR="0065613F" w:rsidRDefault="004E0968">
            <w:pPr>
              <w:spacing w:after="1" w:line="277" w:lineRule="auto"/>
              <w:ind w:left="140" w:firstLine="43"/>
            </w:pPr>
            <w:r>
              <w:t xml:space="preserve">Серия регулярных игровых занятий, знакомящих детей с </w:t>
            </w:r>
          </w:p>
          <w:p w:rsidR="0065613F" w:rsidRDefault="004E0968">
            <w:pPr>
              <w:spacing w:after="0" w:line="259" w:lineRule="auto"/>
              <w:ind w:left="0" w:firstLine="0"/>
              <w:jc w:val="center"/>
            </w:pPr>
            <w:r>
              <w:t xml:space="preserve">основами создания медиа, «Играем в …»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3" w:firstLine="0"/>
              <w:jc w:val="center"/>
            </w:pPr>
            <w:r>
              <w:t xml:space="preserve">октябрь </w:t>
            </w:r>
          </w:p>
        </w:tc>
        <w:tc>
          <w:tcPr>
            <w:tcW w:w="1663"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10"/>
              <w:jc w:val="center"/>
            </w:pPr>
            <w:r>
              <w:t xml:space="preserve">Классные руковоители библиотекари </w:t>
            </w:r>
          </w:p>
        </w:tc>
      </w:tr>
      <w:tr w:rsidR="0065613F">
        <w:trPr>
          <w:trHeight w:val="703"/>
        </w:trPr>
        <w:tc>
          <w:tcPr>
            <w:tcW w:w="271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0" w:firstLine="0"/>
              <w:jc w:val="center"/>
            </w:pPr>
            <w:r>
              <w:t xml:space="preserve">Коллективное творческое дело «Учусь делать газету»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19" w:firstLine="0"/>
              <w:jc w:val="left"/>
            </w:pPr>
            <w:r>
              <w:t xml:space="preserve"> 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1" w:firstLine="0"/>
              <w:jc w:val="center"/>
            </w:pPr>
            <w:r>
              <w:t xml:space="preserve">сентябрь </w:t>
            </w:r>
          </w:p>
        </w:tc>
        <w:tc>
          <w:tcPr>
            <w:tcW w:w="1663"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10"/>
              <w:jc w:val="center"/>
            </w:pPr>
            <w:r>
              <w:t xml:space="preserve">Классные руковоители библиотекари </w:t>
            </w:r>
          </w:p>
        </w:tc>
      </w:tr>
      <w:tr w:rsidR="0065613F">
        <w:trPr>
          <w:trHeight w:val="706"/>
        </w:trPr>
        <w:tc>
          <w:tcPr>
            <w:tcW w:w="271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0" w:firstLine="0"/>
              <w:jc w:val="center"/>
            </w:pPr>
            <w:r>
              <w:t xml:space="preserve">Коллективное дело «Учусь брать интервью»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1" w:firstLine="0"/>
              <w:jc w:val="center"/>
            </w:pPr>
            <w:r>
              <w:t xml:space="preserve">сентябрь </w:t>
            </w:r>
          </w:p>
        </w:tc>
        <w:tc>
          <w:tcPr>
            <w:tcW w:w="1663"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10"/>
              <w:jc w:val="center"/>
            </w:pPr>
            <w:r>
              <w:t xml:space="preserve">Классные руковоители библиотекари </w:t>
            </w:r>
          </w:p>
        </w:tc>
      </w:tr>
      <w:tr w:rsidR="0065613F">
        <w:trPr>
          <w:trHeight w:val="936"/>
        </w:trPr>
        <w:tc>
          <w:tcPr>
            <w:tcW w:w="2716" w:type="dxa"/>
            <w:tcBorders>
              <w:top w:val="single" w:sz="6" w:space="0" w:color="000000"/>
              <w:left w:val="single" w:sz="4" w:space="0" w:color="000000"/>
              <w:bottom w:val="single" w:sz="6" w:space="0" w:color="000000"/>
              <w:right w:val="single" w:sz="4" w:space="0" w:color="000000"/>
            </w:tcBorders>
          </w:tcPr>
          <w:p w:rsidR="0065613F" w:rsidRDefault="004E0968">
            <w:pPr>
              <w:spacing w:after="20" w:line="259" w:lineRule="auto"/>
              <w:ind w:left="8" w:right="6" w:firstLine="274"/>
            </w:pPr>
            <w:r>
              <w:t xml:space="preserve">«Мой учитель»: конкурс рисунков для школьной газеты, приуроченный к </w:t>
            </w:r>
          </w:p>
          <w:p w:rsidR="0065613F" w:rsidRDefault="004E0968">
            <w:pPr>
              <w:spacing w:after="0" w:line="259" w:lineRule="auto"/>
              <w:ind w:left="22" w:firstLine="0"/>
            </w:pPr>
            <w:r>
              <w:t>Международному дню учителя</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p w:rsidR="0065613F" w:rsidRDefault="004E0968">
            <w:pPr>
              <w:spacing w:after="0" w:line="259" w:lineRule="auto"/>
              <w:ind w:left="-19" w:right="1091"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1" w:firstLine="0"/>
              <w:jc w:val="center"/>
            </w:pPr>
            <w:r>
              <w:t xml:space="preserve">сентябрь </w:t>
            </w:r>
          </w:p>
        </w:tc>
        <w:tc>
          <w:tcPr>
            <w:tcW w:w="1663"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10"/>
              <w:jc w:val="center"/>
            </w:pPr>
            <w:r>
              <w:t xml:space="preserve">Классные руковоители библиотекари </w:t>
            </w:r>
          </w:p>
        </w:tc>
      </w:tr>
      <w:tr w:rsidR="0065613F">
        <w:trPr>
          <w:trHeight w:val="1174"/>
        </w:trPr>
        <w:tc>
          <w:tcPr>
            <w:tcW w:w="2716" w:type="dxa"/>
            <w:tcBorders>
              <w:top w:val="single" w:sz="6" w:space="0" w:color="000000"/>
              <w:left w:val="single" w:sz="4" w:space="0" w:color="000000"/>
              <w:bottom w:val="single" w:sz="6" w:space="0" w:color="000000"/>
              <w:right w:val="single" w:sz="4" w:space="0" w:color="000000"/>
            </w:tcBorders>
          </w:tcPr>
          <w:p w:rsidR="0065613F" w:rsidRDefault="004E0968">
            <w:pPr>
              <w:spacing w:after="14" w:line="276" w:lineRule="auto"/>
              <w:ind w:left="5" w:firstLine="0"/>
              <w:jc w:val="left"/>
            </w:pPr>
            <w:r>
              <w:t xml:space="preserve">Выпуск тематических стенгазет в дар: </w:t>
            </w:r>
          </w:p>
          <w:p w:rsidR="0065613F" w:rsidRDefault="004E0968">
            <w:pPr>
              <w:spacing w:after="0" w:line="259" w:lineRule="auto"/>
              <w:ind w:left="260" w:right="150" w:hanging="142"/>
            </w:pPr>
            <w:r>
              <w:t>1)</w:t>
            </w:r>
            <w:r>
              <w:rPr>
                <w:rFonts w:ascii="Arial" w:eastAsia="Arial" w:hAnsi="Arial" w:cs="Arial"/>
              </w:rPr>
              <w:t xml:space="preserve"> </w:t>
            </w:r>
            <w:r>
              <w:t xml:space="preserve">дому престарелых (ко Дню героев Отечества 9 декабря);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3" w:firstLine="0"/>
              <w:jc w:val="center"/>
            </w:pPr>
            <w:r>
              <w:t xml:space="preserve">декабрь </w:t>
            </w:r>
          </w:p>
        </w:tc>
        <w:tc>
          <w:tcPr>
            <w:tcW w:w="1663"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10"/>
              <w:jc w:val="center"/>
            </w:pPr>
            <w:r>
              <w:t xml:space="preserve">Классные руковоители библиотекари </w:t>
            </w:r>
          </w:p>
        </w:tc>
      </w:tr>
      <w:tr w:rsidR="0065613F">
        <w:trPr>
          <w:trHeight w:val="2814"/>
        </w:trPr>
        <w:tc>
          <w:tcPr>
            <w:tcW w:w="2716" w:type="dxa"/>
            <w:tcBorders>
              <w:top w:val="single" w:sz="6" w:space="0" w:color="000000"/>
              <w:left w:val="single" w:sz="6" w:space="0" w:color="000000"/>
              <w:bottom w:val="single" w:sz="4" w:space="0" w:color="000000"/>
              <w:right w:val="single" w:sz="4" w:space="0" w:color="000000"/>
            </w:tcBorders>
          </w:tcPr>
          <w:p w:rsidR="0065613F" w:rsidRDefault="004E0968">
            <w:pPr>
              <w:numPr>
                <w:ilvl w:val="0"/>
                <w:numId w:val="372"/>
              </w:numPr>
              <w:spacing w:after="0" w:line="249" w:lineRule="auto"/>
              <w:ind w:hanging="142"/>
              <w:jc w:val="left"/>
            </w:pPr>
            <w:r>
              <w:t xml:space="preserve">городской поликлинике (к </w:t>
            </w:r>
          </w:p>
          <w:p w:rsidR="0065613F" w:rsidRDefault="004E0968">
            <w:pPr>
              <w:spacing w:after="18" w:line="275" w:lineRule="auto"/>
              <w:ind w:left="260" w:firstLine="0"/>
            </w:pPr>
            <w:r>
              <w:t xml:space="preserve">Всемирному дню иммунитета 1 марта); </w:t>
            </w:r>
          </w:p>
          <w:p w:rsidR="0065613F" w:rsidRDefault="004E0968">
            <w:pPr>
              <w:numPr>
                <w:ilvl w:val="0"/>
                <w:numId w:val="372"/>
              </w:numPr>
              <w:spacing w:after="0" w:line="281" w:lineRule="auto"/>
              <w:ind w:hanging="142"/>
              <w:jc w:val="left"/>
            </w:pPr>
            <w:r>
              <w:t xml:space="preserve">городскому театру (ко Дню славянской </w:t>
            </w:r>
          </w:p>
          <w:p w:rsidR="0065613F" w:rsidRDefault="004E0968">
            <w:pPr>
              <w:spacing w:after="2" w:line="259" w:lineRule="auto"/>
              <w:ind w:left="260" w:firstLine="0"/>
              <w:jc w:val="left"/>
            </w:pPr>
            <w:r>
              <w:t xml:space="preserve">письменности и культуры </w:t>
            </w:r>
          </w:p>
          <w:p w:rsidR="0065613F" w:rsidRDefault="004E0968">
            <w:pPr>
              <w:spacing w:after="32" w:line="259" w:lineRule="auto"/>
              <w:ind w:left="260" w:firstLine="0"/>
              <w:jc w:val="left"/>
            </w:pPr>
            <w:r>
              <w:t xml:space="preserve">24 мая); </w:t>
            </w:r>
          </w:p>
          <w:p w:rsidR="0065613F" w:rsidRDefault="004E0968">
            <w:pPr>
              <w:numPr>
                <w:ilvl w:val="0"/>
                <w:numId w:val="373"/>
              </w:numPr>
              <w:spacing w:after="21" w:line="259" w:lineRule="auto"/>
              <w:ind w:hanging="596"/>
              <w:jc w:val="left"/>
            </w:pPr>
            <w:r>
              <w:t xml:space="preserve">совету ветеранов (ко </w:t>
            </w:r>
          </w:p>
          <w:p w:rsidR="0065613F" w:rsidRDefault="004E0968">
            <w:pPr>
              <w:spacing w:after="25" w:line="259" w:lineRule="auto"/>
              <w:ind w:left="260" w:firstLine="0"/>
              <w:jc w:val="left"/>
            </w:pPr>
            <w:r>
              <w:t xml:space="preserve">Дню Победы); </w:t>
            </w:r>
          </w:p>
          <w:p w:rsidR="0065613F" w:rsidRDefault="004E0968">
            <w:pPr>
              <w:numPr>
                <w:ilvl w:val="0"/>
                <w:numId w:val="373"/>
              </w:numPr>
              <w:spacing w:after="26" w:line="259" w:lineRule="auto"/>
              <w:ind w:hanging="596"/>
              <w:jc w:val="left"/>
            </w:pPr>
            <w:r>
              <w:t xml:space="preserve">местной </w:t>
            </w:r>
          </w:p>
          <w:p w:rsidR="0065613F" w:rsidRDefault="004E0968">
            <w:pPr>
              <w:spacing w:after="0" w:line="259" w:lineRule="auto"/>
              <w:ind w:left="260" w:firstLine="0"/>
              <w:jc w:val="left"/>
            </w:pPr>
            <w:r>
              <w:t xml:space="preserve">администрации (ко Дню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189" w:right="137" w:firstLine="0"/>
              <w:jc w:val="center"/>
            </w:pPr>
            <w:r>
              <w:t xml:space="preserve">Март апрель май </w:t>
            </w:r>
          </w:p>
        </w:tc>
        <w:tc>
          <w:tcPr>
            <w:tcW w:w="1663"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79" w:lineRule="auto"/>
              <w:ind w:left="0" w:firstLine="0"/>
              <w:jc w:val="center"/>
            </w:pPr>
            <w:r>
              <w:t xml:space="preserve">Классные руковоители </w:t>
            </w:r>
          </w:p>
          <w:p w:rsidR="0065613F" w:rsidRDefault="004E0968">
            <w:pPr>
              <w:spacing w:after="0" w:line="259" w:lineRule="auto"/>
              <w:ind w:left="54" w:firstLine="0"/>
              <w:jc w:val="center"/>
            </w:pPr>
            <w:r>
              <w:t xml:space="preserve"> </w:t>
            </w:r>
          </w:p>
        </w:tc>
      </w:tr>
      <w:tr w:rsidR="0065613F">
        <w:trPr>
          <w:trHeight w:val="564"/>
        </w:trPr>
        <w:tc>
          <w:tcPr>
            <w:tcW w:w="2716" w:type="dxa"/>
            <w:tcBorders>
              <w:top w:val="single" w:sz="4" w:space="0" w:color="000000"/>
              <w:left w:val="single" w:sz="6" w:space="0" w:color="000000"/>
              <w:bottom w:val="single" w:sz="4" w:space="0" w:color="000000"/>
              <w:right w:val="single" w:sz="4" w:space="0" w:color="000000"/>
            </w:tcBorders>
          </w:tcPr>
          <w:p w:rsidR="0065613F" w:rsidRDefault="004E0968">
            <w:pPr>
              <w:spacing w:after="0" w:line="259" w:lineRule="auto"/>
              <w:ind w:left="255" w:right="2" w:firstLine="0"/>
            </w:pPr>
            <w:r>
              <w:t xml:space="preserve">местного самоуправления 21 апреля)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c>
          <w:tcPr>
            <w:tcW w:w="1663" w:type="dxa"/>
            <w:tcBorders>
              <w:top w:val="single" w:sz="4" w:space="0" w:color="000000"/>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r>
      <w:tr w:rsidR="0065613F">
        <w:trPr>
          <w:trHeight w:val="703"/>
        </w:trPr>
        <w:tc>
          <w:tcPr>
            <w:tcW w:w="2716" w:type="dxa"/>
            <w:tcBorders>
              <w:top w:val="single" w:sz="4" w:space="0" w:color="000000"/>
              <w:left w:val="single" w:sz="4" w:space="0" w:color="000000"/>
              <w:bottom w:val="single" w:sz="6" w:space="0" w:color="000000"/>
              <w:right w:val="single" w:sz="4" w:space="0" w:color="000000"/>
            </w:tcBorders>
          </w:tcPr>
          <w:p w:rsidR="0065613F" w:rsidRDefault="004E0968">
            <w:pPr>
              <w:spacing w:after="0" w:line="259" w:lineRule="auto"/>
              <w:ind w:left="0" w:firstLine="0"/>
              <w:jc w:val="center"/>
            </w:pPr>
            <w:r>
              <w:t xml:space="preserve">Кинотеатр на перемене: «Ты в безопасности»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9"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6" w:firstLine="0"/>
              <w:jc w:val="center"/>
            </w:pPr>
            <w:r>
              <w:t xml:space="preserve">сентябрь </w:t>
            </w:r>
          </w:p>
        </w:tc>
        <w:tc>
          <w:tcPr>
            <w:tcW w:w="1663"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79" w:lineRule="auto"/>
              <w:ind w:left="0" w:firstLine="0"/>
              <w:jc w:val="center"/>
            </w:pPr>
            <w:r>
              <w:t xml:space="preserve">Классные руковоители </w:t>
            </w:r>
          </w:p>
          <w:p w:rsidR="0065613F" w:rsidRDefault="004E0968">
            <w:pPr>
              <w:spacing w:after="0" w:line="259" w:lineRule="auto"/>
              <w:ind w:left="49" w:firstLine="0"/>
              <w:jc w:val="center"/>
            </w:pPr>
            <w:r>
              <w:t xml:space="preserve"> </w:t>
            </w:r>
          </w:p>
        </w:tc>
      </w:tr>
      <w:tr w:rsidR="0065613F">
        <w:trPr>
          <w:trHeight w:val="934"/>
        </w:trPr>
        <w:tc>
          <w:tcPr>
            <w:tcW w:w="271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78" w:lineRule="auto"/>
              <w:ind w:left="0" w:firstLine="0"/>
              <w:jc w:val="center"/>
            </w:pPr>
            <w:r>
              <w:t xml:space="preserve">Регулярный выпуск видеороликов для школьного </w:t>
            </w:r>
          </w:p>
          <w:p w:rsidR="0065613F" w:rsidRDefault="004E0968">
            <w:pPr>
              <w:spacing w:after="0" w:line="259" w:lineRule="auto"/>
              <w:ind w:left="0" w:firstLine="0"/>
              <w:jc w:val="center"/>
            </w:pPr>
            <w:r>
              <w:t xml:space="preserve">телевидения о событиях из жизни начальной школы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9"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3" w:firstLine="0"/>
              <w:jc w:val="center"/>
            </w:pPr>
            <w:r>
              <w:t xml:space="preserve">март </w:t>
            </w:r>
          </w:p>
        </w:tc>
        <w:tc>
          <w:tcPr>
            <w:tcW w:w="1663"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10"/>
              <w:jc w:val="center"/>
            </w:pPr>
            <w:r>
              <w:t xml:space="preserve">Классные руковоители библиотекари </w:t>
            </w:r>
          </w:p>
        </w:tc>
      </w:tr>
      <w:tr w:rsidR="0065613F">
        <w:trPr>
          <w:trHeight w:val="1165"/>
        </w:trPr>
        <w:tc>
          <w:tcPr>
            <w:tcW w:w="2716" w:type="dxa"/>
            <w:tcBorders>
              <w:top w:val="single" w:sz="6" w:space="0" w:color="000000"/>
              <w:left w:val="single" w:sz="4" w:space="0" w:color="000000"/>
              <w:bottom w:val="single" w:sz="6" w:space="0" w:color="000000"/>
              <w:right w:val="single" w:sz="4" w:space="0" w:color="000000"/>
            </w:tcBorders>
          </w:tcPr>
          <w:p w:rsidR="0065613F" w:rsidRDefault="004E0968">
            <w:pPr>
              <w:spacing w:after="2" w:line="277" w:lineRule="auto"/>
              <w:ind w:left="0" w:firstLine="0"/>
              <w:jc w:val="center"/>
            </w:pPr>
            <w:r>
              <w:t xml:space="preserve">Фотовыставка «Моя фамилия на защите Родины», </w:t>
            </w:r>
          </w:p>
          <w:p w:rsidR="0065613F" w:rsidRDefault="004E0968">
            <w:pPr>
              <w:spacing w:after="20" w:line="259" w:lineRule="auto"/>
              <w:ind w:left="0" w:right="5" w:firstLine="0"/>
              <w:jc w:val="center"/>
            </w:pPr>
            <w:r>
              <w:t xml:space="preserve">приуроченная ко Дню </w:t>
            </w:r>
          </w:p>
          <w:p w:rsidR="0065613F" w:rsidRDefault="004E0968">
            <w:pPr>
              <w:spacing w:after="9" w:line="259" w:lineRule="auto"/>
              <w:ind w:left="0" w:right="8" w:firstLine="0"/>
              <w:jc w:val="center"/>
            </w:pPr>
            <w:r>
              <w:t xml:space="preserve">защитника Отечества </w:t>
            </w:r>
          </w:p>
          <w:p w:rsidR="0065613F" w:rsidRDefault="004E0968">
            <w:pPr>
              <w:spacing w:after="0" w:line="259" w:lineRule="auto"/>
              <w:ind w:left="0" w:right="5" w:firstLine="0"/>
              <w:jc w:val="center"/>
            </w:pPr>
            <w:r>
              <w:t xml:space="preserve">23 февраля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9"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9" w:firstLine="0"/>
              <w:jc w:val="center"/>
            </w:pPr>
            <w:r>
              <w:t xml:space="preserve">февраль </w:t>
            </w:r>
          </w:p>
        </w:tc>
        <w:tc>
          <w:tcPr>
            <w:tcW w:w="1663"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10"/>
              <w:jc w:val="center"/>
            </w:pPr>
            <w:r>
              <w:t xml:space="preserve">Классные руковоители библиотекари </w:t>
            </w:r>
          </w:p>
        </w:tc>
      </w:tr>
      <w:tr w:rsidR="0065613F">
        <w:trPr>
          <w:trHeight w:val="1169"/>
        </w:trPr>
        <w:tc>
          <w:tcPr>
            <w:tcW w:w="271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79" w:lineRule="auto"/>
              <w:ind w:left="0" w:firstLine="0"/>
              <w:jc w:val="center"/>
            </w:pPr>
            <w:r>
              <w:t xml:space="preserve">Трансляция на школьном телевидении материалов </w:t>
            </w:r>
          </w:p>
          <w:p w:rsidR="0065613F" w:rsidRDefault="004E0968">
            <w:pPr>
              <w:spacing w:after="17" w:line="259" w:lineRule="auto"/>
              <w:ind w:left="135" w:firstLine="0"/>
              <w:jc w:val="left"/>
            </w:pPr>
            <w:r>
              <w:t xml:space="preserve">созданной руками учащихся </w:t>
            </w:r>
          </w:p>
          <w:p w:rsidR="0065613F" w:rsidRDefault="004E0968">
            <w:pPr>
              <w:spacing w:after="0" w:line="259" w:lineRule="auto"/>
              <w:ind w:left="0" w:firstLine="0"/>
              <w:jc w:val="center"/>
            </w:pPr>
            <w:r>
              <w:t xml:space="preserve">Книги памяти «История моей семьи — история страны» </w:t>
            </w:r>
          </w:p>
        </w:tc>
        <w:tc>
          <w:tcPr>
            <w:tcW w:w="1136" w:type="dxa"/>
            <w:tcBorders>
              <w:top w:val="single" w:sz="4" w:space="0" w:color="000000"/>
              <w:left w:val="single" w:sz="4" w:space="0" w:color="000000"/>
              <w:bottom w:val="single" w:sz="6" w:space="0" w:color="000000"/>
              <w:right w:val="single" w:sz="4" w:space="0" w:color="000000"/>
            </w:tcBorders>
          </w:tcPr>
          <w:p w:rsidR="0065613F" w:rsidRDefault="004E0968">
            <w:pPr>
              <w:spacing w:after="0" w:line="259" w:lineRule="auto"/>
              <w:ind w:left="0" w:right="9" w:firstLine="0"/>
              <w:jc w:val="center"/>
            </w:pPr>
            <w:r>
              <w:t xml:space="preserve">1-4 класс </w:t>
            </w:r>
          </w:p>
        </w:tc>
        <w:tc>
          <w:tcPr>
            <w:tcW w:w="1274" w:type="dxa"/>
            <w:tcBorders>
              <w:top w:val="single" w:sz="4" w:space="0" w:color="000000"/>
              <w:left w:val="single" w:sz="4" w:space="0" w:color="000000"/>
              <w:bottom w:val="single" w:sz="6" w:space="0" w:color="000000"/>
              <w:right w:val="single" w:sz="4" w:space="0" w:color="000000"/>
            </w:tcBorders>
          </w:tcPr>
          <w:p w:rsidR="0065613F" w:rsidRDefault="004E0968">
            <w:pPr>
              <w:spacing w:after="0" w:line="259" w:lineRule="auto"/>
              <w:ind w:left="0" w:right="6" w:firstLine="0"/>
              <w:jc w:val="center"/>
            </w:pPr>
            <w:r>
              <w:t xml:space="preserve">апрель </w:t>
            </w:r>
          </w:p>
        </w:tc>
        <w:tc>
          <w:tcPr>
            <w:tcW w:w="1663" w:type="dxa"/>
            <w:tcBorders>
              <w:top w:val="single" w:sz="4" w:space="0" w:color="000000"/>
              <w:left w:val="single" w:sz="4" w:space="0" w:color="000000"/>
              <w:bottom w:val="single" w:sz="6" w:space="0" w:color="000000"/>
              <w:right w:val="single" w:sz="4" w:space="0" w:color="000000"/>
            </w:tcBorders>
          </w:tcPr>
          <w:p w:rsidR="0065613F" w:rsidRDefault="004E0968">
            <w:pPr>
              <w:spacing w:after="0" w:line="279" w:lineRule="auto"/>
              <w:ind w:left="0" w:firstLine="0"/>
              <w:jc w:val="center"/>
            </w:pPr>
            <w:r>
              <w:t xml:space="preserve">Классные руковоители </w:t>
            </w:r>
          </w:p>
          <w:p w:rsidR="0065613F" w:rsidRDefault="004E0968">
            <w:pPr>
              <w:spacing w:after="0" w:line="259" w:lineRule="auto"/>
              <w:ind w:left="49" w:firstLine="0"/>
              <w:jc w:val="center"/>
            </w:pPr>
            <w:r>
              <w:t xml:space="preserve"> </w:t>
            </w:r>
          </w:p>
        </w:tc>
      </w:tr>
      <w:tr w:rsidR="0065613F">
        <w:trPr>
          <w:trHeight w:val="371"/>
        </w:trPr>
        <w:tc>
          <w:tcPr>
            <w:tcW w:w="6789" w:type="dxa"/>
            <w:gridSpan w:val="4"/>
            <w:tcBorders>
              <w:top w:val="single" w:sz="6" w:space="0" w:color="000000"/>
              <w:left w:val="single" w:sz="4" w:space="0" w:color="000000"/>
              <w:bottom w:val="single" w:sz="6" w:space="0" w:color="000000"/>
              <w:right w:val="single" w:sz="4" w:space="0" w:color="000000"/>
            </w:tcBorders>
            <w:shd w:val="clear" w:color="auto" w:fill="E6E7E8"/>
          </w:tcPr>
          <w:p w:rsidR="0065613F" w:rsidRDefault="004E0968">
            <w:pPr>
              <w:spacing w:after="0" w:line="259" w:lineRule="auto"/>
              <w:ind w:left="0" w:right="4" w:firstLine="0"/>
              <w:jc w:val="center"/>
            </w:pPr>
            <w:r>
              <w:rPr>
                <w:b/>
              </w:rPr>
              <w:t xml:space="preserve">Модуль «Детские общественные объединения» </w:t>
            </w:r>
          </w:p>
        </w:tc>
      </w:tr>
      <w:tr w:rsidR="0065613F">
        <w:trPr>
          <w:trHeight w:val="477"/>
        </w:trPr>
        <w:tc>
          <w:tcPr>
            <w:tcW w:w="271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30" w:firstLine="0"/>
              <w:jc w:val="center"/>
            </w:pPr>
            <w:r>
              <w:rPr>
                <w:b/>
                <w:i/>
              </w:rPr>
              <w:t xml:space="preserve">Дела, события, мероприятия </w:t>
            </w:r>
          </w:p>
        </w:tc>
        <w:tc>
          <w:tcPr>
            <w:tcW w:w="1136" w:type="dxa"/>
            <w:tcBorders>
              <w:top w:val="single" w:sz="6" w:space="0" w:color="000000"/>
              <w:left w:val="single" w:sz="4" w:space="0" w:color="000000"/>
              <w:bottom w:val="single" w:sz="4" w:space="0" w:color="000000"/>
              <w:right w:val="single" w:sz="4" w:space="0" w:color="000000"/>
            </w:tcBorders>
          </w:tcPr>
          <w:p w:rsidR="0065613F" w:rsidRDefault="004E0968">
            <w:pPr>
              <w:spacing w:after="0" w:line="259" w:lineRule="auto"/>
              <w:ind w:left="26" w:firstLine="0"/>
            </w:pPr>
            <w:r>
              <w:rPr>
                <w:b/>
                <w:i/>
              </w:rPr>
              <w:t xml:space="preserve">Участники </w:t>
            </w:r>
          </w:p>
        </w:tc>
        <w:tc>
          <w:tcPr>
            <w:tcW w:w="1274" w:type="dxa"/>
            <w:tcBorders>
              <w:top w:val="single" w:sz="6" w:space="0" w:color="000000"/>
              <w:left w:val="single" w:sz="4" w:space="0" w:color="000000"/>
              <w:bottom w:val="single" w:sz="4" w:space="0" w:color="000000"/>
              <w:right w:val="single" w:sz="4" w:space="0" w:color="000000"/>
            </w:tcBorders>
          </w:tcPr>
          <w:p w:rsidR="0065613F" w:rsidRDefault="004E0968">
            <w:pPr>
              <w:spacing w:after="0" w:line="259" w:lineRule="auto"/>
              <w:ind w:left="0" w:right="9" w:firstLine="0"/>
              <w:jc w:val="center"/>
            </w:pPr>
            <w:r>
              <w:rPr>
                <w:b/>
                <w:i/>
              </w:rPr>
              <w:t xml:space="preserve">Время </w:t>
            </w:r>
          </w:p>
        </w:tc>
        <w:tc>
          <w:tcPr>
            <w:tcW w:w="1663" w:type="dxa"/>
            <w:tcBorders>
              <w:top w:val="single" w:sz="6" w:space="0" w:color="000000"/>
              <w:left w:val="single" w:sz="4" w:space="0" w:color="000000"/>
              <w:bottom w:val="single" w:sz="4" w:space="0" w:color="000000"/>
              <w:right w:val="single" w:sz="4" w:space="0" w:color="000000"/>
            </w:tcBorders>
          </w:tcPr>
          <w:p w:rsidR="0065613F" w:rsidRDefault="004E0968">
            <w:pPr>
              <w:spacing w:after="0" w:line="259" w:lineRule="auto"/>
              <w:ind w:left="74" w:firstLine="0"/>
            </w:pPr>
            <w:r>
              <w:rPr>
                <w:b/>
                <w:i/>
              </w:rPr>
              <w:t xml:space="preserve">Ответственные </w:t>
            </w:r>
          </w:p>
        </w:tc>
      </w:tr>
      <w:tr w:rsidR="0065613F">
        <w:trPr>
          <w:trHeight w:val="1164"/>
        </w:trPr>
        <w:tc>
          <w:tcPr>
            <w:tcW w:w="271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0" w:right="235" w:firstLine="0"/>
            </w:pPr>
            <w:r>
              <w:t xml:space="preserve">«1+1»: организационное собрание детских общественных объединений, действующих в школе (младшие группы)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9"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18" w:line="259" w:lineRule="auto"/>
              <w:ind w:left="0" w:right="6" w:firstLine="0"/>
              <w:jc w:val="center"/>
            </w:pPr>
            <w:r>
              <w:t xml:space="preserve">сентябрь </w:t>
            </w:r>
          </w:p>
          <w:p w:rsidR="0065613F" w:rsidRDefault="004E0968">
            <w:pPr>
              <w:spacing w:after="0" w:line="259" w:lineRule="auto"/>
              <w:ind w:left="0" w:right="8" w:firstLine="0"/>
              <w:jc w:val="center"/>
            </w:pPr>
            <w:r>
              <w:t xml:space="preserve">октябрь </w:t>
            </w:r>
          </w:p>
        </w:tc>
        <w:tc>
          <w:tcPr>
            <w:tcW w:w="1663"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79" w:lineRule="auto"/>
              <w:ind w:left="0" w:firstLine="0"/>
              <w:jc w:val="center"/>
            </w:pPr>
            <w:r>
              <w:t xml:space="preserve">Классные руковоители </w:t>
            </w:r>
          </w:p>
          <w:p w:rsidR="0065613F" w:rsidRDefault="004E0968">
            <w:pPr>
              <w:spacing w:after="0" w:line="259" w:lineRule="auto"/>
              <w:ind w:left="49" w:firstLine="0"/>
              <w:jc w:val="center"/>
            </w:pPr>
            <w:r>
              <w:t xml:space="preserve"> </w:t>
            </w:r>
          </w:p>
        </w:tc>
      </w:tr>
      <w:tr w:rsidR="0065613F">
        <w:trPr>
          <w:trHeight w:val="706"/>
        </w:trPr>
        <w:tc>
          <w:tcPr>
            <w:tcW w:w="271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0" w:firstLine="0"/>
            </w:pPr>
            <w:r>
              <w:t xml:space="preserve">Игра-планирование «Сделаем жизнь интереснее»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9"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8" w:firstLine="0"/>
              <w:jc w:val="center"/>
            </w:pPr>
            <w:r>
              <w:t xml:space="preserve">декабрь </w:t>
            </w:r>
          </w:p>
        </w:tc>
        <w:tc>
          <w:tcPr>
            <w:tcW w:w="1663"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76" w:lineRule="auto"/>
              <w:ind w:left="0" w:firstLine="0"/>
              <w:jc w:val="center"/>
            </w:pPr>
            <w:r>
              <w:t xml:space="preserve">Классные руковоители </w:t>
            </w:r>
          </w:p>
          <w:p w:rsidR="0065613F" w:rsidRDefault="004E0968">
            <w:pPr>
              <w:spacing w:after="0" w:line="259" w:lineRule="auto"/>
              <w:ind w:left="49" w:firstLine="0"/>
              <w:jc w:val="center"/>
            </w:pPr>
            <w:r>
              <w:t xml:space="preserve"> </w:t>
            </w:r>
          </w:p>
        </w:tc>
      </w:tr>
    </w:tbl>
    <w:p w:rsidR="0065613F" w:rsidRDefault="004E0968">
      <w:pPr>
        <w:spacing w:after="0" w:line="259" w:lineRule="auto"/>
        <w:ind w:left="3829" w:firstLine="0"/>
      </w:pPr>
      <w:r>
        <w:rPr>
          <w:i/>
        </w:rPr>
        <w:t xml:space="preserve"> </w:t>
      </w:r>
    </w:p>
    <w:tbl>
      <w:tblPr>
        <w:tblStyle w:val="TableGrid"/>
        <w:tblW w:w="6859" w:type="dxa"/>
        <w:tblInd w:w="660" w:type="dxa"/>
        <w:tblCellMar>
          <w:top w:w="36" w:type="dxa"/>
          <w:left w:w="31" w:type="dxa"/>
        </w:tblCellMar>
        <w:tblLook w:val="04A0"/>
      </w:tblPr>
      <w:tblGrid>
        <w:gridCol w:w="2708"/>
        <w:gridCol w:w="1136"/>
        <w:gridCol w:w="1274"/>
        <w:gridCol w:w="1741"/>
      </w:tblGrid>
      <w:tr w:rsidR="0065613F">
        <w:trPr>
          <w:trHeight w:val="471"/>
        </w:trPr>
        <w:tc>
          <w:tcPr>
            <w:tcW w:w="2708"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1" w:firstLine="0"/>
              <w:jc w:val="center"/>
            </w:pPr>
            <w:r>
              <w:rPr>
                <w:b/>
                <w:i/>
              </w:rPr>
              <w:t xml:space="preserve">Дела, события, мероприятия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pPr>
            <w:r>
              <w:rPr>
                <w:b/>
                <w:i/>
              </w:rPr>
              <w:t xml:space="preserve">Участники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34" w:firstLine="0"/>
              <w:jc w:val="center"/>
            </w:pPr>
            <w:r>
              <w:rPr>
                <w:b/>
                <w:i/>
              </w:rPr>
              <w:t xml:space="preserve">Время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89" w:firstLine="0"/>
              <w:jc w:val="left"/>
            </w:pPr>
            <w:r>
              <w:rPr>
                <w:b/>
                <w:i/>
              </w:rPr>
              <w:t xml:space="preserve">Ответственные </w:t>
            </w:r>
          </w:p>
        </w:tc>
      </w:tr>
      <w:tr w:rsidR="0065613F">
        <w:trPr>
          <w:trHeight w:val="2313"/>
        </w:trPr>
        <w:tc>
          <w:tcPr>
            <w:tcW w:w="2708" w:type="dxa"/>
            <w:tcBorders>
              <w:top w:val="single" w:sz="4" w:space="0" w:color="000000"/>
              <w:left w:val="single" w:sz="6" w:space="0" w:color="000000"/>
              <w:bottom w:val="single" w:sz="6" w:space="0" w:color="000000"/>
              <w:right w:val="single" w:sz="4" w:space="0" w:color="000000"/>
            </w:tcBorders>
          </w:tcPr>
          <w:p w:rsidR="0065613F" w:rsidRDefault="004E0968">
            <w:pPr>
              <w:spacing w:after="0" w:line="278" w:lineRule="auto"/>
              <w:ind w:left="0" w:firstLine="0"/>
              <w:jc w:val="center"/>
            </w:pPr>
            <w:r>
              <w:t xml:space="preserve">Реализация запланированных социальных проектов и </w:t>
            </w:r>
          </w:p>
          <w:p w:rsidR="0065613F" w:rsidRDefault="004E0968">
            <w:pPr>
              <w:spacing w:after="0" w:line="278" w:lineRule="auto"/>
              <w:ind w:left="0" w:firstLine="0"/>
              <w:jc w:val="center"/>
            </w:pPr>
            <w:r>
              <w:t xml:space="preserve">инициатив  в ближайшем социуме: </w:t>
            </w:r>
          </w:p>
          <w:p w:rsidR="0065613F" w:rsidRDefault="004E0968">
            <w:pPr>
              <w:spacing w:after="0" w:line="282" w:lineRule="auto"/>
              <w:ind w:left="202" w:hanging="89"/>
            </w:pPr>
            <w:r>
              <w:rPr>
                <w:rFonts w:ascii="Garamond" w:eastAsia="Garamond" w:hAnsi="Garamond" w:cs="Garamond"/>
                <w:sz w:val="14"/>
              </w:rPr>
              <w:t>■</w:t>
            </w:r>
            <w:r>
              <w:rPr>
                <w:rFonts w:ascii="Arial" w:eastAsia="Arial" w:hAnsi="Arial" w:cs="Arial"/>
                <w:sz w:val="14"/>
              </w:rPr>
              <w:t xml:space="preserve"> </w:t>
            </w:r>
            <w:r>
              <w:t xml:space="preserve">коллективное творческое дело «Поможем пожилым </w:t>
            </w:r>
          </w:p>
          <w:p w:rsidR="0065613F" w:rsidRDefault="004E0968">
            <w:pPr>
              <w:spacing w:after="17" w:line="259" w:lineRule="auto"/>
              <w:ind w:left="7" w:firstLine="0"/>
            </w:pPr>
            <w:r>
              <w:t xml:space="preserve">людям подготовиться к зиме»; </w:t>
            </w:r>
          </w:p>
          <w:p w:rsidR="0065613F" w:rsidRDefault="004E0968">
            <w:pPr>
              <w:spacing w:after="0" w:line="281" w:lineRule="auto"/>
              <w:ind w:left="0" w:firstLine="0"/>
              <w:jc w:val="center"/>
            </w:pPr>
            <w:r>
              <w:rPr>
                <w:rFonts w:ascii="Garamond" w:eastAsia="Garamond" w:hAnsi="Garamond" w:cs="Garamond"/>
                <w:sz w:val="14"/>
              </w:rPr>
              <w:t>■</w:t>
            </w:r>
            <w:r>
              <w:rPr>
                <w:rFonts w:ascii="Arial" w:eastAsia="Arial" w:hAnsi="Arial" w:cs="Arial"/>
                <w:sz w:val="14"/>
              </w:rPr>
              <w:t xml:space="preserve"> </w:t>
            </w:r>
            <w:r>
              <w:t xml:space="preserve">акция помощи бездомным животным «Сезоны добра»; </w:t>
            </w:r>
          </w:p>
          <w:p w:rsidR="0065613F" w:rsidRDefault="004E0968">
            <w:pPr>
              <w:spacing w:after="0" w:line="259" w:lineRule="auto"/>
              <w:ind w:left="118" w:firstLine="0"/>
              <w:jc w:val="left"/>
            </w:pPr>
            <w:r>
              <w:rPr>
                <w:rFonts w:ascii="Garamond" w:eastAsia="Garamond" w:hAnsi="Garamond" w:cs="Garamond"/>
                <w:sz w:val="14"/>
              </w:rPr>
              <w:t>■</w:t>
            </w:r>
            <w:r>
              <w:rPr>
                <w:rFonts w:ascii="Arial" w:eastAsia="Arial" w:hAnsi="Arial" w:cs="Arial"/>
                <w:sz w:val="14"/>
              </w:rPr>
              <w:t xml:space="preserve"> </w:t>
            </w:r>
            <w:r>
              <w:t xml:space="preserve">благотворительная акция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35"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12" w:firstLine="0"/>
            </w:pPr>
            <w:r>
              <w:t xml:space="preserve">Сентябрь-май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79" w:lineRule="auto"/>
              <w:ind w:left="0" w:firstLine="0"/>
              <w:jc w:val="center"/>
            </w:pPr>
            <w:r>
              <w:t xml:space="preserve">Классные руковоители </w:t>
            </w:r>
          </w:p>
          <w:p w:rsidR="0065613F" w:rsidRDefault="004E0968">
            <w:pPr>
              <w:spacing w:after="0" w:line="259" w:lineRule="auto"/>
              <w:ind w:left="22" w:firstLine="0"/>
              <w:jc w:val="center"/>
            </w:pPr>
            <w:r>
              <w:t xml:space="preserve"> </w:t>
            </w:r>
          </w:p>
        </w:tc>
      </w:tr>
    </w:tbl>
    <w:p w:rsidR="0065613F" w:rsidRDefault="0065613F">
      <w:pPr>
        <w:spacing w:after="0" w:line="259" w:lineRule="auto"/>
        <w:ind w:left="-86" w:right="7400" w:firstLine="0"/>
        <w:jc w:val="left"/>
      </w:pPr>
    </w:p>
    <w:tbl>
      <w:tblPr>
        <w:tblStyle w:val="TableGrid"/>
        <w:tblW w:w="6857" w:type="dxa"/>
        <w:tblInd w:w="662" w:type="dxa"/>
        <w:tblCellMar>
          <w:top w:w="36" w:type="dxa"/>
        </w:tblCellMar>
        <w:tblLook w:val="04A0"/>
      </w:tblPr>
      <w:tblGrid>
        <w:gridCol w:w="2706"/>
        <w:gridCol w:w="1136"/>
        <w:gridCol w:w="1274"/>
        <w:gridCol w:w="1741"/>
      </w:tblGrid>
      <w:tr w:rsidR="0065613F">
        <w:trPr>
          <w:trHeight w:val="287"/>
        </w:trPr>
        <w:tc>
          <w:tcPr>
            <w:tcW w:w="2706" w:type="dxa"/>
            <w:tcBorders>
              <w:top w:val="single" w:sz="4" w:space="0" w:color="000000"/>
              <w:left w:val="single" w:sz="6" w:space="0" w:color="000000"/>
              <w:bottom w:val="single" w:sz="6" w:space="0" w:color="000000"/>
              <w:right w:val="single" w:sz="4" w:space="0" w:color="000000"/>
            </w:tcBorders>
          </w:tcPr>
          <w:p w:rsidR="0065613F" w:rsidRDefault="004E0968">
            <w:pPr>
              <w:spacing w:after="0" w:line="259" w:lineRule="auto"/>
              <w:ind w:left="4" w:firstLine="0"/>
              <w:jc w:val="center"/>
            </w:pPr>
            <w:r>
              <w:t xml:space="preserve">«Ветеран живёт рядом»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c>
          <w:tcPr>
            <w:tcW w:w="1741" w:type="dxa"/>
            <w:tcBorders>
              <w:top w:val="single" w:sz="4" w:space="0" w:color="000000"/>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r>
      <w:tr w:rsidR="0065613F">
        <w:trPr>
          <w:trHeight w:val="1164"/>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77" w:lineRule="auto"/>
              <w:ind w:left="183" w:right="181" w:firstLine="211"/>
            </w:pPr>
            <w:r>
              <w:t xml:space="preserve">Реализация социально значимых титульных дел и акций региональных и </w:t>
            </w:r>
          </w:p>
          <w:p w:rsidR="0065613F" w:rsidRDefault="004E0968">
            <w:pPr>
              <w:spacing w:after="0" w:line="259" w:lineRule="auto"/>
              <w:ind w:left="58" w:firstLine="89"/>
            </w:pPr>
            <w:r>
              <w:t xml:space="preserve">федеральных ДОО, членами которых являются школьники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3" w:firstLine="0"/>
              <w:jc w:val="center"/>
            </w:pPr>
            <w:r>
              <w:t xml:space="preserve">декабрь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10"/>
              <w:jc w:val="center"/>
            </w:pPr>
            <w:r>
              <w:t xml:space="preserve">Классные руковоители библиотекари </w:t>
            </w:r>
          </w:p>
        </w:tc>
      </w:tr>
      <w:tr w:rsidR="0065613F">
        <w:trPr>
          <w:trHeight w:val="475"/>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0" w:firstLine="0"/>
              <w:jc w:val="center"/>
            </w:pPr>
            <w:r>
              <w:t xml:space="preserve">Подготовка и реализация проекта «На ёлку с ДОО»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3" w:firstLine="0"/>
              <w:jc w:val="center"/>
            </w:pPr>
            <w:r>
              <w:t xml:space="preserve">декабрь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706"/>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0" w:firstLine="0"/>
              <w:jc w:val="center"/>
            </w:pPr>
            <w:r>
              <w:t xml:space="preserve">Зимний лагерь для членов детских общественных объединений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3" w:firstLine="0"/>
              <w:jc w:val="center"/>
            </w:pPr>
            <w:r>
              <w:t xml:space="preserve">декабрь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10"/>
              <w:jc w:val="center"/>
            </w:pPr>
            <w:r>
              <w:t xml:space="preserve">Классные руковоители библиотекари </w:t>
            </w:r>
          </w:p>
        </w:tc>
      </w:tr>
      <w:tr w:rsidR="0065613F">
        <w:trPr>
          <w:trHeight w:val="704"/>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18" w:line="259" w:lineRule="auto"/>
              <w:ind w:left="0" w:right="2" w:firstLine="0"/>
              <w:jc w:val="center"/>
            </w:pPr>
            <w:r>
              <w:t xml:space="preserve">«С нами интереснее»: </w:t>
            </w:r>
          </w:p>
          <w:p w:rsidR="0065613F" w:rsidRDefault="004E0968">
            <w:pPr>
              <w:spacing w:after="0" w:line="259" w:lineRule="auto"/>
              <w:ind w:left="0" w:firstLine="0"/>
              <w:jc w:val="center"/>
            </w:pPr>
            <w:r>
              <w:t xml:space="preserve">рекрутинговая акция в младших классах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18" w:line="259" w:lineRule="auto"/>
              <w:ind w:left="0" w:right="1" w:firstLine="0"/>
              <w:jc w:val="center"/>
            </w:pPr>
            <w:r>
              <w:t>декабрь-</w:t>
            </w:r>
          </w:p>
          <w:p w:rsidR="0065613F" w:rsidRDefault="004E0968">
            <w:pPr>
              <w:spacing w:after="0" w:line="259" w:lineRule="auto"/>
              <w:ind w:left="0" w:right="3" w:firstLine="0"/>
              <w:jc w:val="center"/>
            </w:pPr>
            <w:r>
              <w:t xml:space="preserve">январь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10"/>
              <w:jc w:val="center"/>
            </w:pPr>
            <w:r>
              <w:t xml:space="preserve">Классные руковоители библиотекари </w:t>
            </w:r>
          </w:p>
        </w:tc>
      </w:tr>
      <w:tr w:rsidR="0065613F">
        <w:trPr>
          <w:trHeight w:val="938"/>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16" w:line="259" w:lineRule="auto"/>
              <w:ind w:left="32" w:firstLine="0"/>
            </w:pPr>
            <w:r>
              <w:t xml:space="preserve">Фестиваль ДОО, посвящённый </w:t>
            </w:r>
          </w:p>
          <w:p w:rsidR="0065613F" w:rsidRDefault="004E0968">
            <w:pPr>
              <w:spacing w:after="0" w:line="280" w:lineRule="auto"/>
              <w:ind w:left="0" w:firstLine="0"/>
              <w:jc w:val="center"/>
            </w:pPr>
            <w:r>
              <w:t xml:space="preserve">Дню детских общественных объединений и организаций 19 </w:t>
            </w:r>
          </w:p>
          <w:p w:rsidR="0065613F" w:rsidRDefault="004E0968">
            <w:pPr>
              <w:spacing w:after="0" w:line="259" w:lineRule="auto"/>
              <w:ind w:left="3" w:firstLine="0"/>
              <w:jc w:val="center"/>
            </w:pPr>
            <w:r>
              <w:t xml:space="preserve">мая </w:t>
            </w:r>
          </w:p>
        </w:tc>
        <w:tc>
          <w:tcPr>
            <w:tcW w:w="1136" w:type="dxa"/>
            <w:tcBorders>
              <w:top w:val="single" w:sz="4" w:space="0" w:color="000000"/>
              <w:left w:val="single" w:sz="4" w:space="0" w:color="000000"/>
              <w:bottom w:val="single" w:sz="6"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6" w:space="0" w:color="000000"/>
              <w:right w:val="single" w:sz="4" w:space="0" w:color="000000"/>
            </w:tcBorders>
          </w:tcPr>
          <w:p w:rsidR="0065613F" w:rsidRDefault="004E0968">
            <w:pPr>
              <w:spacing w:after="0" w:line="259" w:lineRule="auto"/>
              <w:ind w:left="3" w:firstLine="0"/>
              <w:jc w:val="center"/>
            </w:pPr>
            <w:r>
              <w:t xml:space="preserve">май </w:t>
            </w:r>
          </w:p>
        </w:tc>
        <w:tc>
          <w:tcPr>
            <w:tcW w:w="1741" w:type="dxa"/>
            <w:tcBorders>
              <w:top w:val="single" w:sz="4" w:space="0" w:color="000000"/>
              <w:left w:val="single" w:sz="4" w:space="0" w:color="000000"/>
              <w:bottom w:val="single" w:sz="6" w:space="0" w:color="000000"/>
              <w:right w:val="single" w:sz="4" w:space="0" w:color="000000"/>
            </w:tcBorders>
          </w:tcPr>
          <w:p w:rsidR="0065613F" w:rsidRDefault="004E0968">
            <w:pPr>
              <w:spacing w:after="0" w:line="276" w:lineRule="auto"/>
              <w:ind w:left="0" w:firstLine="0"/>
              <w:jc w:val="center"/>
            </w:pPr>
            <w:r>
              <w:t xml:space="preserve">Классные руковоители </w:t>
            </w:r>
          </w:p>
          <w:p w:rsidR="0065613F" w:rsidRDefault="004E0968">
            <w:pPr>
              <w:spacing w:after="0" w:line="259" w:lineRule="auto"/>
              <w:ind w:left="53" w:firstLine="0"/>
              <w:jc w:val="center"/>
            </w:pPr>
            <w:r>
              <w:t xml:space="preserve"> </w:t>
            </w:r>
          </w:p>
        </w:tc>
      </w:tr>
      <w:tr w:rsidR="0065613F">
        <w:trPr>
          <w:trHeight w:val="368"/>
        </w:trPr>
        <w:tc>
          <w:tcPr>
            <w:tcW w:w="6857" w:type="dxa"/>
            <w:gridSpan w:val="4"/>
            <w:tcBorders>
              <w:top w:val="single" w:sz="6" w:space="0" w:color="000000"/>
              <w:left w:val="single" w:sz="4" w:space="0" w:color="000000"/>
              <w:bottom w:val="single" w:sz="6" w:space="0" w:color="000000"/>
              <w:right w:val="single" w:sz="4" w:space="0" w:color="000000"/>
            </w:tcBorders>
            <w:shd w:val="clear" w:color="auto" w:fill="E6E7E8"/>
          </w:tcPr>
          <w:p w:rsidR="0065613F" w:rsidRDefault="004E0968">
            <w:pPr>
              <w:spacing w:after="0" w:line="259" w:lineRule="auto"/>
              <w:ind w:left="1" w:firstLine="0"/>
              <w:jc w:val="center"/>
            </w:pPr>
            <w:r>
              <w:rPr>
                <w:b/>
              </w:rPr>
              <w:t xml:space="preserve">Модуль «Экскурсии, экспедиции, походы» </w:t>
            </w:r>
          </w:p>
        </w:tc>
      </w:tr>
      <w:tr w:rsidR="0065613F">
        <w:trPr>
          <w:trHeight w:val="476"/>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31" w:firstLine="0"/>
              <w:jc w:val="center"/>
            </w:pPr>
            <w:r>
              <w:rPr>
                <w:b/>
                <w:i/>
              </w:rPr>
              <w:t xml:space="preserve">Дела, события, мероприятия </w:t>
            </w:r>
          </w:p>
        </w:tc>
        <w:tc>
          <w:tcPr>
            <w:tcW w:w="1136" w:type="dxa"/>
            <w:tcBorders>
              <w:top w:val="single" w:sz="6" w:space="0" w:color="000000"/>
              <w:left w:val="single" w:sz="4" w:space="0" w:color="000000"/>
              <w:bottom w:val="single" w:sz="4" w:space="0" w:color="000000"/>
              <w:right w:val="single" w:sz="4" w:space="0" w:color="000000"/>
            </w:tcBorders>
          </w:tcPr>
          <w:p w:rsidR="0065613F" w:rsidRDefault="004E0968">
            <w:pPr>
              <w:spacing w:after="0" w:line="259" w:lineRule="auto"/>
              <w:ind w:left="31" w:firstLine="0"/>
            </w:pPr>
            <w:r>
              <w:rPr>
                <w:b/>
                <w:i/>
              </w:rPr>
              <w:t xml:space="preserve">Участники </w:t>
            </w:r>
          </w:p>
        </w:tc>
        <w:tc>
          <w:tcPr>
            <w:tcW w:w="1274" w:type="dxa"/>
            <w:tcBorders>
              <w:top w:val="single" w:sz="6" w:space="0" w:color="000000"/>
              <w:left w:val="single" w:sz="4" w:space="0" w:color="000000"/>
              <w:bottom w:val="single" w:sz="4" w:space="0" w:color="000000"/>
              <w:right w:val="single" w:sz="4" w:space="0" w:color="000000"/>
            </w:tcBorders>
          </w:tcPr>
          <w:p w:rsidR="0065613F" w:rsidRDefault="004E0968">
            <w:pPr>
              <w:spacing w:after="0" w:line="259" w:lineRule="auto"/>
              <w:ind w:left="0" w:right="3" w:firstLine="0"/>
              <w:jc w:val="center"/>
            </w:pPr>
            <w:r>
              <w:rPr>
                <w:b/>
                <w:i/>
              </w:rPr>
              <w:t xml:space="preserve">Время </w:t>
            </w:r>
          </w:p>
        </w:tc>
        <w:tc>
          <w:tcPr>
            <w:tcW w:w="1741" w:type="dxa"/>
            <w:tcBorders>
              <w:top w:val="single" w:sz="6" w:space="0" w:color="000000"/>
              <w:left w:val="single" w:sz="4" w:space="0" w:color="000000"/>
              <w:bottom w:val="single" w:sz="4" w:space="0" w:color="000000"/>
              <w:right w:val="single" w:sz="4" w:space="0" w:color="000000"/>
            </w:tcBorders>
          </w:tcPr>
          <w:p w:rsidR="0065613F" w:rsidRDefault="004E0968">
            <w:pPr>
              <w:spacing w:after="0" w:line="259" w:lineRule="auto"/>
              <w:ind w:left="120" w:firstLine="0"/>
              <w:jc w:val="left"/>
            </w:pPr>
            <w:r>
              <w:rPr>
                <w:b/>
                <w:i/>
              </w:rPr>
              <w:t xml:space="preserve">Ответственные </w:t>
            </w:r>
          </w:p>
        </w:tc>
      </w:tr>
      <w:tr w:rsidR="0065613F">
        <w:trPr>
          <w:trHeight w:val="934"/>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80" w:lineRule="auto"/>
              <w:ind w:left="11" w:firstLine="0"/>
              <w:jc w:val="center"/>
            </w:pPr>
            <w:r>
              <w:t xml:space="preserve">Установочные беседы в классах на тему «Правила </w:t>
            </w:r>
          </w:p>
          <w:p w:rsidR="0065613F" w:rsidRDefault="004E0968">
            <w:pPr>
              <w:spacing w:after="0" w:line="259" w:lineRule="auto"/>
              <w:ind w:left="0" w:firstLine="0"/>
              <w:jc w:val="center"/>
            </w:pPr>
            <w:r>
              <w:t xml:space="preserve">безопасности во время экскурсий и походов»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3" w:firstLine="0"/>
            </w:pPr>
            <w:r>
              <w:t xml:space="preserve">Сентябрь-май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934"/>
        </w:trPr>
        <w:tc>
          <w:tcPr>
            <w:tcW w:w="2706" w:type="dxa"/>
            <w:tcBorders>
              <w:top w:val="single" w:sz="6" w:space="0" w:color="000000"/>
              <w:left w:val="single" w:sz="4" w:space="0" w:color="000000"/>
              <w:bottom w:val="single" w:sz="4" w:space="0" w:color="000000"/>
              <w:right w:val="single" w:sz="4" w:space="0" w:color="000000"/>
            </w:tcBorders>
          </w:tcPr>
          <w:p w:rsidR="0065613F" w:rsidRDefault="004E0968">
            <w:pPr>
              <w:spacing w:after="1" w:line="276" w:lineRule="auto"/>
              <w:ind w:left="0" w:firstLine="0"/>
              <w:jc w:val="center"/>
            </w:pPr>
            <w:r>
              <w:t xml:space="preserve">Коллективообразующие сентябрьские походы </w:t>
            </w:r>
          </w:p>
          <w:p w:rsidR="0065613F" w:rsidRDefault="004E0968">
            <w:pPr>
              <w:spacing w:after="18" w:line="259" w:lineRule="auto"/>
              <w:ind w:left="1" w:firstLine="0"/>
              <w:jc w:val="center"/>
            </w:pPr>
            <w:r>
              <w:t xml:space="preserve">выходного дня «Мы снова </w:t>
            </w:r>
          </w:p>
          <w:p w:rsidR="0065613F" w:rsidRDefault="004E0968">
            <w:pPr>
              <w:spacing w:after="0" w:line="259" w:lineRule="auto"/>
              <w:ind w:left="1" w:firstLine="0"/>
              <w:jc w:val="center"/>
            </w:pPr>
            <w:r>
              <w:t xml:space="preserve">вместе»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3" w:firstLine="0"/>
            </w:pPr>
            <w:r>
              <w:t xml:space="preserve">Сентябрь-май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1390"/>
        </w:trPr>
        <w:tc>
          <w:tcPr>
            <w:tcW w:w="27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34" w:hanging="28"/>
              <w:jc w:val="center"/>
            </w:pPr>
            <w:r>
              <w:t xml:space="preserve">Игра-путешествие «Где живут книги»: экскурсия в библиотеку (в </w:t>
            </w:r>
          </w:p>
          <w:p w:rsidR="0065613F" w:rsidRDefault="004E0968">
            <w:pPr>
              <w:spacing w:after="8" w:line="270" w:lineRule="auto"/>
              <w:ind w:left="289" w:firstLine="120"/>
            </w:pPr>
            <w:r>
              <w:t xml:space="preserve">Международный день школьных   библиотек 25 </w:t>
            </w:r>
          </w:p>
          <w:p w:rsidR="0065613F" w:rsidRDefault="004E0968">
            <w:pPr>
              <w:spacing w:after="0" w:line="259" w:lineRule="auto"/>
              <w:ind w:left="0" w:right="3" w:firstLine="0"/>
              <w:jc w:val="center"/>
            </w:pPr>
            <w:r>
              <w:t xml:space="preserve">октября)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3" w:firstLine="0"/>
              <w:jc w:val="center"/>
            </w:pPr>
            <w:r>
              <w:t xml:space="preserve">октябрь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10"/>
              <w:jc w:val="center"/>
            </w:pPr>
            <w:r>
              <w:t xml:space="preserve">Классные руковоители библиотекари </w:t>
            </w:r>
          </w:p>
        </w:tc>
      </w:tr>
      <w:tr w:rsidR="0065613F">
        <w:trPr>
          <w:trHeight w:val="701"/>
        </w:trPr>
        <w:tc>
          <w:tcPr>
            <w:tcW w:w="27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79" w:lineRule="auto"/>
              <w:ind w:left="0" w:firstLine="0"/>
              <w:jc w:val="center"/>
            </w:pPr>
            <w:r>
              <w:t xml:space="preserve">Поход выходного дня с последующей фотовыставкой </w:t>
            </w:r>
          </w:p>
          <w:p w:rsidR="0065613F" w:rsidRDefault="004E0968">
            <w:pPr>
              <w:spacing w:after="0" w:line="259" w:lineRule="auto"/>
              <w:ind w:left="0" w:right="4" w:firstLine="0"/>
              <w:jc w:val="center"/>
            </w:pPr>
            <w:r>
              <w:t xml:space="preserve">«Любимые пейзажи»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3" w:firstLine="0"/>
              <w:jc w:val="center"/>
            </w:pPr>
            <w:r>
              <w:t xml:space="preserve">октябрь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10"/>
              <w:jc w:val="center"/>
            </w:pPr>
            <w:r>
              <w:t xml:space="preserve">Классные руковоители библиотекари </w:t>
            </w:r>
          </w:p>
        </w:tc>
      </w:tr>
      <w:tr w:rsidR="0065613F">
        <w:trPr>
          <w:trHeight w:val="1392"/>
        </w:trPr>
        <w:tc>
          <w:tcPr>
            <w:tcW w:w="2706" w:type="dxa"/>
            <w:tcBorders>
              <w:top w:val="single" w:sz="4" w:space="0" w:color="000000"/>
              <w:left w:val="single" w:sz="4" w:space="0" w:color="000000"/>
              <w:bottom w:val="single" w:sz="6" w:space="0" w:color="000000"/>
              <w:right w:val="single" w:sz="4" w:space="0" w:color="000000"/>
            </w:tcBorders>
          </w:tcPr>
          <w:p w:rsidR="0065613F" w:rsidRDefault="004E0968">
            <w:pPr>
              <w:spacing w:after="17" w:line="259" w:lineRule="auto"/>
              <w:ind w:left="75" w:firstLine="0"/>
            </w:pPr>
            <w:r>
              <w:t xml:space="preserve">Игра-путешествие по сказкам </w:t>
            </w:r>
          </w:p>
          <w:p w:rsidR="0065613F" w:rsidRDefault="004E0968">
            <w:pPr>
              <w:spacing w:after="0" w:line="279" w:lineRule="auto"/>
              <w:ind w:left="10" w:firstLine="91"/>
            </w:pPr>
            <w:r>
              <w:t>А. С. Пушкина (знакомство с содержанием сказок, экскурсии</w:t>
            </w:r>
          </w:p>
          <w:p w:rsidR="0065613F" w:rsidRDefault="004E0968">
            <w:pPr>
              <w:spacing w:after="19" w:line="259" w:lineRule="auto"/>
              <w:ind w:left="94" w:firstLine="0"/>
              <w:jc w:val="left"/>
            </w:pPr>
            <w:r>
              <w:t xml:space="preserve">в музеи и картинные галереи, </w:t>
            </w:r>
          </w:p>
          <w:p w:rsidR="0065613F" w:rsidRDefault="004E0968">
            <w:pPr>
              <w:spacing w:after="0" w:line="259" w:lineRule="auto"/>
              <w:ind w:left="272" w:right="64" w:hanging="48"/>
            </w:pPr>
            <w:r>
              <w:t xml:space="preserve">обсуждение прочитанного и увиденного, подготовка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211" w:line="259" w:lineRule="auto"/>
              <w:ind w:left="0" w:right="4" w:firstLine="0"/>
              <w:jc w:val="center"/>
            </w:pPr>
            <w:r>
              <w:t xml:space="preserve">1-4 класс </w:t>
            </w:r>
          </w:p>
          <w:p w:rsidR="0065613F" w:rsidRDefault="004E0968">
            <w:pPr>
              <w:spacing w:after="0" w:line="259" w:lineRule="auto"/>
              <w:ind w:left="-7"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3" w:firstLine="0"/>
              <w:jc w:val="center"/>
            </w:pPr>
            <w:r>
              <w:t xml:space="preserve">октябрь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10"/>
              <w:jc w:val="center"/>
            </w:pPr>
            <w:r>
              <w:t xml:space="preserve">Классные руковоители библиотекари </w:t>
            </w:r>
          </w:p>
        </w:tc>
      </w:tr>
    </w:tbl>
    <w:p w:rsidR="0065613F" w:rsidRDefault="0065613F">
      <w:pPr>
        <w:spacing w:after="0" w:line="259" w:lineRule="auto"/>
        <w:ind w:left="-86" w:right="7400" w:firstLine="0"/>
        <w:jc w:val="left"/>
      </w:pPr>
    </w:p>
    <w:tbl>
      <w:tblPr>
        <w:tblStyle w:val="TableGrid"/>
        <w:tblW w:w="6856" w:type="dxa"/>
        <w:tblInd w:w="662" w:type="dxa"/>
        <w:tblCellMar>
          <w:top w:w="36" w:type="dxa"/>
        </w:tblCellMar>
        <w:tblLook w:val="04A0"/>
      </w:tblPr>
      <w:tblGrid>
        <w:gridCol w:w="2705"/>
        <w:gridCol w:w="1136"/>
        <w:gridCol w:w="1274"/>
        <w:gridCol w:w="1741"/>
      </w:tblGrid>
      <w:tr w:rsidR="0065613F">
        <w:trPr>
          <w:trHeight w:val="581"/>
        </w:trPr>
        <w:tc>
          <w:tcPr>
            <w:tcW w:w="2706" w:type="dxa"/>
            <w:tcBorders>
              <w:top w:val="single" w:sz="4" w:space="0" w:color="000000"/>
              <w:left w:val="single" w:sz="4" w:space="0" w:color="000000"/>
              <w:bottom w:val="single" w:sz="6" w:space="0" w:color="000000"/>
              <w:right w:val="single" w:sz="4" w:space="0" w:color="000000"/>
            </w:tcBorders>
          </w:tcPr>
          <w:p w:rsidR="0065613F" w:rsidRDefault="004E0968">
            <w:pPr>
              <w:spacing w:after="16" w:line="259" w:lineRule="auto"/>
              <w:ind w:left="0" w:firstLine="0"/>
              <w:jc w:val="center"/>
            </w:pPr>
            <w:r>
              <w:t xml:space="preserve">театральных миниатюр к </w:t>
            </w:r>
          </w:p>
          <w:p w:rsidR="0065613F" w:rsidRDefault="004E0968">
            <w:pPr>
              <w:spacing w:after="0" w:line="259" w:lineRule="auto"/>
              <w:ind w:left="0" w:right="4" w:firstLine="0"/>
              <w:jc w:val="center"/>
            </w:pPr>
            <w:r>
              <w:t xml:space="preserve">Пушкинскому празднику)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c>
          <w:tcPr>
            <w:tcW w:w="1741" w:type="dxa"/>
            <w:tcBorders>
              <w:top w:val="single" w:sz="4" w:space="0" w:color="000000"/>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r>
      <w:tr w:rsidR="0065613F">
        <w:trPr>
          <w:trHeight w:val="934"/>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78" w:lineRule="auto"/>
              <w:ind w:left="0" w:firstLine="0"/>
              <w:jc w:val="center"/>
            </w:pPr>
            <w:r>
              <w:t xml:space="preserve">Поход выходного дня «Операция Зимовье»: </w:t>
            </w:r>
          </w:p>
          <w:p w:rsidR="0065613F" w:rsidRDefault="004E0968">
            <w:pPr>
              <w:spacing w:after="0" w:line="259" w:lineRule="auto"/>
              <w:ind w:left="0" w:firstLine="0"/>
              <w:jc w:val="center"/>
            </w:pPr>
            <w:r>
              <w:t xml:space="preserve">развешивание в лесу кормушек для зимующих птиц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212" w:line="259" w:lineRule="auto"/>
              <w:ind w:left="0" w:right="4" w:firstLine="0"/>
              <w:jc w:val="center"/>
            </w:pPr>
            <w:r>
              <w:t xml:space="preserve">1-4 класс </w:t>
            </w:r>
          </w:p>
          <w:p w:rsidR="0065613F" w:rsidRDefault="004E0968">
            <w:pPr>
              <w:spacing w:after="0" w:line="259" w:lineRule="auto"/>
              <w:ind w:left="-1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0" w:firstLine="0"/>
            </w:pPr>
            <w:r>
              <w:t xml:space="preserve">Декабрь-март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936"/>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16" w:line="259" w:lineRule="auto"/>
              <w:ind w:left="91" w:firstLine="0"/>
            </w:pPr>
            <w:r>
              <w:t xml:space="preserve">Где работают наши родители: </w:t>
            </w:r>
          </w:p>
          <w:p w:rsidR="0065613F" w:rsidRDefault="004E0968">
            <w:pPr>
              <w:spacing w:after="35" w:line="240" w:lineRule="auto"/>
              <w:ind w:left="0" w:firstLine="0"/>
              <w:jc w:val="center"/>
            </w:pPr>
            <w:r>
              <w:t xml:space="preserve">экскурсии классов  начальной школы на предприятия города, </w:t>
            </w:r>
          </w:p>
          <w:p w:rsidR="0065613F" w:rsidRDefault="004E0968">
            <w:pPr>
              <w:spacing w:after="0" w:line="259" w:lineRule="auto"/>
              <w:ind w:left="0" w:right="3" w:firstLine="0"/>
              <w:jc w:val="center"/>
            </w:pPr>
            <w:r>
              <w:t xml:space="preserve">села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3" w:firstLine="0"/>
            </w:pPr>
            <w:r>
              <w:t xml:space="preserve">Сентябрь-май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1165"/>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2" w:firstLine="0"/>
              <w:jc w:val="center"/>
            </w:pPr>
            <w:r>
              <w:t xml:space="preserve">День здоровья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3" w:firstLine="0"/>
            </w:pPr>
            <w:r>
              <w:t xml:space="preserve">Сентябрь-май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79" w:lineRule="auto"/>
              <w:ind w:left="0" w:firstLine="0"/>
              <w:jc w:val="center"/>
            </w:pPr>
            <w:r>
              <w:t xml:space="preserve">Классные руковоители </w:t>
            </w:r>
          </w:p>
          <w:p w:rsidR="0065613F" w:rsidRDefault="004E0968">
            <w:pPr>
              <w:spacing w:after="0" w:line="259" w:lineRule="auto"/>
              <w:ind w:left="12" w:firstLine="0"/>
              <w:jc w:val="center"/>
            </w:pPr>
            <w:r>
              <w:t xml:space="preserve">Учителя физической культуры </w:t>
            </w:r>
          </w:p>
        </w:tc>
      </w:tr>
      <w:tr w:rsidR="0065613F">
        <w:trPr>
          <w:trHeight w:val="475"/>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0" w:firstLine="0"/>
              <w:jc w:val="center"/>
            </w:pPr>
            <w:r>
              <w:t xml:space="preserve">Экологический проект «Придорожный мусор»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3" w:firstLine="0"/>
            </w:pPr>
            <w:r>
              <w:t xml:space="preserve">Сентябрь-май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938"/>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188" w:right="15" w:hanging="171"/>
            </w:pPr>
            <w:r>
              <w:t xml:space="preserve">«Как это делается?»: экскурсии на фабрику мороженого, игрушек, кондитерскую фабрику, хлебозавод и т. п. </w:t>
            </w:r>
          </w:p>
        </w:tc>
        <w:tc>
          <w:tcPr>
            <w:tcW w:w="1136" w:type="dxa"/>
            <w:tcBorders>
              <w:top w:val="single" w:sz="4" w:space="0" w:color="000000"/>
              <w:left w:val="single" w:sz="4" w:space="0" w:color="000000"/>
              <w:bottom w:val="single" w:sz="6" w:space="0" w:color="000000"/>
              <w:right w:val="single" w:sz="4" w:space="0" w:color="000000"/>
            </w:tcBorders>
          </w:tcPr>
          <w:p w:rsidR="0065613F" w:rsidRDefault="004E0968">
            <w:pPr>
              <w:spacing w:after="0" w:line="259" w:lineRule="auto"/>
              <w:ind w:left="-16" w:firstLine="0"/>
              <w:jc w:val="left"/>
            </w:pPr>
            <w:r>
              <w:t xml:space="preserve"> 1-4 класс </w:t>
            </w:r>
          </w:p>
        </w:tc>
        <w:tc>
          <w:tcPr>
            <w:tcW w:w="1274" w:type="dxa"/>
            <w:tcBorders>
              <w:top w:val="single" w:sz="4" w:space="0" w:color="000000"/>
              <w:left w:val="single" w:sz="4" w:space="0" w:color="000000"/>
              <w:bottom w:val="single" w:sz="6" w:space="0" w:color="000000"/>
              <w:right w:val="single" w:sz="4" w:space="0" w:color="000000"/>
            </w:tcBorders>
          </w:tcPr>
          <w:p w:rsidR="0065613F" w:rsidRDefault="004E0968">
            <w:pPr>
              <w:spacing w:after="0" w:line="259" w:lineRule="auto"/>
              <w:ind w:left="43" w:firstLine="0"/>
            </w:pPr>
            <w:r>
              <w:t xml:space="preserve">Сентябрь-май </w:t>
            </w:r>
          </w:p>
        </w:tc>
        <w:tc>
          <w:tcPr>
            <w:tcW w:w="1741" w:type="dxa"/>
            <w:tcBorders>
              <w:top w:val="single" w:sz="4" w:space="0" w:color="000000"/>
              <w:left w:val="single" w:sz="4" w:space="0" w:color="000000"/>
              <w:bottom w:val="single" w:sz="6"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328"/>
        </w:trPr>
        <w:tc>
          <w:tcPr>
            <w:tcW w:w="6856" w:type="dxa"/>
            <w:gridSpan w:val="4"/>
            <w:tcBorders>
              <w:top w:val="single" w:sz="6" w:space="0" w:color="000000"/>
              <w:left w:val="single" w:sz="4" w:space="0" w:color="000000"/>
              <w:bottom w:val="single" w:sz="6" w:space="0" w:color="000000"/>
              <w:right w:val="single" w:sz="4" w:space="0" w:color="000000"/>
            </w:tcBorders>
            <w:shd w:val="clear" w:color="auto" w:fill="E6E7E8"/>
          </w:tcPr>
          <w:p w:rsidR="0065613F" w:rsidRDefault="004E0968">
            <w:pPr>
              <w:spacing w:after="0" w:line="259" w:lineRule="auto"/>
              <w:ind w:left="0" w:right="1" w:firstLine="0"/>
              <w:jc w:val="center"/>
            </w:pPr>
            <w:r>
              <w:rPr>
                <w:b/>
              </w:rPr>
              <w:t xml:space="preserve">Модуль «Организация предметно-эстетической среды» </w:t>
            </w:r>
          </w:p>
        </w:tc>
      </w:tr>
      <w:tr w:rsidR="0065613F">
        <w:trPr>
          <w:trHeight w:val="477"/>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30" w:firstLine="0"/>
              <w:jc w:val="center"/>
            </w:pPr>
            <w:r>
              <w:rPr>
                <w:b/>
                <w:i/>
              </w:rPr>
              <w:t xml:space="preserve">Дела, события, мероприятия </w:t>
            </w:r>
          </w:p>
        </w:tc>
        <w:tc>
          <w:tcPr>
            <w:tcW w:w="1136" w:type="dxa"/>
            <w:tcBorders>
              <w:top w:val="single" w:sz="6" w:space="0" w:color="000000"/>
              <w:left w:val="single" w:sz="4" w:space="0" w:color="000000"/>
              <w:bottom w:val="single" w:sz="4" w:space="0" w:color="000000"/>
              <w:right w:val="single" w:sz="4" w:space="0" w:color="000000"/>
            </w:tcBorders>
          </w:tcPr>
          <w:p w:rsidR="0065613F" w:rsidRDefault="004E0968">
            <w:pPr>
              <w:spacing w:after="0" w:line="259" w:lineRule="auto"/>
              <w:ind w:left="31" w:firstLine="0"/>
            </w:pPr>
            <w:r>
              <w:rPr>
                <w:b/>
                <w:i/>
              </w:rPr>
              <w:t xml:space="preserve">Участники </w:t>
            </w:r>
          </w:p>
        </w:tc>
        <w:tc>
          <w:tcPr>
            <w:tcW w:w="1274" w:type="dxa"/>
            <w:tcBorders>
              <w:top w:val="single" w:sz="6" w:space="0" w:color="000000"/>
              <w:left w:val="single" w:sz="4" w:space="0" w:color="000000"/>
              <w:bottom w:val="single" w:sz="4" w:space="0" w:color="000000"/>
              <w:right w:val="single" w:sz="4" w:space="0" w:color="000000"/>
            </w:tcBorders>
          </w:tcPr>
          <w:p w:rsidR="0065613F" w:rsidRDefault="004E0968">
            <w:pPr>
              <w:spacing w:after="0" w:line="259" w:lineRule="auto"/>
              <w:ind w:left="0" w:right="3" w:firstLine="0"/>
              <w:jc w:val="center"/>
            </w:pPr>
            <w:r>
              <w:rPr>
                <w:b/>
                <w:i/>
              </w:rPr>
              <w:t xml:space="preserve">Время </w:t>
            </w:r>
          </w:p>
        </w:tc>
        <w:tc>
          <w:tcPr>
            <w:tcW w:w="1741" w:type="dxa"/>
            <w:tcBorders>
              <w:top w:val="single" w:sz="6" w:space="0" w:color="000000"/>
              <w:left w:val="single" w:sz="4" w:space="0" w:color="000000"/>
              <w:bottom w:val="single" w:sz="4" w:space="0" w:color="000000"/>
              <w:right w:val="single" w:sz="4" w:space="0" w:color="000000"/>
            </w:tcBorders>
          </w:tcPr>
          <w:p w:rsidR="0065613F" w:rsidRDefault="004E0968">
            <w:pPr>
              <w:spacing w:after="0" w:line="259" w:lineRule="auto"/>
              <w:ind w:left="120" w:firstLine="0"/>
              <w:jc w:val="left"/>
            </w:pPr>
            <w:r>
              <w:rPr>
                <w:b/>
                <w:i/>
              </w:rPr>
              <w:t xml:space="preserve">Ответственные </w:t>
            </w:r>
          </w:p>
        </w:tc>
      </w:tr>
      <w:tr w:rsidR="0065613F">
        <w:trPr>
          <w:trHeight w:val="706"/>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77" w:lineRule="auto"/>
              <w:ind w:left="3" w:firstLine="0"/>
              <w:jc w:val="center"/>
            </w:pPr>
            <w:r>
              <w:t xml:space="preserve">Конкурс на лучшее оформление игрового уголка в </w:t>
            </w:r>
          </w:p>
          <w:p w:rsidR="0065613F" w:rsidRDefault="004E0968">
            <w:pPr>
              <w:spacing w:after="0" w:line="259" w:lineRule="auto"/>
              <w:ind w:left="0" w:right="1" w:firstLine="0"/>
              <w:jc w:val="center"/>
            </w:pPr>
            <w:r>
              <w:t xml:space="preserve">классе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3" w:firstLine="0"/>
            </w:pPr>
            <w:r>
              <w:t xml:space="preserve">Сентябрь-май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473"/>
        </w:trPr>
        <w:tc>
          <w:tcPr>
            <w:tcW w:w="2706" w:type="dxa"/>
            <w:tcBorders>
              <w:top w:val="single" w:sz="6" w:space="0" w:color="000000"/>
              <w:left w:val="single" w:sz="4" w:space="0" w:color="000000"/>
              <w:bottom w:val="single" w:sz="4" w:space="0" w:color="000000"/>
              <w:right w:val="single" w:sz="4" w:space="0" w:color="000000"/>
            </w:tcBorders>
          </w:tcPr>
          <w:p w:rsidR="0065613F" w:rsidRDefault="004E0968">
            <w:pPr>
              <w:spacing w:after="0" w:line="259" w:lineRule="auto"/>
              <w:ind w:left="30" w:firstLine="0"/>
              <w:jc w:val="center"/>
            </w:pPr>
            <w:r>
              <w:rPr>
                <w:b/>
                <w:i/>
              </w:rPr>
              <w:t xml:space="preserve">Дела, события, мероприятия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31" w:firstLine="0"/>
            </w:pPr>
            <w:r>
              <w:rPr>
                <w:b/>
                <w:i/>
              </w:rPr>
              <w:t xml:space="preserve">Участники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3" w:firstLine="0"/>
              <w:jc w:val="center"/>
            </w:pPr>
            <w:r>
              <w:rPr>
                <w:b/>
                <w:i/>
              </w:rPr>
              <w:t xml:space="preserve">Время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120" w:firstLine="0"/>
              <w:jc w:val="left"/>
            </w:pPr>
            <w:r>
              <w:rPr>
                <w:b/>
                <w:i/>
              </w:rPr>
              <w:t xml:space="preserve">Ответственные </w:t>
            </w:r>
          </w:p>
        </w:tc>
      </w:tr>
      <w:tr w:rsidR="0065613F">
        <w:trPr>
          <w:trHeight w:val="698"/>
        </w:trPr>
        <w:tc>
          <w:tcPr>
            <w:tcW w:w="27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77" w:lineRule="auto"/>
              <w:ind w:left="24" w:firstLine="0"/>
              <w:jc w:val="center"/>
            </w:pPr>
            <w:r>
              <w:t>Проект «Выращиваем растение для школы: от ростка</w:t>
            </w:r>
          </w:p>
          <w:p w:rsidR="0065613F" w:rsidRDefault="004E0968">
            <w:pPr>
              <w:spacing w:after="0" w:line="259" w:lineRule="auto"/>
              <w:ind w:left="0" w:firstLine="0"/>
              <w:jc w:val="center"/>
            </w:pPr>
            <w:r>
              <w:t xml:space="preserve">до цветка»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p w:rsidR="0065613F" w:rsidRDefault="004E0968">
            <w:pPr>
              <w:spacing w:after="0" w:line="259" w:lineRule="auto"/>
              <w:ind w:left="-25"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3" w:firstLine="0"/>
            </w:pPr>
            <w:r>
              <w:t xml:space="preserve">Сентябрь-май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1162"/>
        </w:trPr>
        <w:tc>
          <w:tcPr>
            <w:tcW w:w="2706" w:type="dxa"/>
            <w:tcBorders>
              <w:top w:val="single" w:sz="4" w:space="0" w:color="000000"/>
              <w:left w:val="single" w:sz="4" w:space="0" w:color="000000"/>
              <w:bottom w:val="single" w:sz="6" w:space="0" w:color="000000"/>
              <w:right w:val="single" w:sz="4" w:space="0" w:color="000000"/>
            </w:tcBorders>
          </w:tcPr>
          <w:p w:rsidR="0065613F" w:rsidRDefault="004E0968">
            <w:pPr>
              <w:spacing w:after="0" w:line="279" w:lineRule="auto"/>
              <w:ind w:left="0" w:firstLine="0"/>
              <w:jc w:val="center"/>
            </w:pPr>
            <w:r>
              <w:t xml:space="preserve">Выставка благотворительных творческих работ школьников </w:t>
            </w:r>
          </w:p>
          <w:p w:rsidR="0065613F" w:rsidRDefault="004E0968">
            <w:pPr>
              <w:spacing w:after="0" w:line="278" w:lineRule="auto"/>
              <w:ind w:left="62" w:firstLine="55"/>
              <w:jc w:val="left"/>
            </w:pPr>
            <w:r>
              <w:t xml:space="preserve">«Я это умею», приуроченная ко Дню добровольца в России </w:t>
            </w:r>
          </w:p>
          <w:p w:rsidR="0065613F" w:rsidRDefault="004E0968">
            <w:pPr>
              <w:spacing w:after="0" w:line="259" w:lineRule="auto"/>
              <w:ind w:left="3" w:firstLine="0"/>
              <w:jc w:val="center"/>
            </w:pPr>
            <w:r>
              <w:t xml:space="preserve">5 декабря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3" w:firstLine="0"/>
              <w:jc w:val="center"/>
            </w:pPr>
            <w:r>
              <w:t xml:space="preserve">декабрь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1397"/>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1" w:line="238" w:lineRule="auto"/>
              <w:ind w:left="0" w:firstLine="0"/>
              <w:jc w:val="center"/>
            </w:pPr>
            <w:r>
              <w:t xml:space="preserve">Торжественное открытие в вестибюле начальной школы уголка книгообмена «Я </w:t>
            </w:r>
          </w:p>
          <w:p w:rsidR="0065613F" w:rsidRDefault="004E0968">
            <w:pPr>
              <w:spacing w:after="0" w:line="240" w:lineRule="auto"/>
              <w:ind w:left="0" w:firstLine="0"/>
              <w:jc w:val="center"/>
            </w:pPr>
            <w:r>
              <w:t xml:space="preserve">прочёл»: мероприятие, приуроченное к </w:t>
            </w:r>
          </w:p>
          <w:p w:rsidR="0065613F" w:rsidRDefault="004E0968">
            <w:pPr>
              <w:spacing w:after="0" w:line="259" w:lineRule="auto"/>
              <w:ind w:left="1" w:firstLine="0"/>
              <w:jc w:val="center"/>
            </w:pPr>
            <w:r>
              <w:t xml:space="preserve">Международному дню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3" w:firstLine="0"/>
              <w:jc w:val="center"/>
            </w:pPr>
            <w:r>
              <w:t xml:space="preserve">октябрь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10"/>
              <w:jc w:val="center"/>
            </w:pPr>
            <w:r>
              <w:t xml:space="preserve">Классные руковоители библиотекари </w:t>
            </w:r>
          </w:p>
        </w:tc>
      </w:tr>
    </w:tbl>
    <w:p w:rsidR="0065613F" w:rsidRDefault="0065613F">
      <w:pPr>
        <w:spacing w:after="0" w:line="259" w:lineRule="auto"/>
        <w:ind w:left="-86" w:right="7400" w:firstLine="0"/>
        <w:jc w:val="left"/>
      </w:pPr>
    </w:p>
    <w:tbl>
      <w:tblPr>
        <w:tblStyle w:val="TableGrid"/>
        <w:tblW w:w="6856" w:type="dxa"/>
        <w:tblInd w:w="662" w:type="dxa"/>
        <w:tblCellMar>
          <w:top w:w="36" w:type="dxa"/>
        </w:tblCellMar>
        <w:tblLook w:val="04A0"/>
      </w:tblPr>
      <w:tblGrid>
        <w:gridCol w:w="2705"/>
        <w:gridCol w:w="1136"/>
        <w:gridCol w:w="1274"/>
        <w:gridCol w:w="1741"/>
      </w:tblGrid>
      <w:tr w:rsidR="0065613F">
        <w:trPr>
          <w:trHeight w:val="475"/>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0" w:firstLine="0"/>
              <w:jc w:val="center"/>
            </w:pPr>
            <w:r>
              <w:t xml:space="preserve">школьных библиотек 25 октября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c>
          <w:tcPr>
            <w:tcW w:w="1741" w:type="dxa"/>
            <w:tcBorders>
              <w:top w:val="single" w:sz="4" w:space="0" w:color="000000"/>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r>
      <w:tr w:rsidR="0065613F">
        <w:trPr>
          <w:trHeight w:val="936"/>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20" w:line="259" w:lineRule="auto"/>
              <w:ind w:left="0" w:right="1" w:firstLine="0"/>
              <w:jc w:val="center"/>
            </w:pPr>
            <w:r>
              <w:t xml:space="preserve">День Конституции РФ: </w:t>
            </w:r>
          </w:p>
          <w:p w:rsidR="0065613F" w:rsidRDefault="004E0968">
            <w:pPr>
              <w:spacing w:after="20" w:line="259" w:lineRule="auto"/>
              <w:ind w:left="1" w:firstLine="0"/>
              <w:jc w:val="center"/>
            </w:pPr>
            <w:r>
              <w:t xml:space="preserve">выставка, посвящённая </w:t>
            </w:r>
          </w:p>
          <w:p w:rsidR="0065613F" w:rsidRDefault="004E0968">
            <w:pPr>
              <w:spacing w:after="16" w:line="259" w:lineRule="auto"/>
              <w:ind w:left="74" w:firstLine="0"/>
            </w:pPr>
            <w:r>
              <w:t xml:space="preserve">государственной символике и </w:t>
            </w:r>
          </w:p>
          <w:p w:rsidR="0065613F" w:rsidRDefault="004E0968">
            <w:pPr>
              <w:spacing w:after="0" w:line="259" w:lineRule="auto"/>
              <w:ind w:left="0" w:firstLine="0"/>
              <w:jc w:val="center"/>
            </w:pPr>
            <w:r>
              <w:t xml:space="preserve">её истории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1" w:firstLine="0"/>
              <w:jc w:val="center"/>
            </w:pPr>
            <w:r>
              <w:t xml:space="preserve">Сентябрь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934"/>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120" w:firstLine="0"/>
              <w:jc w:val="left"/>
            </w:pPr>
            <w:r>
              <w:t xml:space="preserve">Парад новогодних костюмов </w:t>
            </w:r>
          </w:p>
          <w:p w:rsidR="0065613F" w:rsidRDefault="004E0968">
            <w:pPr>
              <w:spacing w:after="39" w:line="240" w:lineRule="auto"/>
              <w:ind w:left="0" w:firstLine="0"/>
              <w:jc w:val="center"/>
            </w:pPr>
            <w:r>
              <w:t xml:space="preserve">(подготовленный и организованный </w:t>
            </w:r>
          </w:p>
          <w:p w:rsidR="0065613F" w:rsidRDefault="004E0968">
            <w:pPr>
              <w:spacing w:after="0" w:line="259" w:lineRule="auto"/>
              <w:ind w:left="149" w:firstLine="0"/>
              <w:jc w:val="left"/>
            </w:pPr>
            <w:r>
              <w:t xml:space="preserve">старшеклассниками школы)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3" w:firstLine="0"/>
              <w:jc w:val="center"/>
            </w:pPr>
            <w:r>
              <w:t xml:space="preserve">декабрь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1856"/>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4" w:line="275" w:lineRule="auto"/>
              <w:ind w:left="0" w:firstLine="0"/>
              <w:jc w:val="center"/>
            </w:pPr>
            <w:r>
              <w:t xml:space="preserve">Мини-концерты учащихся, учителей и родителей </w:t>
            </w:r>
          </w:p>
          <w:p w:rsidR="0065613F" w:rsidRDefault="004E0968">
            <w:pPr>
              <w:spacing w:after="0" w:line="278" w:lineRule="auto"/>
              <w:ind w:left="0" w:firstLine="0"/>
              <w:jc w:val="center"/>
            </w:pPr>
            <w:r>
              <w:t xml:space="preserve">(законных представителей) в холлах школьного здания </w:t>
            </w:r>
          </w:p>
          <w:p w:rsidR="0065613F" w:rsidRDefault="004E0968">
            <w:pPr>
              <w:spacing w:after="0" w:line="279" w:lineRule="auto"/>
              <w:ind w:left="0" w:firstLine="0"/>
              <w:jc w:val="center"/>
            </w:pPr>
            <w:r>
              <w:t xml:space="preserve">«Музыка на переменах», приуроченные </w:t>
            </w:r>
          </w:p>
          <w:p w:rsidR="0065613F" w:rsidRDefault="004E0968">
            <w:pPr>
              <w:spacing w:after="0" w:line="259" w:lineRule="auto"/>
              <w:ind w:left="4" w:firstLine="0"/>
              <w:jc w:val="center"/>
            </w:pPr>
            <w:r>
              <w:t xml:space="preserve">к Всероссийской неделе музыки 21—27 марта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3" w:firstLine="0"/>
              <w:jc w:val="center"/>
            </w:pPr>
            <w:r>
              <w:t xml:space="preserve">март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538"/>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0" w:firstLine="0"/>
              <w:jc w:val="center"/>
            </w:pPr>
            <w:r>
              <w:t xml:space="preserve">Общешкольный проект «Мой класс — самый красивый»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3" w:firstLine="0"/>
            </w:pPr>
            <w:r>
              <w:t xml:space="preserve">Сентябрь-май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475"/>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0" w:firstLine="0"/>
              <w:jc w:val="center"/>
            </w:pPr>
            <w:r>
              <w:t xml:space="preserve">Школьный конкурс-выставка моделей из Lego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3" w:firstLine="0"/>
              <w:jc w:val="center"/>
            </w:pPr>
            <w:r>
              <w:t xml:space="preserve">май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936"/>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2" w:line="276" w:lineRule="auto"/>
              <w:ind w:left="19" w:firstLine="0"/>
              <w:jc w:val="center"/>
            </w:pPr>
            <w:r>
              <w:t xml:space="preserve">«Памятный май»: тематическое оформление </w:t>
            </w:r>
          </w:p>
          <w:p w:rsidR="0065613F" w:rsidRDefault="004E0968">
            <w:pPr>
              <w:spacing w:after="0" w:line="259" w:lineRule="auto"/>
              <w:ind w:left="0" w:firstLine="0"/>
              <w:jc w:val="center"/>
            </w:pPr>
            <w:r>
              <w:t xml:space="preserve">классных кабинетов руками школьников ко Дню Победы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3" w:firstLine="0"/>
              <w:jc w:val="center"/>
            </w:pPr>
            <w:r>
              <w:t xml:space="preserve">май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1163"/>
        </w:trPr>
        <w:tc>
          <w:tcPr>
            <w:tcW w:w="2706" w:type="dxa"/>
            <w:tcBorders>
              <w:top w:val="single" w:sz="6" w:space="0" w:color="000000"/>
              <w:left w:val="single" w:sz="4" w:space="0" w:color="000000"/>
              <w:bottom w:val="single" w:sz="4" w:space="0" w:color="000000"/>
              <w:right w:val="single" w:sz="4" w:space="0" w:color="000000"/>
            </w:tcBorders>
          </w:tcPr>
          <w:p w:rsidR="0065613F" w:rsidRDefault="004E0968">
            <w:pPr>
              <w:spacing w:after="0" w:line="278" w:lineRule="auto"/>
              <w:ind w:left="0" w:firstLine="0"/>
              <w:jc w:val="center"/>
            </w:pPr>
            <w:r>
              <w:t xml:space="preserve">Сменные фотовыставки школьников «Мои друзья», </w:t>
            </w:r>
          </w:p>
          <w:p w:rsidR="0065613F" w:rsidRDefault="004E0968">
            <w:pPr>
              <w:spacing w:after="0" w:line="278" w:lineRule="auto"/>
              <w:ind w:left="0" w:firstLine="0"/>
              <w:jc w:val="center"/>
            </w:pPr>
            <w:r>
              <w:t xml:space="preserve">«Моя семья», «Мои любимые животные», «Мое любимое </w:t>
            </w:r>
          </w:p>
          <w:p w:rsidR="0065613F" w:rsidRDefault="004E0968">
            <w:pPr>
              <w:spacing w:after="0" w:line="259" w:lineRule="auto"/>
              <w:ind w:left="0" w:right="1" w:firstLine="0"/>
              <w:jc w:val="center"/>
            </w:pPr>
            <w:r>
              <w:t xml:space="preserve">занятие»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212" w:line="259" w:lineRule="auto"/>
              <w:ind w:left="0" w:right="4" w:firstLine="0"/>
              <w:jc w:val="center"/>
            </w:pPr>
            <w:r>
              <w:t xml:space="preserve">1-4 класс </w:t>
            </w:r>
          </w:p>
          <w:p w:rsidR="0065613F" w:rsidRDefault="004E0968">
            <w:pPr>
              <w:spacing w:after="0" w:line="259" w:lineRule="auto"/>
              <w:ind w:left="-7"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3" w:firstLine="0"/>
              <w:jc w:val="center"/>
            </w:pPr>
            <w:r>
              <w:t xml:space="preserve">май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355"/>
        </w:trPr>
        <w:tc>
          <w:tcPr>
            <w:tcW w:w="6856" w:type="dxa"/>
            <w:gridSpan w:val="4"/>
            <w:tcBorders>
              <w:top w:val="single" w:sz="4" w:space="0" w:color="000000"/>
              <w:left w:val="single" w:sz="4" w:space="0" w:color="000000"/>
              <w:bottom w:val="single" w:sz="4" w:space="0" w:color="000000"/>
              <w:right w:val="single" w:sz="4" w:space="0" w:color="000000"/>
            </w:tcBorders>
            <w:shd w:val="clear" w:color="auto" w:fill="E6E7E8"/>
          </w:tcPr>
          <w:p w:rsidR="0065613F" w:rsidRDefault="004E0968">
            <w:pPr>
              <w:spacing w:after="0" w:line="259" w:lineRule="auto"/>
              <w:ind w:left="0" w:right="4" w:firstLine="0"/>
              <w:jc w:val="center"/>
            </w:pPr>
            <w:r>
              <w:rPr>
                <w:b/>
              </w:rPr>
              <w:t xml:space="preserve">Модуль «Работа с родителями (законными представителями)» </w:t>
            </w:r>
          </w:p>
        </w:tc>
      </w:tr>
      <w:tr w:rsidR="0065613F">
        <w:trPr>
          <w:trHeight w:val="472"/>
        </w:trPr>
        <w:tc>
          <w:tcPr>
            <w:tcW w:w="27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30" w:firstLine="0"/>
              <w:jc w:val="center"/>
            </w:pPr>
            <w:r>
              <w:rPr>
                <w:b/>
                <w:i/>
              </w:rPr>
              <w:t xml:space="preserve">Дела, события, мероприятия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31" w:firstLine="0"/>
            </w:pPr>
            <w:r>
              <w:rPr>
                <w:b/>
                <w:i/>
              </w:rPr>
              <w:t xml:space="preserve">Участники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3" w:firstLine="0"/>
              <w:jc w:val="center"/>
            </w:pPr>
            <w:r>
              <w:rPr>
                <w:b/>
                <w:i/>
              </w:rPr>
              <w:t xml:space="preserve">Время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120" w:firstLine="0"/>
              <w:jc w:val="left"/>
            </w:pPr>
            <w:r>
              <w:rPr>
                <w:b/>
                <w:i/>
              </w:rPr>
              <w:t xml:space="preserve">Ответственные </w:t>
            </w:r>
          </w:p>
        </w:tc>
      </w:tr>
      <w:tr w:rsidR="0065613F">
        <w:trPr>
          <w:trHeight w:val="703"/>
        </w:trPr>
        <w:tc>
          <w:tcPr>
            <w:tcW w:w="2706" w:type="dxa"/>
            <w:tcBorders>
              <w:top w:val="single" w:sz="4" w:space="0" w:color="000000"/>
              <w:left w:val="single" w:sz="4" w:space="0" w:color="000000"/>
              <w:bottom w:val="single" w:sz="6" w:space="0" w:color="000000"/>
              <w:right w:val="single" w:sz="4" w:space="0" w:color="000000"/>
            </w:tcBorders>
          </w:tcPr>
          <w:p w:rsidR="0065613F" w:rsidRDefault="004E0968">
            <w:pPr>
              <w:spacing w:after="0" w:line="278" w:lineRule="auto"/>
              <w:ind w:left="0" w:firstLine="0"/>
              <w:jc w:val="center"/>
            </w:pPr>
            <w:r>
              <w:t xml:space="preserve">Собрание родителей учащихся начальных классов </w:t>
            </w:r>
          </w:p>
          <w:p w:rsidR="0065613F" w:rsidRDefault="004E0968">
            <w:pPr>
              <w:spacing w:after="0" w:line="259" w:lineRule="auto"/>
              <w:ind w:left="0" w:right="4" w:firstLine="0"/>
              <w:jc w:val="center"/>
            </w:pPr>
            <w:r>
              <w:t xml:space="preserve">«Правила нашего класса»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1" w:firstLine="0"/>
              <w:jc w:val="center"/>
            </w:pPr>
            <w:r>
              <w:t xml:space="preserve">сентябрь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1395"/>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77" w:lineRule="auto"/>
              <w:ind w:left="0" w:firstLine="0"/>
              <w:jc w:val="center"/>
            </w:pPr>
            <w:r>
              <w:t xml:space="preserve">Открытая среда: день индивидуальных онлайн- </w:t>
            </w:r>
          </w:p>
          <w:p w:rsidR="0065613F" w:rsidRDefault="004E0968">
            <w:pPr>
              <w:spacing w:after="18" w:line="259" w:lineRule="auto"/>
              <w:ind w:left="2" w:firstLine="0"/>
              <w:jc w:val="center"/>
            </w:pPr>
            <w:r>
              <w:t xml:space="preserve">и офлайн-консультаций </w:t>
            </w:r>
          </w:p>
          <w:p w:rsidR="0065613F" w:rsidRDefault="004E0968">
            <w:pPr>
              <w:spacing w:after="16" w:line="259" w:lineRule="auto"/>
              <w:ind w:left="2" w:firstLine="0"/>
              <w:jc w:val="center"/>
            </w:pPr>
            <w:r>
              <w:t xml:space="preserve">родителей (законных </w:t>
            </w:r>
          </w:p>
          <w:p w:rsidR="0065613F" w:rsidRDefault="004E0968">
            <w:pPr>
              <w:spacing w:after="0" w:line="259" w:lineRule="auto"/>
              <w:ind w:left="0" w:firstLine="0"/>
              <w:jc w:val="center"/>
            </w:pPr>
            <w:r>
              <w:t xml:space="preserve">представителей) с учителямипредметниками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3" w:firstLine="0"/>
            </w:pPr>
            <w:r>
              <w:t xml:space="preserve">Сентябрь-май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706"/>
        </w:trPr>
        <w:tc>
          <w:tcPr>
            <w:tcW w:w="2706" w:type="dxa"/>
            <w:tcBorders>
              <w:top w:val="single" w:sz="6" w:space="0" w:color="000000"/>
              <w:left w:val="single" w:sz="4" w:space="0" w:color="000000"/>
              <w:bottom w:val="single" w:sz="6" w:space="0" w:color="000000"/>
              <w:right w:val="single" w:sz="4" w:space="0" w:color="000000"/>
            </w:tcBorders>
          </w:tcPr>
          <w:p w:rsidR="0065613F" w:rsidRDefault="004E0968">
            <w:pPr>
              <w:spacing w:after="41" w:line="237" w:lineRule="auto"/>
              <w:ind w:left="0" w:firstLine="0"/>
              <w:jc w:val="center"/>
            </w:pPr>
            <w:r>
              <w:t xml:space="preserve">Заседания Общешкольного родительского комитета и </w:t>
            </w:r>
          </w:p>
          <w:p w:rsidR="0065613F" w:rsidRDefault="004E0968">
            <w:pPr>
              <w:spacing w:after="0" w:line="259" w:lineRule="auto"/>
              <w:ind w:left="58" w:firstLine="0"/>
            </w:pPr>
            <w:r>
              <w:t xml:space="preserve">Управляющего Совета школы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13"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34" w:firstLine="0"/>
            </w:pPr>
            <w:r>
              <w:t xml:space="preserve">Сентябрь-май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6097"/>
        </w:trPr>
        <w:tc>
          <w:tcPr>
            <w:tcW w:w="2706" w:type="dxa"/>
            <w:tcBorders>
              <w:top w:val="single" w:sz="6" w:space="0" w:color="000000"/>
              <w:left w:val="single" w:sz="6" w:space="0" w:color="000000"/>
              <w:bottom w:val="single" w:sz="6" w:space="0" w:color="000000"/>
              <w:right w:val="single" w:sz="4" w:space="0" w:color="000000"/>
            </w:tcBorders>
          </w:tcPr>
          <w:p w:rsidR="0065613F" w:rsidRDefault="004E0968">
            <w:pPr>
              <w:spacing w:after="18" w:line="259" w:lineRule="auto"/>
              <w:ind w:left="0" w:firstLine="0"/>
              <w:jc w:val="left"/>
            </w:pPr>
            <w:r>
              <w:t xml:space="preserve">Регулярные собрания </w:t>
            </w:r>
          </w:p>
          <w:p w:rsidR="0065613F" w:rsidRDefault="004E0968">
            <w:pPr>
              <w:spacing w:after="13" w:line="279" w:lineRule="auto"/>
              <w:ind w:left="0" w:firstLine="0"/>
            </w:pPr>
            <w:r>
              <w:t xml:space="preserve">Родительского клуба «Школа ответственного родительства»: </w:t>
            </w:r>
          </w:p>
          <w:p w:rsidR="0065613F" w:rsidRDefault="004E0968">
            <w:pPr>
              <w:numPr>
                <w:ilvl w:val="0"/>
                <w:numId w:val="374"/>
              </w:numPr>
              <w:spacing w:after="9" w:line="282" w:lineRule="auto"/>
              <w:ind w:hanging="598"/>
              <w:jc w:val="left"/>
            </w:pPr>
            <w:r>
              <w:t xml:space="preserve">«Режим дня ученика начальной школы»; </w:t>
            </w:r>
          </w:p>
          <w:p w:rsidR="0065613F" w:rsidRDefault="004E0968">
            <w:pPr>
              <w:numPr>
                <w:ilvl w:val="0"/>
                <w:numId w:val="374"/>
              </w:numPr>
              <w:spacing w:after="5" w:line="284" w:lineRule="auto"/>
              <w:ind w:hanging="598"/>
              <w:jc w:val="left"/>
            </w:pPr>
            <w:r>
              <w:t xml:space="preserve">«Как выполнять домашние задания»; </w:t>
            </w:r>
          </w:p>
          <w:p w:rsidR="0065613F" w:rsidRDefault="004E0968">
            <w:pPr>
              <w:numPr>
                <w:ilvl w:val="0"/>
                <w:numId w:val="374"/>
              </w:numPr>
              <w:spacing w:after="9" w:line="283" w:lineRule="auto"/>
              <w:ind w:hanging="598"/>
              <w:jc w:val="left"/>
            </w:pPr>
            <w:r>
              <w:t xml:space="preserve">«Помощь ребёнка семье»; </w:t>
            </w:r>
          </w:p>
          <w:p w:rsidR="0065613F" w:rsidRDefault="004E0968">
            <w:pPr>
              <w:numPr>
                <w:ilvl w:val="0"/>
                <w:numId w:val="374"/>
              </w:numPr>
              <w:spacing w:after="7" w:line="282" w:lineRule="auto"/>
              <w:ind w:hanging="598"/>
              <w:jc w:val="left"/>
            </w:pPr>
            <w:r>
              <w:t xml:space="preserve">«Помощь ребёнку в семье»; </w:t>
            </w:r>
          </w:p>
          <w:p w:rsidR="0065613F" w:rsidRDefault="004E0968">
            <w:pPr>
              <w:numPr>
                <w:ilvl w:val="0"/>
                <w:numId w:val="374"/>
              </w:numPr>
              <w:spacing w:after="8" w:line="286" w:lineRule="auto"/>
              <w:ind w:hanging="598"/>
              <w:jc w:val="left"/>
            </w:pPr>
            <w:r>
              <w:t xml:space="preserve">«Рациональное питание школьника»; </w:t>
            </w:r>
          </w:p>
          <w:p w:rsidR="0065613F" w:rsidRDefault="004E0968">
            <w:pPr>
              <w:numPr>
                <w:ilvl w:val="0"/>
                <w:numId w:val="374"/>
              </w:numPr>
              <w:spacing w:line="280" w:lineRule="auto"/>
              <w:ind w:hanging="598"/>
              <w:jc w:val="left"/>
            </w:pPr>
            <w:r>
              <w:t xml:space="preserve">«Простые упражнения для развития внимания и памяти»; </w:t>
            </w:r>
          </w:p>
          <w:p w:rsidR="0065613F" w:rsidRDefault="004E0968">
            <w:pPr>
              <w:numPr>
                <w:ilvl w:val="0"/>
                <w:numId w:val="374"/>
              </w:numPr>
              <w:spacing w:after="5" w:line="285" w:lineRule="auto"/>
              <w:ind w:hanging="598"/>
              <w:jc w:val="left"/>
            </w:pPr>
            <w:r>
              <w:t xml:space="preserve">«Развивающие настольные игры»; </w:t>
            </w:r>
          </w:p>
          <w:p w:rsidR="0065613F" w:rsidRDefault="004E0968">
            <w:pPr>
              <w:numPr>
                <w:ilvl w:val="0"/>
                <w:numId w:val="374"/>
              </w:numPr>
              <w:spacing w:after="31" w:line="246" w:lineRule="auto"/>
              <w:ind w:hanging="598"/>
              <w:jc w:val="left"/>
            </w:pPr>
            <w:r>
              <w:t xml:space="preserve">«Конфликты и детские истерики: реакции и </w:t>
            </w:r>
          </w:p>
          <w:p w:rsidR="0065613F" w:rsidRDefault="004E0968">
            <w:pPr>
              <w:spacing w:after="28" w:line="259" w:lineRule="auto"/>
              <w:ind w:left="252" w:firstLine="0"/>
              <w:jc w:val="left"/>
            </w:pPr>
            <w:r>
              <w:t xml:space="preserve">поведение взрослых»; </w:t>
            </w:r>
          </w:p>
          <w:p w:rsidR="0065613F" w:rsidRDefault="004E0968">
            <w:pPr>
              <w:numPr>
                <w:ilvl w:val="0"/>
                <w:numId w:val="374"/>
              </w:numPr>
              <w:spacing w:after="24" w:line="259" w:lineRule="auto"/>
              <w:ind w:hanging="598"/>
              <w:jc w:val="left"/>
            </w:pPr>
            <w:r>
              <w:t xml:space="preserve">«Гаджеты и </w:t>
            </w:r>
          </w:p>
          <w:p w:rsidR="0065613F" w:rsidRDefault="004E0968">
            <w:pPr>
              <w:spacing w:after="9" w:line="278" w:lineRule="auto"/>
              <w:ind w:left="252" w:firstLine="0"/>
              <w:jc w:val="left"/>
            </w:pPr>
            <w:r>
              <w:t xml:space="preserve">психическое здоровье ребёнка»; </w:t>
            </w:r>
          </w:p>
          <w:p w:rsidR="0065613F" w:rsidRDefault="004E0968">
            <w:pPr>
              <w:numPr>
                <w:ilvl w:val="0"/>
                <w:numId w:val="374"/>
              </w:numPr>
              <w:spacing w:after="0" w:line="259" w:lineRule="auto"/>
              <w:ind w:hanging="598"/>
              <w:jc w:val="left"/>
            </w:pPr>
            <w:r>
              <w:t xml:space="preserve">«Поощрения и наказания» </w:t>
            </w:r>
          </w:p>
        </w:tc>
        <w:tc>
          <w:tcPr>
            <w:tcW w:w="113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13" w:firstLine="0"/>
              <w:jc w:val="center"/>
            </w:pPr>
            <w:r>
              <w:t xml:space="preserve">1-4 класс </w:t>
            </w:r>
          </w:p>
        </w:tc>
        <w:tc>
          <w:tcPr>
            <w:tcW w:w="12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34" w:firstLine="0"/>
            </w:pPr>
            <w:r>
              <w:t xml:space="preserve">Сентябрь-май </w:t>
            </w:r>
          </w:p>
        </w:tc>
        <w:tc>
          <w:tcPr>
            <w:tcW w:w="174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bl>
    <w:p w:rsidR="0065613F" w:rsidRDefault="004E0968">
      <w:pPr>
        <w:spacing w:after="0" w:line="259" w:lineRule="auto"/>
        <w:ind w:left="533" w:firstLine="0"/>
        <w:jc w:val="left"/>
      </w:pPr>
      <w:r>
        <w:t xml:space="preserve"> </w:t>
      </w:r>
    </w:p>
    <w:p w:rsidR="0065613F" w:rsidRDefault="004E0968">
      <w:pPr>
        <w:spacing w:after="16" w:line="259" w:lineRule="auto"/>
        <w:ind w:left="533" w:firstLine="0"/>
        <w:jc w:val="left"/>
      </w:pPr>
      <w:r>
        <w:t xml:space="preserve"> </w:t>
      </w:r>
    </w:p>
    <w:p w:rsidR="0065613F" w:rsidRDefault="004E0968">
      <w:pPr>
        <w:spacing w:after="0" w:line="259" w:lineRule="auto"/>
        <w:ind w:left="340" w:firstLine="0"/>
        <w:jc w:val="center"/>
      </w:pPr>
      <w:r>
        <w:rPr>
          <w:i/>
        </w:rPr>
        <w:t xml:space="preserve">Окончание </w:t>
      </w:r>
    </w:p>
    <w:p w:rsidR="0065613F" w:rsidRDefault="004E0968">
      <w:pPr>
        <w:spacing w:after="0" w:line="259" w:lineRule="auto"/>
        <w:ind w:left="395" w:firstLine="0"/>
        <w:jc w:val="center"/>
      </w:pPr>
      <w:r>
        <w:rPr>
          <w:i/>
        </w:rPr>
        <w:t xml:space="preserve"> </w:t>
      </w:r>
    </w:p>
    <w:tbl>
      <w:tblPr>
        <w:tblStyle w:val="TableGrid"/>
        <w:tblW w:w="6549" w:type="dxa"/>
        <w:tblInd w:w="665" w:type="dxa"/>
        <w:tblCellMar>
          <w:top w:w="36" w:type="dxa"/>
          <w:left w:w="7" w:type="dxa"/>
        </w:tblCellMar>
        <w:tblLook w:val="04A0"/>
      </w:tblPr>
      <w:tblGrid>
        <w:gridCol w:w="2565"/>
        <w:gridCol w:w="991"/>
        <w:gridCol w:w="1476"/>
        <w:gridCol w:w="1517"/>
      </w:tblGrid>
      <w:tr w:rsidR="0065613F">
        <w:trPr>
          <w:trHeight w:val="471"/>
        </w:trPr>
        <w:tc>
          <w:tcPr>
            <w:tcW w:w="25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rPr>
                <w:b/>
                <w:i/>
              </w:rPr>
              <w:t xml:space="preserve">Дела, события, мероприятия </w:t>
            </w:r>
          </w:p>
        </w:tc>
        <w:tc>
          <w:tcPr>
            <w:tcW w:w="991" w:type="dxa"/>
            <w:tcBorders>
              <w:top w:val="single" w:sz="4" w:space="0" w:color="000000"/>
              <w:left w:val="single" w:sz="4" w:space="0" w:color="000000"/>
              <w:bottom w:val="single" w:sz="4" w:space="0" w:color="000000"/>
              <w:right w:val="single" w:sz="4" w:space="0" w:color="000000"/>
            </w:tcBorders>
          </w:tcPr>
          <w:p w:rsidR="0065613F" w:rsidRDefault="004E0968">
            <w:pPr>
              <w:spacing w:after="11" w:line="259" w:lineRule="auto"/>
              <w:ind w:left="10" w:firstLine="0"/>
            </w:pPr>
            <w:r>
              <w:rPr>
                <w:b/>
                <w:i/>
              </w:rPr>
              <w:t>Участник</w:t>
            </w:r>
          </w:p>
          <w:p w:rsidR="0065613F" w:rsidRDefault="004E0968">
            <w:pPr>
              <w:spacing w:after="0" w:line="259" w:lineRule="auto"/>
              <w:ind w:left="0" w:right="11" w:firstLine="0"/>
              <w:jc w:val="center"/>
            </w:pPr>
            <w:r>
              <w:rPr>
                <w:b/>
                <w:i/>
              </w:rPr>
              <w:t xml:space="preserve">и </w:t>
            </w:r>
          </w:p>
        </w:tc>
        <w:tc>
          <w:tcPr>
            <w:tcW w:w="147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15" w:firstLine="0"/>
              <w:jc w:val="center"/>
            </w:pPr>
            <w:r>
              <w:rPr>
                <w:b/>
                <w:i/>
              </w:rPr>
              <w:t xml:space="preserve">Время </w:t>
            </w:r>
          </w:p>
        </w:tc>
        <w:tc>
          <w:tcPr>
            <w:tcW w:w="1517"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pPr>
            <w:r>
              <w:rPr>
                <w:b/>
                <w:i/>
              </w:rPr>
              <w:t>Ответственные</w:t>
            </w:r>
          </w:p>
        </w:tc>
      </w:tr>
      <w:tr w:rsidR="0065613F">
        <w:trPr>
          <w:trHeight w:val="470"/>
        </w:trPr>
        <w:tc>
          <w:tcPr>
            <w:tcW w:w="25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7" w:firstLine="0"/>
              <w:jc w:val="center"/>
            </w:pPr>
            <w:r>
              <w:t xml:space="preserve">Семейная игра «Папа, мама, я — спортивная семья» </w:t>
            </w:r>
          </w:p>
        </w:tc>
        <w:tc>
          <w:tcPr>
            <w:tcW w:w="99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98" w:firstLine="0"/>
              <w:jc w:val="left"/>
            </w:pPr>
            <w:r>
              <w:t xml:space="preserve">1-4 класс </w:t>
            </w:r>
          </w:p>
        </w:tc>
        <w:tc>
          <w:tcPr>
            <w:tcW w:w="147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135" w:firstLine="0"/>
              <w:jc w:val="left"/>
            </w:pPr>
            <w:r>
              <w:t xml:space="preserve">Сентябрь-май </w:t>
            </w:r>
          </w:p>
        </w:tc>
        <w:tc>
          <w:tcPr>
            <w:tcW w:w="1517"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468"/>
        </w:trPr>
        <w:tc>
          <w:tcPr>
            <w:tcW w:w="25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Гостиная «Семейные традиции» </w:t>
            </w:r>
          </w:p>
        </w:tc>
        <w:tc>
          <w:tcPr>
            <w:tcW w:w="99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98" w:firstLine="0"/>
              <w:jc w:val="left"/>
            </w:pPr>
            <w:r>
              <w:t xml:space="preserve">1-4 класс </w:t>
            </w:r>
          </w:p>
        </w:tc>
        <w:tc>
          <w:tcPr>
            <w:tcW w:w="147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135" w:firstLine="0"/>
              <w:jc w:val="left"/>
            </w:pPr>
            <w:r>
              <w:t xml:space="preserve">Сентябрь-май </w:t>
            </w:r>
          </w:p>
        </w:tc>
        <w:tc>
          <w:tcPr>
            <w:tcW w:w="1517"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470"/>
        </w:trPr>
        <w:tc>
          <w:tcPr>
            <w:tcW w:w="25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Семейный фестиваль «Игры нашего детства» </w:t>
            </w:r>
          </w:p>
        </w:tc>
        <w:tc>
          <w:tcPr>
            <w:tcW w:w="99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98" w:firstLine="0"/>
              <w:jc w:val="left"/>
            </w:pPr>
            <w:r>
              <w:t xml:space="preserve">1-4 класс </w:t>
            </w:r>
          </w:p>
        </w:tc>
        <w:tc>
          <w:tcPr>
            <w:tcW w:w="147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135" w:firstLine="0"/>
              <w:jc w:val="left"/>
            </w:pPr>
            <w:r>
              <w:t xml:space="preserve">Сентябрь-май </w:t>
            </w:r>
          </w:p>
        </w:tc>
        <w:tc>
          <w:tcPr>
            <w:tcW w:w="1517"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r w:rsidR="0065613F">
        <w:trPr>
          <w:trHeight w:val="472"/>
        </w:trPr>
        <w:tc>
          <w:tcPr>
            <w:tcW w:w="2564" w:type="dxa"/>
            <w:tcBorders>
              <w:top w:val="single" w:sz="4" w:space="0" w:color="000000"/>
              <w:left w:val="single" w:sz="4" w:space="0" w:color="000000"/>
              <w:bottom w:val="single" w:sz="6" w:space="0" w:color="000000"/>
              <w:right w:val="single" w:sz="4" w:space="0" w:color="000000"/>
            </w:tcBorders>
          </w:tcPr>
          <w:p w:rsidR="0065613F" w:rsidRDefault="004E0968">
            <w:pPr>
              <w:spacing w:after="0" w:line="259" w:lineRule="auto"/>
              <w:ind w:left="26" w:firstLine="0"/>
            </w:pPr>
            <w:r>
              <w:t xml:space="preserve">Акция «Бессмертный полк» </w:t>
            </w:r>
          </w:p>
        </w:tc>
        <w:tc>
          <w:tcPr>
            <w:tcW w:w="99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98" w:firstLine="0"/>
              <w:jc w:val="left"/>
            </w:pPr>
            <w:r>
              <w:t xml:space="preserve">1-4 класс </w:t>
            </w:r>
          </w:p>
        </w:tc>
        <w:tc>
          <w:tcPr>
            <w:tcW w:w="147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9" w:firstLine="0"/>
              <w:jc w:val="center"/>
            </w:pPr>
            <w:r>
              <w:t xml:space="preserve">май </w:t>
            </w:r>
          </w:p>
        </w:tc>
        <w:tc>
          <w:tcPr>
            <w:tcW w:w="1517"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Классные руковоители </w:t>
            </w:r>
          </w:p>
        </w:tc>
      </w:tr>
    </w:tbl>
    <w:p w:rsidR="0065613F" w:rsidRDefault="0065613F">
      <w:pPr>
        <w:spacing w:after="0" w:line="259" w:lineRule="auto"/>
        <w:ind w:left="-86" w:right="99" w:firstLine="0"/>
        <w:jc w:val="left"/>
      </w:pPr>
    </w:p>
    <w:tbl>
      <w:tblPr>
        <w:tblStyle w:val="TableGrid"/>
        <w:tblW w:w="6547" w:type="dxa"/>
        <w:tblInd w:w="667" w:type="dxa"/>
        <w:tblCellMar>
          <w:top w:w="13" w:type="dxa"/>
          <w:left w:w="5" w:type="dxa"/>
        </w:tblCellMar>
        <w:tblLook w:val="04A0"/>
      </w:tblPr>
      <w:tblGrid>
        <w:gridCol w:w="2562"/>
        <w:gridCol w:w="991"/>
        <w:gridCol w:w="1476"/>
        <w:gridCol w:w="1518"/>
      </w:tblGrid>
      <w:tr w:rsidR="0065613F">
        <w:trPr>
          <w:trHeight w:val="936"/>
        </w:trPr>
        <w:tc>
          <w:tcPr>
            <w:tcW w:w="2562" w:type="dxa"/>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97" w:right="79" w:hanging="22"/>
            </w:pPr>
            <w:r>
              <w:t xml:space="preserve">Отчётные концерты детских творческих коллективов для родителей (законных представителей) </w:t>
            </w:r>
          </w:p>
        </w:tc>
        <w:tc>
          <w:tcPr>
            <w:tcW w:w="991"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3" w:firstLine="0"/>
              <w:jc w:val="center"/>
            </w:pPr>
            <w:r>
              <w:t xml:space="preserve"> </w:t>
            </w:r>
          </w:p>
        </w:tc>
        <w:tc>
          <w:tcPr>
            <w:tcW w:w="147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3" w:firstLine="0"/>
              <w:jc w:val="center"/>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0" w:firstLine="0"/>
              <w:jc w:val="center"/>
            </w:pPr>
            <w:r>
              <w:t xml:space="preserve"> </w:t>
            </w:r>
          </w:p>
        </w:tc>
      </w:tr>
      <w:tr w:rsidR="0065613F">
        <w:trPr>
          <w:trHeight w:val="3518"/>
        </w:trPr>
        <w:tc>
          <w:tcPr>
            <w:tcW w:w="2562" w:type="dxa"/>
            <w:tcBorders>
              <w:top w:val="single" w:sz="6" w:space="0" w:color="000000"/>
              <w:left w:val="single" w:sz="6" w:space="0" w:color="000000"/>
              <w:bottom w:val="single" w:sz="6" w:space="0" w:color="000000"/>
              <w:right w:val="single" w:sz="4" w:space="0" w:color="000000"/>
            </w:tcBorders>
          </w:tcPr>
          <w:p w:rsidR="0065613F" w:rsidRDefault="004E0968">
            <w:pPr>
              <w:spacing w:after="1" w:line="278" w:lineRule="auto"/>
              <w:ind w:left="3" w:firstLine="0"/>
              <w:jc w:val="left"/>
            </w:pPr>
            <w:r>
              <w:t xml:space="preserve">Создание на школьном сайте вкладки «Родителям </w:t>
            </w:r>
          </w:p>
          <w:p w:rsidR="0065613F" w:rsidRDefault="004E0968">
            <w:pPr>
              <w:spacing w:after="12" w:line="276" w:lineRule="auto"/>
              <w:ind w:left="3" w:firstLine="0"/>
              <w:jc w:val="left"/>
            </w:pPr>
            <w:r>
              <w:t xml:space="preserve">(законным представителям)» и регулярное обновление материалов её рубрик: </w:t>
            </w:r>
          </w:p>
          <w:p w:rsidR="0065613F" w:rsidRDefault="004E0968">
            <w:pPr>
              <w:numPr>
                <w:ilvl w:val="0"/>
                <w:numId w:val="375"/>
              </w:numPr>
              <w:spacing w:after="4" w:line="284" w:lineRule="auto"/>
              <w:ind w:left="712" w:hanging="598"/>
              <w:jc w:val="left"/>
            </w:pPr>
            <w:r>
              <w:t xml:space="preserve">«Чем помочь малышу?»; </w:t>
            </w:r>
          </w:p>
          <w:p w:rsidR="0065613F" w:rsidRDefault="004E0968">
            <w:pPr>
              <w:numPr>
                <w:ilvl w:val="0"/>
                <w:numId w:val="375"/>
              </w:numPr>
              <w:spacing w:after="3" w:line="287" w:lineRule="auto"/>
              <w:ind w:left="712" w:hanging="598"/>
              <w:jc w:val="left"/>
            </w:pPr>
            <w:r>
              <w:t xml:space="preserve">«Школьные события»; </w:t>
            </w:r>
          </w:p>
          <w:p w:rsidR="0065613F" w:rsidRDefault="004E0968">
            <w:pPr>
              <w:numPr>
                <w:ilvl w:val="0"/>
                <w:numId w:val="375"/>
              </w:numPr>
              <w:spacing w:after="26" w:line="259" w:lineRule="auto"/>
              <w:ind w:left="712" w:hanging="598"/>
              <w:jc w:val="left"/>
            </w:pPr>
            <w:r>
              <w:t xml:space="preserve">«Консультация </w:t>
            </w:r>
          </w:p>
          <w:p w:rsidR="0065613F" w:rsidRDefault="004E0968">
            <w:pPr>
              <w:spacing w:after="27" w:line="259" w:lineRule="auto"/>
              <w:ind w:left="0" w:right="48" w:firstLine="0"/>
              <w:jc w:val="center"/>
            </w:pPr>
            <w:r>
              <w:t xml:space="preserve">семейного психолога»; </w:t>
            </w:r>
          </w:p>
          <w:p w:rsidR="0065613F" w:rsidRDefault="004E0968">
            <w:pPr>
              <w:numPr>
                <w:ilvl w:val="0"/>
                <w:numId w:val="375"/>
              </w:numPr>
              <w:spacing w:after="1" w:line="286" w:lineRule="auto"/>
              <w:ind w:left="712" w:hanging="598"/>
              <w:jc w:val="left"/>
            </w:pPr>
            <w:r>
              <w:t xml:space="preserve">«Семейная библиотека»; </w:t>
            </w:r>
          </w:p>
          <w:p w:rsidR="0065613F" w:rsidRDefault="004E0968">
            <w:pPr>
              <w:numPr>
                <w:ilvl w:val="0"/>
                <w:numId w:val="375"/>
              </w:numPr>
              <w:spacing w:after="0" w:line="259" w:lineRule="auto"/>
              <w:ind w:left="712" w:hanging="598"/>
              <w:jc w:val="left"/>
            </w:pPr>
            <w:r>
              <w:t xml:space="preserve">«Семейная игротека» </w:t>
            </w:r>
          </w:p>
        </w:tc>
        <w:tc>
          <w:tcPr>
            <w:tcW w:w="991" w:type="dxa"/>
            <w:tcBorders>
              <w:top w:val="single" w:sz="4" w:space="0" w:color="000000"/>
              <w:left w:val="single" w:sz="4" w:space="0" w:color="000000"/>
              <w:bottom w:val="single" w:sz="6" w:space="0" w:color="000000"/>
              <w:right w:val="single" w:sz="4" w:space="0" w:color="000000"/>
            </w:tcBorders>
          </w:tcPr>
          <w:p w:rsidR="0065613F" w:rsidRDefault="004E0968">
            <w:pPr>
              <w:spacing w:after="0" w:line="259" w:lineRule="auto"/>
              <w:ind w:left="0" w:firstLine="0"/>
              <w:jc w:val="left"/>
            </w:pPr>
            <w:r>
              <w:t xml:space="preserve">1-4 класс </w:t>
            </w:r>
          </w:p>
        </w:tc>
        <w:tc>
          <w:tcPr>
            <w:tcW w:w="1476" w:type="dxa"/>
            <w:tcBorders>
              <w:top w:val="single" w:sz="4" w:space="0" w:color="000000"/>
              <w:left w:val="single" w:sz="4" w:space="0" w:color="000000"/>
              <w:bottom w:val="single" w:sz="6" w:space="0" w:color="000000"/>
              <w:right w:val="single" w:sz="4" w:space="0" w:color="000000"/>
            </w:tcBorders>
          </w:tcPr>
          <w:p w:rsidR="0065613F" w:rsidRDefault="004E0968">
            <w:pPr>
              <w:spacing w:after="0" w:line="259" w:lineRule="auto"/>
              <w:ind w:left="0" w:firstLine="0"/>
              <w:jc w:val="left"/>
            </w:pPr>
            <w:r>
              <w:t xml:space="preserve">Сентябрь-май </w:t>
            </w:r>
          </w:p>
        </w:tc>
        <w:tc>
          <w:tcPr>
            <w:tcW w:w="1517" w:type="dxa"/>
            <w:tcBorders>
              <w:top w:val="single" w:sz="4" w:space="0" w:color="000000"/>
              <w:left w:val="single" w:sz="4" w:space="0" w:color="000000"/>
              <w:bottom w:val="single" w:sz="6" w:space="0" w:color="000000"/>
              <w:right w:val="single" w:sz="4" w:space="0" w:color="000000"/>
            </w:tcBorders>
          </w:tcPr>
          <w:p w:rsidR="0065613F" w:rsidRDefault="004E0968">
            <w:pPr>
              <w:spacing w:after="0" w:line="259" w:lineRule="auto"/>
              <w:ind w:left="2" w:firstLine="0"/>
              <w:jc w:val="left"/>
            </w:pPr>
            <w:r>
              <w:t xml:space="preserve">Классные руковоители </w:t>
            </w:r>
          </w:p>
        </w:tc>
      </w:tr>
      <w:tr w:rsidR="0065613F">
        <w:trPr>
          <w:trHeight w:val="312"/>
        </w:trPr>
        <w:tc>
          <w:tcPr>
            <w:tcW w:w="6547" w:type="dxa"/>
            <w:gridSpan w:val="4"/>
            <w:tcBorders>
              <w:top w:val="single" w:sz="6" w:space="0" w:color="000000"/>
              <w:left w:val="single" w:sz="4" w:space="0" w:color="000000"/>
              <w:bottom w:val="single" w:sz="6" w:space="0" w:color="000000"/>
              <w:right w:val="single" w:sz="4" w:space="0" w:color="000000"/>
            </w:tcBorders>
            <w:shd w:val="clear" w:color="auto" w:fill="E6E7E8"/>
          </w:tcPr>
          <w:p w:rsidR="0065613F" w:rsidRDefault="004E0968">
            <w:pPr>
              <w:spacing w:after="0" w:line="259" w:lineRule="auto"/>
              <w:ind w:left="0" w:right="4" w:firstLine="0"/>
              <w:jc w:val="center"/>
            </w:pPr>
            <w:r>
              <w:rPr>
                <w:b/>
              </w:rPr>
              <w:t xml:space="preserve">Модуль «Классное руководство» </w:t>
            </w:r>
          </w:p>
        </w:tc>
      </w:tr>
      <w:tr w:rsidR="0065613F">
        <w:trPr>
          <w:trHeight w:val="480"/>
        </w:trPr>
        <w:tc>
          <w:tcPr>
            <w:tcW w:w="6547" w:type="dxa"/>
            <w:gridSpan w:val="4"/>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0" w:firstLine="0"/>
              <w:jc w:val="center"/>
            </w:pPr>
            <w:r>
              <w:t xml:space="preserve">Согласно индивидуальным планам воспитательной работы классных руководителей </w:t>
            </w:r>
          </w:p>
        </w:tc>
      </w:tr>
      <w:tr w:rsidR="0065613F">
        <w:trPr>
          <w:trHeight w:val="312"/>
        </w:trPr>
        <w:tc>
          <w:tcPr>
            <w:tcW w:w="6547" w:type="dxa"/>
            <w:gridSpan w:val="4"/>
            <w:tcBorders>
              <w:top w:val="single" w:sz="6" w:space="0" w:color="000000"/>
              <w:left w:val="single" w:sz="4" w:space="0" w:color="000000"/>
              <w:bottom w:val="single" w:sz="6" w:space="0" w:color="000000"/>
              <w:right w:val="single" w:sz="4" w:space="0" w:color="000000"/>
            </w:tcBorders>
            <w:shd w:val="clear" w:color="auto" w:fill="E6E7E8"/>
          </w:tcPr>
          <w:p w:rsidR="0065613F" w:rsidRDefault="004E0968">
            <w:pPr>
              <w:spacing w:after="0" w:line="259" w:lineRule="auto"/>
              <w:ind w:left="0" w:right="6" w:firstLine="0"/>
              <w:jc w:val="center"/>
            </w:pPr>
            <w:r>
              <w:rPr>
                <w:b/>
              </w:rPr>
              <w:t xml:space="preserve">Модуль «Школьный урок» </w:t>
            </w:r>
          </w:p>
        </w:tc>
      </w:tr>
      <w:tr w:rsidR="0065613F">
        <w:trPr>
          <w:trHeight w:val="322"/>
        </w:trPr>
        <w:tc>
          <w:tcPr>
            <w:tcW w:w="6547" w:type="dxa"/>
            <w:gridSpan w:val="4"/>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0" w:right="7" w:firstLine="0"/>
              <w:jc w:val="center"/>
            </w:pPr>
            <w:r>
              <w:t xml:space="preserve">Согласно календарно-тематическим планам учителей-предметников </w:t>
            </w:r>
          </w:p>
        </w:tc>
      </w:tr>
      <w:tr w:rsidR="0065613F">
        <w:trPr>
          <w:trHeight w:val="314"/>
        </w:trPr>
        <w:tc>
          <w:tcPr>
            <w:tcW w:w="6547" w:type="dxa"/>
            <w:gridSpan w:val="4"/>
            <w:tcBorders>
              <w:top w:val="single" w:sz="6" w:space="0" w:color="000000"/>
              <w:left w:val="single" w:sz="4" w:space="0" w:color="000000"/>
              <w:bottom w:val="single" w:sz="6" w:space="0" w:color="000000"/>
              <w:right w:val="single" w:sz="4" w:space="0" w:color="000000"/>
            </w:tcBorders>
            <w:shd w:val="clear" w:color="auto" w:fill="E6E7E8"/>
          </w:tcPr>
          <w:p w:rsidR="0065613F" w:rsidRDefault="004E0968">
            <w:pPr>
              <w:spacing w:after="0" w:line="259" w:lineRule="auto"/>
              <w:ind w:left="0" w:right="2" w:firstLine="0"/>
              <w:jc w:val="center"/>
            </w:pPr>
            <w:r>
              <w:rPr>
                <w:b/>
              </w:rPr>
              <w:t xml:space="preserve">Модуль «Курсы внеурочной деятельности» </w:t>
            </w:r>
          </w:p>
        </w:tc>
      </w:tr>
      <w:tr w:rsidR="0065613F">
        <w:trPr>
          <w:trHeight w:val="477"/>
        </w:trPr>
        <w:tc>
          <w:tcPr>
            <w:tcW w:w="6547" w:type="dxa"/>
            <w:gridSpan w:val="4"/>
            <w:tcBorders>
              <w:top w:val="single" w:sz="6" w:space="0" w:color="000000"/>
              <w:left w:val="single" w:sz="4" w:space="0" w:color="000000"/>
              <w:bottom w:val="single" w:sz="6" w:space="0" w:color="000000"/>
              <w:right w:val="single" w:sz="4" w:space="0" w:color="000000"/>
            </w:tcBorders>
          </w:tcPr>
          <w:p w:rsidR="0065613F" w:rsidRDefault="004E0968">
            <w:pPr>
              <w:spacing w:after="0" w:line="259" w:lineRule="auto"/>
              <w:ind w:left="0" w:firstLine="0"/>
              <w:jc w:val="center"/>
            </w:pPr>
            <w:r>
              <w:t xml:space="preserve">Согласно программам и планам внеурочной деятельности педагогов образовательной организации </w:t>
            </w:r>
          </w:p>
        </w:tc>
      </w:tr>
    </w:tbl>
    <w:p w:rsidR="0065613F" w:rsidRDefault="004E0968">
      <w:pPr>
        <w:spacing w:after="5" w:line="275" w:lineRule="auto"/>
        <w:ind w:left="533" w:right="192" w:firstLine="615"/>
        <w:jc w:val="left"/>
      </w:pPr>
      <w:r>
        <w:rPr>
          <w:b/>
        </w:rPr>
        <w:t xml:space="preserve">3.5.СИСТЕМА УСЛОВИЙ РЕАЛИЗАЦИИ ПРОГРАММЫ НАЧАЛЬНОГО ОБЩЕГО ОБРАЗОВАНИЯ </w:t>
      </w:r>
      <w:r>
        <w:t xml:space="preserve">Система </w:t>
      </w:r>
      <w:r>
        <w:tab/>
        <w:t xml:space="preserve">условий </w:t>
      </w:r>
      <w:r>
        <w:tab/>
        <w:t xml:space="preserve">реализации </w:t>
      </w:r>
      <w:r>
        <w:tab/>
        <w:t xml:space="preserve">программы </w:t>
      </w:r>
      <w:r>
        <w:tab/>
        <w:t xml:space="preserve">начального </w:t>
      </w:r>
      <w:r>
        <w:tab/>
        <w:t xml:space="preserve">общего образования, созданная в МБОУ «СОШ№126», направлена на: </w:t>
      </w:r>
    </w:p>
    <w:p w:rsidR="0065613F" w:rsidRDefault="004E0968">
      <w:pPr>
        <w:numPr>
          <w:ilvl w:val="0"/>
          <w:numId w:val="353"/>
        </w:numPr>
        <w:ind w:right="190"/>
      </w:pPr>
      <w:r>
        <w:t xml:space="preserve">достижение обучающимися планируемых результатов освоения программы начального общего образования, в том числе адаптированной; </w:t>
      </w:r>
    </w:p>
    <w:p w:rsidR="0065613F" w:rsidRDefault="004E0968">
      <w:pPr>
        <w:numPr>
          <w:ilvl w:val="0"/>
          <w:numId w:val="353"/>
        </w:numPr>
        <w:ind w:right="190"/>
      </w:pPr>
      <w:r>
        <w:t xml:space="preserve">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rsidR="0065613F" w:rsidRDefault="004E0968">
      <w:pPr>
        <w:numPr>
          <w:ilvl w:val="0"/>
          <w:numId w:val="353"/>
        </w:numPr>
        <w:ind w:right="190"/>
      </w:pPr>
      <w: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rsidR="0065613F" w:rsidRDefault="004E0968">
      <w:pPr>
        <w:numPr>
          <w:ilvl w:val="0"/>
          <w:numId w:val="353"/>
        </w:numPr>
        <w:ind w:right="190"/>
      </w:pPr>
      <w: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w:t>
      </w:r>
    </w:p>
    <w:p w:rsidR="0065613F" w:rsidRDefault="004E0968">
      <w:pPr>
        <w:numPr>
          <w:ilvl w:val="0"/>
          <w:numId w:val="353"/>
        </w:numPr>
        <w:ind w:right="190"/>
      </w:pPr>
      <w: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65613F" w:rsidRDefault="004E0968">
      <w:pPr>
        <w:numPr>
          <w:ilvl w:val="0"/>
          <w:numId w:val="353"/>
        </w:numPr>
        <w:ind w:right="190"/>
      </w:pPr>
      <w: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rsidR="0065613F" w:rsidRDefault="004E0968">
      <w:pPr>
        <w:numPr>
          <w:ilvl w:val="0"/>
          <w:numId w:val="353"/>
        </w:numPr>
        <w:ind w:right="190"/>
      </w:pPr>
      <w:r>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rsidR="0065613F" w:rsidRDefault="004E0968">
      <w:pPr>
        <w:numPr>
          <w:ilvl w:val="0"/>
          <w:numId w:val="353"/>
        </w:numPr>
        <w:spacing w:after="13" w:line="270" w:lineRule="auto"/>
        <w:ind w:right="190"/>
      </w:pPr>
      <w:r>
        <w:t xml:space="preserve">формирование </w:t>
      </w:r>
      <w:r>
        <w:tab/>
        <w:t xml:space="preserve">у </w:t>
      </w:r>
      <w:r>
        <w:tab/>
        <w:t xml:space="preserve">обучающихся </w:t>
      </w:r>
      <w:r>
        <w:tab/>
        <w:t xml:space="preserve">первичного </w:t>
      </w:r>
      <w:r>
        <w:tab/>
        <w:t xml:space="preserve">опыта </w:t>
      </w:r>
    </w:p>
    <w:p w:rsidR="0065613F" w:rsidRDefault="004E0968">
      <w:pPr>
        <w:ind w:left="533" w:right="10" w:firstLine="0"/>
      </w:pPr>
      <w:r>
        <w:t xml:space="preserve">самостоятельной образовательной, общественной, проектной, учебноисследовательской, спортивно-оздоровительной и творческой деятельности; </w:t>
      </w:r>
    </w:p>
    <w:p w:rsidR="0065613F" w:rsidRDefault="004E0968">
      <w:pPr>
        <w:numPr>
          <w:ilvl w:val="0"/>
          <w:numId w:val="353"/>
        </w:numPr>
        <w:ind w:right="190"/>
      </w:pPr>
      <w: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rsidR="0065613F" w:rsidRDefault="004E0968">
      <w:pPr>
        <w:numPr>
          <w:ilvl w:val="0"/>
          <w:numId w:val="353"/>
        </w:numPr>
        <w:ind w:right="190"/>
      </w:pPr>
      <w: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65613F" w:rsidRDefault="004E0968">
      <w:pPr>
        <w:numPr>
          <w:ilvl w:val="0"/>
          <w:numId w:val="353"/>
        </w:numPr>
        <w:ind w:right="190"/>
      </w:pPr>
      <w: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rsidR="0065613F" w:rsidRDefault="004E0968">
      <w:pPr>
        <w:numPr>
          <w:ilvl w:val="0"/>
          <w:numId w:val="353"/>
        </w:numPr>
        <w:ind w:right="190"/>
      </w:pPr>
      <w:r>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65613F" w:rsidRDefault="004E0968">
      <w:pPr>
        <w:numPr>
          <w:ilvl w:val="0"/>
          <w:numId w:val="353"/>
        </w:numPr>
        <w:ind w:right="190"/>
      </w:pPr>
      <w:r>
        <w:t xml:space="preserve">эффективное управление организацией с использованием ИКТ, современных механизмов финансирования реализации программ начального общего образования. </w:t>
      </w:r>
    </w:p>
    <w:p w:rsidR="0065613F" w:rsidRDefault="004E0968">
      <w:pPr>
        <w:spacing w:after="26" w:line="259" w:lineRule="auto"/>
        <w:ind w:left="395" w:firstLine="0"/>
        <w:jc w:val="center"/>
      </w:pPr>
      <w:r>
        <w:t xml:space="preserve"> </w:t>
      </w:r>
    </w:p>
    <w:p w:rsidR="0065613F" w:rsidRDefault="004E0968">
      <w:pPr>
        <w:spacing w:after="8"/>
        <w:ind w:left="1805" w:hanging="960"/>
        <w:jc w:val="left"/>
      </w:pPr>
      <w:r>
        <w:rPr>
          <w:b/>
        </w:rPr>
        <w:t>3.5.1.</w:t>
      </w:r>
      <w:r>
        <w:rPr>
          <w:rFonts w:ascii="Arial" w:eastAsia="Arial" w:hAnsi="Arial" w:cs="Arial"/>
          <w:b/>
        </w:rPr>
        <w:t xml:space="preserve"> </w:t>
      </w:r>
      <w:r>
        <w:rPr>
          <w:b/>
        </w:rPr>
        <w:t xml:space="preserve">Кадровые условия реализации основной образовательной программы начального общего образования </w:t>
      </w:r>
    </w:p>
    <w:p w:rsidR="0065613F" w:rsidRDefault="004E0968">
      <w:pPr>
        <w:spacing w:after="5" w:line="270" w:lineRule="auto"/>
        <w:ind w:left="676" w:right="335" w:firstLine="218"/>
      </w:pPr>
      <w:r>
        <w:rPr>
          <w:color w:val="231E20"/>
        </w:rPr>
        <w:t>Для обеспечения реализации программы начального о</w:t>
      </w:r>
      <w:r w:rsidR="00C92F13">
        <w:rPr>
          <w:color w:val="231E20"/>
        </w:rPr>
        <w:t>бщего образования МБОУ «Чарышская средняя общеобразовательная школа</w:t>
      </w:r>
      <w:r>
        <w:rPr>
          <w:color w:val="231E20"/>
        </w:rPr>
        <w:t>» укомплектована кадрами, имеющими необходимую квалификацию для решения задач, связанных с достижением целей и задач образовательной деятельности.</w:t>
      </w:r>
      <w:r>
        <w:t xml:space="preserve"> </w:t>
      </w:r>
    </w:p>
    <w:p w:rsidR="0065613F" w:rsidRDefault="004E0968">
      <w:pPr>
        <w:spacing w:after="5" w:line="270" w:lineRule="auto"/>
        <w:ind w:left="917" w:right="335" w:firstLine="0"/>
      </w:pPr>
      <w:r>
        <w:rPr>
          <w:color w:val="231E20"/>
        </w:rPr>
        <w:t>Обеспеченность кадровыми условиями включает в себя:</w:t>
      </w:r>
      <w:r>
        <w:t xml:space="preserve"> </w:t>
      </w:r>
    </w:p>
    <w:p w:rsidR="0065613F" w:rsidRDefault="004E0968">
      <w:pPr>
        <w:spacing w:after="5" w:line="270" w:lineRule="auto"/>
        <w:ind w:left="773" w:hanging="240"/>
      </w:pPr>
      <w:r>
        <w:rPr>
          <w:rFonts w:ascii="Arial" w:eastAsia="Arial" w:hAnsi="Arial" w:cs="Arial"/>
          <w:color w:val="231E20"/>
          <w:sz w:val="14"/>
        </w:rPr>
        <w:t xml:space="preserve">■ </w:t>
      </w:r>
      <w:r>
        <w:rPr>
          <w:color w:val="231E20"/>
        </w:rPr>
        <w:t xml:space="preserve">укомплектованность </w:t>
      </w:r>
      <w:r w:rsidR="00C92F13">
        <w:rPr>
          <w:color w:val="231E20"/>
        </w:rPr>
        <w:t xml:space="preserve">МБОУ «Чарышская средняя общеобразовательная школа» </w:t>
      </w:r>
      <w:r>
        <w:rPr>
          <w:color w:val="231E20"/>
        </w:rPr>
        <w:t>педагогическими, руководящими и иными работниками;</w:t>
      </w:r>
      <w:r>
        <w:t xml:space="preserve"> </w:t>
      </w:r>
    </w:p>
    <w:p w:rsidR="0065613F" w:rsidRDefault="004E0968">
      <w:pPr>
        <w:spacing w:after="5" w:line="270" w:lineRule="auto"/>
        <w:ind w:left="773" w:right="195" w:hanging="240"/>
      </w:pPr>
      <w:r>
        <w:rPr>
          <w:rFonts w:ascii="Arial" w:eastAsia="Arial" w:hAnsi="Arial" w:cs="Arial"/>
          <w:color w:val="231E20"/>
          <w:sz w:val="14"/>
        </w:rPr>
        <w:t xml:space="preserve">■ </w:t>
      </w:r>
      <w:r>
        <w:rPr>
          <w:color w:val="231E20"/>
        </w:rPr>
        <w:t xml:space="preserve">уровень квалификации педагогических и иных работников </w:t>
      </w:r>
      <w:r w:rsidR="00C92F13">
        <w:rPr>
          <w:color w:val="231E20"/>
        </w:rPr>
        <w:t>МБОУ «Чарышская средняя общеобразовательная школа», участвующих в реализации</w:t>
      </w:r>
      <w:r>
        <w:rPr>
          <w:color w:val="231E20"/>
        </w:rPr>
        <w:t xml:space="preserve"> основной образовательной программы и создании условий для ее разработки и реализации;</w:t>
      </w:r>
      <w:r>
        <w:t xml:space="preserve"> </w:t>
      </w:r>
    </w:p>
    <w:p w:rsidR="0065613F" w:rsidRDefault="004E0968">
      <w:pPr>
        <w:spacing w:after="5" w:line="270" w:lineRule="auto"/>
        <w:ind w:left="773" w:right="190" w:hanging="240"/>
      </w:pPr>
      <w:r>
        <w:rPr>
          <w:rFonts w:ascii="Arial" w:eastAsia="Arial" w:hAnsi="Arial" w:cs="Arial"/>
          <w:color w:val="231E20"/>
          <w:sz w:val="14"/>
        </w:rPr>
        <w:t xml:space="preserve">■ </w:t>
      </w:r>
      <w:r>
        <w:rPr>
          <w:color w:val="231E20"/>
        </w:rPr>
        <w:t>непрерывность профессионального развития педагогических работников МБОУ</w:t>
      </w:r>
      <w:r w:rsidR="00C92F13">
        <w:rPr>
          <w:color w:val="231E20"/>
        </w:rPr>
        <w:t xml:space="preserve"> «Чарышская средняя общеобразовательная школа»</w:t>
      </w:r>
      <w:r>
        <w:rPr>
          <w:color w:val="231E20"/>
        </w:rPr>
        <w:t>, реализующей образовательную программу основного общего образования.</w:t>
      </w:r>
      <w:r>
        <w:t xml:space="preserve"> </w:t>
      </w:r>
    </w:p>
    <w:p w:rsidR="0065613F" w:rsidRDefault="00C92F13">
      <w:pPr>
        <w:spacing w:after="5" w:line="270" w:lineRule="auto"/>
        <w:ind w:left="676" w:right="335" w:firstLine="218"/>
      </w:pPr>
      <w:r>
        <w:rPr>
          <w:color w:val="231E20"/>
        </w:rPr>
        <w:t xml:space="preserve">Укомплектованность МБОУ «Чарышская средняя общеобразовательная школа» </w:t>
      </w:r>
      <w:r w:rsidR="004E0968">
        <w:rPr>
          <w:color w:val="231E20"/>
        </w:rPr>
        <w:t>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r w:rsidR="004E0968">
        <w:t xml:space="preserve"> </w:t>
      </w:r>
    </w:p>
    <w:p w:rsidR="0065613F" w:rsidRDefault="004E0968">
      <w:pPr>
        <w:spacing w:after="5" w:line="270" w:lineRule="auto"/>
        <w:ind w:left="676" w:right="335" w:firstLine="218"/>
      </w:pPr>
      <w:r>
        <w:rPr>
          <w:color w:val="231E20"/>
        </w:rPr>
        <w:t>Уровень квалификации педагогических и иных работников МБОУ</w:t>
      </w:r>
      <w:r w:rsidR="00C92F13">
        <w:rPr>
          <w:color w:val="231E20"/>
        </w:rPr>
        <w:t xml:space="preserve"> «Чарышская средняя общеобразовательная школа»</w:t>
      </w:r>
      <w:r>
        <w:rPr>
          <w:color w:val="231E20"/>
        </w:rPr>
        <w:t>,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r>
        <w:t xml:space="preserve"> </w:t>
      </w:r>
    </w:p>
    <w:p w:rsidR="0065613F" w:rsidRDefault="004E0968">
      <w:pPr>
        <w:spacing w:after="5" w:line="270" w:lineRule="auto"/>
        <w:ind w:left="676" w:right="335" w:firstLine="218"/>
      </w:pPr>
      <w:r>
        <w:rPr>
          <w:color w:val="231E20"/>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r>
        <w:t xml:space="preserve"> </w:t>
      </w:r>
    </w:p>
    <w:p w:rsidR="0065613F" w:rsidRDefault="004E0968">
      <w:pPr>
        <w:spacing w:after="3" w:line="304" w:lineRule="auto"/>
        <w:ind w:left="927" w:right="34" w:hanging="10"/>
        <w:jc w:val="left"/>
      </w:pPr>
      <w:r>
        <w:rPr>
          <w:color w:val="231E20"/>
        </w:rPr>
        <w:t xml:space="preserve">В </w:t>
      </w:r>
      <w:r>
        <w:rPr>
          <w:color w:val="231E20"/>
        </w:rPr>
        <w:tab/>
        <w:t xml:space="preserve">основу </w:t>
      </w:r>
      <w:r>
        <w:rPr>
          <w:color w:val="231E20"/>
        </w:rPr>
        <w:tab/>
        <w:t xml:space="preserve">должностных </w:t>
      </w:r>
      <w:r>
        <w:rPr>
          <w:color w:val="231E20"/>
        </w:rPr>
        <w:tab/>
        <w:t xml:space="preserve">обязанностей </w:t>
      </w:r>
      <w:r>
        <w:rPr>
          <w:color w:val="231E20"/>
        </w:rPr>
        <w:tab/>
        <w:t xml:space="preserve">могут </w:t>
      </w:r>
      <w:r>
        <w:rPr>
          <w:color w:val="231E20"/>
        </w:rPr>
        <w:tab/>
        <w:t xml:space="preserve">быть </w:t>
      </w:r>
      <w:r>
        <w:rPr>
          <w:color w:val="231E20"/>
        </w:rPr>
        <w:tab/>
        <w:t>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r>
        <w:t xml:space="preserve"> </w:t>
      </w:r>
    </w:p>
    <w:p w:rsidR="0065613F" w:rsidRDefault="004E0968">
      <w:pPr>
        <w:spacing w:after="5" w:line="270" w:lineRule="auto"/>
        <w:ind w:left="676" w:right="335" w:firstLine="218"/>
      </w:pPr>
      <w:r>
        <w:rPr>
          <w:color w:val="231E20"/>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r>
        <w:t xml:space="preserve"> </w:t>
      </w:r>
    </w:p>
    <w:p w:rsidR="0065613F" w:rsidRDefault="004E0968">
      <w:pPr>
        <w:spacing w:after="5" w:line="270" w:lineRule="auto"/>
        <w:ind w:left="676" w:right="335" w:firstLine="218"/>
      </w:pPr>
      <w:r>
        <w:rPr>
          <w:color w:val="231E20"/>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r>
        <w:t xml:space="preserve"> </w:t>
      </w:r>
    </w:p>
    <w:p w:rsidR="0065613F" w:rsidRDefault="004E0968">
      <w:pPr>
        <w:spacing w:after="5" w:line="270" w:lineRule="auto"/>
        <w:ind w:left="676" w:right="335" w:firstLine="218"/>
      </w:pPr>
      <w:r>
        <w:rPr>
          <w:color w:val="231E20"/>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tbl>
      <w:tblPr>
        <w:tblStyle w:val="TableGrid"/>
        <w:tblW w:w="6352" w:type="dxa"/>
        <w:tblInd w:w="665" w:type="dxa"/>
        <w:tblCellMar>
          <w:top w:w="7" w:type="dxa"/>
        </w:tblCellMar>
        <w:tblLook w:val="04A0"/>
      </w:tblPr>
      <w:tblGrid>
        <w:gridCol w:w="1570"/>
        <w:gridCol w:w="1834"/>
        <w:gridCol w:w="1474"/>
        <w:gridCol w:w="1474"/>
      </w:tblGrid>
      <w:tr w:rsidR="0065613F">
        <w:trPr>
          <w:trHeight w:val="1964"/>
        </w:trPr>
        <w:tc>
          <w:tcPr>
            <w:tcW w:w="1570" w:type="dxa"/>
            <w:vMerge w:val="restart"/>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rPr>
                <w:b/>
              </w:rPr>
              <w:t xml:space="preserve">Категория работников </w:t>
            </w:r>
          </w:p>
        </w:tc>
        <w:tc>
          <w:tcPr>
            <w:tcW w:w="1834" w:type="dxa"/>
            <w:vMerge w:val="restart"/>
            <w:tcBorders>
              <w:top w:val="single" w:sz="4" w:space="0" w:color="000000"/>
              <w:left w:val="single" w:sz="4" w:space="0" w:color="000000"/>
              <w:bottom w:val="single" w:sz="4" w:space="0" w:color="000000"/>
              <w:right w:val="single" w:sz="4" w:space="0" w:color="000000"/>
            </w:tcBorders>
          </w:tcPr>
          <w:p w:rsidR="0065613F" w:rsidRDefault="004E0968">
            <w:pPr>
              <w:spacing w:after="2" w:line="281" w:lineRule="auto"/>
              <w:ind w:left="0" w:firstLine="0"/>
              <w:jc w:val="center"/>
            </w:pPr>
            <w:r>
              <w:rPr>
                <w:b/>
              </w:rPr>
              <w:t xml:space="preserve">Подтверждение уровня </w:t>
            </w:r>
          </w:p>
          <w:p w:rsidR="0065613F" w:rsidRDefault="004E0968">
            <w:pPr>
              <w:spacing w:after="21" w:line="259" w:lineRule="auto"/>
              <w:ind w:left="0" w:right="4" w:firstLine="0"/>
              <w:jc w:val="center"/>
            </w:pPr>
            <w:r>
              <w:rPr>
                <w:b/>
              </w:rPr>
              <w:t xml:space="preserve">квалификации </w:t>
            </w:r>
          </w:p>
          <w:p w:rsidR="0065613F" w:rsidRDefault="004E0968">
            <w:pPr>
              <w:spacing w:after="0" w:line="283" w:lineRule="auto"/>
              <w:ind w:left="0" w:firstLine="0"/>
              <w:jc w:val="center"/>
            </w:pPr>
            <w:r>
              <w:rPr>
                <w:b/>
              </w:rPr>
              <w:t xml:space="preserve">документами об образовании </w:t>
            </w:r>
          </w:p>
          <w:p w:rsidR="0065613F" w:rsidRDefault="004E0968">
            <w:pPr>
              <w:spacing w:after="0" w:line="280" w:lineRule="auto"/>
              <w:ind w:left="0" w:firstLine="0"/>
              <w:jc w:val="center"/>
            </w:pPr>
            <w:r>
              <w:rPr>
                <w:b/>
              </w:rPr>
              <w:t xml:space="preserve">(профессиональной переподготовке) </w:t>
            </w:r>
          </w:p>
          <w:p w:rsidR="0065613F" w:rsidRDefault="004E0968">
            <w:pPr>
              <w:spacing w:after="0" w:line="259" w:lineRule="auto"/>
              <w:ind w:left="0" w:right="7" w:firstLine="0"/>
              <w:jc w:val="center"/>
            </w:pPr>
            <w:r>
              <w:rPr>
                <w:b/>
              </w:rPr>
              <w:t xml:space="preserve">(%) </w:t>
            </w:r>
          </w:p>
        </w:tc>
        <w:tc>
          <w:tcPr>
            <w:tcW w:w="2948" w:type="dxa"/>
            <w:gridSpan w:val="2"/>
            <w:tcBorders>
              <w:top w:val="single" w:sz="4" w:space="0" w:color="000000"/>
              <w:left w:val="single" w:sz="4" w:space="0" w:color="000000"/>
              <w:bottom w:val="single" w:sz="4" w:space="0" w:color="000000"/>
              <w:right w:val="single" w:sz="4" w:space="0" w:color="000000"/>
            </w:tcBorders>
          </w:tcPr>
          <w:p w:rsidR="0065613F" w:rsidRDefault="004E0968">
            <w:pPr>
              <w:spacing w:after="0" w:line="282" w:lineRule="auto"/>
              <w:ind w:left="0" w:firstLine="0"/>
              <w:jc w:val="center"/>
            </w:pPr>
            <w:r>
              <w:rPr>
                <w:b/>
              </w:rPr>
              <w:t xml:space="preserve">Подтверждение уровня квалификации результатами </w:t>
            </w:r>
          </w:p>
          <w:p w:rsidR="0065613F" w:rsidRDefault="004E0968">
            <w:pPr>
              <w:spacing w:after="0" w:line="259" w:lineRule="auto"/>
              <w:ind w:left="1" w:firstLine="0"/>
              <w:jc w:val="center"/>
            </w:pPr>
            <w:r>
              <w:rPr>
                <w:b/>
              </w:rPr>
              <w:t xml:space="preserve">аттестации </w:t>
            </w:r>
          </w:p>
        </w:tc>
      </w:tr>
      <w:tr w:rsidR="0065613F">
        <w:trPr>
          <w:trHeight w:val="1164"/>
        </w:trPr>
        <w:tc>
          <w:tcPr>
            <w:tcW w:w="0" w:type="auto"/>
            <w:vMerge/>
            <w:tcBorders>
              <w:top w:val="nil"/>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c>
          <w:tcPr>
            <w:tcW w:w="1474" w:type="dxa"/>
            <w:tcBorders>
              <w:top w:val="single" w:sz="4" w:space="0" w:color="000000"/>
              <w:left w:val="single" w:sz="4" w:space="0" w:color="000000"/>
              <w:bottom w:val="single" w:sz="4" w:space="0" w:color="000000"/>
              <w:right w:val="single" w:sz="4" w:space="0" w:color="000000"/>
            </w:tcBorders>
          </w:tcPr>
          <w:p w:rsidR="0065613F" w:rsidRDefault="004E0968">
            <w:pPr>
              <w:spacing w:after="22" w:line="259" w:lineRule="auto"/>
              <w:ind w:left="0" w:right="3" w:firstLine="0"/>
              <w:jc w:val="center"/>
            </w:pPr>
            <w:r>
              <w:rPr>
                <w:b/>
              </w:rPr>
              <w:t xml:space="preserve">на </w:t>
            </w:r>
          </w:p>
          <w:p w:rsidR="0065613F" w:rsidRDefault="004E0968">
            <w:pPr>
              <w:spacing w:after="0" w:line="259" w:lineRule="auto"/>
              <w:ind w:left="0" w:firstLine="0"/>
              <w:jc w:val="center"/>
            </w:pPr>
            <w:r>
              <w:rPr>
                <w:b/>
              </w:rPr>
              <w:t>соответствие занимаемой должности (%)</w:t>
            </w:r>
          </w:p>
        </w:tc>
        <w:tc>
          <w:tcPr>
            <w:tcW w:w="14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79" w:lineRule="auto"/>
              <w:ind w:left="0" w:firstLine="0"/>
              <w:jc w:val="center"/>
            </w:pPr>
            <w:r>
              <w:rPr>
                <w:b/>
              </w:rPr>
              <w:t xml:space="preserve">квалификацио нная </w:t>
            </w:r>
          </w:p>
          <w:p w:rsidR="0065613F" w:rsidRDefault="004E0968">
            <w:pPr>
              <w:spacing w:after="0" w:line="259" w:lineRule="auto"/>
              <w:ind w:left="48" w:firstLine="0"/>
            </w:pPr>
            <w:r>
              <w:rPr>
                <w:b/>
              </w:rPr>
              <w:t xml:space="preserve">категория (%) </w:t>
            </w:r>
          </w:p>
          <w:p w:rsidR="0065613F" w:rsidRDefault="004E0968">
            <w:pPr>
              <w:spacing w:after="0" w:line="259" w:lineRule="auto"/>
              <w:ind w:left="-24" w:firstLine="0"/>
              <w:jc w:val="left"/>
            </w:pPr>
            <w:r>
              <w:rPr>
                <w:b/>
              </w:rPr>
              <w:t xml:space="preserve"> </w:t>
            </w:r>
          </w:p>
        </w:tc>
      </w:tr>
      <w:tr w:rsidR="0065613F">
        <w:trPr>
          <w:trHeight w:val="564"/>
        </w:trPr>
        <w:tc>
          <w:tcPr>
            <w:tcW w:w="1570"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Педагогические работники </w:t>
            </w:r>
          </w:p>
        </w:tc>
        <w:tc>
          <w:tcPr>
            <w:tcW w:w="183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3" w:firstLine="0"/>
              <w:jc w:val="center"/>
            </w:pPr>
            <w:r>
              <w:t xml:space="preserve">100% </w:t>
            </w:r>
          </w:p>
        </w:tc>
        <w:tc>
          <w:tcPr>
            <w:tcW w:w="14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2" w:firstLine="0"/>
              <w:jc w:val="center"/>
            </w:pPr>
            <w:r>
              <w:t xml:space="preserve">14% </w:t>
            </w:r>
          </w:p>
        </w:tc>
        <w:tc>
          <w:tcPr>
            <w:tcW w:w="14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1" w:firstLine="0"/>
              <w:jc w:val="center"/>
            </w:pPr>
            <w:r>
              <w:t xml:space="preserve">86% </w:t>
            </w:r>
          </w:p>
        </w:tc>
      </w:tr>
      <w:tr w:rsidR="0065613F">
        <w:trPr>
          <w:trHeight w:val="564"/>
        </w:trPr>
        <w:tc>
          <w:tcPr>
            <w:tcW w:w="1570"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Руководящие работники </w:t>
            </w:r>
          </w:p>
        </w:tc>
        <w:tc>
          <w:tcPr>
            <w:tcW w:w="183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4" w:firstLine="0"/>
              <w:jc w:val="center"/>
            </w:pPr>
            <w:r>
              <w:t xml:space="preserve">100% </w:t>
            </w:r>
          </w:p>
        </w:tc>
        <w:tc>
          <w:tcPr>
            <w:tcW w:w="14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9" w:firstLine="0"/>
              <w:jc w:val="center"/>
            </w:pPr>
            <w:r>
              <w:t xml:space="preserve">0% </w:t>
            </w:r>
          </w:p>
        </w:tc>
        <w:tc>
          <w:tcPr>
            <w:tcW w:w="14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4" w:firstLine="0"/>
              <w:jc w:val="center"/>
            </w:pPr>
            <w:r>
              <w:t xml:space="preserve">100% </w:t>
            </w:r>
          </w:p>
        </w:tc>
      </w:tr>
      <w:tr w:rsidR="0065613F">
        <w:trPr>
          <w:trHeight w:val="564"/>
        </w:trPr>
        <w:tc>
          <w:tcPr>
            <w:tcW w:w="1570"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left"/>
            </w:pPr>
            <w:r>
              <w:t xml:space="preserve">Иные работники </w:t>
            </w:r>
          </w:p>
        </w:tc>
        <w:tc>
          <w:tcPr>
            <w:tcW w:w="183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4" w:firstLine="0"/>
              <w:jc w:val="center"/>
            </w:pPr>
            <w:r>
              <w:t xml:space="preserve">100% </w:t>
            </w:r>
          </w:p>
        </w:tc>
        <w:tc>
          <w:tcPr>
            <w:tcW w:w="14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9" w:firstLine="0"/>
              <w:jc w:val="center"/>
            </w:pPr>
            <w:r>
              <w:t xml:space="preserve">0% </w:t>
            </w:r>
          </w:p>
        </w:tc>
        <w:tc>
          <w:tcPr>
            <w:tcW w:w="147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4" w:firstLine="0"/>
              <w:jc w:val="center"/>
            </w:pPr>
            <w:r>
              <w:t xml:space="preserve">100% </w:t>
            </w:r>
          </w:p>
        </w:tc>
      </w:tr>
    </w:tbl>
    <w:p w:rsidR="0065613F" w:rsidRDefault="004E0968">
      <w:pPr>
        <w:spacing w:after="0" w:line="259" w:lineRule="auto"/>
        <w:ind w:left="917" w:firstLine="0"/>
        <w:jc w:val="left"/>
      </w:pPr>
      <w:r>
        <w:t xml:space="preserve"> </w:t>
      </w:r>
    </w:p>
    <w:p w:rsidR="0065613F" w:rsidRDefault="004E0968">
      <w:pPr>
        <w:spacing w:after="5" w:line="270" w:lineRule="auto"/>
        <w:ind w:left="676" w:right="335" w:firstLine="218"/>
      </w:pPr>
      <w:r>
        <w:rPr>
          <w:color w:val="231E20"/>
        </w:rPr>
        <w:t>Кроме того, МБОУ «</w:t>
      </w:r>
      <w:r w:rsidR="00C92F13">
        <w:rPr>
          <w:color w:val="231E20"/>
        </w:rPr>
        <w:t xml:space="preserve">Чарышская средняя общеобразовательная школа» </w:t>
      </w:r>
      <w:r>
        <w:rPr>
          <w:color w:val="231E20"/>
        </w:rPr>
        <w:t>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r>
        <w:t xml:space="preserve"> </w:t>
      </w:r>
    </w:p>
    <w:p w:rsidR="0065613F" w:rsidRDefault="004E0968">
      <w:pPr>
        <w:spacing w:after="5" w:line="270" w:lineRule="auto"/>
        <w:ind w:left="676" w:right="335" w:firstLine="218"/>
      </w:pPr>
      <w:r>
        <w:rPr>
          <w:b/>
          <w:color w:val="231E20"/>
        </w:rPr>
        <w:t xml:space="preserve">Профессиональное развитие и повышение квалификации педагогических работников. </w:t>
      </w:r>
      <w:r>
        <w:rPr>
          <w:color w:val="231E20"/>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r>
        <w:t xml:space="preserve"> </w:t>
      </w:r>
    </w:p>
    <w:p w:rsidR="0065613F" w:rsidRDefault="004E0968">
      <w:pPr>
        <w:spacing w:after="5" w:line="270" w:lineRule="auto"/>
        <w:ind w:left="676" w:right="335" w:firstLine="218"/>
      </w:pPr>
      <w:r>
        <w:rPr>
          <w:color w:val="231E20"/>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одного раза в три года.</w:t>
      </w:r>
      <w:r>
        <w:t xml:space="preserve"> </w:t>
      </w:r>
    </w:p>
    <w:p w:rsidR="0065613F" w:rsidRDefault="004E0968">
      <w:pPr>
        <w:spacing w:after="5" w:line="270" w:lineRule="auto"/>
        <w:ind w:left="676" w:right="335" w:firstLine="218"/>
      </w:pPr>
      <w:r>
        <w:rPr>
          <w:color w:val="231E20"/>
        </w:rPr>
        <w:t>При этом могут быть использованы различные образовательные организации, имеющие соответствующую лицензию.</w:t>
      </w:r>
      <w:r>
        <w:t xml:space="preserve"> </w:t>
      </w:r>
    </w:p>
    <w:p w:rsidR="0065613F" w:rsidRDefault="004E0968">
      <w:pPr>
        <w:spacing w:after="5" w:line="270" w:lineRule="auto"/>
        <w:ind w:left="676" w:right="335" w:firstLine="218"/>
      </w:pPr>
      <w:r>
        <w:rPr>
          <w:color w:val="231E20"/>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r>
        <w:t xml:space="preserve"> </w:t>
      </w:r>
    </w:p>
    <w:p w:rsidR="0065613F" w:rsidRDefault="004E0968">
      <w:pPr>
        <w:spacing w:after="5" w:line="270" w:lineRule="auto"/>
        <w:ind w:left="676" w:right="335" w:firstLine="218"/>
      </w:pPr>
      <w:r>
        <w:rPr>
          <w:color w:val="231E20"/>
        </w:rPr>
        <w:t>Итог повышения квалификации — профессиональная готовность работников образования к реализации ФГОС НОО:</w:t>
      </w:r>
      <w:r>
        <w:t xml:space="preserve"> </w:t>
      </w:r>
    </w:p>
    <w:p w:rsidR="0065613F" w:rsidRDefault="004E0968">
      <w:pPr>
        <w:spacing w:after="33" w:line="270" w:lineRule="auto"/>
        <w:ind w:left="773" w:hanging="240"/>
      </w:pPr>
      <w:r>
        <w:rPr>
          <w:rFonts w:ascii="Georgia" w:eastAsia="Georgia" w:hAnsi="Georgia" w:cs="Georgia"/>
          <w:color w:val="231E20"/>
          <w:sz w:val="19"/>
        </w:rPr>
        <w:t>—</w:t>
      </w:r>
      <w:r>
        <w:rPr>
          <w:rFonts w:ascii="Arial" w:eastAsia="Arial" w:hAnsi="Arial" w:cs="Arial"/>
          <w:color w:val="231E20"/>
          <w:sz w:val="19"/>
        </w:rPr>
        <w:t xml:space="preserve"> </w:t>
      </w:r>
      <w:r>
        <w:rPr>
          <w:color w:val="231E20"/>
        </w:rPr>
        <w:t>обеспечение оптимального вхождения работников образования в систему ценностей современного образования;</w:t>
      </w:r>
      <w:r>
        <w:t xml:space="preserve"> </w:t>
      </w:r>
    </w:p>
    <w:p w:rsidR="0065613F" w:rsidRDefault="004E0968">
      <w:pPr>
        <w:spacing w:after="5" w:line="270" w:lineRule="auto"/>
        <w:ind w:left="773" w:right="335" w:hanging="240"/>
      </w:pPr>
      <w:r>
        <w:rPr>
          <w:color w:val="231E20"/>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r>
        <w:t xml:space="preserve"> </w:t>
      </w:r>
    </w:p>
    <w:p w:rsidR="0065613F" w:rsidRDefault="004E0968">
      <w:pPr>
        <w:spacing w:after="36" w:line="270" w:lineRule="auto"/>
        <w:ind w:left="773" w:hanging="240"/>
      </w:pPr>
      <w:r>
        <w:rPr>
          <w:rFonts w:ascii="Georgia" w:eastAsia="Georgia" w:hAnsi="Georgia" w:cs="Georgia"/>
          <w:color w:val="231E20"/>
          <w:sz w:val="19"/>
        </w:rPr>
        <w:t>—</w:t>
      </w:r>
      <w:r>
        <w:rPr>
          <w:rFonts w:ascii="Arial" w:eastAsia="Arial" w:hAnsi="Arial" w:cs="Arial"/>
          <w:color w:val="231E20"/>
          <w:sz w:val="19"/>
        </w:rPr>
        <w:t xml:space="preserve"> </w:t>
      </w:r>
      <w:r>
        <w:rPr>
          <w:color w:val="231E20"/>
        </w:rPr>
        <w:t>овладение учебно-методическими и информационно-методическими ресурсами, необходимыми для успешного решения задач ФГОС НОО.</w:t>
      </w:r>
      <w:r>
        <w:t xml:space="preserve"> </w:t>
      </w:r>
    </w:p>
    <w:p w:rsidR="0065613F" w:rsidRDefault="004E0968">
      <w:pPr>
        <w:spacing w:after="55"/>
        <w:ind w:left="735" w:hanging="10"/>
        <w:jc w:val="left"/>
      </w:pPr>
      <w:r>
        <w:rPr>
          <w:b/>
        </w:rPr>
        <w:t xml:space="preserve">3.5.2.Психолого-педагогические условия реализации основной образовательной программы начального общего образования </w:t>
      </w:r>
    </w:p>
    <w:p w:rsidR="0065613F" w:rsidRDefault="004E0968">
      <w:pPr>
        <w:spacing w:after="33"/>
        <w:ind w:left="533" w:right="187"/>
      </w:pPr>
      <w:r>
        <w:t>Психолого-педагогические условия, созданные в МБОУ «</w:t>
      </w:r>
      <w:r w:rsidR="00C92F13">
        <w:rPr>
          <w:color w:val="231E20"/>
        </w:rPr>
        <w:t>Чарышская средняя общеобразовательная школа</w:t>
      </w:r>
      <w:r>
        <w:t xml:space="preserve">»,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 </w:t>
      </w:r>
    </w:p>
    <w:p w:rsidR="0065613F" w:rsidRDefault="004E0968">
      <w:pPr>
        <w:numPr>
          <w:ilvl w:val="0"/>
          <w:numId w:val="354"/>
        </w:numPr>
        <w:ind w:right="188"/>
      </w:pPr>
      <w: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rsidR="0065613F" w:rsidRDefault="004E0968">
      <w:pPr>
        <w:numPr>
          <w:ilvl w:val="0"/>
          <w:numId w:val="354"/>
        </w:numPr>
        <w:ind w:right="188"/>
      </w:pPr>
      <w:r>
        <w:t xml:space="preserve">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 </w:t>
      </w:r>
    </w:p>
    <w:p w:rsidR="0065613F" w:rsidRDefault="004E0968">
      <w:pPr>
        <w:numPr>
          <w:ilvl w:val="0"/>
          <w:numId w:val="354"/>
        </w:numPr>
        <w:spacing w:after="13" w:line="270" w:lineRule="auto"/>
        <w:ind w:right="188"/>
      </w:pPr>
      <w:r>
        <w:t xml:space="preserve">способствуют </w:t>
      </w:r>
      <w:r>
        <w:tab/>
        <w:t xml:space="preserve">формированию </w:t>
      </w:r>
      <w:r>
        <w:tab/>
        <w:t xml:space="preserve">и </w:t>
      </w:r>
      <w:r>
        <w:tab/>
        <w:t xml:space="preserve">развитию </w:t>
      </w:r>
      <w:r>
        <w:tab/>
        <w:t>психолого-</w:t>
      </w:r>
    </w:p>
    <w:p w:rsidR="0065613F" w:rsidRDefault="004E0968">
      <w:pPr>
        <w:ind w:left="533" w:right="10" w:firstLine="0"/>
      </w:pPr>
      <w:r>
        <w:t xml:space="preserve">педагогической компетентности работников образовательной организации и родителей (законных представителей) несовершеннолетних обучающихся; </w:t>
      </w:r>
    </w:p>
    <w:p w:rsidR="0065613F" w:rsidRDefault="004E0968">
      <w:pPr>
        <w:numPr>
          <w:ilvl w:val="0"/>
          <w:numId w:val="354"/>
        </w:numPr>
        <w:ind w:right="188"/>
      </w:pPr>
      <w:r>
        <w:t xml:space="preserve">обеспечивают профилактику формирования у обучающихся девиантных форм поведения, агрессии и повышенной тревожности. </w:t>
      </w:r>
    </w:p>
    <w:p w:rsidR="0065613F" w:rsidRDefault="004E0968" w:rsidP="00C92F13">
      <w:pPr>
        <w:ind w:left="533" w:right="193"/>
      </w:pPr>
      <w:r>
        <w:t xml:space="preserve">В МБОУ </w:t>
      </w:r>
      <w:r w:rsidR="00C92F13">
        <w:rPr>
          <w:color w:val="231E20"/>
        </w:rPr>
        <w:t xml:space="preserve">«Чарышская средняя общеобразовательная школа» </w:t>
      </w:r>
      <w:r>
        <w:t>психолого-педагогическое сопровождение реализации</w:t>
      </w:r>
      <w:r w:rsidR="00C92F13">
        <w:t xml:space="preserve"> программы начального общего об</w:t>
      </w:r>
      <w:r>
        <w:t>разования осуществляется квалифицированными специалистами (указать количество при наличии): осуществляется квалифицирова</w:t>
      </w:r>
      <w:r w:rsidR="00C92F13">
        <w:t xml:space="preserve">нными специалистами: —социальным педагогом, </w:t>
      </w:r>
      <w:r>
        <w:t>учите</w:t>
      </w:r>
      <w:r w:rsidR="00C92F13">
        <w:t>лем-логопедом.</w:t>
      </w:r>
    </w:p>
    <w:p w:rsidR="0065613F" w:rsidRDefault="004E0968">
      <w:pPr>
        <w:spacing w:after="5" w:line="270" w:lineRule="auto"/>
        <w:ind w:left="676" w:right="335" w:firstLine="218"/>
      </w:pPr>
      <w:r>
        <w:rPr>
          <w:color w:val="231E20"/>
        </w:rPr>
        <w:t xml:space="preserve">В процессе реализации основной образовательной программы начального общего образования МБОУ </w:t>
      </w:r>
      <w:r w:rsidR="000B645B">
        <w:rPr>
          <w:color w:val="231E20"/>
        </w:rPr>
        <w:t>«Чарышская средняя общеобразовательная школа» обеспечивае</w:t>
      </w:r>
      <w:r>
        <w:rPr>
          <w:color w:val="231E20"/>
        </w:rPr>
        <w:t xml:space="preserve">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r>
        <w:t xml:space="preserve"> </w:t>
      </w:r>
    </w:p>
    <w:p w:rsidR="0065613F" w:rsidRDefault="004E0968">
      <w:pPr>
        <w:spacing w:after="5" w:line="270" w:lineRule="auto"/>
        <w:ind w:left="533" w:right="335" w:firstLine="0"/>
      </w:pPr>
      <w:r>
        <w:rPr>
          <w:rFonts w:ascii="Georgia" w:eastAsia="Georgia" w:hAnsi="Georgia" w:cs="Georgia"/>
          <w:color w:val="231E20"/>
          <w:sz w:val="19"/>
        </w:rPr>
        <w:t>—</w:t>
      </w:r>
      <w:r>
        <w:rPr>
          <w:rFonts w:ascii="Arial" w:eastAsia="Arial" w:hAnsi="Arial" w:cs="Arial"/>
          <w:color w:val="231E20"/>
          <w:sz w:val="19"/>
        </w:rPr>
        <w:t xml:space="preserve"> </w:t>
      </w:r>
      <w:r>
        <w:rPr>
          <w:color w:val="231E20"/>
        </w:rPr>
        <w:t>формирование и развитие психолого-педагогической компетентности;</w:t>
      </w:r>
      <w:r>
        <w:t xml:space="preserve"> </w:t>
      </w:r>
    </w:p>
    <w:p w:rsidR="0065613F" w:rsidRDefault="004E0968">
      <w:pPr>
        <w:spacing w:after="5" w:line="270" w:lineRule="auto"/>
        <w:ind w:left="773" w:right="335" w:hanging="240"/>
      </w:pPr>
      <w:r>
        <w:rPr>
          <w:color w:val="231E20"/>
        </w:rPr>
        <w:t>—сохранение и укрепление психологического благополучия и психического здоровья обучающихся;</w:t>
      </w:r>
      <w:r>
        <w:t xml:space="preserve"> </w:t>
      </w:r>
    </w:p>
    <w:p w:rsidR="0065613F" w:rsidRDefault="004E0968">
      <w:pPr>
        <w:spacing w:after="5" w:line="270" w:lineRule="auto"/>
        <w:ind w:left="676" w:right="335" w:firstLine="0"/>
      </w:pPr>
      <w:r>
        <w:rPr>
          <w:color w:val="231E20"/>
        </w:rPr>
        <w:t>—поддержка и сопровождение детско-родительских отношений; — формирование ценности здоровья и безопасного образа жизни; — дифференциация и индивидуализация обучения и воспитания с учетом особенностей когнитивного и эмоционального развития обучающихся;</w:t>
      </w:r>
      <w:r>
        <w:t xml:space="preserve"> </w:t>
      </w:r>
    </w:p>
    <w:p w:rsidR="0065613F" w:rsidRDefault="004E0968">
      <w:pPr>
        <w:spacing w:after="29" w:line="270" w:lineRule="auto"/>
        <w:ind w:left="773" w:right="335" w:hanging="240"/>
      </w:pPr>
      <w:r>
        <w:rPr>
          <w:color w:val="231E20"/>
        </w:rPr>
        <w:t>—мониторинг возможностей и способностей обучающихся, выявление, поддержка и сопровождение одаренных детей, обучающихся с ОВЗ;</w:t>
      </w:r>
      <w:r>
        <w:t xml:space="preserve"> </w:t>
      </w:r>
    </w:p>
    <w:p w:rsidR="0065613F" w:rsidRDefault="004E0968">
      <w:pPr>
        <w:spacing w:after="31" w:line="270" w:lineRule="auto"/>
        <w:ind w:left="773" w:right="335" w:hanging="240"/>
      </w:pPr>
      <w:r>
        <w:rPr>
          <w:color w:val="231E20"/>
        </w:rPr>
        <w:t xml:space="preserve">—создание </w:t>
      </w:r>
      <w:r>
        <w:rPr>
          <w:color w:val="231E20"/>
        </w:rPr>
        <w:tab/>
        <w:t xml:space="preserve">условий </w:t>
      </w:r>
      <w:r>
        <w:rPr>
          <w:color w:val="231E20"/>
        </w:rPr>
        <w:tab/>
        <w:t xml:space="preserve">для </w:t>
      </w:r>
      <w:r>
        <w:rPr>
          <w:color w:val="231E20"/>
        </w:rPr>
        <w:tab/>
        <w:t xml:space="preserve">последующего </w:t>
      </w:r>
      <w:r>
        <w:rPr>
          <w:color w:val="231E20"/>
        </w:rPr>
        <w:tab/>
        <w:t xml:space="preserve">профессионального </w:t>
      </w:r>
      <w:r>
        <w:rPr>
          <w:color w:val="231E20"/>
        </w:rPr>
        <w:tab/>
        <w:t>самоопределения;</w:t>
      </w:r>
      <w:r>
        <w:t xml:space="preserve"> </w:t>
      </w:r>
    </w:p>
    <w:p w:rsidR="0065613F" w:rsidRDefault="004E0968">
      <w:pPr>
        <w:spacing w:after="29" w:line="270" w:lineRule="auto"/>
        <w:ind w:left="773" w:right="335" w:hanging="240"/>
      </w:pPr>
      <w:r>
        <w:rPr>
          <w:color w:val="231E20"/>
        </w:rPr>
        <w:t>—формирование коммуникативных навыков в разновозрастной среде и среде сверстников;</w:t>
      </w:r>
      <w:r>
        <w:t xml:space="preserve"> </w:t>
      </w:r>
    </w:p>
    <w:p w:rsidR="0065613F" w:rsidRDefault="004E0968">
      <w:pPr>
        <w:spacing w:after="5" w:line="270" w:lineRule="auto"/>
        <w:ind w:left="533" w:right="335" w:firstLine="0"/>
      </w:pPr>
      <w:r>
        <w:rPr>
          <w:rFonts w:ascii="Georgia" w:eastAsia="Georgia" w:hAnsi="Georgia" w:cs="Georgia"/>
          <w:color w:val="231E20"/>
          <w:sz w:val="19"/>
        </w:rPr>
        <w:t>—</w:t>
      </w:r>
      <w:r>
        <w:rPr>
          <w:rFonts w:ascii="Arial" w:eastAsia="Arial" w:hAnsi="Arial" w:cs="Arial"/>
          <w:color w:val="231E20"/>
          <w:sz w:val="19"/>
        </w:rPr>
        <w:t xml:space="preserve"> </w:t>
      </w:r>
      <w:r>
        <w:rPr>
          <w:color w:val="231E20"/>
        </w:rPr>
        <w:t>поддержка детских объединений, ученического самоуправления;</w:t>
      </w:r>
      <w:r>
        <w:t xml:space="preserve"> </w:t>
      </w:r>
    </w:p>
    <w:p w:rsidR="0065613F" w:rsidRDefault="004E0968">
      <w:pPr>
        <w:spacing w:after="30" w:line="270" w:lineRule="auto"/>
        <w:ind w:left="773" w:right="335" w:hanging="240"/>
      </w:pPr>
      <w:r>
        <w:rPr>
          <w:color w:val="231E20"/>
        </w:rPr>
        <w:t>—формирование психологической культуры поведения в информационной среде;</w:t>
      </w:r>
      <w:r>
        <w:t xml:space="preserve"> </w:t>
      </w:r>
    </w:p>
    <w:p w:rsidR="0065613F" w:rsidRDefault="004E0968">
      <w:pPr>
        <w:spacing w:after="5" w:line="270" w:lineRule="auto"/>
        <w:ind w:left="533" w:right="335" w:firstLine="0"/>
      </w:pPr>
      <w:r>
        <w:rPr>
          <w:color w:val="231E20"/>
        </w:rPr>
        <w:t>—развитие психологической культуры в области использования ИКТ;</w:t>
      </w:r>
      <w:r>
        <w:t xml:space="preserve"> </w:t>
      </w:r>
    </w:p>
    <w:p w:rsidR="0065613F" w:rsidRDefault="004E0968">
      <w:pPr>
        <w:spacing w:after="29" w:line="270" w:lineRule="auto"/>
        <w:ind w:left="676" w:right="335" w:firstLine="218"/>
      </w:pPr>
      <w:r>
        <w:rPr>
          <w:color w:val="231E20"/>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r>
        <w:t xml:space="preserve"> </w:t>
      </w:r>
    </w:p>
    <w:p w:rsidR="0065613F" w:rsidRDefault="004E0968">
      <w:pPr>
        <w:spacing w:after="5" w:line="270" w:lineRule="auto"/>
        <w:ind w:left="773" w:right="335" w:hanging="240"/>
      </w:pPr>
      <w:r>
        <w:rPr>
          <w:color w:val="231E20"/>
        </w:rPr>
        <w:t>—обучающихся, испытывающих трудности в освоении программы основного общего образования, развитии и социальной адаптации (указать при наличии);</w:t>
      </w:r>
      <w:r>
        <w:t xml:space="preserve"> </w:t>
      </w:r>
    </w:p>
    <w:p w:rsidR="0065613F" w:rsidRDefault="004E0968">
      <w:pPr>
        <w:spacing w:after="28" w:line="270" w:lineRule="auto"/>
        <w:ind w:left="773" w:right="335" w:hanging="240"/>
      </w:pPr>
      <w:r>
        <w:rPr>
          <w:color w:val="231E20"/>
        </w:rPr>
        <w:t>—обучающихся, проявляющих индивидуальные способности, и одаренных (указать при наличии);</w:t>
      </w:r>
      <w:r>
        <w:t xml:space="preserve"> </w:t>
      </w:r>
    </w:p>
    <w:p w:rsidR="0065613F" w:rsidRDefault="004E0968">
      <w:pPr>
        <w:spacing w:after="35" w:line="270" w:lineRule="auto"/>
        <w:ind w:left="676" w:right="335" w:firstLine="0"/>
      </w:pPr>
      <w:r>
        <w:rPr>
          <w:color w:val="231E20"/>
        </w:rPr>
        <w:t>—обучающихся с ОВЗ (указать при наличии);</w:t>
      </w:r>
      <w:r>
        <w:t xml:space="preserve"> </w:t>
      </w:r>
    </w:p>
    <w:p w:rsidR="0065613F" w:rsidRDefault="004E0968">
      <w:pPr>
        <w:spacing w:after="32" w:line="270" w:lineRule="auto"/>
        <w:ind w:left="773" w:right="335" w:hanging="240"/>
      </w:pPr>
      <w:r>
        <w:rPr>
          <w:color w:val="231E20"/>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r>
        <w:t xml:space="preserve"> </w:t>
      </w:r>
    </w:p>
    <w:p w:rsidR="0065613F" w:rsidRDefault="004E0968">
      <w:pPr>
        <w:spacing w:after="5" w:line="270" w:lineRule="auto"/>
        <w:ind w:left="773" w:right="335" w:hanging="240"/>
      </w:pPr>
      <w:r>
        <w:rPr>
          <w:color w:val="231E20"/>
        </w:rPr>
        <w:t>— родителей (законных представителей) несовершеннолетних обучающихся (указать при наличии).</w:t>
      </w:r>
      <w:r>
        <w:t xml:space="preserve"> </w:t>
      </w:r>
    </w:p>
    <w:p w:rsidR="0065613F" w:rsidRDefault="004E0968">
      <w:pPr>
        <w:spacing w:after="5" w:line="270" w:lineRule="auto"/>
        <w:ind w:left="676" w:right="335" w:firstLine="218"/>
      </w:pPr>
      <w:r>
        <w:rPr>
          <w:color w:val="231E20"/>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r>
        <w:t xml:space="preserve"> </w:t>
      </w:r>
    </w:p>
    <w:p w:rsidR="0065613F" w:rsidRDefault="004E0968">
      <w:pPr>
        <w:spacing w:after="5" w:line="270" w:lineRule="auto"/>
        <w:ind w:left="676" w:right="335" w:firstLine="218"/>
      </w:pPr>
      <w:r>
        <w:rPr>
          <w:color w:val="231E20"/>
        </w:rPr>
        <w:t>В процессе реализации основной образовательной программы используются такие формы психолого-педагогического сопровождения как:</w:t>
      </w:r>
      <w:r>
        <w:t xml:space="preserve"> </w:t>
      </w:r>
    </w:p>
    <w:p w:rsidR="0065613F" w:rsidRDefault="004E0968">
      <w:pPr>
        <w:spacing w:after="31" w:line="270" w:lineRule="auto"/>
        <w:ind w:left="773" w:right="198" w:hanging="240"/>
      </w:pPr>
      <w:r>
        <w:rPr>
          <w:rFonts w:ascii="Arial" w:eastAsia="Arial" w:hAnsi="Arial" w:cs="Arial"/>
          <w:color w:val="231E20"/>
          <w:sz w:val="14"/>
        </w:rPr>
        <w:t xml:space="preserve">■ </w:t>
      </w:r>
      <w:r>
        <w:rPr>
          <w:color w:val="231E20"/>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r>
        <w:t xml:space="preserve"> </w:t>
      </w:r>
    </w:p>
    <w:p w:rsidR="0065613F" w:rsidRDefault="004E0968">
      <w:pPr>
        <w:spacing w:after="5" w:line="270" w:lineRule="auto"/>
        <w:ind w:left="773" w:right="191" w:hanging="240"/>
      </w:pPr>
      <w:r>
        <w:rPr>
          <w:rFonts w:ascii="Arial" w:eastAsia="Arial" w:hAnsi="Arial" w:cs="Arial"/>
          <w:color w:val="231E20"/>
          <w:sz w:val="14"/>
        </w:rPr>
        <w:t xml:space="preserve">■ </w:t>
      </w:r>
      <w:r>
        <w:rPr>
          <w:color w:val="231E20"/>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r>
        <w:t xml:space="preserve"> </w:t>
      </w:r>
      <w:r>
        <w:rPr>
          <w:color w:val="231E20"/>
        </w:rPr>
        <w:t>профилактика, экспертиза, развивающая работа, просвещение, коррекционная работа, осуществляемая в течение всего учебного времени.</w:t>
      </w:r>
      <w:r>
        <w:t xml:space="preserve"> </w:t>
      </w:r>
    </w:p>
    <w:p w:rsidR="0065613F" w:rsidRDefault="004E0968">
      <w:pPr>
        <w:spacing w:after="8"/>
        <w:ind w:left="1541" w:hanging="1164"/>
        <w:jc w:val="left"/>
      </w:pPr>
      <w:r>
        <w:rPr>
          <w:b/>
        </w:rPr>
        <w:t xml:space="preserve">3.5.3.Финансово-экономические условия реализации образовательной программы начального общего образования </w:t>
      </w:r>
    </w:p>
    <w:p w:rsidR="0065613F" w:rsidRDefault="004E0968">
      <w:pPr>
        <w:spacing w:after="5" w:line="270" w:lineRule="auto"/>
        <w:ind w:left="676" w:right="335" w:firstLine="218"/>
      </w:pPr>
      <w:r>
        <w:rPr>
          <w:color w:val="231E20"/>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МБОУ «</w:t>
      </w:r>
      <w:r w:rsidR="00900444">
        <w:rPr>
          <w:color w:val="231E20"/>
        </w:rPr>
        <w:t>Чарышская средняя общеобразовательная школа»</w:t>
      </w:r>
    </w:p>
    <w:p w:rsidR="0065613F" w:rsidRDefault="004E0968">
      <w:pPr>
        <w:spacing w:after="5" w:line="270" w:lineRule="auto"/>
        <w:ind w:left="676" w:right="335" w:firstLine="218"/>
      </w:pPr>
      <w:r>
        <w:rPr>
          <w:color w:val="231E20"/>
        </w:rPr>
        <w:t>Муниципальное задание устанавливает показатели, характеризующие качество и (или) объем (содержание) муниципальное услуги (работы), а также порядок ее оказания (выполнения).</w:t>
      </w:r>
      <w:r>
        <w:t xml:space="preserve"> </w:t>
      </w:r>
    </w:p>
    <w:p w:rsidR="0065613F" w:rsidRDefault="004E0968">
      <w:pPr>
        <w:spacing w:after="5" w:line="270" w:lineRule="auto"/>
        <w:ind w:left="676" w:right="335" w:firstLine="218"/>
      </w:pPr>
      <w:r>
        <w:rPr>
          <w:color w:val="231E20"/>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r>
        <w:t xml:space="preserve"> </w:t>
      </w:r>
    </w:p>
    <w:p w:rsidR="0065613F" w:rsidRDefault="004E0968">
      <w:pPr>
        <w:spacing w:after="5" w:line="270" w:lineRule="auto"/>
        <w:ind w:left="676" w:right="335" w:firstLine="218"/>
      </w:pPr>
      <w:r>
        <w:rPr>
          <w:color w:val="231E20"/>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r>
        <w:t xml:space="preserve"> </w:t>
      </w:r>
    </w:p>
    <w:p w:rsidR="0065613F" w:rsidRDefault="004E0968">
      <w:pPr>
        <w:spacing w:after="217" w:line="270" w:lineRule="auto"/>
        <w:ind w:left="676" w:right="335" w:firstLine="218"/>
      </w:pPr>
      <w:r>
        <w:rPr>
          <w:color w:val="231E20"/>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t xml:space="preserve"> </w:t>
      </w:r>
    </w:p>
    <w:p w:rsidR="0065613F" w:rsidRDefault="004E0968">
      <w:pPr>
        <w:spacing w:after="5" w:line="270" w:lineRule="auto"/>
        <w:ind w:left="676" w:right="335" w:firstLine="218"/>
      </w:pPr>
      <w:r>
        <w:rPr>
          <w:color w:val="231E20"/>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включает:</w:t>
      </w:r>
      <w:r>
        <w:t xml:space="preserve"> </w:t>
      </w:r>
    </w:p>
    <w:p w:rsidR="0065613F" w:rsidRDefault="004E0968">
      <w:pPr>
        <w:spacing w:after="5" w:line="335" w:lineRule="auto"/>
        <w:ind w:left="773" w:hanging="240"/>
      </w:pPr>
      <w:r>
        <w:rPr>
          <w:rFonts w:ascii="Arial" w:eastAsia="Arial" w:hAnsi="Arial" w:cs="Arial"/>
          <w:color w:val="231E20"/>
          <w:sz w:val="14"/>
        </w:rPr>
        <w:t xml:space="preserve">■ </w:t>
      </w:r>
      <w:r>
        <w:rPr>
          <w:color w:val="231E20"/>
        </w:rPr>
        <w:t>расходы на оплату труда работников, участвующих в разработке и реализации образовательной программы начального общего образования;</w:t>
      </w:r>
      <w:r>
        <w:t xml:space="preserve"> </w:t>
      </w:r>
    </w:p>
    <w:p w:rsidR="0065613F" w:rsidRDefault="004E0968">
      <w:pPr>
        <w:spacing w:after="5" w:line="349" w:lineRule="auto"/>
        <w:ind w:left="773" w:hanging="240"/>
      </w:pPr>
      <w:r>
        <w:rPr>
          <w:rFonts w:ascii="Arial" w:eastAsia="Arial" w:hAnsi="Arial" w:cs="Arial"/>
          <w:color w:val="231E20"/>
          <w:sz w:val="14"/>
        </w:rPr>
        <w:t xml:space="preserve">■ </w:t>
      </w:r>
      <w:r>
        <w:rPr>
          <w:color w:val="231E20"/>
        </w:rPr>
        <w:t>расходы на приобретение учебников и учебных пособий, средств обучения;</w:t>
      </w:r>
      <w:r>
        <w:t xml:space="preserve"> </w:t>
      </w:r>
    </w:p>
    <w:p w:rsidR="0065613F" w:rsidRDefault="004E0968">
      <w:pPr>
        <w:spacing w:after="5" w:line="333" w:lineRule="auto"/>
        <w:ind w:left="773" w:hanging="240"/>
      </w:pPr>
      <w:r>
        <w:rPr>
          <w:rFonts w:ascii="Arial" w:eastAsia="Arial" w:hAnsi="Arial" w:cs="Arial"/>
          <w:color w:val="231E20"/>
          <w:sz w:val="14"/>
        </w:rPr>
        <w:t xml:space="preserve">■ </w:t>
      </w:r>
      <w:r>
        <w:rPr>
          <w:color w:val="231E20"/>
        </w:rPr>
        <w:t>прочие расходы (за исключением расходов на содержание зданий и оплату коммунальных услуг, осуществляемых из местных бюджетов).</w:t>
      </w:r>
      <w:r>
        <w:t xml:space="preserve"> </w:t>
      </w:r>
    </w:p>
    <w:p w:rsidR="0065613F" w:rsidRDefault="004E0968">
      <w:pPr>
        <w:spacing w:after="5" w:line="270" w:lineRule="auto"/>
        <w:ind w:left="676" w:right="335" w:firstLine="218"/>
      </w:pPr>
      <w:r>
        <w:rPr>
          <w:color w:val="231E20"/>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r>
        <w:t xml:space="preserve"> </w:t>
      </w:r>
    </w:p>
    <w:p w:rsidR="0065613F" w:rsidRDefault="004E0968">
      <w:pPr>
        <w:spacing w:after="5" w:line="270" w:lineRule="auto"/>
        <w:ind w:left="676" w:right="335" w:firstLine="218"/>
      </w:pPr>
      <w:r>
        <w:rPr>
          <w:color w:val="231E20"/>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r>
        <w:t xml:space="preserve"> </w:t>
      </w:r>
    </w:p>
    <w:p w:rsidR="0065613F" w:rsidRDefault="004E0968">
      <w:pPr>
        <w:spacing w:after="5" w:line="270" w:lineRule="auto"/>
        <w:ind w:left="676" w:right="335" w:firstLine="218"/>
      </w:pPr>
      <w:r>
        <w:rPr>
          <w:color w:val="231E20"/>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r>
        <w:t xml:space="preserve"> </w:t>
      </w:r>
    </w:p>
    <w:p w:rsidR="0065613F" w:rsidRDefault="004E0968">
      <w:pPr>
        <w:ind w:left="533" w:right="190"/>
      </w:pPr>
      <w: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65613F" w:rsidRDefault="004E0968">
      <w:pPr>
        <w:ind w:left="533" w:right="191"/>
      </w:pPr>
      <w: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65613F" w:rsidRDefault="004E0968">
      <w:pPr>
        <w:ind w:left="533" w:right="189"/>
      </w:pPr>
      <w:r>
        <w:t xml:space="preserve">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
    <w:p w:rsidR="0065613F" w:rsidRDefault="004E0968">
      <w:pPr>
        <w:ind w:left="533" w:right="186"/>
      </w:pPr>
      <w:r>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65613F" w:rsidRDefault="004E0968">
      <w:pPr>
        <w:ind w:left="533" w:right="188"/>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65613F" w:rsidRDefault="004E0968">
      <w:pPr>
        <w:spacing w:after="5" w:line="270" w:lineRule="auto"/>
        <w:ind w:left="917" w:right="335" w:firstLine="0"/>
      </w:pPr>
      <w:r>
        <w:rPr>
          <w:color w:val="231E20"/>
        </w:rPr>
        <w:t>остью общеобразовательных организаций).</w:t>
      </w:r>
      <w:r>
        <w:t xml:space="preserve"> </w:t>
      </w:r>
    </w:p>
    <w:p w:rsidR="0065613F" w:rsidRDefault="004E0968">
      <w:pPr>
        <w:spacing w:after="5" w:line="270" w:lineRule="auto"/>
        <w:ind w:left="676" w:right="335" w:firstLine="218"/>
      </w:pPr>
      <w:r>
        <w:rPr>
          <w:color w:val="231E20"/>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r>
        <w:t xml:space="preserve"> </w:t>
      </w:r>
    </w:p>
    <w:p w:rsidR="0065613F" w:rsidRDefault="004E0968">
      <w:pPr>
        <w:spacing w:after="29" w:line="270" w:lineRule="auto"/>
        <w:ind w:left="676" w:right="335" w:firstLine="218"/>
      </w:pPr>
      <w:r>
        <w:rPr>
          <w:color w:val="231E20"/>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65613F" w:rsidRDefault="004E0968">
      <w:pPr>
        <w:ind w:left="533" w:right="189"/>
      </w:pPr>
      <w:r>
        <w:t xml:space="preserve">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
    <w:p w:rsidR="0065613F" w:rsidRDefault="004E0968">
      <w:pPr>
        <w:ind w:left="533" w:right="186"/>
      </w:pPr>
      <w:r>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65613F" w:rsidRDefault="004E0968">
      <w:pPr>
        <w:ind w:left="533" w:right="188"/>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65613F" w:rsidRDefault="004E0968">
      <w:pPr>
        <w:ind w:left="1100" w:right="10" w:firstLine="0"/>
      </w:pPr>
      <w:r>
        <w:t xml:space="preserve">Образовательная организация самостоятельно определяет: </w:t>
      </w:r>
    </w:p>
    <w:p w:rsidR="0065613F" w:rsidRDefault="004E0968" w:rsidP="00D452B8">
      <w:pPr>
        <w:numPr>
          <w:ilvl w:val="0"/>
          <w:numId w:val="355"/>
        </w:numPr>
        <w:spacing w:after="13" w:line="270" w:lineRule="auto"/>
        <w:ind w:right="191"/>
      </w:pPr>
      <w:r>
        <w:t xml:space="preserve">соотношение базовой и стимулирующей частей фонда оплаты труда; </w:t>
      </w:r>
    </w:p>
    <w:p w:rsidR="0065613F" w:rsidRDefault="004E0968">
      <w:pPr>
        <w:numPr>
          <w:ilvl w:val="0"/>
          <w:numId w:val="355"/>
        </w:numPr>
        <w:ind w:right="191"/>
      </w:pPr>
      <w:r>
        <w:t>соотношение фонда оплаты труда</w:t>
      </w:r>
      <w:r w:rsidR="00D452B8">
        <w:t xml:space="preserve"> руководящего, педагогического, административно-хозяйственного</w:t>
      </w:r>
      <w:r>
        <w:t xml:space="preserve">, производственного, учебно-вспомогательного и иного персонала; </w:t>
      </w:r>
    </w:p>
    <w:p w:rsidR="0065613F" w:rsidRDefault="004E0968">
      <w:pPr>
        <w:numPr>
          <w:ilvl w:val="0"/>
          <w:numId w:val="355"/>
        </w:numPr>
        <w:ind w:right="191"/>
      </w:pPr>
      <w:r>
        <w:t xml:space="preserve">соотношение общей и специальной частей внутри базовой части фонда оплаты труда; </w:t>
      </w:r>
    </w:p>
    <w:p w:rsidR="0065613F" w:rsidRDefault="004E0968">
      <w:pPr>
        <w:numPr>
          <w:ilvl w:val="0"/>
          <w:numId w:val="355"/>
        </w:numPr>
        <w:ind w:right="191"/>
      </w:pPr>
      <w:r>
        <w:t xml:space="preserve">порядок распределения стимулирующей части фонда оплаты труда в соответствии с региональными и муниципальными нормативными правовыми актами. </w:t>
      </w:r>
    </w:p>
    <w:p w:rsidR="0065613F" w:rsidRDefault="004E0968">
      <w:pPr>
        <w:ind w:left="533" w:right="10"/>
      </w:pPr>
      <w:r>
        <w:t xml:space="preserve">В распределении стимулирующей части фонда оплаты труда учитывается мнение коллегиальных органов управления образовательной организации </w:t>
      </w:r>
    </w:p>
    <w:p w:rsidR="0065613F" w:rsidRDefault="004E0968">
      <w:pPr>
        <w:ind w:left="533" w:right="10" w:firstLine="0"/>
      </w:pPr>
      <w:r>
        <w:t xml:space="preserve">(например, Общественного совета образовательной организации), выборного органа первичной профсоюзной организации. </w:t>
      </w:r>
    </w:p>
    <w:p w:rsidR="0065613F" w:rsidRDefault="004E0968">
      <w:pPr>
        <w:ind w:left="533" w:right="187"/>
      </w:pPr>
      <w: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65613F" w:rsidRDefault="004E0968">
      <w:pPr>
        <w:ind w:left="1100" w:right="10" w:firstLine="0"/>
      </w:pPr>
      <w:r>
        <w:t xml:space="preserve">Взаимодействие осуществляется: </w:t>
      </w:r>
    </w:p>
    <w:p w:rsidR="0065613F" w:rsidRDefault="004E0968">
      <w:pPr>
        <w:numPr>
          <w:ilvl w:val="0"/>
          <w:numId w:val="356"/>
        </w:numPr>
        <w:ind w:right="190"/>
      </w:pPr>
      <w: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65613F" w:rsidRDefault="004E0968">
      <w:pPr>
        <w:numPr>
          <w:ilvl w:val="0"/>
          <w:numId w:val="356"/>
        </w:numPr>
        <w:ind w:right="190"/>
      </w:pPr>
      <w:r>
        <w:t xml:space="preserve">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rsidR="0065613F" w:rsidRDefault="004E0968">
      <w:pPr>
        <w:ind w:left="533" w:right="188"/>
      </w:pPr>
      <w: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w:t>
      </w:r>
    </w:p>
    <w:p w:rsidR="0065613F" w:rsidRDefault="004E0968">
      <w:pPr>
        <w:ind w:left="533" w:right="10" w:firstLine="0"/>
      </w:pPr>
      <w:r>
        <w:t xml:space="preserve">(ст. 2, п. 10). </w:t>
      </w:r>
    </w:p>
    <w:p w:rsidR="0065613F" w:rsidRDefault="004E0968">
      <w:pPr>
        <w:ind w:left="533" w:right="189"/>
      </w:pPr>
      <w: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rsidR="0065613F" w:rsidRDefault="004E0968">
      <w:pPr>
        <w:ind w:left="533" w:right="190"/>
      </w:pPr>
      <w: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w:t>
      </w:r>
    </w:p>
    <w:p w:rsidR="0065613F" w:rsidRDefault="004E0968">
      <w:pPr>
        <w:ind w:left="533" w:right="10" w:firstLine="0"/>
      </w:pPr>
      <w:r>
        <w:t xml:space="preserve">(муниципального образования), связанные с оказанием государственными </w:t>
      </w:r>
    </w:p>
    <w:p w:rsidR="0065613F" w:rsidRDefault="004E0968">
      <w:pPr>
        <w:ind w:left="533" w:right="10" w:firstLine="0"/>
      </w:pPr>
      <w:r>
        <w:t xml:space="preserve">(муниципальными)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w:t>
      </w:r>
    </w:p>
    <w:p w:rsidR="0065613F" w:rsidRDefault="004E0968">
      <w:pPr>
        <w:ind w:left="533" w:right="194"/>
      </w:pPr>
      <w:r>
        <w:t xml:space="preserve">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 </w:t>
      </w:r>
    </w:p>
    <w:p w:rsidR="0065613F" w:rsidRDefault="004E0968">
      <w:pPr>
        <w:spacing w:after="0" w:line="259" w:lineRule="auto"/>
        <w:ind w:left="917" w:firstLine="0"/>
        <w:jc w:val="left"/>
      </w:pPr>
      <w:r>
        <w:rPr>
          <w:rFonts w:ascii="Courier New" w:eastAsia="Courier New" w:hAnsi="Courier New" w:cs="Courier New"/>
          <w:sz w:val="24"/>
        </w:rPr>
        <w:t xml:space="preserve"> </w:t>
      </w:r>
      <w:r>
        <w:br w:type="page"/>
      </w:r>
    </w:p>
    <w:p w:rsidR="0065613F" w:rsidRDefault="004E0968">
      <w:pPr>
        <w:spacing w:after="70"/>
        <w:ind w:left="2076" w:hanging="1661"/>
        <w:jc w:val="left"/>
      </w:pPr>
      <w:r>
        <w:rPr>
          <w:b/>
        </w:rPr>
        <w:t xml:space="preserve">3.5.4.Информационно-методические условия реализации программы начального общего образования </w:t>
      </w:r>
    </w:p>
    <w:p w:rsidR="0065613F" w:rsidRDefault="004E0968">
      <w:pPr>
        <w:ind w:left="533" w:right="186"/>
      </w:pPr>
      <w:r>
        <w:t xml:space="preserve">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 </w:t>
      </w:r>
    </w:p>
    <w:p w:rsidR="0065613F" w:rsidRDefault="004E0968">
      <w:pPr>
        <w:ind w:left="533" w:right="186"/>
      </w:pPr>
      <w:r>
        <w:t xml:space="preserve">Под </w:t>
      </w:r>
      <w:r>
        <w:rPr>
          <w:b/>
        </w:rPr>
        <w:t xml:space="preserve">информационно-образовательной средой </w:t>
      </w:r>
      <w:r>
        <w:t>(</w:t>
      </w:r>
      <w:r>
        <w:rPr>
          <w:b/>
        </w:rPr>
        <w:t>ИОС</w:t>
      </w:r>
      <w: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65613F" w:rsidRDefault="004E0968">
      <w:pPr>
        <w:spacing w:after="8"/>
        <w:ind w:left="1110" w:hanging="10"/>
        <w:jc w:val="left"/>
      </w:pPr>
      <w:r>
        <w:rPr>
          <w:b/>
        </w:rPr>
        <w:t xml:space="preserve">Основными компонентами ИОС являются: </w:t>
      </w:r>
    </w:p>
    <w:p w:rsidR="0065613F" w:rsidRDefault="004E0968">
      <w:pPr>
        <w:numPr>
          <w:ilvl w:val="0"/>
          <w:numId w:val="357"/>
        </w:numPr>
        <w:ind w:right="187"/>
      </w:pPr>
      <w:r>
        <w:t xml:space="preserve">учебно-методические комплекты по всем учебным предметам на языках обучения, определённых учредителем образовательной организации; </w:t>
      </w:r>
    </w:p>
    <w:p w:rsidR="0065613F" w:rsidRDefault="004E0968">
      <w:pPr>
        <w:numPr>
          <w:ilvl w:val="0"/>
          <w:numId w:val="357"/>
        </w:numPr>
        <w:ind w:right="187"/>
      </w:pPr>
      <w: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65613F" w:rsidRDefault="004E0968">
      <w:pPr>
        <w:numPr>
          <w:ilvl w:val="0"/>
          <w:numId w:val="357"/>
        </w:numPr>
        <w:ind w:right="187"/>
      </w:pPr>
      <w:r>
        <w:t xml:space="preserve">фонд дополнительной литературы (детская художественная и научно-популярная литература, справочно-библиографические и периодические издания). </w:t>
      </w:r>
    </w:p>
    <w:p w:rsidR="0065613F" w:rsidRDefault="004E0968">
      <w:pPr>
        <w:ind w:left="533" w:right="186"/>
      </w:pPr>
      <w: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образовательной организации технических средств и специального оборудования. </w:t>
      </w:r>
    </w:p>
    <w:p w:rsidR="0065613F" w:rsidRDefault="004E0968">
      <w:pPr>
        <w:ind w:left="533" w:right="10"/>
      </w:pPr>
      <w:r>
        <w:t xml:space="preserve">Образовательная организация должна располагать службой технической поддержки ИКТ. </w:t>
      </w:r>
    </w:p>
    <w:p w:rsidR="0065613F" w:rsidRDefault="004E0968">
      <w:pPr>
        <w:spacing w:after="8"/>
        <w:ind w:left="1110" w:hanging="10"/>
        <w:jc w:val="left"/>
      </w:pPr>
      <w:r>
        <w:rPr>
          <w:b/>
        </w:rPr>
        <w:t xml:space="preserve">Информационно-коммуникационные средства и технологии </w:t>
      </w:r>
      <w:r>
        <w:t xml:space="preserve">обеспечивают: </w:t>
      </w:r>
    </w:p>
    <w:p w:rsidR="0065613F" w:rsidRDefault="004E0968">
      <w:pPr>
        <w:numPr>
          <w:ilvl w:val="0"/>
          <w:numId w:val="358"/>
        </w:numPr>
        <w:ind w:right="189"/>
      </w:pPr>
      <w:r>
        <w:t xml:space="preserve">достижение личностных, предметных и метапредметных результатов обучения при реализации требований ФГОС НОО; </w:t>
      </w:r>
    </w:p>
    <w:p w:rsidR="0065613F" w:rsidRDefault="004E0968">
      <w:pPr>
        <w:numPr>
          <w:ilvl w:val="0"/>
          <w:numId w:val="358"/>
        </w:numPr>
        <w:ind w:right="189"/>
      </w:pPr>
      <w:r>
        <w:t xml:space="preserve">формирование функциональной грамотности; </w:t>
      </w:r>
    </w:p>
    <w:p w:rsidR="0065613F" w:rsidRDefault="004E0968">
      <w:pPr>
        <w:numPr>
          <w:ilvl w:val="0"/>
          <w:numId w:val="358"/>
        </w:numPr>
        <w:ind w:right="189"/>
      </w:pPr>
      <w:r>
        <w:t xml:space="preserve">доступ к учебным планам, рабочим программам учебных предметов, курсов внеурочной деятельности; </w:t>
      </w:r>
    </w:p>
    <w:p w:rsidR="0065613F" w:rsidRDefault="004E0968">
      <w:pPr>
        <w:numPr>
          <w:ilvl w:val="0"/>
          <w:numId w:val="358"/>
        </w:numPr>
        <w:ind w:right="189"/>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65613F" w:rsidRDefault="004E0968">
      <w:pPr>
        <w:numPr>
          <w:ilvl w:val="0"/>
          <w:numId w:val="358"/>
        </w:numPr>
        <w:ind w:right="189"/>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65613F" w:rsidRDefault="004E0968">
      <w:pPr>
        <w:numPr>
          <w:ilvl w:val="0"/>
          <w:numId w:val="358"/>
        </w:numPr>
        <w:ind w:right="189"/>
      </w:pPr>
      <w:r>
        <w:t xml:space="preserve">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w:t>
      </w:r>
    </w:p>
    <w:p w:rsidR="0065613F" w:rsidRDefault="004E0968">
      <w:pPr>
        <w:numPr>
          <w:ilvl w:val="0"/>
          <w:numId w:val="358"/>
        </w:numPr>
        <w:spacing w:after="13" w:line="270" w:lineRule="auto"/>
        <w:ind w:right="189"/>
      </w:pPr>
      <w:r>
        <w:t xml:space="preserve">включение обучающихся в проектно-конструкторскую и </w:t>
      </w:r>
    </w:p>
    <w:p w:rsidR="0065613F" w:rsidRDefault="004E0968">
      <w:pPr>
        <w:ind w:left="533" w:right="10" w:firstLine="0"/>
      </w:pPr>
      <w:r>
        <w:t xml:space="preserve">поисково-исследовательскую деятельность; </w:t>
      </w:r>
    </w:p>
    <w:p w:rsidR="0065613F" w:rsidRDefault="004E0968">
      <w:pPr>
        <w:numPr>
          <w:ilvl w:val="0"/>
          <w:numId w:val="358"/>
        </w:numPr>
        <w:spacing w:after="13" w:line="270" w:lineRule="auto"/>
        <w:ind w:right="189"/>
      </w:pPr>
      <w:r>
        <w:t xml:space="preserve">проведение </w:t>
      </w:r>
      <w:r>
        <w:tab/>
        <w:t xml:space="preserve">наблюдений </w:t>
      </w:r>
      <w:r>
        <w:tab/>
        <w:t xml:space="preserve">и </w:t>
      </w:r>
      <w:r>
        <w:tab/>
        <w:t xml:space="preserve">опытов, </w:t>
      </w:r>
      <w:r>
        <w:tab/>
        <w:t xml:space="preserve">в </w:t>
      </w:r>
      <w:r>
        <w:tab/>
        <w:t xml:space="preserve">том </w:t>
      </w:r>
      <w:r>
        <w:tab/>
        <w:t xml:space="preserve">числе </w:t>
      </w:r>
      <w:r>
        <w:tab/>
        <w:t xml:space="preserve">с </w:t>
      </w:r>
    </w:p>
    <w:p w:rsidR="0065613F" w:rsidRDefault="004E0968">
      <w:pPr>
        <w:ind w:left="533" w:right="10" w:firstLine="0"/>
      </w:pPr>
      <w:r>
        <w:t xml:space="preserve">использованием специального и цифрового оборудования; </w:t>
      </w:r>
    </w:p>
    <w:p w:rsidR="0065613F" w:rsidRDefault="004E0968">
      <w:pPr>
        <w:numPr>
          <w:ilvl w:val="0"/>
          <w:numId w:val="358"/>
        </w:numPr>
        <w:ind w:right="189"/>
      </w:pPr>
      <w:r>
        <w:t xml:space="preserve">фиксацию и хранение информации о ходе образовательного процесса; </w:t>
      </w:r>
    </w:p>
    <w:p w:rsidR="0065613F" w:rsidRDefault="004E0968">
      <w:pPr>
        <w:numPr>
          <w:ilvl w:val="0"/>
          <w:numId w:val="358"/>
        </w:numPr>
        <w:ind w:right="189"/>
      </w:pPr>
      <w:r>
        <w:t xml:space="preserve">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 </w:t>
      </w:r>
    </w:p>
    <w:p w:rsidR="0065613F" w:rsidRDefault="004E0968">
      <w:pPr>
        <w:numPr>
          <w:ilvl w:val="0"/>
          <w:numId w:val="358"/>
        </w:numPr>
        <w:ind w:right="189"/>
      </w:pPr>
      <w:r>
        <w:t xml:space="preserve">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w:t>
      </w:r>
    </w:p>
    <w:p w:rsidR="0065613F" w:rsidRDefault="004E0968">
      <w:pPr>
        <w:numPr>
          <w:ilvl w:val="0"/>
          <w:numId w:val="358"/>
        </w:numPr>
        <w:ind w:right="189"/>
      </w:pPr>
      <w:r>
        <w:t xml:space="preserve">формирование и хранение электронного портфолио обучающегося. </w:t>
      </w:r>
    </w:p>
    <w:p w:rsidR="0065613F" w:rsidRDefault="004E0968">
      <w:pPr>
        <w:ind w:left="533" w:right="189"/>
      </w:pPr>
      <w: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65613F" w:rsidRDefault="004E0968">
      <w:pPr>
        <w:ind w:left="533" w:right="187"/>
      </w:pPr>
      <w:r>
        <w:t xml:space="preserve">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 </w:t>
      </w:r>
    </w:p>
    <w:tbl>
      <w:tblPr>
        <w:tblStyle w:val="TableGrid"/>
        <w:tblW w:w="6343" w:type="dxa"/>
        <w:tblInd w:w="538" w:type="dxa"/>
        <w:tblCellMar>
          <w:top w:w="7" w:type="dxa"/>
          <w:left w:w="10" w:type="dxa"/>
          <w:right w:w="8" w:type="dxa"/>
        </w:tblCellMar>
        <w:tblLook w:val="04A0"/>
      </w:tblPr>
      <w:tblGrid>
        <w:gridCol w:w="557"/>
        <w:gridCol w:w="2269"/>
        <w:gridCol w:w="1760"/>
        <w:gridCol w:w="1757"/>
      </w:tblGrid>
      <w:tr w:rsidR="0065613F">
        <w:trPr>
          <w:trHeight w:val="1164"/>
        </w:trPr>
        <w:tc>
          <w:tcPr>
            <w:tcW w:w="557" w:type="dxa"/>
            <w:tcBorders>
              <w:top w:val="single" w:sz="4" w:space="0" w:color="000000"/>
              <w:left w:val="single" w:sz="4" w:space="0" w:color="000000"/>
              <w:bottom w:val="single" w:sz="4" w:space="0" w:color="000000"/>
              <w:right w:val="single" w:sz="4" w:space="0" w:color="000000"/>
            </w:tcBorders>
          </w:tcPr>
          <w:p w:rsidR="0065613F" w:rsidRDefault="004E0968">
            <w:pPr>
              <w:spacing w:after="22" w:line="259" w:lineRule="auto"/>
              <w:ind w:left="54" w:firstLine="0"/>
              <w:jc w:val="center"/>
            </w:pPr>
            <w:r>
              <w:t xml:space="preserve"> </w:t>
            </w:r>
          </w:p>
          <w:p w:rsidR="0065613F" w:rsidRDefault="004E0968">
            <w:pPr>
              <w:spacing w:after="0" w:line="259" w:lineRule="auto"/>
              <w:ind w:left="0" w:firstLine="0"/>
            </w:pPr>
            <w:r>
              <w:rPr>
                <w:b/>
              </w:rPr>
              <w:t>№ п/п</w:t>
            </w:r>
          </w:p>
        </w:tc>
        <w:tc>
          <w:tcPr>
            <w:tcW w:w="2269"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0" w:firstLine="0"/>
              <w:jc w:val="center"/>
            </w:pPr>
            <w:r>
              <w:t xml:space="preserve"> </w:t>
            </w:r>
          </w:p>
          <w:p w:rsidR="0065613F" w:rsidRDefault="004E0968">
            <w:pPr>
              <w:spacing w:after="26" w:line="259" w:lineRule="auto"/>
              <w:ind w:left="50" w:firstLine="0"/>
              <w:jc w:val="center"/>
            </w:pPr>
            <w:r>
              <w:t xml:space="preserve"> </w:t>
            </w:r>
          </w:p>
          <w:p w:rsidR="0065613F" w:rsidRDefault="004E0968">
            <w:pPr>
              <w:spacing w:after="0" w:line="259" w:lineRule="auto"/>
              <w:ind w:left="3" w:firstLine="0"/>
              <w:jc w:val="center"/>
            </w:pPr>
            <w:r>
              <w:rPr>
                <w:b/>
              </w:rPr>
              <w:t xml:space="preserve">Компоненты ИОС </w:t>
            </w:r>
          </w:p>
        </w:tc>
        <w:tc>
          <w:tcPr>
            <w:tcW w:w="1760" w:type="dxa"/>
            <w:tcBorders>
              <w:top w:val="single" w:sz="4" w:space="0" w:color="000000"/>
              <w:left w:val="single" w:sz="4" w:space="0" w:color="000000"/>
              <w:bottom w:val="single" w:sz="4" w:space="0" w:color="000000"/>
              <w:right w:val="single" w:sz="4" w:space="0" w:color="000000"/>
            </w:tcBorders>
          </w:tcPr>
          <w:p w:rsidR="0065613F" w:rsidRDefault="004E0968">
            <w:pPr>
              <w:spacing w:after="24" w:line="259" w:lineRule="auto"/>
              <w:ind w:left="50" w:firstLine="0"/>
              <w:jc w:val="center"/>
            </w:pPr>
            <w:r>
              <w:t xml:space="preserve"> </w:t>
            </w:r>
          </w:p>
          <w:p w:rsidR="0065613F" w:rsidRDefault="004E0968">
            <w:pPr>
              <w:spacing w:after="0" w:line="259" w:lineRule="auto"/>
              <w:ind w:left="0" w:firstLine="0"/>
              <w:jc w:val="center"/>
            </w:pPr>
            <w:r>
              <w:rPr>
                <w:b/>
              </w:rPr>
              <w:t xml:space="preserve">Наличие компонентов ИОС </w:t>
            </w:r>
          </w:p>
        </w:tc>
        <w:tc>
          <w:tcPr>
            <w:tcW w:w="1757" w:type="dxa"/>
            <w:tcBorders>
              <w:top w:val="single" w:sz="4" w:space="0" w:color="000000"/>
              <w:left w:val="single" w:sz="4" w:space="0" w:color="000000"/>
              <w:bottom w:val="single" w:sz="4" w:space="0" w:color="000000"/>
              <w:right w:val="single" w:sz="4" w:space="0" w:color="000000"/>
            </w:tcBorders>
          </w:tcPr>
          <w:p w:rsidR="0065613F" w:rsidRDefault="004E0968">
            <w:pPr>
              <w:spacing w:after="3" w:line="279" w:lineRule="auto"/>
              <w:ind w:left="0" w:firstLine="0"/>
              <w:jc w:val="center"/>
            </w:pPr>
            <w:r>
              <w:rPr>
                <w:b/>
              </w:rPr>
              <w:t xml:space="preserve">Сроки создания условий </w:t>
            </w:r>
          </w:p>
          <w:p w:rsidR="0065613F" w:rsidRDefault="004E0968">
            <w:pPr>
              <w:spacing w:after="22" w:line="259" w:lineRule="auto"/>
              <w:ind w:left="115" w:firstLine="0"/>
              <w:jc w:val="left"/>
            </w:pPr>
            <w:r>
              <w:rPr>
                <w:b/>
              </w:rPr>
              <w:t xml:space="preserve">в соответствии с </w:t>
            </w:r>
          </w:p>
          <w:p w:rsidR="0065613F" w:rsidRDefault="004E0968">
            <w:pPr>
              <w:spacing w:after="20" w:line="259" w:lineRule="auto"/>
              <w:ind w:left="0" w:right="6" w:firstLine="0"/>
              <w:jc w:val="center"/>
            </w:pPr>
            <w:r>
              <w:rPr>
                <w:b/>
              </w:rPr>
              <w:t xml:space="preserve">требованиями </w:t>
            </w:r>
          </w:p>
          <w:p w:rsidR="0065613F" w:rsidRDefault="004E0968">
            <w:pPr>
              <w:spacing w:after="0" w:line="259" w:lineRule="auto"/>
              <w:ind w:left="0" w:right="5" w:firstLine="0"/>
              <w:jc w:val="center"/>
            </w:pPr>
            <w:r>
              <w:rPr>
                <w:b/>
              </w:rPr>
              <w:t xml:space="preserve">ФГОС НОО </w:t>
            </w:r>
          </w:p>
        </w:tc>
      </w:tr>
      <w:tr w:rsidR="0065613F">
        <w:trPr>
          <w:trHeight w:val="1620"/>
        </w:trPr>
        <w:tc>
          <w:tcPr>
            <w:tcW w:w="557"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I </w:t>
            </w:r>
          </w:p>
        </w:tc>
        <w:tc>
          <w:tcPr>
            <w:tcW w:w="2269"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79" w:lineRule="auto"/>
              <w:ind w:left="0" w:firstLine="0"/>
              <w:jc w:val="center"/>
            </w:pPr>
            <w:r>
              <w:t xml:space="preserve">Учебники по всем учебным предметам на языках обучения, </w:t>
            </w:r>
          </w:p>
          <w:p w:rsidR="0065613F" w:rsidRDefault="004E0968">
            <w:pPr>
              <w:spacing w:after="3" w:line="276" w:lineRule="auto"/>
              <w:ind w:left="0" w:firstLine="0"/>
              <w:jc w:val="center"/>
            </w:pPr>
            <w:r>
              <w:t xml:space="preserve">определённых учредителем </w:t>
            </w:r>
          </w:p>
          <w:p w:rsidR="0065613F" w:rsidRDefault="004E0968">
            <w:pPr>
              <w:spacing w:after="0" w:line="259" w:lineRule="auto"/>
              <w:ind w:left="0" w:firstLine="0"/>
              <w:jc w:val="center"/>
            </w:pPr>
            <w:r>
              <w:t xml:space="preserve">образовательной организации </w:t>
            </w:r>
          </w:p>
        </w:tc>
        <w:tc>
          <w:tcPr>
            <w:tcW w:w="1760"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2" w:firstLine="0"/>
              <w:jc w:val="center"/>
            </w:pPr>
            <w:r>
              <w:t xml:space="preserve">имеются </w:t>
            </w:r>
          </w:p>
        </w:tc>
        <w:tc>
          <w:tcPr>
            <w:tcW w:w="1757"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9" w:firstLine="0"/>
              <w:jc w:val="center"/>
            </w:pPr>
            <w:r>
              <w:t xml:space="preserve"> </w:t>
            </w:r>
          </w:p>
        </w:tc>
      </w:tr>
      <w:tr w:rsidR="0065613F">
        <w:trPr>
          <w:trHeight w:val="565"/>
        </w:trPr>
        <w:tc>
          <w:tcPr>
            <w:tcW w:w="557"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3" w:firstLine="0"/>
              <w:jc w:val="center"/>
            </w:pPr>
            <w:r>
              <w:t xml:space="preserve">II </w:t>
            </w:r>
          </w:p>
        </w:tc>
        <w:tc>
          <w:tcPr>
            <w:tcW w:w="2269"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Учебно-наглядные пособия </w:t>
            </w:r>
          </w:p>
        </w:tc>
        <w:tc>
          <w:tcPr>
            <w:tcW w:w="1760"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2" w:firstLine="0"/>
              <w:jc w:val="center"/>
            </w:pPr>
            <w:r>
              <w:t xml:space="preserve">имеются </w:t>
            </w:r>
          </w:p>
        </w:tc>
        <w:tc>
          <w:tcPr>
            <w:tcW w:w="1757"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9" w:firstLine="0"/>
              <w:jc w:val="center"/>
            </w:pPr>
            <w:r>
              <w:t xml:space="preserve"> </w:t>
            </w:r>
          </w:p>
        </w:tc>
      </w:tr>
      <w:tr w:rsidR="0065613F">
        <w:trPr>
          <w:trHeight w:val="970"/>
        </w:trPr>
        <w:tc>
          <w:tcPr>
            <w:tcW w:w="557"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III </w:t>
            </w:r>
          </w:p>
        </w:tc>
        <w:tc>
          <w:tcPr>
            <w:tcW w:w="2269"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Технические средства, обеспечивающие функционирование ИОС </w:t>
            </w:r>
          </w:p>
        </w:tc>
        <w:tc>
          <w:tcPr>
            <w:tcW w:w="1760"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имеется </w:t>
            </w:r>
          </w:p>
        </w:tc>
        <w:tc>
          <w:tcPr>
            <w:tcW w:w="1757"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9" w:firstLine="0"/>
              <w:jc w:val="center"/>
            </w:pPr>
            <w:r>
              <w:t xml:space="preserve"> </w:t>
            </w:r>
          </w:p>
        </w:tc>
      </w:tr>
      <w:tr w:rsidR="0065613F">
        <w:trPr>
          <w:trHeight w:val="1172"/>
        </w:trPr>
        <w:tc>
          <w:tcPr>
            <w:tcW w:w="557"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154" w:firstLine="0"/>
              <w:jc w:val="left"/>
            </w:pPr>
            <w:r>
              <w:t xml:space="preserve">IV </w:t>
            </w:r>
          </w:p>
        </w:tc>
        <w:tc>
          <w:tcPr>
            <w:tcW w:w="2269"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79" w:lineRule="auto"/>
              <w:ind w:left="0" w:firstLine="0"/>
              <w:jc w:val="center"/>
            </w:pPr>
            <w:r>
              <w:t xml:space="preserve">Программные инструменты, </w:t>
            </w:r>
          </w:p>
          <w:p w:rsidR="0065613F" w:rsidRDefault="004E0968">
            <w:pPr>
              <w:spacing w:after="0" w:line="259" w:lineRule="auto"/>
              <w:ind w:left="0" w:firstLine="0"/>
              <w:jc w:val="center"/>
            </w:pPr>
            <w:r>
              <w:t xml:space="preserve">обеспечивающие функционирование ИОС </w:t>
            </w:r>
          </w:p>
        </w:tc>
        <w:tc>
          <w:tcPr>
            <w:tcW w:w="1760"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имеется </w:t>
            </w:r>
          </w:p>
        </w:tc>
        <w:tc>
          <w:tcPr>
            <w:tcW w:w="1757"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9" w:firstLine="0"/>
              <w:jc w:val="center"/>
            </w:pPr>
            <w:r>
              <w:t xml:space="preserve"> </w:t>
            </w:r>
          </w:p>
        </w:tc>
      </w:tr>
      <w:tr w:rsidR="0065613F">
        <w:trPr>
          <w:trHeight w:val="566"/>
        </w:trPr>
        <w:tc>
          <w:tcPr>
            <w:tcW w:w="557"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2" w:firstLine="0"/>
              <w:jc w:val="center"/>
            </w:pPr>
            <w:r>
              <w:t xml:space="preserve">V </w:t>
            </w:r>
          </w:p>
        </w:tc>
        <w:tc>
          <w:tcPr>
            <w:tcW w:w="2269"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t xml:space="preserve">Служба технической поддержки </w:t>
            </w:r>
          </w:p>
        </w:tc>
        <w:tc>
          <w:tcPr>
            <w:tcW w:w="1760"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4" w:firstLine="0"/>
              <w:jc w:val="center"/>
            </w:pPr>
            <w:r>
              <w:t xml:space="preserve">имеется </w:t>
            </w:r>
          </w:p>
        </w:tc>
        <w:tc>
          <w:tcPr>
            <w:tcW w:w="1757"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9" w:firstLine="0"/>
              <w:jc w:val="center"/>
            </w:pPr>
            <w:r>
              <w:t xml:space="preserve"> </w:t>
            </w:r>
          </w:p>
        </w:tc>
      </w:tr>
    </w:tbl>
    <w:p w:rsidR="0065613F" w:rsidRDefault="004E0968">
      <w:pPr>
        <w:spacing w:after="16" w:line="259" w:lineRule="auto"/>
        <w:ind w:left="395" w:firstLine="0"/>
        <w:jc w:val="center"/>
      </w:pPr>
      <w:r>
        <w:t xml:space="preserve"> </w:t>
      </w:r>
    </w:p>
    <w:p w:rsidR="0065613F" w:rsidRDefault="004E0968">
      <w:pPr>
        <w:ind w:left="533" w:right="10"/>
      </w:pPr>
      <w:r>
        <w:t xml:space="preserve">Требования к учебно-методическому обеспечению образовательной деятельности включают: </w:t>
      </w:r>
    </w:p>
    <w:p w:rsidR="0065613F" w:rsidRDefault="004E0968">
      <w:pPr>
        <w:numPr>
          <w:ilvl w:val="2"/>
          <w:numId w:val="359"/>
        </w:numPr>
        <w:spacing w:after="13" w:line="270" w:lineRule="auto"/>
        <w:ind w:right="191"/>
      </w:pPr>
      <w:r>
        <w:t xml:space="preserve">параметры </w:t>
      </w:r>
      <w:r>
        <w:tab/>
        <w:t xml:space="preserve">комплектности </w:t>
      </w:r>
      <w:r>
        <w:tab/>
        <w:t xml:space="preserve">оснащения </w:t>
      </w:r>
      <w:r>
        <w:tab/>
        <w:t xml:space="preserve">образовательной </w:t>
      </w:r>
    </w:p>
    <w:p w:rsidR="0065613F" w:rsidRDefault="004E0968">
      <w:pPr>
        <w:ind w:left="533" w:right="10" w:firstLine="0"/>
      </w:pPr>
      <w:r>
        <w:t xml:space="preserve">организации; </w:t>
      </w:r>
    </w:p>
    <w:p w:rsidR="0065613F" w:rsidRDefault="004E0968">
      <w:pPr>
        <w:numPr>
          <w:ilvl w:val="2"/>
          <w:numId w:val="359"/>
        </w:numPr>
        <w:ind w:right="191"/>
      </w:pPr>
      <w:r>
        <w:t xml:space="preserve">параметры качества обеспечения образовательной деятельности. </w:t>
      </w:r>
    </w:p>
    <w:p w:rsidR="0065613F" w:rsidRDefault="004E0968">
      <w:pPr>
        <w:spacing w:after="61"/>
        <w:ind w:left="10" w:hanging="10"/>
        <w:jc w:val="left"/>
      </w:pPr>
      <w:r>
        <w:rPr>
          <w:b/>
        </w:rPr>
        <w:t xml:space="preserve">3.5.5.Материально-технические </w:t>
      </w:r>
      <w:r>
        <w:rPr>
          <w:b/>
        </w:rPr>
        <w:tab/>
        <w:t xml:space="preserve">условия </w:t>
      </w:r>
      <w:r>
        <w:rPr>
          <w:b/>
        </w:rPr>
        <w:tab/>
        <w:t xml:space="preserve">реализации </w:t>
      </w:r>
      <w:r>
        <w:rPr>
          <w:b/>
        </w:rPr>
        <w:tab/>
        <w:t xml:space="preserve">основной образовательной программы </w:t>
      </w:r>
    </w:p>
    <w:p w:rsidR="0065613F" w:rsidRDefault="004E0968">
      <w:pPr>
        <w:ind w:left="533" w:right="10"/>
      </w:pPr>
      <w:r>
        <w:t xml:space="preserve">Материально-техническая </w:t>
      </w:r>
      <w:r>
        <w:tab/>
        <w:t xml:space="preserve">база </w:t>
      </w:r>
      <w:r>
        <w:tab/>
        <w:t>М Б О У «</w:t>
      </w:r>
      <w:r w:rsidR="00D452B8">
        <w:rPr>
          <w:color w:val="231E20"/>
        </w:rPr>
        <w:t>«Чарышская средняя общеобразовательная школа</w:t>
      </w:r>
      <w:r>
        <w:t xml:space="preserve">» обеспечивает: </w:t>
      </w:r>
    </w:p>
    <w:p w:rsidR="00D452B8" w:rsidRDefault="004E0968" w:rsidP="00D452B8">
      <w:pPr>
        <w:pStyle w:val="a3"/>
        <w:numPr>
          <w:ilvl w:val="0"/>
          <w:numId w:val="429"/>
        </w:numPr>
        <w:ind w:right="10"/>
      </w:pPr>
      <w:r>
        <w:t xml:space="preserve">возможность достижения обучающимися результатов освоения программы начального общего образования; </w:t>
      </w:r>
    </w:p>
    <w:p w:rsidR="00D452B8" w:rsidRDefault="004E0968" w:rsidP="00D452B8">
      <w:pPr>
        <w:pStyle w:val="a3"/>
        <w:numPr>
          <w:ilvl w:val="0"/>
          <w:numId w:val="429"/>
        </w:numPr>
        <w:ind w:right="10"/>
      </w:pPr>
      <w:r>
        <w:t xml:space="preserve">безопасность и комфортность организации учебного процесса; </w:t>
      </w:r>
    </w:p>
    <w:p w:rsidR="0065613F" w:rsidRDefault="004E0968" w:rsidP="00D452B8">
      <w:pPr>
        <w:pStyle w:val="a3"/>
        <w:numPr>
          <w:ilvl w:val="0"/>
          <w:numId w:val="429"/>
        </w:numPr>
        <w:ind w:right="10"/>
      </w:pPr>
      <w:r>
        <w:t xml:space="preserve">соблюдение </w:t>
      </w:r>
      <w:r>
        <w:tab/>
        <w:t xml:space="preserve">санитарно-эпидемиологических </w:t>
      </w:r>
      <w:r>
        <w:tab/>
        <w:t xml:space="preserve">правил </w:t>
      </w:r>
      <w:r>
        <w:tab/>
        <w:t xml:space="preserve">и </w:t>
      </w:r>
    </w:p>
    <w:p w:rsidR="00D452B8" w:rsidRDefault="004E0968" w:rsidP="00D452B8">
      <w:pPr>
        <w:ind w:left="533" w:right="10" w:firstLine="0"/>
      </w:pPr>
      <w:r>
        <w:t xml:space="preserve">гигиенических нормативов; </w:t>
      </w:r>
    </w:p>
    <w:p w:rsidR="0065613F" w:rsidRDefault="004E0968" w:rsidP="00D452B8">
      <w:pPr>
        <w:pStyle w:val="a3"/>
        <w:numPr>
          <w:ilvl w:val="0"/>
          <w:numId w:val="430"/>
        </w:numPr>
        <w:ind w:right="10"/>
      </w:pPr>
      <w:r>
        <w:t xml:space="preserve">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65613F" w:rsidRDefault="004E0968">
      <w:pPr>
        <w:spacing w:after="41" w:line="270" w:lineRule="auto"/>
        <w:ind w:left="676" w:right="335" w:firstLine="0"/>
      </w:pPr>
      <w:r>
        <w:rPr>
          <w:rFonts w:ascii="Georgia" w:eastAsia="Georgia" w:hAnsi="Georgia" w:cs="Georgia"/>
          <w:color w:val="231E20"/>
          <w:sz w:val="19"/>
        </w:rPr>
        <w:t xml:space="preserve">        </w:t>
      </w:r>
      <w:r w:rsidR="00D452B8">
        <w:rPr>
          <w:color w:val="231E20"/>
        </w:rPr>
        <w:t>В МБОУ «Чарышская средняя общеобразовательная школа»</w:t>
      </w:r>
      <w:r>
        <w:rPr>
          <w:color w:val="231E20"/>
        </w:rPr>
        <w:t>» закреплен положением перечень оснащения и оборудования, обеспечивающие учебный процесс.</w:t>
      </w:r>
      <w:r>
        <w:t xml:space="preserve"> </w:t>
      </w:r>
    </w:p>
    <w:p w:rsidR="0065613F" w:rsidRDefault="004E0968">
      <w:pPr>
        <w:ind w:left="533" w:right="190"/>
      </w:pPr>
      <w:r>
        <w:t xml:space="preserve">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65613F" w:rsidRDefault="004E0968">
      <w:pPr>
        <w:numPr>
          <w:ilvl w:val="0"/>
          <w:numId w:val="361"/>
        </w:numPr>
        <w:ind w:right="190"/>
      </w:pPr>
      <w:r>
        <w:t xml:space="preserve">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w:t>
      </w:r>
    </w:p>
    <w:p w:rsidR="0065613F" w:rsidRDefault="004E0968">
      <w:pPr>
        <w:ind w:left="533" w:right="10" w:firstLine="0"/>
      </w:pPr>
      <w:r>
        <w:t xml:space="preserve">Федерации № 2 от 28 сентября 2020 г.; </w:t>
      </w:r>
    </w:p>
    <w:p w:rsidR="0065613F" w:rsidRDefault="004E0968">
      <w:pPr>
        <w:numPr>
          <w:ilvl w:val="0"/>
          <w:numId w:val="361"/>
        </w:numPr>
        <w:ind w:right="190"/>
      </w:pPr>
      <w: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 </w:t>
      </w:r>
    </w:p>
    <w:p w:rsidR="0065613F" w:rsidRDefault="004E0968">
      <w:pPr>
        <w:numPr>
          <w:ilvl w:val="0"/>
          <w:numId w:val="361"/>
        </w:numPr>
        <w:ind w:right="190"/>
      </w:pPr>
      <w: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65613F" w:rsidRDefault="004E0968">
      <w:pPr>
        <w:numPr>
          <w:ilvl w:val="0"/>
          <w:numId w:val="361"/>
        </w:numPr>
        <w:ind w:right="190"/>
      </w:pPr>
      <w: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 </w:t>
      </w:r>
    </w:p>
    <w:p w:rsidR="0065613F" w:rsidRDefault="004E0968">
      <w:pPr>
        <w:numPr>
          <w:ilvl w:val="0"/>
          <w:numId w:val="361"/>
        </w:numPr>
        <w:ind w:right="190"/>
      </w:pPr>
      <w:r>
        <w:t xml:space="preserve">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rsidR="0065613F" w:rsidRDefault="004E0968">
      <w:pPr>
        <w:numPr>
          <w:ilvl w:val="0"/>
          <w:numId w:val="361"/>
        </w:numPr>
        <w:ind w:right="190"/>
      </w:pPr>
      <w: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 </w:t>
      </w:r>
    </w:p>
    <w:p w:rsidR="0065613F" w:rsidRDefault="004E0968">
      <w:pPr>
        <w:numPr>
          <w:ilvl w:val="0"/>
          <w:numId w:val="361"/>
        </w:numPr>
        <w:ind w:right="190"/>
      </w:pPr>
      <w:r>
        <w:t xml:space="preserve">Федеральный закон от 27 июля 2006 г. № 152-ФЗ «О персональных данных» (Собрание законодательства Российской Федерации, 2006, № 31, ст. 3451; 2021, № 1, ст. 58). </w:t>
      </w:r>
    </w:p>
    <w:p w:rsidR="0065613F" w:rsidRDefault="004E0968">
      <w:pPr>
        <w:ind w:left="1100" w:right="10" w:firstLine="0"/>
      </w:pPr>
      <w:r>
        <w:t xml:space="preserve">В зональную структуру образовательной организации включены: </w:t>
      </w:r>
    </w:p>
    <w:p w:rsidR="0065613F" w:rsidRDefault="004E0968">
      <w:pPr>
        <w:numPr>
          <w:ilvl w:val="0"/>
          <w:numId w:val="362"/>
        </w:numPr>
        <w:spacing w:after="32"/>
        <w:ind w:right="10"/>
      </w:pPr>
      <w:r>
        <w:t xml:space="preserve">входная зона; </w:t>
      </w:r>
    </w:p>
    <w:p w:rsidR="0065613F" w:rsidRDefault="004E0968">
      <w:pPr>
        <w:numPr>
          <w:ilvl w:val="0"/>
          <w:numId w:val="362"/>
        </w:numPr>
        <w:ind w:right="10"/>
      </w:pPr>
      <w:r>
        <w:t xml:space="preserve">учебные классы с рабочими местами обучающихся и </w:t>
      </w:r>
    </w:p>
    <w:p w:rsidR="0065613F" w:rsidRDefault="004E0968">
      <w:pPr>
        <w:ind w:left="533" w:right="10" w:firstLine="0"/>
      </w:pPr>
      <w:r>
        <w:t xml:space="preserve">педагогических работников; </w:t>
      </w:r>
    </w:p>
    <w:p w:rsidR="0065613F" w:rsidRDefault="004E0968">
      <w:pPr>
        <w:numPr>
          <w:ilvl w:val="0"/>
          <w:numId w:val="362"/>
        </w:numPr>
        <w:spacing w:after="5" w:line="275" w:lineRule="auto"/>
        <w:ind w:right="10"/>
      </w:pPr>
      <w:r>
        <w:t xml:space="preserve">учебные </w:t>
      </w:r>
      <w:r>
        <w:tab/>
        <w:t xml:space="preserve">кабинеты </w:t>
      </w:r>
      <w:r>
        <w:tab/>
        <w:t xml:space="preserve">(мастерские, </w:t>
      </w:r>
      <w:r>
        <w:tab/>
        <w:t xml:space="preserve">студии) </w:t>
      </w:r>
      <w:r>
        <w:tab/>
        <w:t xml:space="preserve">для </w:t>
      </w:r>
      <w:r>
        <w:tab/>
        <w:t xml:space="preserve">занятий технологией, </w:t>
      </w:r>
      <w:r>
        <w:tab/>
        <w:t xml:space="preserve">музыкой, </w:t>
      </w:r>
      <w:r>
        <w:tab/>
        <w:t xml:space="preserve">изобразительным </w:t>
      </w:r>
      <w:r>
        <w:tab/>
        <w:t>искусс</w:t>
      </w:r>
      <w:r w:rsidR="00D452B8">
        <w:t xml:space="preserve">твом, </w:t>
      </w:r>
      <w:r>
        <w:t xml:space="preserve">иностранными языками; </w:t>
      </w:r>
    </w:p>
    <w:p w:rsidR="0065613F" w:rsidRDefault="004E0968">
      <w:pPr>
        <w:numPr>
          <w:ilvl w:val="0"/>
          <w:numId w:val="362"/>
        </w:numPr>
        <w:ind w:right="10"/>
      </w:pPr>
      <w:r>
        <w:t xml:space="preserve">библиотека с рабочими зонами: книгохранилищем, медиатекой, читальным залом; </w:t>
      </w:r>
    </w:p>
    <w:p w:rsidR="0065613F" w:rsidRDefault="004E0968">
      <w:pPr>
        <w:numPr>
          <w:ilvl w:val="0"/>
          <w:numId w:val="362"/>
        </w:numPr>
        <w:spacing w:after="33"/>
        <w:ind w:right="10"/>
      </w:pPr>
      <w:r>
        <w:t xml:space="preserve">актовый зал; </w:t>
      </w:r>
    </w:p>
    <w:p w:rsidR="0065613F" w:rsidRDefault="004E0968">
      <w:pPr>
        <w:numPr>
          <w:ilvl w:val="0"/>
          <w:numId w:val="362"/>
        </w:numPr>
        <w:ind w:right="10"/>
      </w:pPr>
      <w:r>
        <w:t>спорт</w:t>
      </w:r>
      <w:r w:rsidR="00D452B8">
        <w:t xml:space="preserve">ивные сооружения (зал, </w:t>
      </w:r>
      <w:r>
        <w:t xml:space="preserve">стадион, спортивная площадка); </w:t>
      </w:r>
    </w:p>
    <w:p w:rsidR="0065613F" w:rsidRDefault="004E0968" w:rsidP="00D452B8">
      <w:pPr>
        <w:numPr>
          <w:ilvl w:val="0"/>
          <w:numId w:val="362"/>
        </w:numPr>
        <w:ind w:right="10"/>
      </w:pPr>
      <w:r>
        <w:t>помещения для питания обучающихся, а также для хранения и приготовления пищи, обеспеч</w:t>
      </w:r>
      <w:r w:rsidR="00D452B8">
        <w:t>ивающие возможность организации</w:t>
      </w:r>
      <w:r>
        <w:t xml:space="preserve">качественного горячего питания; </w:t>
      </w:r>
    </w:p>
    <w:p w:rsidR="0065613F" w:rsidRDefault="004E0968">
      <w:pPr>
        <w:numPr>
          <w:ilvl w:val="0"/>
          <w:numId w:val="362"/>
        </w:numPr>
        <w:ind w:right="10"/>
      </w:pPr>
      <w:r>
        <w:t xml:space="preserve">административные помещения; </w:t>
      </w:r>
    </w:p>
    <w:p w:rsidR="0065613F" w:rsidRDefault="004E0968">
      <w:pPr>
        <w:numPr>
          <w:ilvl w:val="0"/>
          <w:numId w:val="362"/>
        </w:numPr>
        <w:spacing w:after="31"/>
        <w:ind w:right="10"/>
      </w:pPr>
      <w:r>
        <w:t xml:space="preserve">гардеробы, санузлы; </w:t>
      </w:r>
    </w:p>
    <w:p w:rsidR="0065613F" w:rsidRDefault="004E0968">
      <w:pPr>
        <w:numPr>
          <w:ilvl w:val="0"/>
          <w:numId w:val="362"/>
        </w:numPr>
        <w:ind w:right="10"/>
      </w:pPr>
      <w:r>
        <w:t xml:space="preserve">участки (территории) с целесообразным набором оснащённых зон. </w:t>
      </w:r>
    </w:p>
    <w:p w:rsidR="0065613F" w:rsidRDefault="004E0968">
      <w:pPr>
        <w:ind w:left="1100" w:right="10" w:firstLine="0"/>
      </w:pPr>
      <w:r>
        <w:t xml:space="preserve">Состав и площади учебных помещений предоставляют условия для: </w:t>
      </w:r>
    </w:p>
    <w:p w:rsidR="0065613F" w:rsidRDefault="004E0968" w:rsidP="00D452B8">
      <w:pPr>
        <w:numPr>
          <w:ilvl w:val="0"/>
          <w:numId w:val="363"/>
        </w:numPr>
        <w:ind w:right="10" w:firstLine="567"/>
      </w:pPr>
      <w:r>
        <w:t xml:space="preserve">начального </w:t>
      </w:r>
      <w:r>
        <w:tab/>
        <w:t xml:space="preserve">общего </w:t>
      </w:r>
      <w:r>
        <w:tab/>
        <w:t xml:space="preserve">образования </w:t>
      </w:r>
      <w:r>
        <w:tab/>
        <w:t xml:space="preserve">согласно </w:t>
      </w:r>
      <w:r>
        <w:tab/>
        <w:t xml:space="preserve">избранным направлениям учебного плана в соответствии с ФГОС НОО; </w:t>
      </w:r>
    </w:p>
    <w:p w:rsidR="0065613F" w:rsidRDefault="004E0968" w:rsidP="00D452B8">
      <w:pPr>
        <w:numPr>
          <w:ilvl w:val="0"/>
          <w:numId w:val="363"/>
        </w:numPr>
        <w:ind w:right="10" w:firstLine="567"/>
      </w:pPr>
      <w:r>
        <w:t xml:space="preserve">организации </w:t>
      </w:r>
      <w:r>
        <w:tab/>
        <w:t>режим</w:t>
      </w:r>
      <w:r w:rsidR="00D452B8">
        <w:t xml:space="preserve">а </w:t>
      </w:r>
      <w:r w:rsidR="00D452B8">
        <w:tab/>
        <w:t xml:space="preserve">труда </w:t>
      </w:r>
      <w:r w:rsidR="00D452B8">
        <w:tab/>
        <w:t xml:space="preserve">и </w:t>
      </w:r>
      <w:r w:rsidR="00D452B8">
        <w:tab/>
        <w:t xml:space="preserve">отдыха </w:t>
      </w:r>
      <w:r w:rsidR="00D452B8">
        <w:tab/>
        <w:t>участников</w:t>
      </w:r>
      <w:r>
        <w:t xml:space="preserve">образовательного процесса; </w:t>
      </w:r>
    </w:p>
    <w:p w:rsidR="0065613F" w:rsidRDefault="004E0968">
      <w:pPr>
        <w:numPr>
          <w:ilvl w:val="0"/>
          <w:numId w:val="363"/>
        </w:numPr>
        <w:spacing w:after="69" w:line="275" w:lineRule="auto"/>
        <w:ind w:right="10" w:firstLine="567"/>
      </w:pPr>
      <w:r>
        <w:t xml:space="preserve">размещения в классах и кабинетах необходимых комплектов специализированной </w:t>
      </w:r>
      <w:r>
        <w:tab/>
        <w:t xml:space="preserve">мебели </w:t>
      </w:r>
      <w:r>
        <w:tab/>
        <w:t xml:space="preserve">и </w:t>
      </w:r>
      <w:r>
        <w:tab/>
        <w:t xml:space="preserve">учебного </w:t>
      </w:r>
      <w:r>
        <w:tab/>
        <w:t xml:space="preserve">оборудования, </w:t>
      </w:r>
      <w:r>
        <w:tab/>
        <w:t xml:space="preserve">отвечающих специфике учебно-воспитательного процесса по данному предмету или циклу учебных дисциплин. </w:t>
      </w:r>
    </w:p>
    <w:p w:rsidR="0065613F" w:rsidRDefault="004E0968">
      <w:pPr>
        <w:ind w:left="1100" w:right="10" w:firstLine="0"/>
      </w:pPr>
      <w:r>
        <w:t xml:space="preserve">В основной комплект школьной мебели и оборудования входят: </w:t>
      </w:r>
    </w:p>
    <w:p w:rsidR="0065613F" w:rsidRDefault="004E0968">
      <w:pPr>
        <w:numPr>
          <w:ilvl w:val="0"/>
          <w:numId w:val="364"/>
        </w:numPr>
        <w:ind w:right="10"/>
      </w:pPr>
      <w:r>
        <w:t xml:space="preserve">доска классная; </w:t>
      </w:r>
    </w:p>
    <w:p w:rsidR="0065613F" w:rsidRDefault="004E0968">
      <w:pPr>
        <w:numPr>
          <w:ilvl w:val="0"/>
          <w:numId w:val="364"/>
        </w:numPr>
        <w:ind w:right="10"/>
      </w:pPr>
      <w:r>
        <w:t xml:space="preserve">стол учителя; </w:t>
      </w:r>
    </w:p>
    <w:p w:rsidR="0065613F" w:rsidRDefault="004E0968">
      <w:pPr>
        <w:numPr>
          <w:ilvl w:val="0"/>
          <w:numId w:val="364"/>
        </w:numPr>
        <w:ind w:right="10"/>
      </w:pPr>
      <w:r>
        <w:t xml:space="preserve">стул учителя (приставной); </w:t>
      </w:r>
    </w:p>
    <w:p w:rsidR="0065613F" w:rsidRDefault="004E0968">
      <w:pPr>
        <w:numPr>
          <w:ilvl w:val="0"/>
          <w:numId w:val="364"/>
        </w:numPr>
        <w:ind w:right="10"/>
      </w:pPr>
      <w:r>
        <w:t xml:space="preserve">кресло для учителя; </w:t>
      </w:r>
    </w:p>
    <w:p w:rsidR="0065613F" w:rsidRDefault="004E0968">
      <w:pPr>
        <w:numPr>
          <w:ilvl w:val="0"/>
          <w:numId w:val="364"/>
        </w:numPr>
        <w:ind w:right="10"/>
      </w:pPr>
      <w:r>
        <w:t xml:space="preserve">стол ученический (регулируемый по высоте); </w:t>
      </w:r>
    </w:p>
    <w:p w:rsidR="0065613F" w:rsidRDefault="004E0968">
      <w:pPr>
        <w:numPr>
          <w:ilvl w:val="0"/>
          <w:numId w:val="364"/>
        </w:numPr>
        <w:ind w:right="10"/>
      </w:pPr>
      <w:r>
        <w:t xml:space="preserve">стул ученический (регулируемый по высоте); </w:t>
      </w:r>
    </w:p>
    <w:p w:rsidR="0065613F" w:rsidRDefault="004E0968">
      <w:pPr>
        <w:numPr>
          <w:ilvl w:val="0"/>
          <w:numId w:val="364"/>
        </w:numPr>
        <w:ind w:right="10"/>
      </w:pPr>
      <w:r>
        <w:t xml:space="preserve">шкаф для хранения учебных пособий; </w:t>
      </w:r>
    </w:p>
    <w:p w:rsidR="0065613F" w:rsidRDefault="004E0968">
      <w:pPr>
        <w:numPr>
          <w:ilvl w:val="0"/>
          <w:numId w:val="364"/>
        </w:numPr>
        <w:spacing w:after="33"/>
        <w:ind w:right="10"/>
      </w:pPr>
      <w:r>
        <w:t xml:space="preserve">стеллаж демонстрационный; </w:t>
      </w:r>
    </w:p>
    <w:p w:rsidR="0065613F" w:rsidRDefault="004E0968">
      <w:pPr>
        <w:numPr>
          <w:ilvl w:val="0"/>
          <w:numId w:val="364"/>
        </w:numPr>
        <w:ind w:right="10"/>
      </w:pPr>
      <w:r>
        <w:t xml:space="preserve">стеллаж/шкаф для хранения личных вещей с индивидуальными ячейками. </w:t>
      </w:r>
    </w:p>
    <w:p w:rsidR="0065613F" w:rsidRDefault="004E0968">
      <w:pPr>
        <w:ind w:left="533" w:right="190"/>
      </w:pPr>
      <w: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65613F" w:rsidRDefault="004E0968">
      <w:pPr>
        <w:ind w:left="1100" w:right="10" w:firstLine="0"/>
      </w:pPr>
      <w:r>
        <w:t xml:space="preserve">В основной комплект технических средств входят: </w:t>
      </w:r>
    </w:p>
    <w:p w:rsidR="0065613F" w:rsidRDefault="004E0968">
      <w:pPr>
        <w:numPr>
          <w:ilvl w:val="0"/>
          <w:numId w:val="365"/>
        </w:numPr>
        <w:ind w:left="1782" w:right="10" w:hanging="682"/>
      </w:pPr>
      <w:r>
        <w:t xml:space="preserve">компьютер/ноутбук учителя с периферией; </w:t>
      </w:r>
    </w:p>
    <w:p w:rsidR="0065613F" w:rsidRDefault="004E0968">
      <w:pPr>
        <w:numPr>
          <w:ilvl w:val="0"/>
          <w:numId w:val="365"/>
        </w:numPr>
        <w:ind w:left="1782" w:right="10" w:hanging="682"/>
      </w:pPr>
      <w:r>
        <w:t xml:space="preserve">многофункциональное устройство/принтер, сканер, ксерокс; </w:t>
      </w:r>
    </w:p>
    <w:p w:rsidR="0065613F" w:rsidRDefault="004E0968">
      <w:pPr>
        <w:numPr>
          <w:ilvl w:val="0"/>
          <w:numId w:val="365"/>
        </w:numPr>
        <w:ind w:left="1782" w:right="10" w:hanging="682"/>
      </w:pPr>
      <w:r>
        <w:t xml:space="preserve">сетевой фильтр; </w:t>
      </w:r>
    </w:p>
    <w:p w:rsidR="0065613F" w:rsidRDefault="004E0968">
      <w:pPr>
        <w:numPr>
          <w:ilvl w:val="0"/>
          <w:numId w:val="365"/>
        </w:numPr>
        <w:ind w:left="1782" w:right="10" w:hanging="682"/>
      </w:pPr>
      <w:r>
        <w:t xml:space="preserve">документ-камера. </w:t>
      </w:r>
    </w:p>
    <w:p w:rsidR="0065613F" w:rsidRDefault="004E0968">
      <w:pPr>
        <w:ind w:left="1100" w:right="10" w:firstLine="0"/>
      </w:pPr>
      <w:r>
        <w:t xml:space="preserve">Учебные классы и кабинеты включают следующие зоны: </w:t>
      </w:r>
    </w:p>
    <w:p w:rsidR="0065613F" w:rsidRDefault="004E0968">
      <w:pPr>
        <w:numPr>
          <w:ilvl w:val="0"/>
          <w:numId w:val="366"/>
        </w:numPr>
        <w:ind w:right="10"/>
      </w:pPr>
      <w:r>
        <w:t xml:space="preserve">рабочее место учителя с пространством для размещения часто используемого оснащения; </w:t>
      </w:r>
    </w:p>
    <w:p w:rsidR="0065613F" w:rsidRDefault="004E0968">
      <w:pPr>
        <w:numPr>
          <w:ilvl w:val="0"/>
          <w:numId w:val="366"/>
        </w:numPr>
        <w:ind w:right="10"/>
      </w:pPr>
      <w:r>
        <w:t xml:space="preserve">рабочую зону обучающихся с местом для размещения </w:t>
      </w:r>
    </w:p>
    <w:p w:rsidR="0065613F" w:rsidRDefault="004E0968">
      <w:pPr>
        <w:ind w:left="533" w:right="10" w:firstLine="0"/>
      </w:pPr>
      <w:r>
        <w:t xml:space="preserve">личных вещей; </w:t>
      </w:r>
    </w:p>
    <w:p w:rsidR="0065613F" w:rsidRDefault="004E0968">
      <w:pPr>
        <w:numPr>
          <w:ilvl w:val="0"/>
          <w:numId w:val="366"/>
        </w:numPr>
        <w:ind w:right="10"/>
      </w:pPr>
      <w:r>
        <w:t xml:space="preserve">пространство для размещения и хранения учебного оборудования. </w:t>
      </w:r>
    </w:p>
    <w:p w:rsidR="0065613F" w:rsidRDefault="004E0968">
      <w:pPr>
        <w:ind w:left="533" w:right="189"/>
      </w:pPr>
      <w:r>
        <w:t xml:space="preserve">Организация зональной структуры отвечает педагогическим и эргономическим требованиям, комфортности и безопасности образовательного процесса. </w:t>
      </w:r>
    </w:p>
    <w:p w:rsidR="0065613F" w:rsidRDefault="004E0968">
      <w:pPr>
        <w:ind w:left="533" w:right="187"/>
      </w:pPr>
      <w:r>
        <w:t xml:space="preserve">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rsidR="0065613F" w:rsidRDefault="004E0968">
      <w:pPr>
        <w:ind w:left="533" w:right="10"/>
      </w:pPr>
      <w:r>
        <w:t xml:space="preserve">Оценка материально-технических условий может быть осуществлена, например, по </w:t>
      </w:r>
      <w:r w:rsidR="00D452B8">
        <w:t>следующей форме</w:t>
      </w:r>
      <w:r>
        <w:t xml:space="preserve">: </w:t>
      </w:r>
    </w:p>
    <w:p w:rsidR="0065613F" w:rsidRDefault="004E0968">
      <w:pPr>
        <w:spacing w:after="0" w:line="259" w:lineRule="auto"/>
        <w:ind w:left="1100" w:firstLine="0"/>
        <w:jc w:val="left"/>
      </w:pPr>
      <w:r>
        <w:t xml:space="preserve"> </w:t>
      </w:r>
    </w:p>
    <w:tbl>
      <w:tblPr>
        <w:tblStyle w:val="TableGrid"/>
        <w:tblW w:w="6391" w:type="dxa"/>
        <w:tblInd w:w="665" w:type="dxa"/>
        <w:tblCellMar>
          <w:top w:w="55" w:type="dxa"/>
          <w:left w:w="115" w:type="dxa"/>
          <w:right w:w="109" w:type="dxa"/>
        </w:tblCellMar>
        <w:tblLook w:val="04A0"/>
      </w:tblPr>
      <w:tblGrid>
        <w:gridCol w:w="1457"/>
        <w:gridCol w:w="3179"/>
        <w:gridCol w:w="1755"/>
      </w:tblGrid>
      <w:tr w:rsidR="0065613F" w:rsidTr="00D452B8">
        <w:trPr>
          <w:trHeight w:val="701"/>
        </w:trPr>
        <w:tc>
          <w:tcPr>
            <w:tcW w:w="1457"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rPr>
                <w:b/>
              </w:rPr>
              <w:t xml:space="preserve">Компоненты оснащения </w:t>
            </w:r>
          </w:p>
        </w:tc>
        <w:tc>
          <w:tcPr>
            <w:tcW w:w="3179"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rPr>
                <w:b/>
              </w:rPr>
              <w:t xml:space="preserve">Необходимое оборудование и оснащение </w:t>
            </w:r>
          </w:p>
        </w:tc>
        <w:tc>
          <w:tcPr>
            <w:tcW w:w="1755"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166" w:right="175" w:hanging="3"/>
              <w:jc w:val="center"/>
            </w:pPr>
            <w:r>
              <w:rPr>
                <w:b/>
              </w:rPr>
              <w:t xml:space="preserve">Необходимо/ имеется в наличии </w:t>
            </w:r>
          </w:p>
        </w:tc>
      </w:tr>
    </w:tbl>
    <w:p w:rsidR="0065613F" w:rsidRDefault="0065613F">
      <w:pPr>
        <w:spacing w:after="0" w:line="259" w:lineRule="auto"/>
        <w:ind w:left="-86" w:right="258" w:firstLine="0"/>
        <w:jc w:val="left"/>
      </w:pPr>
    </w:p>
    <w:tbl>
      <w:tblPr>
        <w:tblStyle w:val="TableGrid"/>
        <w:tblW w:w="6391" w:type="dxa"/>
        <w:tblInd w:w="665" w:type="dxa"/>
        <w:tblCellMar>
          <w:top w:w="7" w:type="dxa"/>
        </w:tblCellMar>
        <w:tblLook w:val="04A0"/>
      </w:tblPr>
      <w:tblGrid>
        <w:gridCol w:w="1457"/>
        <w:gridCol w:w="3179"/>
        <w:gridCol w:w="1755"/>
      </w:tblGrid>
      <w:tr w:rsidR="0065613F" w:rsidTr="00D452B8">
        <w:trPr>
          <w:trHeight w:val="3507"/>
        </w:trPr>
        <w:tc>
          <w:tcPr>
            <w:tcW w:w="1457" w:type="dxa"/>
            <w:tcBorders>
              <w:top w:val="single" w:sz="4" w:space="0" w:color="000000"/>
              <w:left w:val="single" w:sz="4" w:space="0" w:color="000000"/>
              <w:bottom w:val="nil"/>
              <w:right w:val="single" w:sz="4" w:space="0" w:color="000000"/>
            </w:tcBorders>
          </w:tcPr>
          <w:p w:rsidR="0065613F" w:rsidRDefault="00D452B8">
            <w:pPr>
              <w:spacing w:after="0" w:line="259" w:lineRule="auto"/>
              <w:ind w:left="5" w:right="27" w:firstLine="0"/>
            </w:pPr>
            <w:r>
              <w:t>1.</w:t>
            </w:r>
            <w:r w:rsidR="004E0968">
              <w:t xml:space="preserve">Компоненты оснащения учебного кабинета начальной школы </w:t>
            </w:r>
          </w:p>
        </w:tc>
        <w:tc>
          <w:tcPr>
            <w:tcW w:w="3179" w:type="dxa"/>
            <w:tcBorders>
              <w:top w:val="single" w:sz="4" w:space="0" w:color="000000"/>
              <w:left w:val="single" w:sz="4" w:space="0" w:color="000000"/>
              <w:bottom w:val="nil"/>
              <w:right w:val="single" w:sz="4" w:space="0" w:color="000000"/>
            </w:tcBorders>
          </w:tcPr>
          <w:p w:rsidR="0065613F" w:rsidRDefault="004E0968">
            <w:pPr>
              <w:spacing w:after="0" w:line="277" w:lineRule="auto"/>
              <w:ind w:left="118" w:right="297" w:firstLine="0"/>
            </w:pPr>
            <w:r>
              <w:t xml:space="preserve">1.Нормативные документы, программно-методическое обеспечение, локальные акты. </w:t>
            </w:r>
          </w:p>
          <w:p w:rsidR="0065613F" w:rsidRDefault="004E0968">
            <w:pPr>
              <w:numPr>
                <w:ilvl w:val="0"/>
                <w:numId w:val="376"/>
              </w:numPr>
              <w:spacing w:after="0" w:line="220" w:lineRule="auto"/>
              <w:ind w:firstLine="0"/>
              <w:jc w:val="left"/>
            </w:pPr>
            <w:r>
              <w:rPr>
                <w:color w:val="231E20"/>
              </w:rPr>
              <w:t xml:space="preserve">Комплект школьной мебели доска классная, стол учителя, стул </w:t>
            </w:r>
          </w:p>
          <w:p w:rsidR="0065613F" w:rsidRDefault="004E0968">
            <w:pPr>
              <w:spacing w:after="76" w:line="260" w:lineRule="auto"/>
              <w:ind w:left="-22" w:firstLine="0"/>
              <w:jc w:val="left"/>
            </w:pPr>
            <w:r>
              <w:rPr>
                <w:color w:val="231E20"/>
              </w:rPr>
              <w:t>чителя приставной, кресло для чителя, стол учащегося...)</w:t>
            </w:r>
            <w:r>
              <w:t xml:space="preserve"> </w:t>
            </w:r>
          </w:p>
          <w:p w:rsidR="0065613F" w:rsidRDefault="004E0968">
            <w:pPr>
              <w:numPr>
                <w:ilvl w:val="0"/>
                <w:numId w:val="376"/>
              </w:numPr>
              <w:spacing w:after="81" w:line="258" w:lineRule="auto"/>
              <w:ind w:firstLine="0"/>
              <w:jc w:val="left"/>
            </w:pPr>
            <w:r>
              <w:rPr>
                <w:color w:val="231E20"/>
              </w:rPr>
              <w:t xml:space="preserve">Комплект технических средств (компью- тер/ноутбук с периферией, МФУ. </w:t>
            </w:r>
          </w:p>
          <w:p w:rsidR="0065613F" w:rsidRDefault="004E0968">
            <w:pPr>
              <w:numPr>
                <w:ilvl w:val="0"/>
                <w:numId w:val="376"/>
              </w:numPr>
              <w:spacing w:after="0" w:line="259" w:lineRule="auto"/>
              <w:ind w:firstLine="0"/>
              <w:jc w:val="left"/>
            </w:pPr>
            <w:r>
              <w:rPr>
                <w:color w:val="231E20"/>
              </w:rPr>
              <w:t>Фонд дополнительной литературы (словари, справочники, энциклопедии...)</w:t>
            </w:r>
            <w:r>
              <w:t xml:space="preserve"> </w:t>
            </w:r>
            <w:r>
              <w:rPr>
                <w:color w:val="231E20"/>
              </w:rPr>
              <w:t xml:space="preserve"> 5.Учебно-методические материалы</w:t>
            </w:r>
            <w:r>
              <w:t xml:space="preserve"> </w:t>
            </w:r>
          </w:p>
        </w:tc>
        <w:tc>
          <w:tcPr>
            <w:tcW w:w="1755" w:type="dxa"/>
            <w:tcBorders>
              <w:top w:val="single" w:sz="4" w:space="0" w:color="000000"/>
              <w:left w:val="single" w:sz="4" w:space="0" w:color="000000"/>
              <w:bottom w:val="nil"/>
              <w:right w:val="single" w:sz="4" w:space="0" w:color="000000"/>
            </w:tcBorders>
          </w:tcPr>
          <w:p w:rsidR="0065613F" w:rsidRDefault="004E0968">
            <w:pPr>
              <w:spacing w:after="0" w:line="259" w:lineRule="auto"/>
              <w:ind w:left="48" w:firstLine="0"/>
              <w:jc w:val="center"/>
            </w:pPr>
            <w:r>
              <w:t xml:space="preserve"> </w:t>
            </w:r>
          </w:p>
        </w:tc>
      </w:tr>
      <w:tr w:rsidR="0065613F" w:rsidTr="00D452B8">
        <w:trPr>
          <w:trHeight w:val="3507"/>
        </w:trPr>
        <w:tc>
          <w:tcPr>
            <w:tcW w:w="1457" w:type="dxa"/>
            <w:tcBorders>
              <w:top w:val="nil"/>
              <w:left w:val="single" w:sz="4" w:space="0" w:color="000000"/>
              <w:bottom w:val="nil"/>
              <w:right w:val="single" w:sz="4" w:space="0" w:color="000000"/>
            </w:tcBorders>
          </w:tcPr>
          <w:p w:rsidR="0065613F" w:rsidRDefault="004E0968">
            <w:pPr>
              <w:spacing w:after="0" w:line="259" w:lineRule="auto"/>
              <w:ind w:left="0" w:right="-30" w:firstLine="0"/>
              <w:jc w:val="right"/>
            </w:pPr>
            <w:r>
              <w:rPr>
                <w:color w:val="231E20"/>
              </w:rPr>
              <w:t>6</w:t>
            </w:r>
          </w:p>
        </w:tc>
        <w:tc>
          <w:tcPr>
            <w:tcW w:w="3179" w:type="dxa"/>
            <w:tcBorders>
              <w:top w:val="nil"/>
              <w:left w:val="single" w:sz="4" w:space="0" w:color="000000"/>
              <w:bottom w:val="nil"/>
              <w:right w:val="single" w:sz="4" w:space="0" w:color="000000"/>
            </w:tcBorders>
          </w:tcPr>
          <w:p w:rsidR="0065613F" w:rsidRDefault="004E0968">
            <w:pPr>
              <w:spacing w:after="0" w:line="253" w:lineRule="auto"/>
              <w:ind w:left="-53" w:firstLine="84"/>
              <w:jc w:val="left"/>
            </w:pPr>
            <w:r>
              <w:rPr>
                <w:color w:val="231E20"/>
              </w:rPr>
              <w:t xml:space="preserve">. Учебно-наглядные пособия печатные пособия демонстрационые: таблицы, репродукции картин, ортретов писателей; раздаточные: </w:t>
            </w:r>
          </w:p>
          <w:p w:rsidR="0065613F" w:rsidRDefault="004E0968" w:rsidP="00D452B8">
            <w:pPr>
              <w:spacing w:after="0" w:line="240" w:lineRule="auto"/>
              <w:ind w:left="-19" w:firstLine="1"/>
              <w:jc w:val="left"/>
            </w:pPr>
            <w:r>
              <w:rPr>
                <w:color w:val="231E20"/>
              </w:rPr>
              <w:t xml:space="preserve">идактические карточки, </w:t>
            </w:r>
            <w:r w:rsidR="00D452B8">
              <w:rPr>
                <w:color w:val="231E20"/>
              </w:rPr>
              <w:t>р</w:t>
            </w:r>
            <w:r>
              <w:rPr>
                <w:color w:val="231E20"/>
              </w:rPr>
              <w:t xml:space="preserve">аздаточный изобразительный </w:t>
            </w:r>
            <w:r w:rsidR="00D452B8">
              <w:t>м</w:t>
            </w:r>
            <w:r>
              <w:rPr>
                <w:color w:val="231E20"/>
              </w:rPr>
              <w:t xml:space="preserve">атериал, рабочие тетради...; </w:t>
            </w:r>
          </w:p>
          <w:p w:rsidR="0065613F" w:rsidRDefault="004E0968">
            <w:pPr>
              <w:spacing w:after="20" w:line="259" w:lineRule="auto"/>
              <w:ind w:left="-34" w:firstLine="0"/>
              <w:jc w:val="left"/>
            </w:pPr>
            <w:r>
              <w:rPr>
                <w:color w:val="231E20"/>
              </w:rPr>
              <w:t xml:space="preserve">кранно-звуковые средства: </w:t>
            </w:r>
          </w:p>
          <w:p w:rsidR="0065613F" w:rsidRDefault="004E0968">
            <w:pPr>
              <w:spacing w:after="0" w:line="279" w:lineRule="auto"/>
              <w:ind w:left="-26" w:hanging="3"/>
              <w:jc w:val="left"/>
            </w:pPr>
            <w:r>
              <w:rPr>
                <w:color w:val="231E20"/>
              </w:rPr>
              <w:t xml:space="preserve">удиокниги, фоно-хрестоматии, идео-фильмы.; мульти-медийные </w:t>
            </w:r>
          </w:p>
          <w:p w:rsidR="0065613F" w:rsidRDefault="004E0968" w:rsidP="00D452B8">
            <w:pPr>
              <w:spacing w:after="0" w:line="259" w:lineRule="auto"/>
              <w:ind w:left="-32" w:firstLine="0"/>
              <w:jc w:val="left"/>
            </w:pPr>
            <w:r>
              <w:rPr>
                <w:color w:val="231E20"/>
              </w:rPr>
              <w:t xml:space="preserve">редства: электронные </w:t>
            </w:r>
            <w:r w:rsidR="00D452B8">
              <w:t>п</w:t>
            </w:r>
            <w:r w:rsidR="00D452B8">
              <w:rPr>
                <w:color w:val="231E20"/>
              </w:rPr>
              <w:t>риложе</w:t>
            </w:r>
            <w:r>
              <w:rPr>
                <w:color w:val="231E20"/>
              </w:rPr>
              <w:t xml:space="preserve">ния к учебникам, </w:t>
            </w:r>
          </w:p>
          <w:p w:rsidR="0065613F" w:rsidRDefault="004E0968">
            <w:pPr>
              <w:spacing w:after="0" w:line="259" w:lineRule="auto"/>
              <w:ind w:left="-34" w:firstLine="5"/>
              <w:jc w:val="left"/>
            </w:pPr>
            <w:r>
              <w:rPr>
                <w:color w:val="231E20"/>
              </w:rPr>
              <w:t xml:space="preserve">удиозаписи, видео-фильмы, лектронные медиалекции, ренаже-ры.) </w:t>
            </w:r>
          </w:p>
        </w:tc>
        <w:tc>
          <w:tcPr>
            <w:tcW w:w="1755" w:type="dxa"/>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r>
      <w:tr w:rsidR="0065613F" w:rsidTr="00D452B8">
        <w:trPr>
          <w:trHeight w:val="689"/>
        </w:trPr>
        <w:tc>
          <w:tcPr>
            <w:tcW w:w="1457" w:type="dxa"/>
            <w:tcBorders>
              <w:top w:val="nil"/>
              <w:left w:val="single" w:sz="4" w:space="0" w:color="000000"/>
              <w:bottom w:val="nil"/>
              <w:right w:val="single" w:sz="4" w:space="0" w:color="000000"/>
            </w:tcBorders>
          </w:tcPr>
          <w:p w:rsidR="0065613F" w:rsidRDefault="004E0968">
            <w:pPr>
              <w:spacing w:after="0" w:line="259" w:lineRule="auto"/>
              <w:ind w:left="0" w:right="-30" w:firstLine="0"/>
              <w:jc w:val="right"/>
            </w:pPr>
            <w:r>
              <w:rPr>
                <w:color w:val="231E20"/>
              </w:rPr>
              <w:t>7</w:t>
            </w:r>
          </w:p>
        </w:tc>
        <w:tc>
          <w:tcPr>
            <w:tcW w:w="3179" w:type="dxa"/>
            <w:tcBorders>
              <w:top w:val="nil"/>
              <w:left w:val="single" w:sz="4" w:space="0" w:color="000000"/>
              <w:bottom w:val="nil"/>
              <w:right w:val="single" w:sz="4" w:space="0" w:color="000000"/>
            </w:tcBorders>
          </w:tcPr>
          <w:p w:rsidR="0065613F" w:rsidRDefault="004E0968">
            <w:pPr>
              <w:spacing w:after="0" w:line="259" w:lineRule="auto"/>
              <w:ind w:left="-22" w:firstLine="53"/>
              <w:jc w:val="left"/>
            </w:pPr>
            <w:r>
              <w:rPr>
                <w:color w:val="231E20"/>
              </w:rPr>
              <w:t xml:space="preserve">.Методические рекомендации по спользованию различных групп чебно-наглядных пособий </w:t>
            </w:r>
          </w:p>
        </w:tc>
        <w:tc>
          <w:tcPr>
            <w:tcW w:w="1755" w:type="dxa"/>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r>
      <w:tr w:rsidR="0065613F" w:rsidTr="00D452B8">
        <w:trPr>
          <w:trHeight w:val="909"/>
        </w:trPr>
        <w:tc>
          <w:tcPr>
            <w:tcW w:w="1457" w:type="dxa"/>
            <w:tcBorders>
              <w:top w:val="nil"/>
              <w:left w:val="single" w:sz="4" w:space="0" w:color="000000"/>
              <w:bottom w:val="single" w:sz="4" w:space="0" w:color="000000"/>
              <w:right w:val="single" w:sz="4" w:space="0" w:color="000000"/>
            </w:tcBorders>
          </w:tcPr>
          <w:p w:rsidR="0065613F" w:rsidRDefault="004E0968">
            <w:pPr>
              <w:spacing w:after="0" w:line="259" w:lineRule="auto"/>
              <w:ind w:left="0" w:right="-30" w:firstLine="0"/>
              <w:jc w:val="right"/>
            </w:pPr>
            <w:r>
              <w:rPr>
                <w:color w:val="231E20"/>
              </w:rPr>
              <w:t>8</w:t>
            </w:r>
          </w:p>
        </w:tc>
        <w:tc>
          <w:tcPr>
            <w:tcW w:w="3179" w:type="dxa"/>
            <w:tcBorders>
              <w:top w:val="nil"/>
              <w:left w:val="single" w:sz="4" w:space="0" w:color="000000"/>
              <w:bottom w:val="single" w:sz="4" w:space="0" w:color="000000"/>
              <w:right w:val="single" w:sz="4" w:space="0" w:color="000000"/>
            </w:tcBorders>
          </w:tcPr>
          <w:p w:rsidR="0065613F" w:rsidRDefault="004E0968">
            <w:pPr>
              <w:spacing w:after="39" w:line="240" w:lineRule="auto"/>
              <w:ind w:left="-19" w:firstLine="50"/>
            </w:pPr>
            <w:r>
              <w:rPr>
                <w:color w:val="231E20"/>
              </w:rPr>
              <w:t xml:space="preserve">.Расходные материалы, беспечивающие различные виды </w:t>
            </w:r>
          </w:p>
          <w:p w:rsidR="0065613F" w:rsidRDefault="004E0968">
            <w:pPr>
              <w:spacing w:after="0" w:line="259" w:lineRule="auto"/>
              <w:ind w:left="-19" w:firstLine="0"/>
              <w:jc w:val="left"/>
            </w:pPr>
            <w:r>
              <w:rPr>
                <w:color w:val="231E20"/>
              </w:rPr>
              <w:t>еятельности обучающихся</w:t>
            </w:r>
            <w:r>
              <w:t xml:space="preserve"> </w:t>
            </w:r>
          </w:p>
          <w:p w:rsidR="0065613F" w:rsidRDefault="004E0968">
            <w:pPr>
              <w:spacing w:after="0" w:line="259" w:lineRule="auto"/>
              <w:ind w:left="5" w:firstLine="0"/>
              <w:jc w:val="left"/>
            </w:pPr>
            <w:r>
              <w:t xml:space="preserve"> </w:t>
            </w:r>
          </w:p>
        </w:tc>
        <w:tc>
          <w:tcPr>
            <w:tcW w:w="1755" w:type="dxa"/>
            <w:tcBorders>
              <w:top w:val="nil"/>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r>
      <w:tr w:rsidR="0065613F" w:rsidTr="00D452B8">
        <w:trPr>
          <w:trHeight w:val="929"/>
        </w:trPr>
        <w:tc>
          <w:tcPr>
            <w:tcW w:w="1457"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78" w:lineRule="auto"/>
              <w:ind w:left="0" w:firstLine="0"/>
              <w:jc w:val="center"/>
            </w:pPr>
            <w:r>
              <w:t xml:space="preserve">2. Компоненты оснащения </w:t>
            </w:r>
          </w:p>
          <w:p w:rsidR="0065613F" w:rsidRDefault="004E0968">
            <w:pPr>
              <w:spacing w:after="0" w:line="259" w:lineRule="auto"/>
              <w:ind w:left="0" w:firstLine="0"/>
              <w:jc w:val="center"/>
            </w:pPr>
            <w:r>
              <w:t xml:space="preserve">методического кабинета </w:t>
            </w:r>
          </w:p>
        </w:tc>
        <w:tc>
          <w:tcPr>
            <w:tcW w:w="3179"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right="364" w:firstLine="0"/>
            </w:pPr>
            <w:r>
              <w:t xml:space="preserve">2.1. Нормативные документы федерального, регионального и муниципального уровней, локальные акты. </w:t>
            </w:r>
          </w:p>
        </w:tc>
        <w:tc>
          <w:tcPr>
            <w:tcW w:w="1755"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8" w:firstLine="0"/>
              <w:jc w:val="center"/>
            </w:pPr>
            <w:r>
              <w:t xml:space="preserve"> </w:t>
            </w:r>
          </w:p>
        </w:tc>
      </w:tr>
      <w:tr w:rsidR="0065613F" w:rsidTr="00D452B8">
        <w:trPr>
          <w:trHeight w:val="701"/>
        </w:trPr>
        <w:tc>
          <w:tcPr>
            <w:tcW w:w="1457"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rPr>
                <w:b/>
              </w:rPr>
              <w:t xml:space="preserve">Компоненты оснащения </w:t>
            </w:r>
          </w:p>
        </w:tc>
        <w:tc>
          <w:tcPr>
            <w:tcW w:w="3179"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rPr>
                <w:b/>
              </w:rPr>
              <w:t xml:space="preserve">Необходимое оборудование и оснащение </w:t>
            </w:r>
          </w:p>
        </w:tc>
        <w:tc>
          <w:tcPr>
            <w:tcW w:w="1755"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281" w:right="284" w:hanging="3"/>
              <w:jc w:val="center"/>
            </w:pPr>
            <w:r>
              <w:rPr>
                <w:b/>
              </w:rPr>
              <w:t xml:space="preserve">Необходимо/ имеется в наличии </w:t>
            </w:r>
          </w:p>
        </w:tc>
      </w:tr>
      <w:tr w:rsidR="0065613F" w:rsidTr="00D452B8">
        <w:trPr>
          <w:trHeight w:val="1400"/>
        </w:trPr>
        <w:tc>
          <w:tcPr>
            <w:tcW w:w="1457"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3" w:firstLine="0"/>
            </w:pPr>
            <w:r>
              <w:t xml:space="preserve">Начальной  школы </w:t>
            </w:r>
          </w:p>
        </w:tc>
        <w:tc>
          <w:tcPr>
            <w:tcW w:w="3179" w:type="dxa"/>
            <w:tcBorders>
              <w:top w:val="single" w:sz="4" w:space="0" w:color="000000"/>
              <w:left w:val="single" w:sz="4" w:space="0" w:color="000000"/>
              <w:bottom w:val="single" w:sz="4" w:space="0" w:color="000000"/>
              <w:right w:val="single" w:sz="4" w:space="0" w:color="000000"/>
            </w:tcBorders>
          </w:tcPr>
          <w:p w:rsidR="0065613F" w:rsidRDefault="004E0968">
            <w:pPr>
              <w:spacing w:after="3" w:line="277" w:lineRule="auto"/>
              <w:ind w:left="0" w:firstLine="0"/>
              <w:jc w:val="left"/>
            </w:pPr>
            <w:r>
              <w:rPr>
                <w:rFonts w:ascii="Bookman Old Style" w:eastAsia="Bookman Old Style" w:hAnsi="Bookman Old Style" w:cs="Bookman Old Style"/>
                <w:sz w:val="18"/>
              </w:rPr>
              <w:t>2.2.</w:t>
            </w:r>
            <w:r>
              <w:rPr>
                <w:rFonts w:ascii="Arial" w:eastAsia="Arial" w:hAnsi="Arial" w:cs="Arial"/>
                <w:sz w:val="18"/>
              </w:rPr>
              <w:t xml:space="preserve"> </w:t>
            </w:r>
            <w:r>
              <w:t xml:space="preserve">Документация образовательного учреждения. </w:t>
            </w:r>
          </w:p>
          <w:p w:rsidR="0065613F" w:rsidRDefault="004E0968">
            <w:pPr>
              <w:spacing w:after="2" w:line="277" w:lineRule="auto"/>
              <w:ind w:left="0" w:firstLine="0"/>
              <w:jc w:val="left"/>
            </w:pPr>
            <w:r>
              <w:rPr>
                <w:rFonts w:ascii="Bookman Old Style" w:eastAsia="Bookman Old Style" w:hAnsi="Bookman Old Style" w:cs="Bookman Old Style"/>
                <w:sz w:val="18"/>
              </w:rPr>
              <w:t>2.3.</w:t>
            </w:r>
            <w:r>
              <w:rPr>
                <w:rFonts w:ascii="Arial" w:eastAsia="Arial" w:hAnsi="Arial" w:cs="Arial"/>
                <w:sz w:val="18"/>
              </w:rPr>
              <w:t xml:space="preserve"> </w:t>
            </w:r>
            <w:r>
              <w:t xml:space="preserve">Комплекты контрольных материалов. </w:t>
            </w:r>
          </w:p>
          <w:p w:rsidR="0065613F" w:rsidRDefault="004E0968">
            <w:pPr>
              <w:spacing w:after="0" w:line="259" w:lineRule="auto"/>
              <w:ind w:left="0" w:firstLine="0"/>
              <w:jc w:val="left"/>
            </w:pPr>
            <w:r>
              <w:rPr>
                <w:rFonts w:ascii="Bookman Old Style" w:eastAsia="Bookman Old Style" w:hAnsi="Bookman Old Style" w:cs="Bookman Old Style"/>
                <w:sz w:val="18"/>
              </w:rPr>
              <w:t>2.4.</w:t>
            </w:r>
            <w:r>
              <w:rPr>
                <w:rFonts w:ascii="Arial" w:eastAsia="Arial" w:hAnsi="Arial" w:cs="Arial"/>
                <w:sz w:val="18"/>
              </w:rPr>
              <w:t xml:space="preserve"> </w:t>
            </w:r>
            <w:r>
              <w:t xml:space="preserve">Материально-техническое оснащение. </w:t>
            </w:r>
          </w:p>
        </w:tc>
        <w:tc>
          <w:tcPr>
            <w:tcW w:w="1755"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1" w:firstLine="0"/>
              <w:jc w:val="center"/>
            </w:pPr>
            <w:r>
              <w:t xml:space="preserve"> </w:t>
            </w:r>
          </w:p>
        </w:tc>
      </w:tr>
    </w:tbl>
    <w:p w:rsidR="0065613F" w:rsidRDefault="004E0968">
      <w:pPr>
        <w:spacing w:after="5" w:line="270" w:lineRule="auto"/>
        <w:ind w:left="676" w:right="335" w:firstLine="218"/>
      </w:pPr>
      <w:r>
        <w:rPr>
          <w:color w:val="231E20"/>
        </w:rPr>
        <w:t>Спортивный зал, включая помещение для хранения спортивного инвентаря, в соответствии с рабочей программой, утвержденной организацией, оснащается:</w:t>
      </w:r>
      <w:r>
        <w:t xml:space="preserve"> </w:t>
      </w:r>
    </w:p>
    <w:p w:rsidR="0065613F" w:rsidRDefault="004E0968">
      <w:pPr>
        <w:spacing w:after="5" w:line="270" w:lineRule="auto"/>
        <w:ind w:left="773" w:hanging="240"/>
      </w:pPr>
      <w:r>
        <w:rPr>
          <w:rFonts w:ascii="Arial" w:eastAsia="Arial" w:hAnsi="Arial" w:cs="Arial"/>
          <w:color w:val="231E20"/>
          <w:sz w:val="14"/>
        </w:rPr>
        <w:t xml:space="preserve">■ </w:t>
      </w:r>
      <w:r>
        <w:rPr>
          <w:color w:val="231E20"/>
        </w:rPr>
        <w:t>инвентарем и оборудованием для проведения занятий по физической культуре и спортивным играм;</w:t>
      </w:r>
      <w:r>
        <w:t xml:space="preserve"> </w:t>
      </w:r>
    </w:p>
    <w:p w:rsidR="0065613F" w:rsidRDefault="004E0968">
      <w:pPr>
        <w:spacing w:after="5" w:line="270" w:lineRule="auto"/>
        <w:ind w:left="533" w:right="2921" w:firstLine="0"/>
      </w:pPr>
      <w:r>
        <w:rPr>
          <w:rFonts w:ascii="Arial" w:eastAsia="Arial" w:hAnsi="Arial" w:cs="Arial"/>
          <w:color w:val="231E20"/>
          <w:sz w:val="14"/>
        </w:rPr>
        <w:t xml:space="preserve">■ </w:t>
      </w:r>
      <w:r>
        <w:rPr>
          <w:color w:val="231E20"/>
        </w:rPr>
        <w:t>стеллажами для спортивного инвентаря;</w:t>
      </w:r>
      <w:r>
        <w:t xml:space="preserve"> </w:t>
      </w:r>
      <w:r>
        <w:rPr>
          <w:rFonts w:ascii="Arial" w:eastAsia="Arial" w:hAnsi="Arial" w:cs="Arial"/>
          <w:color w:val="231E20"/>
          <w:sz w:val="14"/>
        </w:rPr>
        <w:t xml:space="preserve">■ </w:t>
      </w:r>
      <w:r>
        <w:rPr>
          <w:color w:val="231E20"/>
        </w:rPr>
        <w:t>комплектом скамеек.</w:t>
      </w:r>
      <w:r>
        <w:t xml:space="preserve"> </w:t>
      </w:r>
    </w:p>
    <w:p w:rsidR="0065613F" w:rsidRDefault="004E0968">
      <w:pPr>
        <w:spacing w:after="5" w:line="270" w:lineRule="auto"/>
        <w:ind w:left="676" w:right="335" w:firstLine="218"/>
      </w:pPr>
      <w:r>
        <w:rPr>
          <w:color w:val="231E20"/>
        </w:rPr>
        <w:t>Библиотека (информационно-библиотечный центр образовательной организации) включает:</w:t>
      </w:r>
      <w:r>
        <w:t xml:space="preserve"> </w:t>
      </w:r>
    </w:p>
    <w:p w:rsidR="0065613F" w:rsidRDefault="004E0968">
      <w:pPr>
        <w:spacing w:after="5" w:line="270" w:lineRule="auto"/>
        <w:ind w:left="533" w:right="335" w:firstLine="0"/>
      </w:pPr>
      <w:r>
        <w:rPr>
          <w:rFonts w:ascii="Arial" w:eastAsia="Arial" w:hAnsi="Arial" w:cs="Arial"/>
          <w:color w:val="231E20"/>
          <w:sz w:val="14"/>
        </w:rPr>
        <w:t xml:space="preserve">■ </w:t>
      </w:r>
      <w:r>
        <w:rPr>
          <w:color w:val="231E20"/>
        </w:rPr>
        <w:t>стол библиотекаря, кресло библиотекаря;</w:t>
      </w:r>
      <w:r>
        <w:t xml:space="preserve"> </w:t>
      </w:r>
    </w:p>
    <w:p w:rsidR="0065613F" w:rsidRDefault="004E0968">
      <w:pPr>
        <w:spacing w:after="5" w:line="270" w:lineRule="auto"/>
        <w:ind w:left="773" w:hanging="240"/>
      </w:pPr>
      <w:r>
        <w:rPr>
          <w:rFonts w:ascii="Arial" w:eastAsia="Arial" w:hAnsi="Arial" w:cs="Arial"/>
          <w:color w:val="231E20"/>
          <w:sz w:val="14"/>
        </w:rPr>
        <w:t xml:space="preserve">■ </w:t>
      </w:r>
      <w:r>
        <w:rPr>
          <w:color w:val="231E20"/>
        </w:rPr>
        <w:t>стеллажи библиотечные для хранения и демонстрации печатных и медиапособий, художественной литературы;</w:t>
      </w:r>
      <w:r>
        <w:t xml:space="preserve"> </w:t>
      </w:r>
    </w:p>
    <w:p w:rsidR="0065613F" w:rsidRDefault="004E0968">
      <w:pPr>
        <w:spacing w:after="5" w:line="270" w:lineRule="auto"/>
        <w:ind w:left="533" w:right="335" w:firstLine="0"/>
      </w:pPr>
      <w:r>
        <w:rPr>
          <w:rFonts w:ascii="Arial" w:eastAsia="Arial" w:hAnsi="Arial" w:cs="Arial"/>
          <w:color w:val="231E20"/>
          <w:sz w:val="14"/>
        </w:rPr>
        <w:t xml:space="preserve">■ </w:t>
      </w:r>
      <w:r>
        <w:rPr>
          <w:color w:val="231E20"/>
        </w:rPr>
        <w:t>стол для выдачи учебных изданий;</w:t>
      </w:r>
      <w:r>
        <w:t xml:space="preserve"> </w:t>
      </w:r>
    </w:p>
    <w:p w:rsidR="0065613F" w:rsidRDefault="004E0968">
      <w:pPr>
        <w:spacing w:after="5" w:line="270" w:lineRule="auto"/>
        <w:ind w:left="533" w:right="335" w:firstLine="0"/>
      </w:pPr>
      <w:r>
        <w:rPr>
          <w:rFonts w:ascii="Arial" w:eastAsia="Arial" w:hAnsi="Arial" w:cs="Arial"/>
          <w:color w:val="231E20"/>
          <w:sz w:val="14"/>
        </w:rPr>
        <w:t xml:space="preserve">■ </w:t>
      </w:r>
      <w:r>
        <w:rPr>
          <w:color w:val="231E20"/>
        </w:rPr>
        <w:t>шкаф для читательских формуляров;</w:t>
      </w:r>
      <w:r>
        <w:t xml:space="preserve"> </w:t>
      </w:r>
    </w:p>
    <w:p w:rsidR="0065613F" w:rsidRDefault="004E0968">
      <w:pPr>
        <w:spacing w:after="5" w:line="270" w:lineRule="auto"/>
        <w:ind w:left="533" w:right="335" w:firstLine="0"/>
      </w:pPr>
      <w:r>
        <w:rPr>
          <w:rFonts w:ascii="Arial" w:eastAsia="Arial" w:hAnsi="Arial" w:cs="Arial"/>
          <w:color w:val="231E20"/>
          <w:sz w:val="14"/>
        </w:rPr>
        <w:t xml:space="preserve">■ </w:t>
      </w:r>
      <w:r>
        <w:rPr>
          <w:color w:val="231E20"/>
        </w:rPr>
        <w:t>картотеку;</w:t>
      </w:r>
      <w:r>
        <w:t xml:space="preserve"> </w:t>
      </w:r>
    </w:p>
    <w:p w:rsidR="0065613F" w:rsidRDefault="004E0968">
      <w:pPr>
        <w:spacing w:after="5" w:line="270" w:lineRule="auto"/>
        <w:ind w:left="773" w:hanging="240"/>
      </w:pPr>
      <w:r>
        <w:rPr>
          <w:rFonts w:ascii="Arial" w:eastAsia="Arial" w:hAnsi="Arial" w:cs="Arial"/>
          <w:color w:val="231E20"/>
          <w:sz w:val="14"/>
        </w:rPr>
        <w:t xml:space="preserve">■ </w:t>
      </w:r>
      <w:r>
        <w:rPr>
          <w:color w:val="231E20"/>
        </w:rPr>
        <w:t>столы ученические (для читального зала, в том числе модульные, компьютерные);</w:t>
      </w:r>
      <w:r>
        <w:t xml:space="preserve"> </w:t>
      </w:r>
    </w:p>
    <w:p w:rsidR="0065613F" w:rsidRDefault="004E0968">
      <w:pPr>
        <w:spacing w:after="33" w:line="270" w:lineRule="auto"/>
        <w:ind w:left="533" w:right="2481" w:firstLine="0"/>
      </w:pPr>
      <w:r>
        <w:rPr>
          <w:rFonts w:ascii="Arial" w:eastAsia="Arial" w:hAnsi="Arial" w:cs="Arial"/>
          <w:color w:val="231E20"/>
          <w:sz w:val="14"/>
        </w:rPr>
        <w:t xml:space="preserve">■ </w:t>
      </w:r>
      <w:r>
        <w:rPr>
          <w:color w:val="231E20"/>
        </w:rPr>
        <w:t>стулья ученические, регулируемые по высоте;</w:t>
      </w:r>
      <w:r>
        <w:t xml:space="preserve"> </w:t>
      </w:r>
      <w:r>
        <w:rPr>
          <w:rFonts w:ascii="Arial" w:eastAsia="Arial" w:hAnsi="Arial" w:cs="Arial"/>
          <w:color w:val="231E20"/>
          <w:sz w:val="14"/>
        </w:rPr>
        <w:t xml:space="preserve">■ </w:t>
      </w:r>
      <w:r>
        <w:rPr>
          <w:color w:val="231E20"/>
        </w:rPr>
        <w:t>кресла для чтения;</w:t>
      </w:r>
      <w:r>
        <w:t xml:space="preserve"> </w:t>
      </w:r>
    </w:p>
    <w:p w:rsidR="0065613F" w:rsidRDefault="004E0968">
      <w:pPr>
        <w:spacing w:after="5" w:line="270" w:lineRule="auto"/>
        <w:ind w:left="773" w:right="193" w:hanging="240"/>
      </w:pPr>
      <w:r>
        <w:rPr>
          <w:rFonts w:ascii="Arial" w:eastAsia="Arial" w:hAnsi="Arial" w:cs="Arial"/>
          <w:color w:val="231E20"/>
          <w:sz w:val="14"/>
        </w:rPr>
        <w:t xml:space="preserve">■ </w:t>
      </w:r>
      <w:r>
        <w:rPr>
          <w:color w:val="231E20"/>
        </w:rPr>
        <w:t>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r>
        <w:t xml:space="preserve"> </w:t>
      </w:r>
    </w:p>
    <w:p w:rsidR="0065613F" w:rsidRDefault="004E0968">
      <w:pPr>
        <w:spacing w:after="5" w:line="270" w:lineRule="auto"/>
        <w:ind w:left="676" w:right="335" w:firstLine="218"/>
      </w:pPr>
      <w:r>
        <w:rPr>
          <w:color w:val="231E20"/>
        </w:rPr>
        <w:t>При формировании и комплектовании учебных кабинетов и иных подразделений образовательной организации при реализации различных вариантов адаптированных ООП НОО для обучающихся с ОВЗ создается безбарьерная архитектурная среда, оборудуются специальные рабочие места для обучающихся.</w:t>
      </w:r>
      <w:r>
        <w:t xml:space="preserve"> </w:t>
      </w:r>
    </w:p>
    <w:p w:rsidR="0065613F" w:rsidRDefault="004E0968">
      <w:pPr>
        <w:spacing w:after="5" w:line="270" w:lineRule="auto"/>
        <w:ind w:left="676" w:right="335" w:firstLine="218"/>
      </w:pPr>
      <w:r>
        <w:rPr>
          <w:color w:val="231E20"/>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начального общего образования.</w:t>
      </w:r>
      <w:r>
        <w:t xml:space="preserve"> </w:t>
      </w:r>
    </w:p>
    <w:p w:rsidR="0065613F" w:rsidRDefault="004E0968">
      <w:pPr>
        <w:ind w:left="1100" w:right="10" w:firstLine="0"/>
      </w:pPr>
      <w:r>
        <w:t xml:space="preserve">Комплектование классов и учебных кабинетов формируется с учётом: </w:t>
      </w:r>
    </w:p>
    <w:p w:rsidR="0065613F" w:rsidRDefault="004E0968">
      <w:pPr>
        <w:numPr>
          <w:ilvl w:val="0"/>
          <w:numId w:val="367"/>
        </w:numPr>
        <w:ind w:right="10"/>
      </w:pPr>
      <w:r>
        <w:t xml:space="preserve">возрастных </w:t>
      </w:r>
      <w:r>
        <w:tab/>
        <w:t xml:space="preserve">и </w:t>
      </w:r>
      <w:r>
        <w:tab/>
        <w:t xml:space="preserve">индивидуальных </w:t>
      </w:r>
      <w:r>
        <w:tab/>
        <w:t xml:space="preserve">психологических </w:t>
      </w:r>
    </w:p>
    <w:p w:rsidR="0065613F" w:rsidRDefault="004E0968">
      <w:pPr>
        <w:ind w:left="533" w:right="10" w:firstLine="0"/>
      </w:pPr>
      <w:r>
        <w:t xml:space="preserve">особенностей обучающихся; </w:t>
      </w:r>
    </w:p>
    <w:p w:rsidR="0065613F" w:rsidRDefault="004E0968">
      <w:pPr>
        <w:numPr>
          <w:ilvl w:val="0"/>
          <w:numId w:val="367"/>
        </w:numPr>
        <w:ind w:right="10"/>
      </w:pPr>
      <w:r>
        <w:t xml:space="preserve">ориентации на достижение личностных, метапредметных и предметных результатов обучения; </w:t>
      </w:r>
    </w:p>
    <w:p w:rsidR="0065613F" w:rsidRDefault="004E0968">
      <w:pPr>
        <w:numPr>
          <w:ilvl w:val="0"/>
          <w:numId w:val="367"/>
        </w:numPr>
        <w:spacing w:after="31"/>
        <w:ind w:right="10"/>
      </w:pPr>
      <w:r>
        <w:t xml:space="preserve">необходимости и достаточности; </w:t>
      </w:r>
    </w:p>
    <w:p w:rsidR="0065613F" w:rsidRDefault="004E0968">
      <w:pPr>
        <w:numPr>
          <w:ilvl w:val="0"/>
          <w:numId w:val="367"/>
        </w:numPr>
        <w:ind w:right="10"/>
      </w:pPr>
      <w:r>
        <w:t xml:space="preserve">универсальности, возможности применения одних и тех же средств обучения для решения комплекса задач. </w:t>
      </w:r>
    </w:p>
    <w:p w:rsidR="0065613F" w:rsidRDefault="004E0968">
      <w:pPr>
        <w:ind w:left="533" w:right="187"/>
      </w:pPr>
      <w:r>
        <w:t xml:space="preserve">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 </w:t>
      </w:r>
    </w:p>
    <w:p w:rsidR="0065613F" w:rsidRDefault="004E0968">
      <w:pPr>
        <w:numPr>
          <w:ilvl w:val="0"/>
          <w:numId w:val="368"/>
        </w:numPr>
        <w:ind w:right="191"/>
      </w:pPr>
      <w:r>
        <w:t xml:space="preserve">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rsidR="0065613F" w:rsidRDefault="004E0968">
      <w:pPr>
        <w:numPr>
          <w:ilvl w:val="0"/>
          <w:numId w:val="368"/>
        </w:numPr>
        <w:ind w:right="191"/>
      </w:pPr>
      <w:r>
        <w:t xml:space="preserve">гарантирующей безопасность, охрану и укрепление физического, психического здоровья и социального благополучия обучающихся. </w:t>
      </w:r>
    </w:p>
    <w:p w:rsidR="0065613F" w:rsidRDefault="004E0968">
      <w:pPr>
        <w:spacing w:after="8"/>
        <w:ind w:left="1100" w:hanging="687"/>
        <w:jc w:val="left"/>
      </w:pPr>
      <w:r>
        <w:rPr>
          <w:b/>
        </w:rPr>
        <w:t xml:space="preserve">3.5.5.Механизмы достижения целевых ориентиров в системе условий </w:t>
      </w:r>
      <w:r>
        <w:t xml:space="preserve">Условия реализации основной образовательной программы: </w:t>
      </w:r>
    </w:p>
    <w:p w:rsidR="0065613F" w:rsidRDefault="004E0968">
      <w:pPr>
        <w:numPr>
          <w:ilvl w:val="0"/>
          <w:numId w:val="369"/>
        </w:numPr>
        <w:spacing w:after="32"/>
        <w:ind w:right="10"/>
      </w:pPr>
      <w:r>
        <w:t xml:space="preserve">соответствие требованиям ФГОС; </w:t>
      </w:r>
    </w:p>
    <w:p w:rsidR="0065613F" w:rsidRDefault="004E0968">
      <w:pPr>
        <w:numPr>
          <w:ilvl w:val="0"/>
          <w:numId w:val="369"/>
        </w:numPr>
        <w:ind w:right="10"/>
      </w:pPr>
      <w:r>
        <w:t xml:space="preserve">гарантия </w:t>
      </w:r>
      <w:r>
        <w:tab/>
        <w:t xml:space="preserve">сохранности </w:t>
      </w:r>
      <w:r>
        <w:tab/>
        <w:t xml:space="preserve">и </w:t>
      </w:r>
      <w:r>
        <w:tab/>
        <w:t xml:space="preserve">укрепления </w:t>
      </w:r>
      <w:r>
        <w:tab/>
        <w:t xml:space="preserve">физического, </w:t>
      </w:r>
    </w:p>
    <w:p w:rsidR="0065613F" w:rsidRDefault="004E0968">
      <w:pPr>
        <w:ind w:left="533" w:right="10" w:firstLine="0"/>
      </w:pPr>
      <w:r>
        <w:t xml:space="preserve">психологического и социального здоровья обучающихся; </w:t>
      </w:r>
    </w:p>
    <w:p w:rsidR="0065613F" w:rsidRDefault="004E0968">
      <w:pPr>
        <w:numPr>
          <w:ilvl w:val="0"/>
          <w:numId w:val="369"/>
        </w:numPr>
        <w:ind w:right="10"/>
      </w:pPr>
      <w:r>
        <w:t xml:space="preserve">обеспечение достижения планируемых результатов освоения примерной основной образовательной программы; </w:t>
      </w:r>
    </w:p>
    <w:p w:rsidR="0065613F" w:rsidRDefault="004E0968">
      <w:pPr>
        <w:numPr>
          <w:ilvl w:val="0"/>
          <w:numId w:val="369"/>
        </w:numPr>
        <w:ind w:right="10"/>
      </w:pPr>
      <w:r>
        <w:t xml:space="preserve">учёт особенностей образовательной организации, её организационной структуры, запросов участников образовательного процесса; </w:t>
      </w:r>
    </w:p>
    <w:p w:rsidR="0065613F" w:rsidRDefault="004E0968">
      <w:pPr>
        <w:numPr>
          <w:ilvl w:val="0"/>
          <w:numId w:val="369"/>
        </w:numPr>
        <w:ind w:right="10"/>
      </w:pPr>
      <w:r>
        <w:t xml:space="preserve">предоставление возможности взаимодействия с социальными партнёрами, использования ресурсов социума. </w:t>
      </w:r>
    </w:p>
    <w:p w:rsidR="0065613F" w:rsidRDefault="004E0968">
      <w:pPr>
        <w:ind w:left="533" w:right="10"/>
      </w:pPr>
      <w:r>
        <w:t xml:space="preserve">Раздел «Условия реализации программ начального общего образования» должен содержать: </w:t>
      </w:r>
    </w:p>
    <w:p w:rsidR="0065613F" w:rsidRDefault="004E0968">
      <w:pPr>
        <w:numPr>
          <w:ilvl w:val="0"/>
          <w:numId w:val="370"/>
        </w:numPr>
        <w:ind w:right="10"/>
      </w:pPr>
      <w:r>
        <w:t xml:space="preserve">описание кадровых, психолого-педагогических, финансовых, материально-технических, информационно-методических условий и ресурсов; </w:t>
      </w:r>
    </w:p>
    <w:p w:rsidR="0065613F" w:rsidRDefault="004E0968">
      <w:pPr>
        <w:numPr>
          <w:ilvl w:val="0"/>
          <w:numId w:val="370"/>
        </w:numPr>
        <w:ind w:right="10"/>
      </w:pPr>
      <w:r>
        <w:t xml:space="preserve">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 </w:t>
      </w:r>
    </w:p>
    <w:p w:rsidR="0065613F" w:rsidRDefault="004E0968">
      <w:pPr>
        <w:numPr>
          <w:ilvl w:val="0"/>
          <w:numId w:val="370"/>
        </w:numPr>
        <w:ind w:right="10"/>
      </w:pPr>
      <w:r>
        <w:t xml:space="preserve">перечень механизмов достижения целевых ориентиров в системе условий реализации требований ФГОС; </w:t>
      </w:r>
    </w:p>
    <w:p w:rsidR="0065613F" w:rsidRDefault="004E0968">
      <w:pPr>
        <w:numPr>
          <w:ilvl w:val="0"/>
          <w:numId w:val="370"/>
        </w:numPr>
        <w:ind w:right="10"/>
      </w:pPr>
      <w:r>
        <w:t xml:space="preserve">сетевой </w:t>
      </w:r>
      <w:r>
        <w:tab/>
        <w:t xml:space="preserve">график </w:t>
      </w:r>
      <w:r>
        <w:tab/>
        <w:t xml:space="preserve">(дорожную </w:t>
      </w:r>
      <w:r>
        <w:tab/>
        <w:t xml:space="preserve">карту) </w:t>
      </w:r>
      <w:r>
        <w:tab/>
        <w:t xml:space="preserve">по </w:t>
      </w:r>
      <w:r>
        <w:tab/>
        <w:t xml:space="preserve">формированию </w:t>
      </w:r>
    </w:p>
    <w:p w:rsidR="0065613F" w:rsidRDefault="004E0968">
      <w:pPr>
        <w:ind w:left="533" w:right="10" w:firstLine="0"/>
      </w:pPr>
      <w:r>
        <w:t xml:space="preserve">необходимой системы условий реализации требований ФГОС; </w:t>
      </w:r>
    </w:p>
    <w:p w:rsidR="0065613F" w:rsidRDefault="004E0968">
      <w:pPr>
        <w:numPr>
          <w:ilvl w:val="0"/>
          <w:numId w:val="370"/>
        </w:numPr>
        <w:ind w:right="10"/>
      </w:pPr>
      <w:r>
        <w:t xml:space="preserve">систему мониторинга и оценки условий реализации требований ФГОС. </w:t>
      </w:r>
    </w:p>
    <w:p w:rsidR="0065613F" w:rsidRDefault="004E0968">
      <w:pPr>
        <w:ind w:left="1100" w:right="10" w:firstLine="0"/>
      </w:pPr>
      <w:r>
        <w:t xml:space="preserve">Описание системы условий реализации образовательной программы </w:t>
      </w:r>
    </w:p>
    <w:p w:rsidR="0065613F" w:rsidRDefault="004E0968">
      <w:pPr>
        <w:ind w:left="533" w:right="191" w:firstLine="0"/>
      </w:pPr>
      <w:r>
        <w:t xml:space="preserve">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 </w:t>
      </w:r>
    </w:p>
    <w:p w:rsidR="0065613F" w:rsidRDefault="004E0968">
      <w:pPr>
        <w:numPr>
          <w:ilvl w:val="0"/>
          <w:numId w:val="371"/>
        </w:numPr>
        <w:spacing w:after="13" w:line="270" w:lineRule="auto"/>
        <w:ind w:right="189"/>
      </w:pPr>
      <w:r>
        <w:t xml:space="preserve">анализ </w:t>
      </w:r>
      <w:r>
        <w:tab/>
        <w:t xml:space="preserve">имеющихся </w:t>
      </w:r>
      <w:r>
        <w:tab/>
        <w:t xml:space="preserve">условий </w:t>
      </w:r>
      <w:r>
        <w:tab/>
        <w:t xml:space="preserve">и </w:t>
      </w:r>
      <w:r>
        <w:tab/>
        <w:t xml:space="preserve">ресурсов </w:t>
      </w:r>
      <w:r>
        <w:tab/>
        <w:t xml:space="preserve">реализации </w:t>
      </w:r>
    </w:p>
    <w:p w:rsidR="0065613F" w:rsidRDefault="004E0968">
      <w:pPr>
        <w:ind w:left="533" w:right="10" w:firstLine="0"/>
      </w:pPr>
      <w:r>
        <w:t xml:space="preserve">образовательной программы начального общего образования; </w:t>
      </w:r>
    </w:p>
    <w:p w:rsidR="0065613F" w:rsidRDefault="004E0968">
      <w:pPr>
        <w:numPr>
          <w:ilvl w:val="0"/>
          <w:numId w:val="371"/>
        </w:numPr>
        <w:ind w:right="189"/>
      </w:pPr>
      <w:r>
        <w:t xml:space="preserve">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 </w:t>
      </w:r>
    </w:p>
    <w:p w:rsidR="0065613F" w:rsidRDefault="004E0968">
      <w:pPr>
        <w:numPr>
          <w:ilvl w:val="0"/>
          <w:numId w:val="371"/>
        </w:numPr>
        <w:ind w:right="189"/>
      </w:pPr>
      <w: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p>
    <w:p w:rsidR="0065613F" w:rsidRDefault="004E0968">
      <w:pPr>
        <w:numPr>
          <w:ilvl w:val="0"/>
          <w:numId w:val="371"/>
        </w:numPr>
        <w:ind w:right="189"/>
      </w:pPr>
      <w:r>
        <w:t xml:space="preserve">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 </w:t>
      </w:r>
    </w:p>
    <w:p w:rsidR="0065613F" w:rsidRDefault="004E0968">
      <w:pPr>
        <w:numPr>
          <w:ilvl w:val="0"/>
          <w:numId w:val="371"/>
        </w:numPr>
        <w:ind w:right="189"/>
      </w:pPr>
      <w:r>
        <w:t xml:space="preserve">разработку сетевого графика (дорожной карты) создания необходимой системы условий для реализации требований ФГОС; </w:t>
      </w:r>
    </w:p>
    <w:p w:rsidR="0065613F" w:rsidRDefault="004E0968">
      <w:pPr>
        <w:numPr>
          <w:ilvl w:val="0"/>
          <w:numId w:val="371"/>
        </w:numPr>
        <w:ind w:right="189"/>
      </w:pPr>
      <w:r>
        <w:t xml:space="preserve">разработку механизмов мониторинга, оценки и коррекции реализации промежуточных этапов сетевого графика (дорожной карты). </w:t>
      </w:r>
    </w:p>
    <w:p w:rsidR="0065613F" w:rsidRDefault="004E0968">
      <w:pPr>
        <w:ind w:left="533" w:right="189"/>
      </w:pPr>
      <w:r>
        <w:t xml:space="preserve">Модель сетевого графика (дорожной карты) по формированию необходимой системы условий реализации образовательной программы может быть разработана, например, по следующей форме: </w:t>
      </w:r>
    </w:p>
    <w:tbl>
      <w:tblPr>
        <w:tblStyle w:val="TableGrid"/>
        <w:tblW w:w="6343" w:type="dxa"/>
        <w:tblInd w:w="665" w:type="dxa"/>
        <w:tblCellMar>
          <w:top w:w="7" w:type="dxa"/>
          <w:left w:w="5" w:type="dxa"/>
        </w:tblCellMar>
        <w:tblLook w:val="04A0"/>
      </w:tblPr>
      <w:tblGrid>
        <w:gridCol w:w="1873"/>
        <w:gridCol w:w="3164"/>
        <w:gridCol w:w="1306"/>
      </w:tblGrid>
      <w:tr w:rsidR="0065613F">
        <w:trPr>
          <w:trHeight w:val="564"/>
        </w:trPr>
        <w:tc>
          <w:tcPr>
            <w:tcW w:w="1873"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rPr>
                <w:b/>
              </w:rPr>
              <w:t xml:space="preserve">Направление мероприятий </w:t>
            </w: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2" w:firstLine="0"/>
              <w:jc w:val="center"/>
            </w:pPr>
            <w:r>
              <w:rPr>
                <w:b/>
              </w:rPr>
              <w:t xml:space="preserve">Мероприятия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rPr>
                <w:b/>
              </w:rPr>
              <w:t xml:space="preserve">Сроки реализации </w:t>
            </w:r>
          </w:p>
        </w:tc>
      </w:tr>
      <w:tr w:rsidR="0065613F">
        <w:trPr>
          <w:trHeight w:val="274"/>
        </w:trPr>
        <w:tc>
          <w:tcPr>
            <w:tcW w:w="1873" w:type="dxa"/>
            <w:vMerge w:val="restart"/>
            <w:tcBorders>
              <w:top w:val="single" w:sz="4" w:space="0" w:color="000000"/>
              <w:left w:val="single" w:sz="4" w:space="0" w:color="000000"/>
              <w:bottom w:val="single" w:sz="4" w:space="0" w:color="000000"/>
              <w:right w:val="single" w:sz="4" w:space="0" w:color="000000"/>
            </w:tcBorders>
          </w:tcPr>
          <w:p w:rsidR="0065613F" w:rsidRDefault="004E0968">
            <w:pPr>
              <w:spacing w:after="0" w:line="278" w:lineRule="auto"/>
              <w:ind w:left="10" w:firstLine="0"/>
              <w:jc w:val="center"/>
            </w:pPr>
            <w:r>
              <w:t xml:space="preserve">I. Нормативное обеспечение введения </w:t>
            </w:r>
          </w:p>
          <w:p w:rsidR="0065613F" w:rsidRDefault="004E0968">
            <w:pPr>
              <w:spacing w:after="0" w:line="259" w:lineRule="auto"/>
              <w:ind w:left="0" w:right="10" w:firstLine="0"/>
              <w:jc w:val="center"/>
            </w:pPr>
            <w:r>
              <w:t xml:space="preserve">ФГОС НОО </w:t>
            </w: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left"/>
            </w:pPr>
            <w:r>
              <w:t xml:space="preserve">1. Наличие решения органа </w:t>
            </w:r>
          </w:p>
        </w:tc>
        <w:tc>
          <w:tcPr>
            <w:tcW w:w="1306" w:type="dxa"/>
            <w:vMerge w:val="restart"/>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6" w:firstLine="0"/>
              <w:jc w:val="center"/>
            </w:pPr>
            <w:r>
              <w:t xml:space="preserve"> </w:t>
            </w:r>
          </w:p>
        </w:tc>
      </w:tr>
      <w:tr w:rsidR="0065613F">
        <w:trPr>
          <w:trHeight w:val="240"/>
        </w:trPr>
        <w:tc>
          <w:tcPr>
            <w:tcW w:w="0" w:type="auto"/>
            <w:vMerge/>
            <w:tcBorders>
              <w:top w:val="nil"/>
              <w:left w:val="single" w:sz="4" w:space="0" w:color="000000"/>
              <w:bottom w:val="nil"/>
              <w:right w:val="single" w:sz="4" w:space="0" w:color="000000"/>
            </w:tcBorders>
            <w:vAlign w:val="center"/>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left"/>
            </w:pPr>
            <w:r>
              <w:t xml:space="preserve">государственно-общественного </w:t>
            </w:r>
          </w:p>
        </w:tc>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r>
      <w:tr w:rsidR="0065613F">
        <w:trPr>
          <w:trHeight w:val="240"/>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left"/>
            </w:pPr>
            <w:r>
              <w:t xml:space="preserve">управления (совета школы, </w:t>
            </w:r>
          </w:p>
        </w:tc>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r>
      <w:tr w:rsidR="0065613F">
        <w:trPr>
          <w:trHeight w:val="470"/>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left"/>
            </w:pPr>
            <w:r>
              <w:t xml:space="preserve">управляющего совета, попечительского </w:t>
            </w:r>
          </w:p>
        </w:tc>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r>
      <w:tr w:rsidR="0065613F">
        <w:trPr>
          <w:trHeight w:val="240"/>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left"/>
            </w:pPr>
            <w:r>
              <w:t xml:space="preserve">совета) о введении </w:t>
            </w:r>
          </w:p>
        </w:tc>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r>
      <w:tr w:rsidR="0065613F">
        <w:trPr>
          <w:trHeight w:val="240"/>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left"/>
            </w:pPr>
            <w:r>
              <w:t xml:space="preserve">в образовательной организации </w:t>
            </w:r>
          </w:p>
        </w:tc>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r>
      <w:tr w:rsidR="0065613F">
        <w:trPr>
          <w:trHeight w:val="291"/>
        </w:trPr>
        <w:tc>
          <w:tcPr>
            <w:tcW w:w="0" w:type="auto"/>
            <w:vMerge/>
            <w:tcBorders>
              <w:top w:val="nil"/>
              <w:left w:val="single" w:sz="4" w:space="0" w:color="000000"/>
              <w:bottom w:val="nil"/>
              <w:right w:val="single" w:sz="4" w:space="0" w:color="000000"/>
            </w:tcBorders>
            <w:vAlign w:val="center"/>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left"/>
            </w:pPr>
            <w:r>
              <w:t xml:space="preserve">ФГОС НОО </w:t>
            </w:r>
          </w:p>
        </w:tc>
        <w:tc>
          <w:tcPr>
            <w:tcW w:w="0" w:type="auto"/>
            <w:vMerge/>
            <w:tcBorders>
              <w:top w:val="nil"/>
              <w:left w:val="single" w:sz="4" w:space="0" w:color="000000"/>
              <w:bottom w:val="single" w:sz="4" w:space="0" w:color="000000"/>
              <w:right w:val="single" w:sz="4" w:space="0" w:color="000000"/>
            </w:tcBorders>
            <w:vAlign w:val="center"/>
          </w:tcPr>
          <w:p w:rsidR="0065613F" w:rsidRDefault="0065613F">
            <w:pPr>
              <w:spacing w:after="160" w:line="259" w:lineRule="auto"/>
              <w:ind w:left="0" w:firstLine="0"/>
              <w:jc w:val="left"/>
            </w:pPr>
          </w:p>
        </w:tc>
      </w:tr>
      <w:tr w:rsidR="0065613F">
        <w:trPr>
          <w:trHeight w:val="276"/>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pPr>
            <w:r>
              <w:t xml:space="preserve">2. Разработка на основе программы </w:t>
            </w:r>
          </w:p>
        </w:tc>
        <w:tc>
          <w:tcPr>
            <w:tcW w:w="1306" w:type="dxa"/>
            <w:vMerge w:val="restart"/>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6" w:firstLine="0"/>
              <w:jc w:val="center"/>
            </w:pPr>
            <w:r>
              <w:t xml:space="preserve"> </w:t>
            </w:r>
          </w:p>
        </w:tc>
      </w:tr>
      <w:tr w:rsidR="0065613F">
        <w:trPr>
          <w:trHeight w:val="240"/>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left"/>
            </w:pPr>
            <w:r>
              <w:t xml:space="preserve">начального общего </w:t>
            </w:r>
          </w:p>
        </w:tc>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r>
      <w:tr w:rsidR="0065613F">
        <w:trPr>
          <w:trHeight w:val="468"/>
        </w:trPr>
        <w:tc>
          <w:tcPr>
            <w:tcW w:w="0" w:type="auto"/>
            <w:vMerge/>
            <w:tcBorders>
              <w:top w:val="nil"/>
              <w:left w:val="single" w:sz="4" w:space="0" w:color="000000"/>
              <w:bottom w:val="nil"/>
              <w:right w:val="single" w:sz="4" w:space="0" w:color="000000"/>
            </w:tcBorders>
            <w:vAlign w:val="center"/>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left"/>
            </w:pPr>
            <w:r>
              <w:t xml:space="preserve">образования основной образовательной  </w:t>
            </w:r>
          </w:p>
        </w:tc>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r>
      <w:tr w:rsidR="0065613F">
        <w:trPr>
          <w:trHeight w:val="240"/>
        </w:trPr>
        <w:tc>
          <w:tcPr>
            <w:tcW w:w="0" w:type="auto"/>
            <w:vMerge/>
            <w:tcBorders>
              <w:top w:val="nil"/>
              <w:left w:val="single" w:sz="4" w:space="0" w:color="000000"/>
              <w:bottom w:val="nil"/>
              <w:right w:val="single" w:sz="4" w:space="0" w:color="000000"/>
            </w:tcBorders>
            <w:vAlign w:val="center"/>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left"/>
            </w:pPr>
            <w:r>
              <w:t xml:space="preserve">программы (ООП) </w:t>
            </w:r>
          </w:p>
        </w:tc>
        <w:tc>
          <w:tcPr>
            <w:tcW w:w="0" w:type="auto"/>
            <w:vMerge/>
            <w:tcBorders>
              <w:top w:val="nil"/>
              <w:left w:val="single" w:sz="4" w:space="0" w:color="000000"/>
              <w:bottom w:val="nil"/>
              <w:right w:val="single" w:sz="4" w:space="0" w:color="000000"/>
            </w:tcBorders>
            <w:vAlign w:val="center"/>
          </w:tcPr>
          <w:p w:rsidR="0065613F" w:rsidRDefault="0065613F">
            <w:pPr>
              <w:spacing w:after="160" w:line="259" w:lineRule="auto"/>
              <w:ind w:left="0" w:firstLine="0"/>
              <w:jc w:val="left"/>
            </w:pPr>
          </w:p>
        </w:tc>
      </w:tr>
      <w:tr w:rsidR="0065613F">
        <w:trPr>
          <w:trHeight w:val="290"/>
        </w:trPr>
        <w:tc>
          <w:tcPr>
            <w:tcW w:w="0" w:type="auto"/>
            <w:vMerge/>
            <w:tcBorders>
              <w:top w:val="nil"/>
              <w:left w:val="single" w:sz="4" w:space="0" w:color="000000"/>
              <w:bottom w:val="nil"/>
              <w:right w:val="single" w:sz="4" w:space="0" w:color="000000"/>
            </w:tcBorders>
            <w:vAlign w:val="center"/>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left"/>
            </w:pPr>
            <w:r>
              <w:t xml:space="preserve">образовательной организации </w:t>
            </w:r>
          </w:p>
        </w:tc>
        <w:tc>
          <w:tcPr>
            <w:tcW w:w="0" w:type="auto"/>
            <w:vMerge/>
            <w:tcBorders>
              <w:top w:val="nil"/>
              <w:left w:val="single" w:sz="4" w:space="0" w:color="000000"/>
              <w:bottom w:val="single" w:sz="4" w:space="0" w:color="000000"/>
              <w:right w:val="single" w:sz="4" w:space="0" w:color="000000"/>
            </w:tcBorders>
            <w:vAlign w:val="center"/>
          </w:tcPr>
          <w:p w:rsidR="0065613F" w:rsidRDefault="0065613F">
            <w:pPr>
              <w:spacing w:after="160" w:line="259" w:lineRule="auto"/>
              <w:ind w:left="0" w:firstLine="0"/>
              <w:jc w:val="left"/>
            </w:pPr>
          </w:p>
        </w:tc>
      </w:tr>
      <w:tr w:rsidR="0065613F">
        <w:trPr>
          <w:trHeight w:val="276"/>
        </w:trPr>
        <w:tc>
          <w:tcPr>
            <w:tcW w:w="0" w:type="auto"/>
            <w:vMerge/>
            <w:tcBorders>
              <w:top w:val="nil"/>
              <w:left w:val="single" w:sz="4" w:space="0" w:color="000000"/>
              <w:bottom w:val="nil"/>
              <w:right w:val="single" w:sz="4" w:space="0" w:color="000000"/>
            </w:tcBorders>
            <w:vAlign w:val="center"/>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left"/>
            </w:pPr>
            <w:r>
              <w:t xml:space="preserve">3. Утверждение ООП организации, </w:t>
            </w:r>
          </w:p>
        </w:tc>
        <w:tc>
          <w:tcPr>
            <w:tcW w:w="1306" w:type="dxa"/>
            <w:vMerge w:val="restart"/>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6" w:firstLine="0"/>
              <w:jc w:val="center"/>
            </w:pPr>
            <w:r>
              <w:t xml:space="preserve"> </w:t>
            </w:r>
          </w:p>
        </w:tc>
      </w:tr>
      <w:tr w:rsidR="0065613F">
        <w:trPr>
          <w:trHeight w:val="240"/>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pPr>
            <w:r>
              <w:t xml:space="preserve"> осуществляющей образовательную  </w:t>
            </w:r>
          </w:p>
        </w:tc>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r>
      <w:tr w:rsidR="0065613F">
        <w:trPr>
          <w:trHeight w:val="291"/>
        </w:trPr>
        <w:tc>
          <w:tcPr>
            <w:tcW w:w="0" w:type="auto"/>
            <w:vMerge/>
            <w:tcBorders>
              <w:top w:val="nil"/>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left"/>
            </w:pPr>
            <w:r>
              <w:t xml:space="preserve">деятельность </w:t>
            </w:r>
          </w:p>
        </w:tc>
        <w:tc>
          <w:tcPr>
            <w:tcW w:w="0" w:type="auto"/>
            <w:vMerge/>
            <w:tcBorders>
              <w:top w:val="nil"/>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r>
    </w:tbl>
    <w:p w:rsidR="0065613F" w:rsidRDefault="0065613F">
      <w:pPr>
        <w:spacing w:after="0" w:line="259" w:lineRule="auto"/>
        <w:ind w:left="-86" w:right="306" w:firstLine="0"/>
        <w:jc w:val="left"/>
      </w:pPr>
    </w:p>
    <w:tbl>
      <w:tblPr>
        <w:tblStyle w:val="TableGrid"/>
        <w:tblW w:w="6343" w:type="dxa"/>
        <w:tblInd w:w="665" w:type="dxa"/>
        <w:tblCellMar>
          <w:top w:w="7" w:type="dxa"/>
          <w:right w:w="26" w:type="dxa"/>
        </w:tblCellMar>
        <w:tblLook w:val="04A0"/>
      </w:tblPr>
      <w:tblGrid>
        <w:gridCol w:w="1873"/>
        <w:gridCol w:w="3164"/>
        <w:gridCol w:w="1306"/>
      </w:tblGrid>
      <w:tr w:rsidR="0065613F">
        <w:trPr>
          <w:trHeight w:val="276"/>
        </w:trPr>
        <w:tc>
          <w:tcPr>
            <w:tcW w:w="1873" w:type="dxa"/>
            <w:vMerge w:val="restart"/>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71" w:firstLine="0"/>
              <w:jc w:val="center"/>
            </w:pPr>
            <w:r>
              <w:t xml:space="preserve"> </w:t>
            </w: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4. Обеспечение соответствия </w:t>
            </w:r>
          </w:p>
        </w:tc>
        <w:tc>
          <w:tcPr>
            <w:tcW w:w="1306" w:type="dxa"/>
            <w:vMerge w:val="restart"/>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76" w:firstLine="0"/>
              <w:jc w:val="center"/>
            </w:pPr>
            <w:r>
              <w:t xml:space="preserve"> </w:t>
            </w:r>
          </w:p>
        </w:tc>
      </w:tr>
      <w:tr w:rsidR="0065613F">
        <w:trPr>
          <w:trHeight w:val="240"/>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нормативной базы школы </w:t>
            </w:r>
          </w:p>
        </w:tc>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r>
      <w:tr w:rsidR="0065613F">
        <w:trPr>
          <w:trHeight w:val="291"/>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требованиям ФГОС НОО </w:t>
            </w:r>
          </w:p>
        </w:tc>
        <w:tc>
          <w:tcPr>
            <w:tcW w:w="0" w:type="auto"/>
            <w:vMerge/>
            <w:tcBorders>
              <w:top w:val="nil"/>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r>
      <w:tr w:rsidR="0065613F">
        <w:trPr>
          <w:trHeight w:val="274"/>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5. Приведение должностных </w:t>
            </w:r>
          </w:p>
        </w:tc>
        <w:tc>
          <w:tcPr>
            <w:tcW w:w="1306" w:type="dxa"/>
            <w:vMerge w:val="restart"/>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76" w:firstLine="0"/>
              <w:jc w:val="center"/>
            </w:pPr>
            <w:r>
              <w:t xml:space="preserve"> </w:t>
            </w:r>
          </w:p>
        </w:tc>
      </w:tr>
      <w:tr w:rsidR="0065613F">
        <w:trPr>
          <w:trHeight w:val="470"/>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инструкций работников образовательной </w:t>
            </w:r>
          </w:p>
        </w:tc>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r>
      <w:tr w:rsidR="0065613F">
        <w:trPr>
          <w:trHeight w:val="240"/>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организации в соответствие </w:t>
            </w:r>
          </w:p>
        </w:tc>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r>
      <w:tr w:rsidR="0065613F">
        <w:trPr>
          <w:trHeight w:val="240"/>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 с требованиями ФГОС </w:t>
            </w:r>
          </w:p>
        </w:tc>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r>
      <w:tr w:rsidR="0065613F">
        <w:trPr>
          <w:trHeight w:val="240"/>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pPr>
            <w:r>
              <w:t xml:space="preserve">НОО, тарифно-квалификационными </w:t>
            </w:r>
          </w:p>
        </w:tc>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r>
      <w:tr w:rsidR="0065613F">
        <w:trPr>
          <w:trHeight w:val="240"/>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характеристиками и </w:t>
            </w:r>
          </w:p>
        </w:tc>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r>
      <w:tr w:rsidR="0065613F">
        <w:trPr>
          <w:trHeight w:val="290"/>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профессиональным стандартом </w:t>
            </w:r>
          </w:p>
        </w:tc>
        <w:tc>
          <w:tcPr>
            <w:tcW w:w="0" w:type="auto"/>
            <w:vMerge/>
            <w:tcBorders>
              <w:top w:val="nil"/>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r>
      <w:tr w:rsidR="0065613F">
        <w:trPr>
          <w:trHeight w:val="277"/>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6. Разработка и утверждение </w:t>
            </w:r>
          </w:p>
        </w:tc>
        <w:tc>
          <w:tcPr>
            <w:tcW w:w="1306" w:type="dxa"/>
            <w:vMerge w:val="restart"/>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76" w:firstLine="0"/>
              <w:jc w:val="center"/>
            </w:pPr>
            <w:r>
              <w:t xml:space="preserve"> </w:t>
            </w:r>
          </w:p>
        </w:tc>
      </w:tr>
      <w:tr w:rsidR="0065613F">
        <w:trPr>
          <w:trHeight w:val="240"/>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плана-графика введения ФГОС </w:t>
            </w:r>
          </w:p>
        </w:tc>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r>
      <w:tr w:rsidR="0065613F">
        <w:trPr>
          <w:trHeight w:val="288"/>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НОО </w:t>
            </w:r>
          </w:p>
        </w:tc>
        <w:tc>
          <w:tcPr>
            <w:tcW w:w="0" w:type="auto"/>
            <w:vMerge/>
            <w:tcBorders>
              <w:top w:val="nil"/>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r>
      <w:tr w:rsidR="0065613F">
        <w:trPr>
          <w:trHeight w:val="276"/>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7. Определение списка учебников </w:t>
            </w:r>
          </w:p>
        </w:tc>
        <w:tc>
          <w:tcPr>
            <w:tcW w:w="1306" w:type="dxa"/>
            <w:vMerge w:val="restart"/>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76" w:firstLine="0"/>
              <w:jc w:val="center"/>
            </w:pPr>
            <w:r>
              <w:t xml:space="preserve"> </w:t>
            </w:r>
          </w:p>
        </w:tc>
      </w:tr>
      <w:tr w:rsidR="0065613F">
        <w:trPr>
          <w:trHeight w:val="240"/>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и учебных пособий, используемых </w:t>
            </w:r>
          </w:p>
        </w:tc>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r>
      <w:tr w:rsidR="0065613F">
        <w:trPr>
          <w:trHeight w:val="240"/>
        </w:trPr>
        <w:tc>
          <w:tcPr>
            <w:tcW w:w="0" w:type="auto"/>
            <w:vMerge/>
            <w:tcBorders>
              <w:top w:val="nil"/>
              <w:left w:val="single" w:sz="4" w:space="0" w:color="000000"/>
              <w:bottom w:val="nil"/>
              <w:right w:val="single" w:sz="4" w:space="0" w:color="000000"/>
            </w:tcBorders>
            <w:vAlign w:val="center"/>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 в образовательной </w:t>
            </w:r>
          </w:p>
        </w:tc>
        <w:tc>
          <w:tcPr>
            <w:tcW w:w="0" w:type="auto"/>
            <w:vMerge/>
            <w:tcBorders>
              <w:top w:val="nil"/>
              <w:left w:val="single" w:sz="4" w:space="0" w:color="000000"/>
              <w:bottom w:val="nil"/>
              <w:right w:val="single" w:sz="4" w:space="0" w:color="000000"/>
            </w:tcBorders>
            <w:vAlign w:val="center"/>
          </w:tcPr>
          <w:p w:rsidR="0065613F" w:rsidRDefault="0065613F">
            <w:pPr>
              <w:spacing w:after="160" w:line="259" w:lineRule="auto"/>
              <w:ind w:left="0" w:firstLine="0"/>
              <w:jc w:val="left"/>
            </w:pPr>
          </w:p>
        </w:tc>
      </w:tr>
      <w:tr w:rsidR="0065613F">
        <w:trPr>
          <w:trHeight w:val="240"/>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деятельности в соответствии </w:t>
            </w:r>
          </w:p>
        </w:tc>
        <w:tc>
          <w:tcPr>
            <w:tcW w:w="0" w:type="auto"/>
            <w:vMerge/>
            <w:tcBorders>
              <w:top w:val="nil"/>
              <w:left w:val="single" w:sz="4" w:space="0" w:color="000000"/>
              <w:bottom w:val="nil"/>
              <w:right w:val="single" w:sz="4" w:space="0" w:color="000000"/>
            </w:tcBorders>
            <w:vAlign w:val="center"/>
          </w:tcPr>
          <w:p w:rsidR="0065613F" w:rsidRDefault="0065613F">
            <w:pPr>
              <w:spacing w:after="160" w:line="259" w:lineRule="auto"/>
              <w:ind w:left="0" w:firstLine="0"/>
              <w:jc w:val="left"/>
            </w:pPr>
          </w:p>
        </w:tc>
      </w:tr>
      <w:tr w:rsidR="0065613F">
        <w:trPr>
          <w:trHeight w:val="290"/>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с ФГОС НОО </w:t>
            </w:r>
          </w:p>
        </w:tc>
        <w:tc>
          <w:tcPr>
            <w:tcW w:w="0" w:type="auto"/>
            <w:vMerge/>
            <w:tcBorders>
              <w:top w:val="nil"/>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r>
      <w:tr w:rsidR="0065613F">
        <w:trPr>
          <w:trHeight w:val="274"/>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8. Разработка локальных </w:t>
            </w:r>
          </w:p>
        </w:tc>
        <w:tc>
          <w:tcPr>
            <w:tcW w:w="1306" w:type="dxa"/>
            <w:vMerge w:val="restart"/>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22" w:right="577" w:firstLine="0"/>
            </w:pPr>
            <w:r>
              <w:t xml:space="preserve">  </w:t>
            </w:r>
          </w:p>
        </w:tc>
      </w:tr>
      <w:tr w:rsidR="0065613F">
        <w:trPr>
          <w:trHeight w:val="240"/>
        </w:trPr>
        <w:tc>
          <w:tcPr>
            <w:tcW w:w="0" w:type="auto"/>
            <w:vMerge/>
            <w:tcBorders>
              <w:top w:val="nil"/>
              <w:left w:val="single" w:sz="4" w:space="0" w:color="000000"/>
              <w:bottom w:val="nil"/>
              <w:right w:val="single" w:sz="4" w:space="0" w:color="000000"/>
            </w:tcBorders>
            <w:vAlign w:val="bottom"/>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актов, устанавливающих </w:t>
            </w:r>
          </w:p>
        </w:tc>
        <w:tc>
          <w:tcPr>
            <w:tcW w:w="0" w:type="auto"/>
            <w:vMerge/>
            <w:tcBorders>
              <w:top w:val="nil"/>
              <w:left w:val="single" w:sz="4" w:space="0" w:color="000000"/>
              <w:bottom w:val="nil"/>
              <w:right w:val="single" w:sz="4" w:space="0" w:color="000000"/>
            </w:tcBorders>
            <w:vAlign w:val="bottom"/>
          </w:tcPr>
          <w:p w:rsidR="0065613F" w:rsidRDefault="0065613F">
            <w:pPr>
              <w:spacing w:after="160" w:line="259" w:lineRule="auto"/>
              <w:ind w:left="0" w:firstLine="0"/>
              <w:jc w:val="left"/>
            </w:pPr>
          </w:p>
        </w:tc>
      </w:tr>
      <w:tr w:rsidR="0065613F">
        <w:trPr>
          <w:trHeight w:val="240"/>
        </w:trPr>
        <w:tc>
          <w:tcPr>
            <w:tcW w:w="0" w:type="auto"/>
            <w:vMerge/>
            <w:tcBorders>
              <w:top w:val="nil"/>
              <w:left w:val="single" w:sz="4" w:space="0" w:color="000000"/>
              <w:bottom w:val="nil"/>
              <w:right w:val="single" w:sz="4" w:space="0" w:color="000000"/>
            </w:tcBorders>
            <w:vAlign w:val="center"/>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требования к различным </w:t>
            </w:r>
          </w:p>
        </w:tc>
        <w:tc>
          <w:tcPr>
            <w:tcW w:w="0" w:type="auto"/>
            <w:vMerge/>
            <w:tcBorders>
              <w:top w:val="nil"/>
              <w:left w:val="single" w:sz="4" w:space="0" w:color="000000"/>
              <w:bottom w:val="nil"/>
              <w:right w:val="single" w:sz="4" w:space="0" w:color="000000"/>
            </w:tcBorders>
            <w:vAlign w:val="center"/>
          </w:tcPr>
          <w:p w:rsidR="0065613F" w:rsidRDefault="0065613F">
            <w:pPr>
              <w:spacing w:after="160" w:line="259" w:lineRule="auto"/>
              <w:ind w:left="0" w:firstLine="0"/>
              <w:jc w:val="left"/>
            </w:pPr>
          </w:p>
        </w:tc>
      </w:tr>
      <w:tr w:rsidR="0065613F">
        <w:trPr>
          <w:trHeight w:val="240"/>
        </w:trPr>
        <w:tc>
          <w:tcPr>
            <w:tcW w:w="0" w:type="auto"/>
            <w:vMerge/>
            <w:tcBorders>
              <w:top w:val="nil"/>
              <w:left w:val="single" w:sz="4" w:space="0" w:color="000000"/>
              <w:bottom w:val="nil"/>
              <w:right w:val="single" w:sz="4" w:space="0" w:color="000000"/>
            </w:tcBorders>
            <w:vAlign w:val="center"/>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объектам инфраструктуры </w:t>
            </w:r>
          </w:p>
        </w:tc>
        <w:tc>
          <w:tcPr>
            <w:tcW w:w="0" w:type="auto"/>
            <w:vMerge/>
            <w:tcBorders>
              <w:top w:val="nil"/>
              <w:left w:val="single" w:sz="4" w:space="0" w:color="000000"/>
              <w:bottom w:val="nil"/>
              <w:right w:val="single" w:sz="4" w:space="0" w:color="000000"/>
            </w:tcBorders>
            <w:vAlign w:val="center"/>
          </w:tcPr>
          <w:p w:rsidR="0065613F" w:rsidRDefault="0065613F">
            <w:pPr>
              <w:spacing w:after="160" w:line="259" w:lineRule="auto"/>
              <w:ind w:left="0" w:firstLine="0"/>
              <w:jc w:val="left"/>
            </w:pPr>
          </w:p>
        </w:tc>
      </w:tr>
      <w:tr w:rsidR="0065613F">
        <w:trPr>
          <w:trHeight w:val="240"/>
        </w:trPr>
        <w:tc>
          <w:tcPr>
            <w:tcW w:w="0" w:type="auto"/>
            <w:vMerge/>
            <w:tcBorders>
              <w:top w:val="nil"/>
              <w:left w:val="single" w:sz="4" w:space="0" w:color="000000"/>
              <w:bottom w:val="nil"/>
              <w:right w:val="single" w:sz="4" w:space="0" w:color="000000"/>
            </w:tcBorders>
            <w:vAlign w:val="center"/>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образовательной организации </w:t>
            </w:r>
          </w:p>
        </w:tc>
        <w:tc>
          <w:tcPr>
            <w:tcW w:w="0" w:type="auto"/>
            <w:vMerge/>
            <w:tcBorders>
              <w:top w:val="nil"/>
              <w:left w:val="single" w:sz="4" w:space="0" w:color="000000"/>
              <w:bottom w:val="nil"/>
              <w:right w:val="single" w:sz="4" w:space="0" w:color="000000"/>
            </w:tcBorders>
            <w:vAlign w:val="center"/>
          </w:tcPr>
          <w:p w:rsidR="0065613F" w:rsidRDefault="0065613F">
            <w:pPr>
              <w:spacing w:after="160" w:line="259" w:lineRule="auto"/>
              <w:ind w:left="0" w:firstLine="0"/>
              <w:jc w:val="left"/>
            </w:pPr>
          </w:p>
        </w:tc>
      </w:tr>
      <w:tr w:rsidR="0065613F">
        <w:trPr>
          <w:trHeight w:val="240"/>
        </w:trPr>
        <w:tc>
          <w:tcPr>
            <w:tcW w:w="0" w:type="auto"/>
            <w:vMerge/>
            <w:tcBorders>
              <w:top w:val="nil"/>
              <w:left w:val="single" w:sz="4" w:space="0" w:color="000000"/>
              <w:bottom w:val="nil"/>
              <w:right w:val="single" w:sz="4" w:space="0" w:color="000000"/>
            </w:tcBorders>
            <w:vAlign w:val="center"/>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pPr>
            <w:r>
              <w:t xml:space="preserve">с учётом требований к необходимой </w:t>
            </w:r>
          </w:p>
        </w:tc>
        <w:tc>
          <w:tcPr>
            <w:tcW w:w="0" w:type="auto"/>
            <w:vMerge/>
            <w:tcBorders>
              <w:top w:val="nil"/>
              <w:left w:val="single" w:sz="4" w:space="0" w:color="000000"/>
              <w:bottom w:val="nil"/>
              <w:right w:val="single" w:sz="4" w:space="0" w:color="000000"/>
            </w:tcBorders>
            <w:vAlign w:val="center"/>
          </w:tcPr>
          <w:p w:rsidR="0065613F" w:rsidRDefault="0065613F">
            <w:pPr>
              <w:spacing w:after="160" w:line="259" w:lineRule="auto"/>
              <w:ind w:left="0" w:firstLine="0"/>
              <w:jc w:val="left"/>
            </w:pPr>
          </w:p>
        </w:tc>
      </w:tr>
      <w:tr w:rsidR="0065613F">
        <w:trPr>
          <w:trHeight w:val="240"/>
        </w:trPr>
        <w:tc>
          <w:tcPr>
            <w:tcW w:w="0" w:type="auto"/>
            <w:vMerge/>
            <w:tcBorders>
              <w:top w:val="nil"/>
              <w:left w:val="single" w:sz="4" w:space="0" w:color="000000"/>
              <w:bottom w:val="nil"/>
              <w:right w:val="single" w:sz="4" w:space="0" w:color="000000"/>
            </w:tcBorders>
            <w:vAlign w:val="center"/>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и достаточной оснащённости </w:t>
            </w:r>
          </w:p>
        </w:tc>
        <w:tc>
          <w:tcPr>
            <w:tcW w:w="0" w:type="auto"/>
            <w:vMerge/>
            <w:tcBorders>
              <w:top w:val="nil"/>
              <w:left w:val="single" w:sz="4" w:space="0" w:color="000000"/>
              <w:bottom w:val="nil"/>
              <w:right w:val="single" w:sz="4" w:space="0" w:color="000000"/>
            </w:tcBorders>
            <w:vAlign w:val="center"/>
          </w:tcPr>
          <w:p w:rsidR="0065613F" w:rsidRDefault="0065613F">
            <w:pPr>
              <w:spacing w:after="160" w:line="259" w:lineRule="auto"/>
              <w:ind w:left="0" w:firstLine="0"/>
              <w:jc w:val="left"/>
            </w:pPr>
          </w:p>
        </w:tc>
      </w:tr>
      <w:tr w:rsidR="0065613F">
        <w:trPr>
          <w:trHeight w:val="3461"/>
        </w:trPr>
        <w:tc>
          <w:tcPr>
            <w:tcW w:w="0" w:type="auto"/>
            <w:vMerge/>
            <w:tcBorders>
              <w:top w:val="nil"/>
              <w:left w:val="single" w:sz="4" w:space="0" w:color="000000"/>
              <w:bottom w:val="single" w:sz="4" w:space="0" w:color="000000"/>
              <w:right w:val="single" w:sz="4" w:space="0" w:color="000000"/>
            </w:tcBorders>
            <w:vAlign w:val="center"/>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t xml:space="preserve"> учебной деятельности </w:t>
            </w:r>
          </w:p>
          <w:p w:rsidR="0065613F" w:rsidRDefault="004E0968">
            <w:pPr>
              <w:spacing w:after="0" w:line="259" w:lineRule="auto"/>
              <w:ind w:left="5" w:firstLine="0"/>
              <w:jc w:val="left"/>
            </w:pPr>
            <w:r>
              <w:t xml:space="preserve"> </w:t>
            </w:r>
          </w:p>
          <w:p w:rsidR="0065613F" w:rsidRDefault="004E0968">
            <w:pPr>
              <w:spacing w:after="0" w:line="259" w:lineRule="auto"/>
              <w:ind w:left="5" w:firstLine="0"/>
              <w:jc w:val="left"/>
            </w:pPr>
            <w:r>
              <w:t xml:space="preserve"> </w:t>
            </w:r>
          </w:p>
          <w:p w:rsidR="0065613F" w:rsidRDefault="004E0968">
            <w:pPr>
              <w:spacing w:after="0" w:line="259" w:lineRule="auto"/>
              <w:ind w:left="5" w:firstLine="0"/>
              <w:jc w:val="left"/>
            </w:pPr>
            <w:r>
              <w:t xml:space="preserve"> </w:t>
            </w:r>
          </w:p>
          <w:p w:rsidR="0065613F" w:rsidRDefault="004E0968">
            <w:pPr>
              <w:spacing w:after="0" w:line="259" w:lineRule="auto"/>
              <w:ind w:left="5" w:firstLine="0"/>
              <w:jc w:val="left"/>
            </w:pPr>
            <w:r>
              <w:t xml:space="preserve"> </w:t>
            </w:r>
          </w:p>
          <w:p w:rsidR="0065613F" w:rsidRDefault="004E0968">
            <w:pPr>
              <w:spacing w:after="0" w:line="259" w:lineRule="auto"/>
              <w:ind w:left="5" w:firstLine="0"/>
              <w:jc w:val="left"/>
            </w:pPr>
            <w:r>
              <w:t xml:space="preserve"> </w:t>
            </w:r>
          </w:p>
          <w:p w:rsidR="0065613F" w:rsidRDefault="004E0968">
            <w:pPr>
              <w:spacing w:after="0" w:line="259" w:lineRule="auto"/>
              <w:ind w:left="5" w:firstLine="0"/>
              <w:jc w:val="left"/>
            </w:pPr>
            <w:r>
              <w:t xml:space="preserve"> </w:t>
            </w:r>
          </w:p>
          <w:p w:rsidR="0065613F" w:rsidRDefault="004E0968">
            <w:pPr>
              <w:spacing w:after="0" w:line="259" w:lineRule="auto"/>
              <w:ind w:left="5" w:firstLine="0"/>
              <w:jc w:val="left"/>
            </w:pPr>
            <w:r>
              <w:t xml:space="preserve"> </w:t>
            </w:r>
          </w:p>
          <w:p w:rsidR="0065613F" w:rsidRDefault="004E0968">
            <w:pPr>
              <w:spacing w:after="0" w:line="259" w:lineRule="auto"/>
              <w:ind w:left="5" w:firstLine="0"/>
              <w:jc w:val="left"/>
            </w:pPr>
            <w:r>
              <w:t xml:space="preserve"> </w:t>
            </w:r>
          </w:p>
          <w:p w:rsidR="0065613F" w:rsidRDefault="004E0968">
            <w:pPr>
              <w:spacing w:after="0" w:line="259" w:lineRule="auto"/>
              <w:ind w:left="5" w:firstLine="0"/>
              <w:jc w:val="left"/>
            </w:pPr>
            <w:r>
              <w:t xml:space="preserve"> </w:t>
            </w:r>
          </w:p>
          <w:p w:rsidR="0065613F" w:rsidRDefault="004E0968">
            <w:pPr>
              <w:spacing w:after="0" w:line="259" w:lineRule="auto"/>
              <w:ind w:left="5" w:firstLine="0"/>
              <w:jc w:val="left"/>
            </w:pPr>
            <w:r>
              <w:t xml:space="preserve"> </w:t>
            </w:r>
          </w:p>
          <w:p w:rsidR="0065613F" w:rsidRDefault="004E0968">
            <w:pPr>
              <w:spacing w:after="0" w:line="259" w:lineRule="auto"/>
              <w:ind w:left="5" w:firstLine="0"/>
              <w:jc w:val="left"/>
            </w:pPr>
            <w:r>
              <w:t xml:space="preserve"> </w:t>
            </w:r>
          </w:p>
          <w:p w:rsidR="0065613F" w:rsidRDefault="004E0968">
            <w:pPr>
              <w:spacing w:after="0" w:line="259" w:lineRule="auto"/>
              <w:ind w:left="5" w:firstLine="0"/>
              <w:jc w:val="left"/>
            </w:pPr>
            <w:r>
              <w:t xml:space="preserve"> </w:t>
            </w:r>
          </w:p>
          <w:p w:rsidR="0065613F" w:rsidRDefault="004E0968">
            <w:pPr>
              <w:spacing w:after="0" w:line="259" w:lineRule="auto"/>
              <w:ind w:left="5" w:firstLine="0"/>
              <w:jc w:val="left"/>
            </w:pPr>
            <w:r>
              <w:t xml:space="preserve"> </w:t>
            </w:r>
          </w:p>
          <w:p w:rsidR="0065613F" w:rsidRDefault="004E0968">
            <w:pPr>
              <w:spacing w:after="0" w:line="259" w:lineRule="auto"/>
              <w:ind w:left="5" w:firstLine="0"/>
              <w:jc w:val="left"/>
            </w:pPr>
            <w:r>
              <w:t xml:space="preserve"> </w:t>
            </w:r>
          </w:p>
        </w:tc>
        <w:tc>
          <w:tcPr>
            <w:tcW w:w="0" w:type="auto"/>
            <w:vMerge/>
            <w:tcBorders>
              <w:top w:val="nil"/>
              <w:left w:val="single" w:sz="4" w:space="0" w:color="000000"/>
              <w:bottom w:val="single" w:sz="4" w:space="0" w:color="000000"/>
              <w:right w:val="single" w:sz="4" w:space="0" w:color="000000"/>
            </w:tcBorders>
            <w:vAlign w:val="center"/>
          </w:tcPr>
          <w:p w:rsidR="0065613F" w:rsidRDefault="0065613F">
            <w:pPr>
              <w:spacing w:after="160" w:line="259" w:lineRule="auto"/>
              <w:ind w:left="0" w:firstLine="0"/>
              <w:jc w:val="left"/>
            </w:pPr>
          </w:p>
        </w:tc>
      </w:tr>
    </w:tbl>
    <w:p w:rsidR="0065613F" w:rsidRDefault="0065613F">
      <w:pPr>
        <w:spacing w:after="0" w:line="259" w:lineRule="auto"/>
        <w:ind w:left="-86" w:right="306" w:firstLine="0"/>
        <w:jc w:val="left"/>
      </w:pPr>
    </w:p>
    <w:tbl>
      <w:tblPr>
        <w:tblStyle w:val="TableGrid"/>
        <w:tblW w:w="6343" w:type="dxa"/>
        <w:tblInd w:w="665" w:type="dxa"/>
        <w:tblCellMar>
          <w:top w:w="7" w:type="dxa"/>
          <w:left w:w="5" w:type="dxa"/>
        </w:tblCellMar>
        <w:tblLook w:val="04A0"/>
      </w:tblPr>
      <w:tblGrid>
        <w:gridCol w:w="1873"/>
        <w:gridCol w:w="3164"/>
        <w:gridCol w:w="1306"/>
      </w:tblGrid>
      <w:tr w:rsidR="0065613F">
        <w:trPr>
          <w:trHeight w:val="564"/>
        </w:trPr>
        <w:tc>
          <w:tcPr>
            <w:tcW w:w="1873"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rPr>
                <w:b/>
              </w:rPr>
              <w:t xml:space="preserve">Направление мероприятий </w:t>
            </w: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left"/>
            </w:pPr>
            <w:r>
              <w:rPr>
                <w:b/>
              </w:rPr>
              <w:t xml:space="preserve">Мероприятия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rPr>
                <w:b/>
              </w:rPr>
              <w:t xml:space="preserve">Сроки реализации </w:t>
            </w:r>
          </w:p>
        </w:tc>
      </w:tr>
      <w:tr w:rsidR="0065613F">
        <w:trPr>
          <w:trHeight w:val="4938"/>
        </w:trPr>
        <w:tc>
          <w:tcPr>
            <w:tcW w:w="1873"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0" w:firstLine="0"/>
              <w:jc w:val="center"/>
            </w:pPr>
            <w:r>
              <w:t xml:space="preserve"> </w:t>
            </w: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17" w:line="259" w:lineRule="auto"/>
              <w:ind w:left="0" w:firstLine="0"/>
              <w:jc w:val="left"/>
            </w:pPr>
            <w:r>
              <w:t xml:space="preserve">9. Разработка: </w:t>
            </w:r>
          </w:p>
          <w:p w:rsidR="0065613F" w:rsidRDefault="004E0968">
            <w:pPr>
              <w:numPr>
                <w:ilvl w:val="0"/>
                <w:numId w:val="377"/>
              </w:numPr>
              <w:spacing w:after="19" w:line="259" w:lineRule="auto"/>
              <w:ind w:firstLine="0"/>
              <w:jc w:val="left"/>
            </w:pPr>
            <w:r>
              <w:t xml:space="preserve">образовательных программ </w:t>
            </w:r>
          </w:p>
          <w:p w:rsidR="0065613F" w:rsidRDefault="004E0968">
            <w:pPr>
              <w:spacing w:after="15" w:line="259" w:lineRule="auto"/>
              <w:ind w:left="0" w:firstLine="0"/>
              <w:jc w:val="left"/>
            </w:pPr>
            <w:r>
              <w:t xml:space="preserve">(индивидуальных и др.); </w:t>
            </w:r>
          </w:p>
          <w:p w:rsidR="0065613F" w:rsidRDefault="004E0968">
            <w:pPr>
              <w:numPr>
                <w:ilvl w:val="0"/>
                <w:numId w:val="377"/>
              </w:numPr>
              <w:spacing w:after="17" w:line="259" w:lineRule="auto"/>
              <w:ind w:firstLine="0"/>
              <w:jc w:val="left"/>
            </w:pPr>
            <w:r>
              <w:t xml:space="preserve">учебного плана; </w:t>
            </w:r>
          </w:p>
          <w:p w:rsidR="0065613F" w:rsidRDefault="004E0968">
            <w:pPr>
              <w:numPr>
                <w:ilvl w:val="0"/>
                <w:numId w:val="377"/>
              </w:numPr>
              <w:spacing w:after="0" w:line="278" w:lineRule="auto"/>
              <w:ind w:firstLine="0"/>
              <w:jc w:val="left"/>
            </w:pPr>
            <w:r>
              <w:t xml:space="preserve">рабочих программ учебных предметов, курсов, дисциплин, модулей; </w:t>
            </w:r>
          </w:p>
          <w:p w:rsidR="0065613F" w:rsidRDefault="004E0968">
            <w:pPr>
              <w:numPr>
                <w:ilvl w:val="0"/>
                <w:numId w:val="377"/>
              </w:numPr>
              <w:spacing w:after="0" w:line="279" w:lineRule="auto"/>
              <w:ind w:firstLine="0"/>
              <w:jc w:val="left"/>
            </w:pPr>
            <w:r>
              <w:t xml:space="preserve">годового календарного учебного графика; </w:t>
            </w:r>
          </w:p>
          <w:p w:rsidR="0065613F" w:rsidRDefault="004E0968">
            <w:pPr>
              <w:numPr>
                <w:ilvl w:val="0"/>
                <w:numId w:val="377"/>
              </w:numPr>
              <w:spacing w:after="0" w:line="278" w:lineRule="auto"/>
              <w:ind w:firstLine="0"/>
              <w:jc w:val="left"/>
            </w:pPr>
            <w:r>
              <w:t xml:space="preserve">положений о внеурочной деятельности обучающихся; </w:t>
            </w:r>
            <w:r>
              <w:rPr>
                <w:sz w:val="18"/>
              </w:rPr>
              <w:t>6)</w:t>
            </w:r>
            <w:r>
              <w:rPr>
                <w:rFonts w:ascii="Arial" w:eastAsia="Arial" w:hAnsi="Arial" w:cs="Arial"/>
                <w:sz w:val="18"/>
              </w:rPr>
              <w:t xml:space="preserve"> </w:t>
            </w:r>
            <w:r>
              <w:t xml:space="preserve">положения об организации текущей и итоговой оценки достижения обучающимися планируемых результатов освоения основной образовательной программы; </w:t>
            </w:r>
          </w:p>
          <w:p w:rsidR="0065613F" w:rsidRDefault="004E0968">
            <w:pPr>
              <w:numPr>
                <w:ilvl w:val="0"/>
                <w:numId w:val="378"/>
              </w:numPr>
              <w:spacing w:after="0" w:line="281" w:lineRule="auto"/>
              <w:ind w:firstLine="0"/>
              <w:jc w:val="left"/>
            </w:pPr>
            <w:r>
              <w:t xml:space="preserve">положения об организации домашней работы обучающихся; </w:t>
            </w:r>
          </w:p>
          <w:p w:rsidR="0065613F" w:rsidRDefault="004E0968">
            <w:pPr>
              <w:numPr>
                <w:ilvl w:val="0"/>
                <w:numId w:val="378"/>
              </w:numPr>
              <w:spacing w:after="0" w:line="259" w:lineRule="auto"/>
              <w:ind w:firstLine="0"/>
              <w:jc w:val="left"/>
            </w:pPr>
            <w:r>
              <w:t xml:space="preserve">положения о формахполучения образования;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6" w:firstLine="0"/>
              <w:jc w:val="center"/>
            </w:pPr>
            <w:r>
              <w:t xml:space="preserve"> </w:t>
            </w:r>
          </w:p>
        </w:tc>
      </w:tr>
      <w:tr w:rsidR="0065613F">
        <w:trPr>
          <w:trHeight w:val="1229"/>
        </w:trPr>
        <w:tc>
          <w:tcPr>
            <w:tcW w:w="1873" w:type="dxa"/>
            <w:vMerge w:val="restart"/>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0" w:firstLine="0"/>
              <w:jc w:val="center"/>
            </w:pPr>
            <w:r>
              <w:t xml:space="preserve"> </w:t>
            </w: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6" w:firstLine="0"/>
              <w:jc w:val="center"/>
            </w:pPr>
            <w:r>
              <w:t xml:space="preserve"> </w:t>
            </w:r>
          </w:p>
        </w:tc>
      </w:tr>
      <w:tr w:rsidR="0065613F">
        <w:trPr>
          <w:trHeight w:val="2081"/>
        </w:trPr>
        <w:tc>
          <w:tcPr>
            <w:tcW w:w="0" w:type="auto"/>
            <w:vMerge/>
            <w:tcBorders>
              <w:top w:val="nil"/>
              <w:left w:val="single" w:sz="4" w:space="0" w:color="000000"/>
              <w:bottom w:val="nil"/>
              <w:right w:val="single" w:sz="4" w:space="0" w:color="000000"/>
            </w:tcBorders>
            <w:vAlign w:val="bottom"/>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right="194" w:firstLine="0"/>
            </w:pPr>
            <w:r>
              <w:t xml:space="preserve">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6" w:firstLine="0"/>
              <w:jc w:val="center"/>
            </w:pPr>
            <w:r>
              <w:t xml:space="preserve"> </w:t>
            </w:r>
          </w:p>
        </w:tc>
      </w:tr>
      <w:tr w:rsidR="0065613F">
        <w:trPr>
          <w:trHeight w:val="1620"/>
        </w:trPr>
        <w:tc>
          <w:tcPr>
            <w:tcW w:w="0" w:type="auto"/>
            <w:vMerge/>
            <w:tcBorders>
              <w:top w:val="nil"/>
              <w:left w:val="single" w:sz="4" w:space="0" w:color="000000"/>
              <w:bottom w:val="single" w:sz="4" w:space="0" w:color="000000"/>
              <w:right w:val="single" w:sz="4" w:space="0" w:color="000000"/>
            </w:tcBorders>
            <w:vAlign w:val="bottom"/>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79" w:lineRule="auto"/>
              <w:ind w:left="0" w:firstLine="0"/>
            </w:pPr>
            <w:r>
              <w:t xml:space="preserve">3. Заключение дополнительных соглашений к трудовому договору с </w:t>
            </w:r>
          </w:p>
          <w:p w:rsidR="0065613F" w:rsidRDefault="004E0968">
            <w:pPr>
              <w:spacing w:after="0" w:line="259" w:lineRule="auto"/>
              <w:ind w:left="0" w:firstLine="0"/>
              <w:jc w:val="left"/>
            </w:pPr>
            <w:r>
              <w:t xml:space="preserve">педагогическими работниками </w:t>
            </w:r>
          </w:p>
          <w:p w:rsidR="0065613F" w:rsidRDefault="004E0968">
            <w:pPr>
              <w:spacing w:after="0" w:line="259" w:lineRule="auto"/>
              <w:ind w:left="0" w:firstLine="0"/>
              <w:jc w:val="left"/>
            </w:pPr>
            <w:r>
              <w:t xml:space="preserve"> </w:t>
            </w:r>
          </w:p>
          <w:p w:rsidR="0065613F" w:rsidRDefault="004E0968">
            <w:pPr>
              <w:spacing w:after="0" w:line="259" w:lineRule="auto"/>
              <w:ind w:left="0" w:firstLine="0"/>
              <w:jc w:val="left"/>
            </w:pPr>
            <w:r>
              <w:t xml:space="preserve"> </w:t>
            </w:r>
          </w:p>
          <w:p w:rsidR="0065613F" w:rsidRDefault="004E0968">
            <w:pPr>
              <w:spacing w:after="0" w:line="259" w:lineRule="auto"/>
              <w:ind w:left="0" w:firstLine="0"/>
              <w:jc w:val="left"/>
            </w:pPr>
            <w:r>
              <w:t xml:space="preserve"> </w:t>
            </w:r>
          </w:p>
          <w:p w:rsidR="0065613F" w:rsidRDefault="004E0968">
            <w:pPr>
              <w:spacing w:after="0" w:line="259" w:lineRule="auto"/>
              <w:ind w:left="0"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6" w:firstLine="0"/>
              <w:jc w:val="center"/>
            </w:pPr>
            <w:r>
              <w:t xml:space="preserve"> </w:t>
            </w:r>
          </w:p>
        </w:tc>
      </w:tr>
    </w:tbl>
    <w:p w:rsidR="0065613F" w:rsidRDefault="0065613F">
      <w:pPr>
        <w:spacing w:after="0" w:line="259" w:lineRule="auto"/>
        <w:ind w:left="-86" w:right="306" w:firstLine="0"/>
        <w:jc w:val="left"/>
      </w:pPr>
    </w:p>
    <w:tbl>
      <w:tblPr>
        <w:tblStyle w:val="TableGrid"/>
        <w:tblW w:w="6343" w:type="dxa"/>
        <w:tblInd w:w="665" w:type="dxa"/>
        <w:tblCellMar>
          <w:top w:w="7" w:type="dxa"/>
          <w:right w:w="24" w:type="dxa"/>
        </w:tblCellMar>
        <w:tblLook w:val="04A0"/>
      </w:tblPr>
      <w:tblGrid>
        <w:gridCol w:w="1873"/>
        <w:gridCol w:w="3164"/>
        <w:gridCol w:w="1306"/>
      </w:tblGrid>
      <w:tr w:rsidR="0065613F">
        <w:trPr>
          <w:trHeight w:val="564"/>
        </w:trPr>
        <w:tc>
          <w:tcPr>
            <w:tcW w:w="1873"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rPr>
                <w:b/>
              </w:rPr>
              <w:t xml:space="preserve">Направление мероприятий </w:t>
            </w: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rPr>
                <w:b/>
              </w:rPr>
              <w:t xml:space="preserve">Мероприятия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rPr>
                <w:b/>
              </w:rPr>
              <w:t xml:space="preserve">Сроки реализации </w:t>
            </w:r>
          </w:p>
        </w:tc>
      </w:tr>
      <w:tr w:rsidR="0065613F">
        <w:trPr>
          <w:trHeight w:val="1265"/>
        </w:trPr>
        <w:tc>
          <w:tcPr>
            <w:tcW w:w="1873" w:type="dxa"/>
            <w:vMerge w:val="restart"/>
            <w:tcBorders>
              <w:top w:val="single" w:sz="4" w:space="0" w:color="000000"/>
              <w:left w:val="single" w:sz="4" w:space="0" w:color="000000"/>
              <w:bottom w:val="single" w:sz="4" w:space="0" w:color="000000"/>
              <w:right w:val="single" w:sz="4" w:space="0" w:color="000000"/>
            </w:tcBorders>
          </w:tcPr>
          <w:p w:rsidR="0065613F" w:rsidRDefault="004E0968">
            <w:pPr>
              <w:spacing w:after="0" w:line="279" w:lineRule="auto"/>
              <w:ind w:left="0" w:firstLine="0"/>
              <w:jc w:val="center"/>
            </w:pPr>
            <w:r>
              <w:t xml:space="preserve">III. Организационное обеспечение </w:t>
            </w:r>
          </w:p>
          <w:p w:rsidR="0065613F" w:rsidRDefault="004E0968">
            <w:pPr>
              <w:spacing w:after="16" w:line="259" w:lineRule="auto"/>
              <w:ind w:left="22" w:firstLine="0"/>
              <w:jc w:val="center"/>
            </w:pPr>
            <w:r>
              <w:t xml:space="preserve">введения ФГОС </w:t>
            </w:r>
          </w:p>
          <w:p w:rsidR="0065613F" w:rsidRDefault="004E0968">
            <w:pPr>
              <w:spacing w:after="0" w:line="259" w:lineRule="auto"/>
              <w:ind w:left="19" w:firstLine="0"/>
              <w:jc w:val="center"/>
            </w:pPr>
            <w:r>
              <w:t xml:space="preserve">НОО </w:t>
            </w: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right="147" w:hanging="27"/>
            </w:pPr>
            <w:r>
              <w:t xml:space="preserve"> 1. Обеспечение координации взаимодействия участников образовательных отношений по организации введения ФГОС НОО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74" w:firstLine="0"/>
              <w:jc w:val="center"/>
            </w:pPr>
            <w:r>
              <w:t xml:space="preserve"> </w:t>
            </w:r>
          </w:p>
        </w:tc>
      </w:tr>
      <w:tr w:rsidR="0065613F">
        <w:trPr>
          <w:trHeight w:val="1678"/>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right="65" w:firstLine="0"/>
            </w:pPr>
            <w:r>
              <w:t xml:space="preserve">2. 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74" w:firstLine="0"/>
              <w:jc w:val="center"/>
            </w:pPr>
            <w:r>
              <w:t xml:space="preserve"> </w:t>
            </w:r>
          </w:p>
        </w:tc>
      </w:tr>
      <w:tr w:rsidR="0065613F">
        <w:trPr>
          <w:trHeight w:val="2088"/>
        </w:trPr>
        <w:tc>
          <w:tcPr>
            <w:tcW w:w="0" w:type="auto"/>
            <w:vMerge/>
            <w:tcBorders>
              <w:top w:val="nil"/>
              <w:left w:val="single" w:sz="4" w:space="0" w:color="000000"/>
              <w:bottom w:val="nil"/>
              <w:right w:val="single" w:sz="4" w:space="0" w:color="000000"/>
            </w:tcBorders>
            <w:vAlign w:val="bottom"/>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1" w:line="278" w:lineRule="auto"/>
              <w:ind w:left="5" w:right="57" w:firstLine="0"/>
            </w:pPr>
            <w:r>
              <w:t xml:space="preserve">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w:t>
            </w:r>
          </w:p>
          <w:p w:rsidR="0065613F" w:rsidRDefault="004E0968">
            <w:pPr>
              <w:spacing w:after="0" w:line="259" w:lineRule="auto"/>
              <w:ind w:left="5" w:firstLine="0"/>
              <w:jc w:val="left"/>
            </w:pPr>
            <w:r>
              <w:t xml:space="preserve">внеурочной деятельности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74" w:firstLine="0"/>
              <w:jc w:val="center"/>
            </w:pPr>
            <w:r>
              <w:t xml:space="preserve"> </w:t>
            </w:r>
          </w:p>
        </w:tc>
      </w:tr>
      <w:tr w:rsidR="0065613F">
        <w:trPr>
          <w:trHeight w:val="1678"/>
        </w:trPr>
        <w:tc>
          <w:tcPr>
            <w:tcW w:w="0" w:type="auto"/>
            <w:vMerge/>
            <w:tcBorders>
              <w:top w:val="nil"/>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right="362" w:firstLine="0"/>
            </w:pPr>
            <w:r>
              <w:t xml:space="preserve">4. 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74" w:firstLine="0"/>
              <w:jc w:val="center"/>
            </w:pPr>
            <w:r>
              <w:t xml:space="preserve"> </w:t>
            </w:r>
          </w:p>
        </w:tc>
      </w:tr>
      <w:tr w:rsidR="0065613F">
        <w:trPr>
          <w:trHeight w:val="853"/>
        </w:trPr>
        <w:tc>
          <w:tcPr>
            <w:tcW w:w="1873" w:type="dxa"/>
            <w:vMerge w:val="restart"/>
            <w:tcBorders>
              <w:top w:val="single" w:sz="4" w:space="0" w:color="000000"/>
              <w:left w:val="single" w:sz="4" w:space="0" w:color="000000"/>
              <w:bottom w:val="single" w:sz="4" w:space="0" w:color="000000"/>
              <w:right w:val="single" w:sz="4" w:space="0" w:color="000000"/>
            </w:tcBorders>
          </w:tcPr>
          <w:p w:rsidR="0065613F" w:rsidRDefault="004E0968">
            <w:pPr>
              <w:spacing w:after="0" w:line="279" w:lineRule="auto"/>
              <w:ind w:left="0" w:firstLine="0"/>
              <w:jc w:val="center"/>
            </w:pPr>
            <w:r>
              <w:t xml:space="preserve">IV. Кадровое обеспечение </w:t>
            </w:r>
          </w:p>
          <w:p w:rsidR="0065613F" w:rsidRDefault="004E0968">
            <w:pPr>
              <w:spacing w:after="16" w:line="259" w:lineRule="auto"/>
              <w:ind w:left="22" w:firstLine="0"/>
              <w:jc w:val="center"/>
            </w:pPr>
            <w:r>
              <w:t xml:space="preserve">введения ФГОС </w:t>
            </w:r>
          </w:p>
          <w:p w:rsidR="0065613F" w:rsidRDefault="004E0968">
            <w:pPr>
              <w:spacing w:after="0" w:line="259" w:lineRule="auto"/>
              <w:ind w:left="19" w:firstLine="0"/>
              <w:jc w:val="center"/>
            </w:pPr>
            <w:r>
              <w:t xml:space="preserve">НОО </w:t>
            </w: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1" w:line="278" w:lineRule="auto"/>
              <w:ind w:left="5" w:firstLine="0"/>
              <w:jc w:val="left"/>
            </w:pPr>
            <w:r>
              <w:t xml:space="preserve">1. Анализ кадрового обеспечения введения </w:t>
            </w:r>
          </w:p>
          <w:p w:rsidR="0065613F" w:rsidRDefault="004E0968">
            <w:pPr>
              <w:spacing w:after="0" w:line="259" w:lineRule="auto"/>
              <w:ind w:left="5" w:firstLine="0"/>
              <w:jc w:val="left"/>
            </w:pPr>
            <w:r>
              <w:t xml:space="preserve">и реализации ФГОС НОО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74" w:firstLine="0"/>
              <w:jc w:val="center"/>
            </w:pPr>
            <w:r>
              <w:t xml:space="preserve"> </w:t>
            </w:r>
          </w:p>
        </w:tc>
      </w:tr>
      <w:tr w:rsidR="0065613F">
        <w:trPr>
          <w:trHeight w:val="2081"/>
        </w:trPr>
        <w:tc>
          <w:tcPr>
            <w:tcW w:w="0" w:type="auto"/>
            <w:vMerge/>
            <w:tcBorders>
              <w:top w:val="nil"/>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79" w:lineRule="auto"/>
              <w:ind w:left="5" w:firstLine="0"/>
              <w:jc w:val="left"/>
            </w:pPr>
            <w:r>
              <w:t xml:space="preserve">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p>
          <w:p w:rsidR="0065613F" w:rsidRDefault="004E0968">
            <w:pPr>
              <w:spacing w:after="0" w:line="259" w:lineRule="auto"/>
              <w:ind w:left="5" w:firstLine="0"/>
              <w:jc w:val="left"/>
            </w:pPr>
            <w:r>
              <w:t xml:space="preserve">ФГОС НОО </w:t>
            </w:r>
          </w:p>
          <w:p w:rsidR="0065613F" w:rsidRDefault="004E0968">
            <w:pPr>
              <w:spacing w:after="0" w:line="259" w:lineRule="auto"/>
              <w:ind w:left="5" w:firstLine="0"/>
              <w:jc w:val="left"/>
            </w:pPr>
            <w:r>
              <w:t xml:space="preserve"> </w:t>
            </w:r>
          </w:p>
          <w:p w:rsidR="0065613F" w:rsidRDefault="004E0968">
            <w:pPr>
              <w:spacing w:after="0" w:line="259" w:lineRule="auto"/>
              <w:ind w:left="5" w:firstLine="0"/>
              <w:jc w:val="left"/>
            </w:pPr>
            <w:r>
              <w:t xml:space="preserve"> </w:t>
            </w:r>
          </w:p>
          <w:p w:rsidR="0065613F" w:rsidRDefault="004E0968">
            <w:pPr>
              <w:spacing w:after="0" w:line="259" w:lineRule="auto"/>
              <w:ind w:left="5"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74" w:firstLine="0"/>
              <w:jc w:val="center"/>
            </w:pPr>
            <w:r>
              <w:t xml:space="preserve"> </w:t>
            </w:r>
          </w:p>
        </w:tc>
      </w:tr>
    </w:tbl>
    <w:p w:rsidR="0065613F" w:rsidRDefault="0065613F">
      <w:pPr>
        <w:spacing w:after="0" w:line="259" w:lineRule="auto"/>
        <w:ind w:left="-86" w:right="306" w:firstLine="0"/>
        <w:jc w:val="left"/>
      </w:pPr>
    </w:p>
    <w:tbl>
      <w:tblPr>
        <w:tblStyle w:val="TableGrid"/>
        <w:tblW w:w="6343" w:type="dxa"/>
        <w:tblInd w:w="665" w:type="dxa"/>
        <w:tblCellMar>
          <w:top w:w="7" w:type="dxa"/>
        </w:tblCellMar>
        <w:tblLook w:val="04A0"/>
      </w:tblPr>
      <w:tblGrid>
        <w:gridCol w:w="2201"/>
        <w:gridCol w:w="2913"/>
        <w:gridCol w:w="1229"/>
      </w:tblGrid>
      <w:tr w:rsidR="0065613F">
        <w:trPr>
          <w:trHeight w:val="564"/>
        </w:trPr>
        <w:tc>
          <w:tcPr>
            <w:tcW w:w="1873"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rPr>
                <w:b/>
              </w:rPr>
              <w:t xml:space="preserve">Направление мероприятий </w:t>
            </w: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firstLine="0"/>
              <w:jc w:val="left"/>
            </w:pPr>
            <w:r>
              <w:rPr>
                <w:b/>
              </w:rPr>
              <w:t xml:space="preserve">Мероприятия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rPr>
                <w:b/>
              </w:rPr>
              <w:t xml:space="preserve">Сроки реализации </w:t>
            </w:r>
          </w:p>
        </w:tc>
      </w:tr>
      <w:tr w:rsidR="0065613F">
        <w:trPr>
          <w:trHeight w:val="1390"/>
        </w:trPr>
        <w:tc>
          <w:tcPr>
            <w:tcW w:w="1873"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45" w:firstLine="0"/>
              <w:jc w:val="center"/>
            </w:pPr>
            <w:r>
              <w:t xml:space="preserve"> </w:t>
            </w: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78" w:lineRule="auto"/>
              <w:ind w:left="5" w:right="58" w:firstLine="0"/>
            </w:pPr>
            <w:r>
              <w:t xml:space="preserve">3. Разработка (корректировка) плана научно-методической работы (внутришкольного повышения квалификации) с ориентацией на проблемывведения </w:t>
            </w:r>
          </w:p>
          <w:p w:rsidR="0065613F" w:rsidRDefault="004E0968">
            <w:pPr>
              <w:spacing w:after="0" w:line="259" w:lineRule="auto"/>
              <w:ind w:left="5" w:firstLine="0"/>
              <w:jc w:val="left"/>
            </w:pPr>
            <w:r>
              <w:t xml:space="preserve">ФГОС НОО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0" w:firstLine="0"/>
              <w:jc w:val="center"/>
            </w:pPr>
            <w:r>
              <w:t xml:space="preserve"> </w:t>
            </w:r>
          </w:p>
        </w:tc>
      </w:tr>
      <w:tr w:rsidR="0065613F">
        <w:trPr>
          <w:trHeight w:val="974"/>
        </w:trPr>
        <w:tc>
          <w:tcPr>
            <w:tcW w:w="1873" w:type="dxa"/>
            <w:vMerge w:val="restart"/>
            <w:tcBorders>
              <w:top w:val="single" w:sz="4" w:space="0" w:color="000000"/>
              <w:left w:val="single" w:sz="4" w:space="0" w:color="000000"/>
              <w:bottom w:val="single" w:sz="4" w:space="0" w:color="000000"/>
              <w:right w:val="single" w:sz="4" w:space="0" w:color="000000"/>
            </w:tcBorders>
          </w:tcPr>
          <w:p w:rsidR="0065613F" w:rsidRDefault="004E0968">
            <w:pPr>
              <w:spacing w:after="1" w:line="279" w:lineRule="auto"/>
              <w:ind w:left="0" w:firstLine="0"/>
              <w:jc w:val="center"/>
            </w:pPr>
            <w:r>
              <w:t xml:space="preserve">V. Информационное обеспечение </w:t>
            </w:r>
          </w:p>
          <w:p w:rsidR="0065613F" w:rsidRDefault="004E0968">
            <w:pPr>
              <w:spacing w:after="0" w:line="259" w:lineRule="auto"/>
              <w:ind w:left="5" w:firstLine="0"/>
            </w:pPr>
            <w:r>
              <w:t>введения ФГОС НОО</w:t>
            </w: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79" w:lineRule="auto"/>
              <w:ind w:left="5" w:firstLine="0"/>
              <w:jc w:val="left"/>
            </w:pPr>
            <w:r>
              <w:t xml:space="preserve">1. Размещение на сайте образовательной организации </w:t>
            </w:r>
          </w:p>
          <w:p w:rsidR="0065613F" w:rsidRDefault="004E0968">
            <w:pPr>
              <w:spacing w:after="17" w:line="259" w:lineRule="auto"/>
              <w:ind w:left="-7" w:firstLine="0"/>
              <w:jc w:val="left"/>
            </w:pPr>
            <w:r>
              <w:t xml:space="preserve"> информационных материалов о </w:t>
            </w:r>
          </w:p>
          <w:p w:rsidR="0065613F" w:rsidRDefault="004E0968">
            <w:pPr>
              <w:spacing w:after="0" w:line="259" w:lineRule="auto"/>
              <w:ind w:left="5" w:firstLine="0"/>
              <w:jc w:val="left"/>
            </w:pPr>
            <w:r>
              <w:t xml:space="preserve">введении ФГОС НОО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0" w:firstLine="0"/>
              <w:jc w:val="center"/>
            </w:pPr>
            <w:r>
              <w:t xml:space="preserve"> </w:t>
            </w:r>
          </w:p>
        </w:tc>
      </w:tr>
      <w:tr w:rsidR="0065613F">
        <w:trPr>
          <w:trHeight w:val="1385"/>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78" w:lineRule="auto"/>
              <w:ind w:left="5" w:firstLine="0"/>
            </w:pPr>
            <w:r>
              <w:t xml:space="preserve">2. Широкое информирование родителей (законных </w:t>
            </w:r>
          </w:p>
          <w:p w:rsidR="0065613F" w:rsidRDefault="004E0968">
            <w:pPr>
              <w:spacing w:after="0" w:line="259" w:lineRule="auto"/>
              <w:ind w:left="5" w:right="41" w:firstLine="0"/>
            </w:pPr>
            <w:r>
              <w:t xml:space="preserve">представителей) как участников образовательного процесса о введении и реализации ФГОС НОО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0" w:firstLine="0"/>
              <w:jc w:val="center"/>
            </w:pPr>
            <w:r>
              <w:t xml:space="preserve"> </w:t>
            </w:r>
          </w:p>
        </w:tc>
      </w:tr>
      <w:tr w:rsidR="0065613F">
        <w:trPr>
          <w:trHeight w:val="1179"/>
        </w:trPr>
        <w:tc>
          <w:tcPr>
            <w:tcW w:w="0" w:type="auto"/>
            <w:vMerge/>
            <w:tcBorders>
              <w:top w:val="nil"/>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1" w:line="277" w:lineRule="auto"/>
              <w:ind w:left="5" w:right="848" w:firstLine="0"/>
            </w:pPr>
            <w:r>
              <w:t xml:space="preserve">3. Обеспечение публичной отчётности образовательной организации о ходе </w:t>
            </w:r>
          </w:p>
          <w:p w:rsidR="0065613F" w:rsidRDefault="004E0968">
            <w:pPr>
              <w:spacing w:after="0" w:line="259" w:lineRule="auto"/>
              <w:ind w:left="5" w:right="947" w:firstLine="0"/>
            </w:pPr>
            <w:r>
              <w:t xml:space="preserve">и результатах введения и реализации ФГОС НОО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0" w:firstLine="0"/>
              <w:jc w:val="center"/>
            </w:pPr>
            <w:r>
              <w:t xml:space="preserve"> </w:t>
            </w:r>
          </w:p>
        </w:tc>
      </w:tr>
      <w:tr w:rsidR="0065613F">
        <w:trPr>
          <w:trHeight w:val="974"/>
        </w:trPr>
        <w:tc>
          <w:tcPr>
            <w:tcW w:w="1873" w:type="dxa"/>
            <w:vMerge w:val="restart"/>
            <w:tcBorders>
              <w:top w:val="single" w:sz="4" w:space="0" w:color="000000"/>
              <w:left w:val="single" w:sz="4" w:space="0" w:color="000000"/>
              <w:bottom w:val="single" w:sz="4" w:space="0" w:color="000000"/>
              <w:right w:val="single" w:sz="4" w:space="0" w:color="000000"/>
            </w:tcBorders>
          </w:tcPr>
          <w:p w:rsidR="0065613F" w:rsidRDefault="004E0968">
            <w:pPr>
              <w:spacing w:after="0" w:line="279" w:lineRule="auto"/>
              <w:ind w:left="21" w:hanging="21"/>
              <w:jc w:val="center"/>
            </w:pPr>
            <w:r>
              <w:t xml:space="preserve">VI. Материальнотехническое обеспечение </w:t>
            </w:r>
          </w:p>
          <w:p w:rsidR="0065613F" w:rsidRDefault="004E0968">
            <w:pPr>
              <w:spacing w:after="0" w:line="259" w:lineRule="auto"/>
              <w:ind w:left="5" w:firstLine="0"/>
            </w:pPr>
            <w:r>
              <w:t>введения ФГОС НОО</w:t>
            </w: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79" w:lineRule="auto"/>
              <w:ind w:left="5" w:right="130" w:firstLine="0"/>
            </w:pPr>
            <w:r>
              <w:t xml:space="preserve">1. Характеристика материальнотехнического обеспечения введения и реализации ФГОС НОО </w:t>
            </w:r>
          </w:p>
          <w:p w:rsidR="0065613F" w:rsidRDefault="004E0968">
            <w:pPr>
              <w:spacing w:after="0" w:line="259" w:lineRule="auto"/>
              <w:ind w:left="-7"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0" w:firstLine="0"/>
              <w:jc w:val="center"/>
            </w:pPr>
            <w:r>
              <w:t xml:space="preserve"> </w:t>
            </w:r>
          </w:p>
        </w:tc>
      </w:tr>
      <w:tr w:rsidR="0065613F">
        <w:trPr>
          <w:trHeight w:val="974"/>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right="604" w:firstLine="0"/>
            </w:pPr>
            <w:r>
              <w:t xml:space="preserve">2. Обеспечение соответствия материально-технической базы образовательной организации требованиям ФГОС НОО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0" w:firstLine="0"/>
              <w:jc w:val="center"/>
            </w:pPr>
            <w:r>
              <w:t xml:space="preserve"> </w:t>
            </w:r>
          </w:p>
        </w:tc>
      </w:tr>
      <w:tr w:rsidR="0065613F">
        <w:trPr>
          <w:trHeight w:val="1621"/>
        </w:trPr>
        <w:tc>
          <w:tcPr>
            <w:tcW w:w="0" w:type="auto"/>
            <w:vMerge/>
            <w:tcBorders>
              <w:top w:val="nil"/>
              <w:left w:val="single" w:sz="4" w:space="0" w:color="000000"/>
              <w:bottom w:val="nil"/>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 w:right="542" w:firstLine="0"/>
            </w:pPr>
            <w:r>
              <w:t xml:space="preserve">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0" w:firstLine="0"/>
              <w:jc w:val="center"/>
            </w:pPr>
            <w:r>
              <w:t xml:space="preserve"> </w:t>
            </w:r>
          </w:p>
        </w:tc>
      </w:tr>
      <w:tr w:rsidR="0065613F">
        <w:trPr>
          <w:trHeight w:val="931"/>
        </w:trPr>
        <w:tc>
          <w:tcPr>
            <w:tcW w:w="0" w:type="auto"/>
            <w:vMerge/>
            <w:tcBorders>
              <w:top w:val="nil"/>
              <w:left w:val="single" w:sz="4" w:space="0" w:color="000000"/>
              <w:bottom w:val="single" w:sz="4" w:space="0" w:color="000000"/>
              <w:right w:val="single" w:sz="4" w:space="0" w:color="000000"/>
            </w:tcBorders>
          </w:tcPr>
          <w:p w:rsidR="0065613F" w:rsidRDefault="0065613F">
            <w:pPr>
              <w:spacing w:after="160" w:line="259" w:lineRule="auto"/>
              <w:ind w:left="0" w:firstLine="0"/>
              <w:jc w:val="left"/>
            </w:pP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78" w:lineRule="auto"/>
              <w:ind w:left="5" w:right="449" w:firstLine="0"/>
            </w:pPr>
            <w:r>
              <w:t xml:space="preserve">4Обеспечение соответствия информационно-образовательной среды требованиям ФГОС НОО </w:t>
            </w:r>
          </w:p>
          <w:p w:rsidR="0065613F" w:rsidRDefault="004E0968">
            <w:pPr>
              <w:spacing w:after="0" w:line="259" w:lineRule="auto"/>
              <w:ind w:left="5"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0" w:firstLine="0"/>
              <w:jc w:val="center"/>
            </w:pPr>
            <w:r>
              <w:t xml:space="preserve"> </w:t>
            </w:r>
          </w:p>
        </w:tc>
      </w:tr>
      <w:tr w:rsidR="0065613F">
        <w:trPr>
          <w:trHeight w:val="564"/>
        </w:trPr>
        <w:tc>
          <w:tcPr>
            <w:tcW w:w="1873"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rPr>
                <w:b/>
              </w:rPr>
              <w:t xml:space="preserve">Направление мероприятий </w:t>
            </w: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left"/>
            </w:pPr>
            <w:r>
              <w:rPr>
                <w:b/>
              </w:rPr>
              <w:t xml:space="preserve">Мероприятия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0" w:firstLine="0"/>
              <w:jc w:val="center"/>
            </w:pPr>
            <w:r>
              <w:rPr>
                <w:b/>
              </w:rPr>
              <w:t xml:space="preserve">Сроки реализации </w:t>
            </w:r>
          </w:p>
        </w:tc>
      </w:tr>
      <w:tr w:rsidR="0065613F">
        <w:trPr>
          <w:trHeight w:val="3831"/>
        </w:trPr>
        <w:tc>
          <w:tcPr>
            <w:tcW w:w="1873"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0" w:firstLine="0"/>
              <w:jc w:val="center"/>
            </w:pPr>
            <w:r>
              <w:t xml:space="preserve"> </w:t>
            </w:r>
          </w:p>
        </w:tc>
        <w:tc>
          <w:tcPr>
            <w:tcW w:w="3164"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79" w:lineRule="auto"/>
              <w:ind w:left="0" w:firstLine="0"/>
              <w:jc w:val="left"/>
            </w:pPr>
            <w:r>
              <w:t>укомплектованность библиотечно</w:t>
            </w:r>
            <w:r w:rsidR="00D452B8">
              <w:t xml:space="preserve"> </w:t>
            </w:r>
            <w:r>
              <w:t xml:space="preserve">информационного центра печатными и электронными образовательными ресурсами; </w:t>
            </w:r>
          </w:p>
          <w:p w:rsidR="0065613F" w:rsidRDefault="004E0968">
            <w:pPr>
              <w:spacing w:after="0" w:line="259" w:lineRule="auto"/>
              <w:ind w:left="0" w:right="57" w:firstLine="0"/>
            </w:pPr>
            <w:r>
              <w:t xml:space="preserve">наличие доступа образовательной организации к электронным образовательным ресурсам (ЭОР), размещённым в федеральных, региональных и иных базах данных; наличие контролируемого доступа участников образовательных отношений к информационным образовательным ресурсам локальной сети и Интернета </w:t>
            </w:r>
          </w:p>
        </w:tc>
        <w:tc>
          <w:tcPr>
            <w:tcW w:w="1306" w:type="dxa"/>
            <w:tcBorders>
              <w:top w:val="single" w:sz="4" w:space="0" w:color="000000"/>
              <w:left w:val="single" w:sz="4" w:space="0" w:color="000000"/>
              <w:bottom w:val="single" w:sz="4" w:space="0" w:color="000000"/>
              <w:right w:val="single" w:sz="4" w:space="0" w:color="000000"/>
            </w:tcBorders>
          </w:tcPr>
          <w:p w:rsidR="0065613F" w:rsidRDefault="004E0968">
            <w:pPr>
              <w:spacing w:after="0" w:line="259" w:lineRule="auto"/>
              <w:ind w:left="56" w:firstLine="0"/>
              <w:jc w:val="center"/>
            </w:pPr>
            <w:r>
              <w:t xml:space="preserve"> </w:t>
            </w:r>
          </w:p>
        </w:tc>
      </w:tr>
    </w:tbl>
    <w:p w:rsidR="0065613F" w:rsidRDefault="004E0968">
      <w:pPr>
        <w:spacing w:after="0" w:line="259" w:lineRule="auto"/>
        <w:ind w:left="3829" w:firstLine="0"/>
      </w:pPr>
      <w:r>
        <w:t xml:space="preserve"> </w:t>
      </w:r>
    </w:p>
    <w:p w:rsidR="0065613F" w:rsidRDefault="0065613F">
      <w:pPr>
        <w:sectPr w:rsidR="0065613F" w:rsidSect="00257D54">
          <w:footerReference w:type="even" r:id="rId62"/>
          <w:footerReference w:type="default" r:id="rId63"/>
          <w:footerReference w:type="first" r:id="rId64"/>
          <w:footnotePr>
            <w:numRestart w:val="eachPage"/>
          </w:footnotePr>
          <w:pgSz w:w="7831" w:h="12019"/>
          <w:pgMar w:top="624" w:right="885" w:bottom="901" w:left="86" w:header="720" w:footer="231" w:gutter="0"/>
          <w:cols w:space="720"/>
        </w:sectPr>
      </w:pPr>
    </w:p>
    <w:p w:rsidR="0065613F" w:rsidRDefault="0065613F">
      <w:pPr>
        <w:spacing w:after="160" w:line="259" w:lineRule="auto"/>
        <w:ind w:left="0" w:firstLine="0"/>
        <w:jc w:val="left"/>
      </w:pPr>
    </w:p>
    <w:p w:rsidR="0065613F" w:rsidRDefault="0065613F">
      <w:pPr>
        <w:spacing w:after="10263" w:line="259" w:lineRule="auto"/>
        <w:ind w:left="0" w:right="146" w:firstLine="0"/>
        <w:jc w:val="right"/>
      </w:pPr>
    </w:p>
    <w:p w:rsidR="0065613F" w:rsidRDefault="004E0968">
      <w:pPr>
        <w:spacing w:after="160" w:line="259" w:lineRule="auto"/>
        <w:ind w:left="0" w:firstLine="0"/>
        <w:jc w:val="left"/>
      </w:pPr>
      <w:r>
        <w:rPr>
          <w:rFonts w:ascii="Bookman Old Style" w:eastAsia="Bookman Old Style" w:hAnsi="Bookman Old Style" w:cs="Bookman Old Style"/>
          <w:sz w:val="2"/>
        </w:rPr>
        <w:t xml:space="preserve"> </w:t>
      </w:r>
    </w:p>
    <w:p w:rsidR="0065613F" w:rsidRDefault="0065613F">
      <w:pPr>
        <w:spacing w:after="13" w:line="270" w:lineRule="auto"/>
        <w:ind w:left="10" w:hanging="10"/>
        <w:jc w:val="right"/>
      </w:pPr>
    </w:p>
    <w:sectPr w:rsidR="0065613F" w:rsidSect="008801A7">
      <w:footerReference w:type="even" r:id="rId65"/>
      <w:footerReference w:type="default" r:id="rId66"/>
      <w:footerReference w:type="first" r:id="rId67"/>
      <w:footnotePr>
        <w:numRestart w:val="eachPage"/>
      </w:footnotePr>
      <w:pgSz w:w="7831" w:h="12019"/>
      <w:pgMar w:top="622" w:right="3720" w:bottom="480" w:left="61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CEB" w:rsidRDefault="00526CEB">
      <w:pPr>
        <w:spacing w:after="0" w:line="240" w:lineRule="auto"/>
      </w:pPr>
      <w:r>
        <w:separator/>
      </w:r>
    </w:p>
  </w:endnote>
  <w:endnote w:type="continuationSeparator" w:id="0">
    <w:p w:rsidR="00526CEB" w:rsidRDefault="00526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tabs>
        <w:tab w:val="center" w:pos="3334"/>
      </w:tabs>
      <w:spacing w:after="0" w:line="259" w:lineRule="auto"/>
      <w:ind w:left="0" w:firstLine="0"/>
      <w:jc w:val="lef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160" w:line="259" w:lineRule="auto"/>
      <w:ind w:left="0" w:firstLine="0"/>
      <w:jc w:val="lef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160" w:line="259" w:lineRule="auto"/>
      <w:ind w:left="0" w:firstLine="0"/>
      <w:jc w:val="lef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160" w:line="259" w:lineRule="auto"/>
      <w:ind w:left="0" w:firstLine="0"/>
      <w:jc w:val="lef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0" w:line="259" w:lineRule="auto"/>
      <w:ind w:left="0" w:firstLine="0"/>
      <w:jc w:val="left"/>
    </w:pPr>
    <w:r>
      <w:rPr>
        <w:rFonts w:ascii="Bookman Old Style" w:eastAsia="Bookman Old Style" w:hAnsi="Bookman Old Style" w:cs="Bookman Old Style"/>
      </w:rPr>
      <w:t xml:space="preserve"> </w:t>
    </w:r>
  </w:p>
  <w:p w:rsidR="000B645B" w:rsidRDefault="008801A7">
    <w:pPr>
      <w:spacing w:after="0" w:line="259" w:lineRule="auto"/>
      <w:ind w:left="0" w:right="8" w:firstLine="0"/>
      <w:jc w:val="center"/>
    </w:pPr>
    <w:r>
      <w:fldChar w:fldCharType="begin"/>
    </w:r>
    <w:r w:rsidR="000B645B">
      <w:instrText xml:space="preserve"> PAGE   \* MERGEFORMAT </w:instrText>
    </w:r>
    <w:r>
      <w:fldChar w:fldCharType="separate"/>
    </w:r>
    <w:r w:rsidR="002867F3">
      <w:rPr>
        <w:noProof/>
      </w:rPr>
      <w:t>180</w:t>
    </w:r>
    <w:r>
      <w:fldChar w:fldCharType="end"/>
    </w:r>
    <w:r w:rsidR="000B645B">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0" w:line="259" w:lineRule="auto"/>
      <w:ind w:left="0" w:firstLine="0"/>
      <w:jc w:val="left"/>
    </w:pPr>
    <w:r>
      <w:rPr>
        <w:rFonts w:ascii="Bookman Old Style" w:eastAsia="Bookman Old Style" w:hAnsi="Bookman Old Style" w:cs="Bookman Old Style"/>
      </w:rPr>
      <w:t xml:space="preserve"> </w:t>
    </w:r>
  </w:p>
  <w:p w:rsidR="000B645B" w:rsidRDefault="008801A7">
    <w:pPr>
      <w:spacing w:after="0" w:line="259" w:lineRule="auto"/>
      <w:ind w:left="0" w:right="8" w:firstLine="0"/>
      <w:jc w:val="center"/>
    </w:pPr>
    <w:r>
      <w:fldChar w:fldCharType="begin"/>
    </w:r>
    <w:r w:rsidR="000B645B">
      <w:instrText xml:space="preserve"> PAGE   \* MERGEFORMAT </w:instrText>
    </w:r>
    <w:r>
      <w:fldChar w:fldCharType="separate"/>
    </w:r>
    <w:r w:rsidR="002867F3">
      <w:rPr>
        <w:noProof/>
      </w:rPr>
      <w:t>179</w:t>
    </w:r>
    <w:r>
      <w:fldChar w:fldCharType="end"/>
    </w:r>
    <w:r w:rsidR="000B645B">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0" w:line="259" w:lineRule="auto"/>
      <w:ind w:left="0" w:firstLine="0"/>
      <w:jc w:val="left"/>
    </w:pPr>
    <w:r>
      <w:rPr>
        <w:rFonts w:ascii="Bookman Old Style" w:eastAsia="Bookman Old Style" w:hAnsi="Bookman Old Style" w:cs="Bookman Old Style"/>
      </w:rPr>
      <w:t xml:space="preserve"> </w:t>
    </w:r>
  </w:p>
  <w:p w:rsidR="000B645B" w:rsidRDefault="008801A7">
    <w:pPr>
      <w:spacing w:after="0" w:line="259" w:lineRule="auto"/>
      <w:ind w:left="0" w:right="8" w:firstLine="0"/>
      <w:jc w:val="center"/>
    </w:pPr>
    <w:r>
      <w:fldChar w:fldCharType="begin"/>
    </w:r>
    <w:r w:rsidR="000B645B">
      <w:instrText xml:space="preserve"> PAGE   \* MERGEFORMAT </w:instrText>
    </w:r>
    <w:r>
      <w:fldChar w:fldCharType="separate"/>
    </w:r>
    <w:r w:rsidR="000B645B">
      <w:t>78</w:t>
    </w:r>
    <w:r>
      <w:fldChar w:fldCharType="end"/>
    </w:r>
    <w:r w:rsidR="000B645B">
      <w:t xml:space="preserve"> </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0" w:line="259" w:lineRule="auto"/>
      <w:ind w:left="0" w:firstLine="0"/>
      <w:jc w:val="left"/>
    </w:pPr>
    <w:r>
      <w:rPr>
        <w:rFonts w:ascii="Bookman Old Style" w:eastAsia="Bookman Old Style" w:hAnsi="Bookman Old Style" w:cs="Bookman Old Style"/>
      </w:rPr>
      <w:t xml:space="preserve"> </w:t>
    </w:r>
  </w:p>
  <w:p w:rsidR="000B645B" w:rsidRDefault="008801A7">
    <w:pPr>
      <w:spacing w:after="0" w:line="259" w:lineRule="auto"/>
      <w:ind w:left="0" w:right="1" w:firstLine="0"/>
      <w:jc w:val="center"/>
    </w:pPr>
    <w:r>
      <w:fldChar w:fldCharType="begin"/>
    </w:r>
    <w:r w:rsidR="000B645B">
      <w:instrText xml:space="preserve"> PAGE   \* MERGEFORMAT </w:instrText>
    </w:r>
    <w:r>
      <w:fldChar w:fldCharType="separate"/>
    </w:r>
    <w:r w:rsidR="002867F3">
      <w:rPr>
        <w:noProof/>
      </w:rPr>
      <w:t>192</w:t>
    </w:r>
    <w:r>
      <w:fldChar w:fldCharType="end"/>
    </w:r>
    <w:r w:rsidR="000B645B">
      <w:t xml:space="preserve"> </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0" w:line="259" w:lineRule="auto"/>
      <w:ind w:left="0" w:firstLine="0"/>
      <w:jc w:val="left"/>
    </w:pPr>
    <w:r>
      <w:rPr>
        <w:rFonts w:ascii="Bookman Old Style" w:eastAsia="Bookman Old Style" w:hAnsi="Bookman Old Style" w:cs="Bookman Old Style"/>
      </w:rPr>
      <w:t xml:space="preserve"> </w:t>
    </w:r>
  </w:p>
  <w:p w:rsidR="000B645B" w:rsidRDefault="008801A7">
    <w:pPr>
      <w:spacing w:after="0" w:line="259" w:lineRule="auto"/>
      <w:ind w:left="0" w:right="1" w:firstLine="0"/>
      <w:jc w:val="center"/>
    </w:pPr>
    <w:r>
      <w:fldChar w:fldCharType="begin"/>
    </w:r>
    <w:r w:rsidR="000B645B">
      <w:instrText xml:space="preserve"> PAGE   \* MERGEFORMAT </w:instrText>
    </w:r>
    <w:r>
      <w:fldChar w:fldCharType="separate"/>
    </w:r>
    <w:r w:rsidR="002867F3">
      <w:rPr>
        <w:noProof/>
      </w:rPr>
      <w:t>193</w:t>
    </w:r>
    <w:r>
      <w:fldChar w:fldCharType="end"/>
    </w:r>
    <w:r w:rsidR="000B645B">
      <w:t xml:space="preserve"> </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160" w:line="259" w:lineRule="auto"/>
      <w:ind w:left="0" w:firstLine="0"/>
      <w:jc w:val="left"/>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0" w:line="259" w:lineRule="auto"/>
      <w:ind w:left="0" w:firstLine="0"/>
      <w:jc w:val="left"/>
    </w:pPr>
    <w:r>
      <w:rPr>
        <w:rFonts w:ascii="Bookman Old Style" w:eastAsia="Bookman Old Style" w:hAnsi="Bookman Old Style" w:cs="Bookman Old Style"/>
      </w:rPr>
      <w:t xml:space="preserve"> </w:t>
    </w:r>
  </w:p>
  <w:p w:rsidR="000B645B" w:rsidRDefault="008801A7">
    <w:pPr>
      <w:spacing w:after="0" w:line="259" w:lineRule="auto"/>
      <w:ind w:left="0" w:right="7" w:firstLine="0"/>
      <w:jc w:val="center"/>
    </w:pPr>
    <w:r>
      <w:fldChar w:fldCharType="begin"/>
    </w:r>
    <w:r w:rsidR="000B645B">
      <w:instrText xml:space="preserve"> PAGE   \* MERGEFORMAT </w:instrText>
    </w:r>
    <w:r>
      <w:fldChar w:fldCharType="separate"/>
    </w:r>
    <w:r w:rsidR="002867F3">
      <w:rPr>
        <w:noProof/>
      </w:rPr>
      <w:t>204</w:t>
    </w:r>
    <w:r>
      <w:fldChar w:fldCharType="end"/>
    </w:r>
    <w:r w:rsidR="000B645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tabs>
        <w:tab w:val="center" w:pos="3334"/>
      </w:tabs>
      <w:spacing w:after="0" w:line="259" w:lineRule="auto"/>
      <w:ind w:left="0" w:firstLine="0"/>
      <w:jc w:val="left"/>
    </w:pPr>
    <w:r>
      <w:rPr>
        <w:rFonts w:ascii="Bookman Old Style" w:eastAsia="Bookman Old Style" w:hAnsi="Bookman Old Style" w:cs="Bookman Old Style"/>
        <w:sz w:val="22"/>
      </w:rPr>
      <w:t xml:space="preserve"> </w:t>
    </w:r>
    <w:r>
      <w:rPr>
        <w:rFonts w:ascii="Bookman Old Style" w:eastAsia="Bookman Old Style" w:hAnsi="Bookman Old Style" w:cs="Bookman Old Style"/>
        <w:sz w:val="22"/>
      </w:rPr>
      <w:tab/>
    </w:r>
    <w:r w:rsidR="008801A7">
      <w:fldChar w:fldCharType="begin"/>
    </w:r>
    <w:r>
      <w:instrText xml:space="preserve"> PAGE   \* MERGEFORMAT </w:instrText>
    </w:r>
    <w:r w:rsidR="008801A7">
      <w:fldChar w:fldCharType="separate"/>
    </w:r>
    <w:r w:rsidR="00022302">
      <w:rPr>
        <w:noProof/>
      </w:rPr>
      <w:t>3</w:t>
    </w:r>
    <w:r w:rsidR="008801A7">
      <w:fldChar w:fldCharType="end"/>
    </w:r>
    <w:r>
      <w:rPr>
        <w:rFonts w:ascii="Bookman Old Style" w:eastAsia="Bookman Old Style" w:hAnsi="Bookman Old Style" w:cs="Bookman Old Style"/>
        <w:sz w:val="22"/>
      </w:rPr>
      <w:t xml:space="preserve"> </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0" w:line="259" w:lineRule="auto"/>
      <w:ind w:left="0" w:firstLine="0"/>
      <w:jc w:val="left"/>
    </w:pPr>
    <w:r>
      <w:rPr>
        <w:rFonts w:ascii="Bookman Old Style" w:eastAsia="Bookman Old Style" w:hAnsi="Bookman Old Style" w:cs="Bookman Old Style"/>
      </w:rPr>
      <w:t xml:space="preserve"> </w:t>
    </w:r>
  </w:p>
  <w:p w:rsidR="000B645B" w:rsidRDefault="008801A7">
    <w:pPr>
      <w:spacing w:after="0" w:line="259" w:lineRule="auto"/>
      <w:ind w:left="0" w:right="7" w:firstLine="0"/>
      <w:jc w:val="center"/>
    </w:pPr>
    <w:r>
      <w:fldChar w:fldCharType="begin"/>
    </w:r>
    <w:r w:rsidR="000B645B">
      <w:instrText xml:space="preserve"> PAGE   \* MERGEFORMAT </w:instrText>
    </w:r>
    <w:r>
      <w:fldChar w:fldCharType="separate"/>
    </w:r>
    <w:r w:rsidR="002867F3">
      <w:rPr>
        <w:noProof/>
      </w:rPr>
      <w:t>203</w:t>
    </w:r>
    <w:r>
      <w:fldChar w:fldCharType="end"/>
    </w:r>
    <w:r w:rsidR="000B645B">
      <w:t xml:space="preserve"> </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0" w:line="259" w:lineRule="auto"/>
      <w:ind w:left="0" w:firstLine="0"/>
      <w:jc w:val="left"/>
    </w:pPr>
    <w:r>
      <w:rPr>
        <w:rFonts w:ascii="Bookman Old Style" w:eastAsia="Bookman Old Style" w:hAnsi="Bookman Old Style" w:cs="Bookman Old Style"/>
      </w:rPr>
      <w:t xml:space="preserve"> </w:t>
    </w:r>
  </w:p>
  <w:p w:rsidR="000B645B" w:rsidRDefault="008801A7">
    <w:pPr>
      <w:spacing w:after="0" w:line="259" w:lineRule="auto"/>
      <w:ind w:left="0" w:right="7" w:firstLine="0"/>
      <w:jc w:val="center"/>
    </w:pPr>
    <w:r>
      <w:fldChar w:fldCharType="begin"/>
    </w:r>
    <w:r w:rsidR="000B645B">
      <w:instrText xml:space="preserve"> PAGE   \* MERGEFORMAT </w:instrText>
    </w:r>
    <w:r>
      <w:fldChar w:fldCharType="separate"/>
    </w:r>
    <w:r w:rsidR="000B645B">
      <w:t>78</w:t>
    </w:r>
    <w:r>
      <w:fldChar w:fldCharType="end"/>
    </w:r>
    <w:r w:rsidR="000B645B">
      <w:t xml:space="preserve"> </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8801A7">
    <w:pPr>
      <w:spacing w:after="27" w:line="259" w:lineRule="auto"/>
      <w:ind w:left="0" w:right="3" w:firstLine="0"/>
      <w:jc w:val="center"/>
    </w:pPr>
    <w:r>
      <w:fldChar w:fldCharType="begin"/>
    </w:r>
    <w:r w:rsidR="000B645B">
      <w:instrText xml:space="preserve"> PAGE   \* MERGEFORMAT </w:instrText>
    </w:r>
    <w:r>
      <w:fldChar w:fldCharType="separate"/>
    </w:r>
    <w:r w:rsidR="002867F3">
      <w:rPr>
        <w:noProof/>
      </w:rPr>
      <w:t>206</w:t>
    </w:r>
    <w:r>
      <w:fldChar w:fldCharType="end"/>
    </w:r>
    <w:r w:rsidR="000B645B">
      <w:t xml:space="preserve"> </w:t>
    </w:r>
  </w:p>
  <w:p w:rsidR="000B645B" w:rsidRDefault="000B645B">
    <w:pPr>
      <w:spacing w:after="0" w:line="259" w:lineRule="auto"/>
      <w:ind w:left="0" w:firstLine="0"/>
      <w:jc w:val="left"/>
    </w:pPr>
    <w:r>
      <w:rPr>
        <w:rFonts w:ascii="Bookman Old Style" w:eastAsia="Bookman Old Style" w:hAnsi="Bookman Old Style" w:cs="Bookman Old Style"/>
      </w:rPr>
      <w:t xml:space="preserve"> </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8801A7">
    <w:pPr>
      <w:spacing w:after="27" w:line="259" w:lineRule="auto"/>
      <w:ind w:left="0" w:right="3" w:firstLine="0"/>
      <w:jc w:val="center"/>
    </w:pPr>
    <w:r>
      <w:fldChar w:fldCharType="begin"/>
    </w:r>
    <w:r w:rsidR="000B645B">
      <w:instrText xml:space="preserve"> PAGE   \* MERGEFORMAT </w:instrText>
    </w:r>
    <w:r>
      <w:fldChar w:fldCharType="separate"/>
    </w:r>
    <w:r w:rsidR="002867F3">
      <w:rPr>
        <w:noProof/>
      </w:rPr>
      <w:t>207</w:t>
    </w:r>
    <w:r>
      <w:fldChar w:fldCharType="end"/>
    </w:r>
    <w:r w:rsidR="000B645B">
      <w:t xml:space="preserve"> </w:t>
    </w:r>
  </w:p>
  <w:p w:rsidR="000B645B" w:rsidRDefault="000B645B">
    <w:pPr>
      <w:spacing w:after="0" w:line="259" w:lineRule="auto"/>
      <w:ind w:left="0" w:firstLine="0"/>
      <w:jc w:val="left"/>
    </w:pPr>
    <w:r>
      <w:rPr>
        <w:rFonts w:ascii="Bookman Old Style" w:eastAsia="Bookman Old Style" w:hAnsi="Bookman Old Style" w:cs="Bookman Old Style"/>
      </w:rPr>
      <w:t xml:space="preserve"> </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8801A7">
    <w:pPr>
      <w:spacing w:after="27" w:line="259" w:lineRule="auto"/>
      <w:ind w:left="0" w:right="3" w:firstLine="0"/>
      <w:jc w:val="center"/>
    </w:pPr>
    <w:r>
      <w:fldChar w:fldCharType="begin"/>
    </w:r>
    <w:r w:rsidR="000B645B">
      <w:instrText xml:space="preserve"> PAGE   \* MERGEFORMAT </w:instrText>
    </w:r>
    <w:r>
      <w:fldChar w:fldCharType="separate"/>
    </w:r>
    <w:r w:rsidR="000B645B">
      <w:t>149</w:t>
    </w:r>
    <w:r>
      <w:fldChar w:fldCharType="end"/>
    </w:r>
    <w:r w:rsidR="000B645B">
      <w:t xml:space="preserve"> </w:t>
    </w:r>
  </w:p>
  <w:p w:rsidR="000B645B" w:rsidRDefault="000B645B">
    <w:pPr>
      <w:spacing w:after="0" w:line="259" w:lineRule="auto"/>
      <w:ind w:left="0" w:firstLine="0"/>
      <w:jc w:val="left"/>
    </w:pPr>
    <w:r>
      <w:rPr>
        <w:rFonts w:ascii="Bookman Old Style" w:eastAsia="Bookman Old Style" w:hAnsi="Bookman Old Style" w:cs="Bookman Old Style"/>
      </w:rPr>
      <w:t xml:space="preserve"> </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0" w:line="259" w:lineRule="auto"/>
      <w:ind w:left="0" w:firstLine="0"/>
      <w:jc w:val="left"/>
    </w:pPr>
    <w:r>
      <w:rPr>
        <w:rFonts w:ascii="Bookman Old Style" w:eastAsia="Bookman Old Style" w:hAnsi="Bookman Old Style" w:cs="Bookman Old Style"/>
      </w:rPr>
      <w:t xml:space="preserve"> </w:t>
    </w:r>
  </w:p>
  <w:p w:rsidR="000B645B" w:rsidRDefault="008801A7">
    <w:pPr>
      <w:spacing w:after="0" w:line="259" w:lineRule="auto"/>
      <w:ind w:left="0" w:right="9" w:firstLine="0"/>
      <w:jc w:val="center"/>
    </w:pPr>
    <w:r>
      <w:fldChar w:fldCharType="begin"/>
    </w:r>
    <w:r w:rsidR="000B645B">
      <w:instrText xml:space="preserve"> PAGE   \* MERGEFORMAT </w:instrText>
    </w:r>
    <w:r>
      <w:fldChar w:fldCharType="separate"/>
    </w:r>
    <w:r w:rsidR="002867F3">
      <w:rPr>
        <w:noProof/>
      </w:rPr>
      <w:t>262</w:t>
    </w:r>
    <w:r>
      <w:fldChar w:fldCharType="end"/>
    </w:r>
    <w:r w:rsidR="000B645B">
      <w:t xml:space="preserve"> </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0" w:line="259" w:lineRule="auto"/>
      <w:ind w:left="0" w:firstLine="0"/>
      <w:jc w:val="left"/>
    </w:pPr>
    <w:r>
      <w:rPr>
        <w:rFonts w:ascii="Bookman Old Style" w:eastAsia="Bookman Old Style" w:hAnsi="Bookman Old Style" w:cs="Bookman Old Style"/>
      </w:rPr>
      <w:t xml:space="preserve"> </w:t>
    </w:r>
  </w:p>
  <w:p w:rsidR="000B645B" w:rsidRDefault="008801A7">
    <w:pPr>
      <w:spacing w:after="0" w:line="259" w:lineRule="auto"/>
      <w:ind w:left="0" w:right="9" w:firstLine="0"/>
      <w:jc w:val="center"/>
    </w:pPr>
    <w:r>
      <w:fldChar w:fldCharType="begin"/>
    </w:r>
    <w:r w:rsidR="000B645B">
      <w:instrText xml:space="preserve"> PAGE   \* MERGEFORMAT </w:instrText>
    </w:r>
    <w:r>
      <w:fldChar w:fldCharType="separate"/>
    </w:r>
    <w:r w:rsidR="002867F3">
      <w:rPr>
        <w:noProof/>
      </w:rPr>
      <w:t>261</w:t>
    </w:r>
    <w:r>
      <w:fldChar w:fldCharType="end"/>
    </w:r>
    <w:r w:rsidR="000B645B">
      <w:t xml:space="preserve"> </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0" w:line="259" w:lineRule="auto"/>
      <w:ind w:left="0" w:firstLine="0"/>
      <w:jc w:val="left"/>
    </w:pPr>
    <w:r>
      <w:rPr>
        <w:rFonts w:ascii="Bookman Old Style" w:eastAsia="Bookman Old Style" w:hAnsi="Bookman Old Style" w:cs="Bookman Old Style"/>
      </w:rPr>
      <w:t xml:space="preserve"> </w:t>
    </w:r>
  </w:p>
  <w:p w:rsidR="000B645B" w:rsidRDefault="008801A7">
    <w:pPr>
      <w:spacing w:after="0" w:line="259" w:lineRule="auto"/>
      <w:ind w:left="0" w:right="9" w:firstLine="0"/>
      <w:jc w:val="center"/>
    </w:pPr>
    <w:r>
      <w:fldChar w:fldCharType="begin"/>
    </w:r>
    <w:r w:rsidR="000B645B">
      <w:instrText xml:space="preserve"> PAGE   \* MERGEFORMAT </w:instrText>
    </w:r>
    <w:r>
      <w:fldChar w:fldCharType="separate"/>
    </w:r>
    <w:r w:rsidR="000B645B">
      <w:t>78</w:t>
    </w:r>
    <w:r>
      <w:fldChar w:fldCharType="end"/>
    </w:r>
    <w:r w:rsidR="000B645B">
      <w:t xml:space="preserve"> </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8801A7">
    <w:pPr>
      <w:spacing w:after="205" w:line="259" w:lineRule="auto"/>
      <w:ind w:left="0" w:firstLine="0"/>
      <w:jc w:val="center"/>
    </w:pPr>
    <w:r>
      <w:fldChar w:fldCharType="begin"/>
    </w:r>
    <w:r w:rsidR="000B645B">
      <w:instrText xml:space="preserve"> PAGE   \* MERGEFORMAT </w:instrText>
    </w:r>
    <w:r>
      <w:fldChar w:fldCharType="separate"/>
    </w:r>
    <w:r w:rsidR="002867F3">
      <w:rPr>
        <w:noProof/>
      </w:rPr>
      <w:t>266</w:t>
    </w:r>
    <w:r>
      <w:fldChar w:fldCharType="end"/>
    </w:r>
    <w:r w:rsidR="000B645B">
      <w:t xml:space="preserve"> </w:t>
    </w:r>
  </w:p>
  <w:p w:rsidR="000B645B" w:rsidRDefault="000B645B">
    <w:pPr>
      <w:spacing w:after="0" w:line="259" w:lineRule="auto"/>
      <w:ind w:left="0" w:firstLine="0"/>
      <w:jc w:val="left"/>
    </w:pPr>
    <w:r>
      <w:rPr>
        <w:rFonts w:ascii="Bookman Old Style" w:eastAsia="Bookman Old Style" w:hAnsi="Bookman Old Style" w:cs="Bookman Old Style"/>
      </w:rPr>
      <w:t xml:space="preserve"> </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16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160" w:line="259" w:lineRule="auto"/>
      <w:ind w:left="0" w:firstLine="0"/>
      <w:jc w:val="left"/>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8801A7">
    <w:pPr>
      <w:spacing w:after="0" w:line="259" w:lineRule="auto"/>
      <w:ind w:left="0" w:firstLine="0"/>
      <w:jc w:val="center"/>
    </w:pPr>
    <w:r>
      <w:fldChar w:fldCharType="begin"/>
    </w:r>
    <w:r w:rsidR="000B645B">
      <w:instrText xml:space="preserve"> PAGE   \* MERGEFORMAT </w:instrText>
    </w:r>
    <w:r>
      <w:fldChar w:fldCharType="separate"/>
    </w:r>
    <w:r w:rsidR="002867F3">
      <w:rPr>
        <w:noProof/>
      </w:rPr>
      <w:t>263</w:t>
    </w:r>
    <w: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8801A7">
    <w:pPr>
      <w:spacing w:after="205" w:line="259" w:lineRule="auto"/>
      <w:ind w:left="0" w:right="1" w:firstLine="0"/>
      <w:jc w:val="center"/>
    </w:pPr>
    <w:r>
      <w:fldChar w:fldCharType="begin"/>
    </w:r>
    <w:r w:rsidR="000B645B">
      <w:instrText xml:space="preserve"> PAGE   \* MERGEFORMAT </w:instrText>
    </w:r>
    <w:r>
      <w:fldChar w:fldCharType="separate"/>
    </w:r>
    <w:r w:rsidR="002867F3">
      <w:rPr>
        <w:noProof/>
      </w:rPr>
      <w:t>280</w:t>
    </w:r>
    <w:r>
      <w:fldChar w:fldCharType="end"/>
    </w:r>
    <w:r w:rsidR="000B645B">
      <w:t xml:space="preserve"> </w:t>
    </w:r>
  </w:p>
  <w:p w:rsidR="000B645B" w:rsidRDefault="000B645B">
    <w:pPr>
      <w:spacing w:after="0" w:line="259" w:lineRule="auto"/>
      <w:ind w:left="0" w:firstLine="0"/>
      <w:jc w:val="left"/>
    </w:pPr>
    <w:r>
      <w:rPr>
        <w:rFonts w:ascii="Bookman Old Style" w:eastAsia="Bookman Old Style" w:hAnsi="Bookman Old Style" w:cs="Bookman Old Style"/>
      </w:rPr>
      <w:t xml:space="preserve"> </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8801A7">
    <w:pPr>
      <w:spacing w:after="205" w:line="259" w:lineRule="auto"/>
      <w:ind w:left="0" w:right="1" w:firstLine="0"/>
      <w:jc w:val="center"/>
    </w:pPr>
    <w:r>
      <w:fldChar w:fldCharType="begin"/>
    </w:r>
    <w:r w:rsidR="000B645B">
      <w:instrText xml:space="preserve"> PAGE   \* MERGEFORMAT </w:instrText>
    </w:r>
    <w:r>
      <w:fldChar w:fldCharType="separate"/>
    </w:r>
    <w:r w:rsidR="002867F3">
      <w:rPr>
        <w:noProof/>
      </w:rPr>
      <w:t>279</w:t>
    </w:r>
    <w:r>
      <w:fldChar w:fldCharType="end"/>
    </w:r>
    <w:r w:rsidR="000B645B">
      <w:t xml:space="preserve"> </w:t>
    </w:r>
  </w:p>
  <w:p w:rsidR="000B645B" w:rsidRDefault="000B645B">
    <w:pPr>
      <w:spacing w:after="0" w:line="259" w:lineRule="auto"/>
      <w:ind w:left="0" w:firstLine="0"/>
      <w:jc w:val="left"/>
    </w:pPr>
    <w:r>
      <w:rPr>
        <w:rFonts w:ascii="Bookman Old Style" w:eastAsia="Bookman Old Style" w:hAnsi="Bookman Old Style" w:cs="Bookman Old Style"/>
      </w:rPr>
      <w:t xml:space="preserve"> </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8801A7">
    <w:pPr>
      <w:spacing w:after="205" w:line="259" w:lineRule="auto"/>
      <w:ind w:left="0" w:right="1" w:firstLine="0"/>
      <w:jc w:val="center"/>
    </w:pPr>
    <w:r>
      <w:fldChar w:fldCharType="begin"/>
    </w:r>
    <w:r w:rsidR="000B645B">
      <w:instrText xml:space="preserve"> PAGE   \* MERGEFORMAT </w:instrText>
    </w:r>
    <w:r>
      <w:fldChar w:fldCharType="separate"/>
    </w:r>
    <w:r w:rsidR="000B645B">
      <w:t>203</w:t>
    </w:r>
    <w:r>
      <w:fldChar w:fldCharType="end"/>
    </w:r>
    <w:r w:rsidR="000B645B">
      <w:t xml:space="preserve"> </w:t>
    </w:r>
  </w:p>
  <w:p w:rsidR="000B645B" w:rsidRDefault="000B645B">
    <w:pPr>
      <w:spacing w:after="0" w:line="259" w:lineRule="auto"/>
      <w:ind w:left="0" w:firstLine="0"/>
      <w:jc w:val="left"/>
    </w:pPr>
    <w:r>
      <w:rPr>
        <w:rFonts w:ascii="Bookman Old Style" w:eastAsia="Bookman Old Style" w:hAnsi="Bookman Old Style" w:cs="Bookman Old Style"/>
      </w:rPr>
      <w:t xml:space="preserve"> </w: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160" w:line="259" w:lineRule="auto"/>
      <w:ind w:left="0" w:firstLine="0"/>
      <w:jc w:val="left"/>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160" w:line="259" w:lineRule="auto"/>
      <w:ind w:left="0" w:firstLine="0"/>
      <w:jc w:val="left"/>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160" w:line="259" w:lineRule="auto"/>
      <w:ind w:left="0" w:firstLine="0"/>
      <w:jc w:val="left"/>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8801A7">
    <w:pPr>
      <w:spacing w:after="205" w:line="259" w:lineRule="auto"/>
      <w:ind w:left="0" w:firstLine="0"/>
      <w:jc w:val="center"/>
    </w:pPr>
    <w:r>
      <w:fldChar w:fldCharType="begin"/>
    </w:r>
    <w:r w:rsidR="000B645B">
      <w:instrText xml:space="preserve"> PAGE   \* MERGEFORMAT </w:instrText>
    </w:r>
    <w:r>
      <w:fldChar w:fldCharType="separate"/>
    </w:r>
    <w:r w:rsidR="002867F3">
      <w:rPr>
        <w:noProof/>
      </w:rPr>
      <w:t>294</w:t>
    </w:r>
    <w:r>
      <w:fldChar w:fldCharType="end"/>
    </w:r>
    <w:r w:rsidR="000B645B">
      <w:t xml:space="preserve"> </w:t>
    </w:r>
  </w:p>
  <w:p w:rsidR="000B645B" w:rsidRDefault="000B645B">
    <w:pPr>
      <w:spacing w:after="0" w:line="259" w:lineRule="auto"/>
      <w:ind w:left="0" w:firstLine="0"/>
      <w:jc w:val="left"/>
    </w:pPr>
    <w:r>
      <w:rPr>
        <w:rFonts w:ascii="Bookman Old Style" w:eastAsia="Bookman Old Style" w:hAnsi="Bookman Old Style" w:cs="Bookman Old Style"/>
      </w:rPr>
      <w:t xml:space="preserve"> </w: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8801A7">
    <w:pPr>
      <w:spacing w:after="205" w:line="259" w:lineRule="auto"/>
      <w:ind w:left="0" w:firstLine="0"/>
      <w:jc w:val="center"/>
    </w:pPr>
    <w:r>
      <w:fldChar w:fldCharType="begin"/>
    </w:r>
    <w:r w:rsidR="000B645B">
      <w:instrText xml:space="preserve"> PAGE   \* MERGEFORMAT </w:instrText>
    </w:r>
    <w:r>
      <w:fldChar w:fldCharType="separate"/>
    </w:r>
    <w:r w:rsidR="002867F3">
      <w:rPr>
        <w:noProof/>
      </w:rPr>
      <w:t>295</w:t>
    </w:r>
    <w:r>
      <w:fldChar w:fldCharType="end"/>
    </w:r>
    <w:r w:rsidR="000B645B">
      <w:t xml:space="preserve"> </w:t>
    </w:r>
  </w:p>
  <w:p w:rsidR="000B645B" w:rsidRDefault="000B645B">
    <w:pPr>
      <w:spacing w:after="0" w:line="259" w:lineRule="auto"/>
      <w:ind w:left="0" w:firstLine="0"/>
      <w:jc w:val="left"/>
    </w:pPr>
    <w:r>
      <w:rPr>
        <w:rFonts w:ascii="Bookman Old Style" w:eastAsia="Bookman Old Style" w:hAnsi="Bookman Old Style" w:cs="Bookman Old Style"/>
      </w:rPr>
      <w:t xml:space="preserve"> </w: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8801A7">
    <w:pPr>
      <w:spacing w:after="205" w:line="259" w:lineRule="auto"/>
      <w:ind w:left="0" w:firstLine="0"/>
      <w:jc w:val="center"/>
    </w:pPr>
    <w:r>
      <w:fldChar w:fldCharType="begin"/>
    </w:r>
    <w:r w:rsidR="000B645B">
      <w:instrText xml:space="preserve"> PAGE   \* MERGEFORMAT </w:instrText>
    </w:r>
    <w:r>
      <w:fldChar w:fldCharType="separate"/>
    </w:r>
    <w:r w:rsidR="000B645B">
      <w:t>202</w:t>
    </w:r>
    <w:r>
      <w:fldChar w:fldCharType="end"/>
    </w:r>
    <w:r w:rsidR="000B645B">
      <w:t xml:space="preserve"> </w:t>
    </w:r>
  </w:p>
  <w:p w:rsidR="000B645B" w:rsidRDefault="000B645B">
    <w:pPr>
      <w:spacing w:after="0" w:line="259" w:lineRule="auto"/>
      <w:ind w:left="0" w:firstLine="0"/>
      <w:jc w:val="left"/>
    </w:pPr>
    <w:r>
      <w:rPr>
        <w:rFonts w:ascii="Bookman Old Style" w:eastAsia="Bookman Old Style" w:hAnsi="Bookman Old Style" w:cs="Bookman Old Style"/>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tabs>
        <w:tab w:val="center" w:pos="3334"/>
      </w:tabs>
      <w:spacing w:after="0" w:line="259" w:lineRule="auto"/>
      <w:ind w:left="0" w:firstLine="0"/>
      <w:jc w:val="left"/>
    </w:pPr>
    <w:r>
      <w:rPr>
        <w:rFonts w:ascii="Bookman Old Style" w:eastAsia="Bookman Old Style" w:hAnsi="Bookman Old Style" w:cs="Bookman Old Style"/>
        <w:sz w:val="22"/>
      </w:rPr>
      <w:t xml:space="preserve"> </w:t>
    </w:r>
    <w:r>
      <w:rPr>
        <w:rFonts w:ascii="Bookman Old Style" w:eastAsia="Bookman Old Style" w:hAnsi="Bookman Old Style" w:cs="Bookman Old Style"/>
        <w:sz w:val="22"/>
      </w:rPr>
      <w:tab/>
    </w:r>
    <w:r w:rsidR="008801A7">
      <w:fldChar w:fldCharType="begin"/>
    </w:r>
    <w:r>
      <w:instrText xml:space="preserve"> PAGE   \* MERGEFORMAT </w:instrText>
    </w:r>
    <w:r w:rsidR="008801A7">
      <w:fldChar w:fldCharType="separate"/>
    </w:r>
    <w:r w:rsidR="00022302">
      <w:rPr>
        <w:noProof/>
      </w:rPr>
      <w:t>44</w:t>
    </w:r>
    <w:r w:rsidR="008801A7">
      <w:fldChar w:fldCharType="end"/>
    </w:r>
    <w:r>
      <w:rPr>
        <w:rFonts w:ascii="Bookman Old Style" w:eastAsia="Bookman Old Style" w:hAnsi="Bookman Old Style" w:cs="Bookman Old Style"/>
        <w:sz w:val="22"/>
      </w:rPr>
      <w:t xml:space="preserve"> </w: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160" w:line="259" w:lineRule="auto"/>
      <w:ind w:left="0" w:firstLine="0"/>
      <w:jc w:val="left"/>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160" w:line="259" w:lineRule="auto"/>
      <w:ind w:left="0" w:firstLine="0"/>
      <w:jc w:val="left"/>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160" w:line="259" w:lineRule="auto"/>
      <w:ind w:left="0" w:firstLine="0"/>
      <w:jc w:val="left"/>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8801A7">
    <w:pPr>
      <w:spacing w:after="205" w:line="259" w:lineRule="auto"/>
      <w:ind w:left="424" w:firstLine="0"/>
      <w:jc w:val="center"/>
    </w:pPr>
    <w:r>
      <w:fldChar w:fldCharType="begin"/>
    </w:r>
    <w:r w:rsidR="000B645B">
      <w:instrText xml:space="preserve"> PAGE   \* MERGEFORMAT </w:instrText>
    </w:r>
    <w:r>
      <w:fldChar w:fldCharType="separate"/>
    </w:r>
    <w:r w:rsidR="002867F3">
      <w:rPr>
        <w:noProof/>
      </w:rPr>
      <w:t>308</w:t>
    </w:r>
    <w:r>
      <w:fldChar w:fldCharType="end"/>
    </w:r>
    <w:r w:rsidR="000B645B">
      <w:t xml:space="preserve"> </w:t>
    </w:r>
  </w:p>
  <w:p w:rsidR="000B645B" w:rsidRDefault="000B645B">
    <w:pPr>
      <w:spacing w:after="0" w:line="259" w:lineRule="auto"/>
      <w:ind w:left="-420" w:firstLine="0"/>
      <w:jc w:val="left"/>
    </w:pPr>
    <w:r>
      <w:rPr>
        <w:rFonts w:ascii="Bookman Old Style" w:eastAsia="Bookman Old Style" w:hAnsi="Bookman Old Style" w:cs="Bookman Old Style"/>
      </w:rPr>
      <w:t xml:space="preserve"> </w: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8801A7">
    <w:pPr>
      <w:spacing w:after="205" w:line="259" w:lineRule="auto"/>
      <w:ind w:left="424" w:firstLine="0"/>
      <w:jc w:val="center"/>
    </w:pPr>
    <w:r>
      <w:fldChar w:fldCharType="begin"/>
    </w:r>
    <w:r w:rsidR="000B645B">
      <w:instrText xml:space="preserve"> PAGE   \* MERGEFORMAT </w:instrText>
    </w:r>
    <w:r>
      <w:fldChar w:fldCharType="separate"/>
    </w:r>
    <w:r w:rsidR="002867F3">
      <w:rPr>
        <w:noProof/>
      </w:rPr>
      <w:t>307</w:t>
    </w:r>
    <w:r>
      <w:fldChar w:fldCharType="end"/>
    </w:r>
    <w:r w:rsidR="000B645B">
      <w:t xml:space="preserve"> </w:t>
    </w:r>
  </w:p>
  <w:p w:rsidR="000B645B" w:rsidRDefault="000B645B">
    <w:pPr>
      <w:spacing w:after="0" w:line="259" w:lineRule="auto"/>
      <w:ind w:left="-420" w:firstLine="0"/>
      <w:jc w:val="left"/>
    </w:pPr>
    <w:r>
      <w:rPr>
        <w:rFonts w:ascii="Bookman Old Style" w:eastAsia="Bookman Old Style" w:hAnsi="Bookman Old Style" w:cs="Bookman Old Style"/>
      </w:rPr>
      <w:t xml:space="preserve"> </w: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8801A7">
    <w:pPr>
      <w:spacing w:after="205" w:line="259" w:lineRule="auto"/>
      <w:ind w:left="424" w:firstLine="0"/>
      <w:jc w:val="center"/>
    </w:pPr>
    <w:r>
      <w:fldChar w:fldCharType="begin"/>
    </w:r>
    <w:r w:rsidR="000B645B">
      <w:instrText xml:space="preserve"> PAGE   \* MERGEFORMAT </w:instrText>
    </w:r>
    <w:r>
      <w:fldChar w:fldCharType="separate"/>
    </w:r>
    <w:r w:rsidR="000B645B">
      <w:t>203</w:t>
    </w:r>
    <w:r>
      <w:fldChar w:fldCharType="end"/>
    </w:r>
    <w:r w:rsidR="000B645B">
      <w:t xml:space="preserve"> </w:t>
    </w:r>
  </w:p>
  <w:p w:rsidR="000B645B" w:rsidRDefault="000B645B">
    <w:pPr>
      <w:spacing w:after="0" w:line="259" w:lineRule="auto"/>
      <w:ind w:left="-420" w:firstLine="0"/>
      <w:jc w:val="left"/>
    </w:pPr>
    <w:r>
      <w:rPr>
        <w:rFonts w:ascii="Bookman Old Style" w:eastAsia="Bookman Old Style" w:hAnsi="Bookman Old Style" w:cs="Bookman Old Style"/>
      </w:rPr>
      <w:t xml:space="preserve"> </w: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160" w:line="259" w:lineRule="auto"/>
      <w:ind w:left="0" w:firstLine="0"/>
      <w:jc w:val="left"/>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160" w:line="259" w:lineRule="auto"/>
      <w:ind w:left="0" w:firstLine="0"/>
      <w:jc w:val="left"/>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160" w:line="259" w:lineRule="auto"/>
      <w:ind w:left="0" w:firstLine="0"/>
      <w:jc w:val="left"/>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tabs>
        <w:tab w:val="center" w:pos="5201"/>
      </w:tabs>
      <w:spacing w:after="0" w:line="259" w:lineRule="auto"/>
      <w:ind w:left="0" w:firstLine="0"/>
      <w:jc w:val="left"/>
    </w:pPr>
    <w:r>
      <w:rPr>
        <w:rFonts w:ascii="Bookman Old Style" w:eastAsia="Bookman Old Style" w:hAnsi="Bookman Old Style" w:cs="Bookman Old Style"/>
        <w:sz w:val="2"/>
      </w:rPr>
      <w:t xml:space="preserve"> </w:t>
    </w:r>
    <w:r>
      <w:rPr>
        <w:rFonts w:ascii="Bookman Old Style" w:eastAsia="Bookman Old Style" w:hAnsi="Bookman Old Style" w:cs="Bookman Old Style"/>
        <w:sz w:val="2"/>
      </w:rPr>
      <w:tab/>
    </w:r>
    <w:r w:rsidR="008801A7">
      <w:rPr>
        <w:rFonts w:ascii="Bookman Old Style" w:eastAsia="Bookman Old Style" w:hAnsi="Bookman Old Style" w:cs="Bookman Old Style"/>
        <w:sz w:val="22"/>
      </w:rPr>
      <w:fldChar w:fldCharType="begin"/>
    </w:r>
    <w:r>
      <w:rPr>
        <w:rFonts w:ascii="Bookman Old Style" w:eastAsia="Bookman Old Style" w:hAnsi="Bookman Old Style" w:cs="Bookman Old Style"/>
        <w:sz w:val="22"/>
      </w:rPr>
      <w:instrText xml:space="preserve"> PAGE   \* MERGEFORMAT </w:instrText>
    </w:r>
    <w:r w:rsidR="008801A7">
      <w:rPr>
        <w:rFonts w:ascii="Bookman Old Style" w:eastAsia="Bookman Old Style" w:hAnsi="Bookman Old Style" w:cs="Bookman Old Style"/>
        <w:sz w:val="22"/>
      </w:rPr>
      <w:fldChar w:fldCharType="separate"/>
    </w:r>
    <w:r w:rsidR="002867F3">
      <w:rPr>
        <w:rFonts w:ascii="Bookman Old Style" w:eastAsia="Bookman Old Style" w:hAnsi="Bookman Old Style" w:cs="Bookman Old Style"/>
        <w:noProof/>
        <w:sz w:val="22"/>
      </w:rPr>
      <w:t>328</w:t>
    </w:r>
    <w:r w:rsidR="008801A7">
      <w:rPr>
        <w:rFonts w:ascii="Bookman Old Style" w:eastAsia="Bookman Old Style" w:hAnsi="Bookman Old Style" w:cs="Bookman Old Style"/>
        <w:sz w:val="22"/>
      </w:rPr>
      <w:fldChar w:fldCharType="end"/>
    </w:r>
    <w:r>
      <w:rPr>
        <w:rFonts w:ascii="Bookman Old Style" w:eastAsia="Bookman Old Style" w:hAnsi="Bookman Old Style" w:cs="Bookman Old Style"/>
        <w:sz w:val="22"/>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tabs>
        <w:tab w:val="center" w:pos="3334"/>
      </w:tabs>
      <w:spacing w:after="0" w:line="259" w:lineRule="auto"/>
      <w:ind w:left="0" w:firstLine="0"/>
      <w:jc w:val="left"/>
    </w:pPr>
    <w:r>
      <w:rPr>
        <w:rFonts w:ascii="Bookman Old Style" w:eastAsia="Bookman Old Style" w:hAnsi="Bookman Old Style" w:cs="Bookman Old Style"/>
        <w:sz w:val="22"/>
      </w:rPr>
      <w:t xml:space="preserve"> </w:t>
    </w:r>
    <w:r>
      <w:rPr>
        <w:rFonts w:ascii="Bookman Old Style" w:eastAsia="Bookman Old Style" w:hAnsi="Bookman Old Style" w:cs="Bookman Old Style"/>
        <w:sz w:val="22"/>
      </w:rPr>
      <w:tab/>
    </w:r>
    <w:r w:rsidR="008801A7">
      <w:fldChar w:fldCharType="begin"/>
    </w:r>
    <w:r>
      <w:instrText xml:space="preserve"> PAGE   \* MERGEFORMAT </w:instrText>
    </w:r>
    <w:r w:rsidR="008801A7">
      <w:fldChar w:fldCharType="separate"/>
    </w:r>
    <w:r w:rsidR="00022302">
      <w:rPr>
        <w:noProof/>
      </w:rPr>
      <w:t>45</w:t>
    </w:r>
    <w:r w:rsidR="008801A7">
      <w:fldChar w:fldCharType="end"/>
    </w:r>
    <w:r>
      <w:rPr>
        <w:rFonts w:ascii="Bookman Old Style" w:eastAsia="Bookman Old Style" w:hAnsi="Bookman Old Style" w:cs="Bookman Old Style"/>
        <w:sz w:val="22"/>
      </w:rPr>
      <w:t xml:space="preserve"> </w: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tabs>
        <w:tab w:val="center" w:pos="5201"/>
      </w:tabs>
      <w:spacing w:after="0" w:line="259" w:lineRule="auto"/>
      <w:ind w:left="0" w:firstLine="0"/>
      <w:jc w:val="left"/>
    </w:pPr>
    <w:r>
      <w:rPr>
        <w:rFonts w:ascii="Bookman Old Style" w:eastAsia="Bookman Old Style" w:hAnsi="Bookman Old Style" w:cs="Bookman Old Style"/>
        <w:sz w:val="2"/>
      </w:rPr>
      <w:t xml:space="preserve"> </w:t>
    </w:r>
    <w:r>
      <w:rPr>
        <w:rFonts w:ascii="Bookman Old Style" w:eastAsia="Bookman Old Style" w:hAnsi="Bookman Old Style" w:cs="Bookman Old Style"/>
        <w:sz w:val="2"/>
      </w:rPr>
      <w:tab/>
    </w:r>
    <w:r w:rsidR="008801A7">
      <w:rPr>
        <w:rFonts w:ascii="Bookman Old Style" w:eastAsia="Bookman Old Style" w:hAnsi="Bookman Old Style" w:cs="Bookman Old Style"/>
        <w:sz w:val="22"/>
      </w:rPr>
      <w:fldChar w:fldCharType="begin"/>
    </w:r>
    <w:r>
      <w:rPr>
        <w:rFonts w:ascii="Bookman Old Style" w:eastAsia="Bookman Old Style" w:hAnsi="Bookman Old Style" w:cs="Bookman Old Style"/>
        <w:sz w:val="22"/>
      </w:rPr>
      <w:instrText xml:space="preserve"> PAGE   \* MERGEFORMAT </w:instrText>
    </w:r>
    <w:r w:rsidR="008801A7">
      <w:rPr>
        <w:rFonts w:ascii="Bookman Old Style" w:eastAsia="Bookman Old Style" w:hAnsi="Bookman Old Style" w:cs="Bookman Old Style"/>
        <w:sz w:val="22"/>
      </w:rPr>
      <w:fldChar w:fldCharType="separate"/>
    </w:r>
    <w:r w:rsidR="002867F3">
      <w:rPr>
        <w:rFonts w:ascii="Bookman Old Style" w:eastAsia="Bookman Old Style" w:hAnsi="Bookman Old Style" w:cs="Bookman Old Style"/>
        <w:noProof/>
        <w:sz w:val="22"/>
      </w:rPr>
      <w:t>327</w:t>
    </w:r>
    <w:r w:rsidR="008801A7">
      <w:rPr>
        <w:rFonts w:ascii="Bookman Old Style" w:eastAsia="Bookman Old Style" w:hAnsi="Bookman Old Style" w:cs="Bookman Old Style"/>
        <w:sz w:val="22"/>
      </w:rPr>
      <w:fldChar w:fldCharType="end"/>
    </w:r>
    <w:r>
      <w:rPr>
        <w:rFonts w:ascii="Bookman Old Style" w:eastAsia="Bookman Old Style" w:hAnsi="Bookman Old Style" w:cs="Bookman Old Style"/>
        <w:sz w:val="22"/>
      </w:rPr>
      <w:t xml:space="preserve"> </w: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tabs>
        <w:tab w:val="center" w:pos="5201"/>
      </w:tabs>
      <w:spacing w:after="0" w:line="259" w:lineRule="auto"/>
      <w:ind w:left="0" w:firstLine="0"/>
      <w:jc w:val="left"/>
    </w:pPr>
    <w:r>
      <w:rPr>
        <w:rFonts w:ascii="Bookman Old Style" w:eastAsia="Bookman Old Style" w:hAnsi="Bookman Old Style" w:cs="Bookman Old Style"/>
        <w:sz w:val="2"/>
      </w:rPr>
      <w:t xml:space="preserve"> </w:t>
    </w:r>
    <w:r>
      <w:rPr>
        <w:rFonts w:ascii="Bookman Old Style" w:eastAsia="Bookman Old Style" w:hAnsi="Bookman Old Style" w:cs="Bookman Old Style"/>
        <w:sz w:val="2"/>
      </w:rPr>
      <w:tab/>
    </w:r>
    <w:r w:rsidR="008801A7">
      <w:rPr>
        <w:rFonts w:ascii="Bookman Old Style" w:eastAsia="Bookman Old Style" w:hAnsi="Bookman Old Style" w:cs="Bookman Old Style"/>
        <w:sz w:val="22"/>
      </w:rPr>
      <w:fldChar w:fldCharType="begin"/>
    </w:r>
    <w:r>
      <w:rPr>
        <w:rFonts w:ascii="Bookman Old Style" w:eastAsia="Bookman Old Style" w:hAnsi="Bookman Old Style" w:cs="Bookman Old Style"/>
        <w:sz w:val="22"/>
      </w:rPr>
      <w:instrText xml:space="preserve"> PAGE   \* MERGEFORMAT </w:instrText>
    </w:r>
    <w:r w:rsidR="008801A7">
      <w:rPr>
        <w:rFonts w:ascii="Bookman Old Style" w:eastAsia="Bookman Old Style" w:hAnsi="Bookman Old Style" w:cs="Bookman Old Style"/>
        <w:sz w:val="22"/>
      </w:rPr>
      <w:fldChar w:fldCharType="separate"/>
    </w:r>
    <w:r>
      <w:rPr>
        <w:rFonts w:ascii="Bookman Old Style" w:eastAsia="Bookman Old Style" w:hAnsi="Bookman Old Style" w:cs="Bookman Old Style"/>
        <w:sz w:val="22"/>
      </w:rPr>
      <w:t>240</w:t>
    </w:r>
    <w:r w:rsidR="008801A7">
      <w:rPr>
        <w:rFonts w:ascii="Bookman Old Style" w:eastAsia="Bookman Old Style" w:hAnsi="Bookman Old Style" w:cs="Bookman Old Style"/>
        <w:sz w:val="22"/>
      </w:rPr>
      <w:fldChar w:fldCharType="end"/>
    </w:r>
    <w:r>
      <w:rPr>
        <w:rFonts w:ascii="Bookman Old Style" w:eastAsia="Bookman Old Style" w:hAnsi="Bookman Old Style" w:cs="Bookman Old Style"/>
        <w:sz w:val="22"/>
      </w:rPr>
      <w:t xml:space="preserve"> </w: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8801A7">
    <w:pPr>
      <w:spacing w:after="0" w:line="259" w:lineRule="auto"/>
      <w:ind w:left="2" w:firstLine="0"/>
      <w:jc w:val="center"/>
    </w:pPr>
    <w:r>
      <w:fldChar w:fldCharType="begin"/>
    </w:r>
    <w:r w:rsidR="000B645B">
      <w:instrText xml:space="preserve"> PAGE   \* MERGEFORMAT </w:instrText>
    </w:r>
    <w:r>
      <w:fldChar w:fldCharType="separate"/>
    </w:r>
    <w:r w:rsidR="002867F3">
      <w:rPr>
        <w:noProof/>
      </w:rPr>
      <w:t>396</w:t>
    </w:r>
    <w:r>
      <w:fldChar w:fldCharType="end"/>
    </w:r>
  </w:p>
  <w:p w:rsidR="000B645B" w:rsidRDefault="000B645B">
    <w:pPr>
      <w:spacing w:after="0" w:line="259" w:lineRule="auto"/>
      <w:ind w:left="0" w:firstLine="0"/>
      <w:jc w:val="left"/>
    </w:pPr>
    <w:r>
      <w:rPr>
        <w:rFonts w:ascii="Bookman Old Style" w:eastAsia="Bookman Old Style" w:hAnsi="Bookman Old Style" w:cs="Bookman Old Style"/>
      </w:rPr>
      <w:t xml:space="preserve"> </w:t>
    </w:r>
    <w:r>
      <w:rPr>
        <w:rFonts w:ascii="Bookman Old Style" w:eastAsia="Bookman Old Style" w:hAnsi="Bookman Old Style" w:cs="Bookman Old Style"/>
      </w:rPr>
      <w:tab/>
    </w:r>
    <w:r>
      <w:rPr>
        <w:rFonts w:ascii="Bookman Old Style" w:eastAsia="Bookman Old Style" w:hAnsi="Bookman Old Style" w:cs="Bookman Old Style"/>
        <w:sz w:val="22"/>
      </w:rPr>
      <w:t xml:space="preserve"> </w:t>
    </w:r>
    <w:r>
      <w:t xml:space="preserve"> </w: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8801A7">
    <w:pPr>
      <w:spacing w:after="0" w:line="259" w:lineRule="auto"/>
      <w:ind w:left="2" w:firstLine="0"/>
      <w:jc w:val="center"/>
    </w:pPr>
    <w:r>
      <w:fldChar w:fldCharType="begin"/>
    </w:r>
    <w:r w:rsidR="000B645B">
      <w:instrText xml:space="preserve"> PAGE   \* MERGEFORMAT </w:instrText>
    </w:r>
    <w:r>
      <w:fldChar w:fldCharType="separate"/>
    </w:r>
    <w:r w:rsidR="002867F3">
      <w:rPr>
        <w:noProof/>
      </w:rPr>
      <w:t>397</w:t>
    </w:r>
    <w:r>
      <w:fldChar w:fldCharType="end"/>
    </w:r>
  </w:p>
  <w:p w:rsidR="000B645B" w:rsidRDefault="000B645B">
    <w:pPr>
      <w:spacing w:after="0" w:line="259" w:lineRule="auto"/>
      <w:ind w:left="0" w:firstLine="0"/>
      <w:jc w:val="left"/>
    </w:pPr>
    <w:r>
      <w:rPr>
        <w:rFonts w:ascii="Bookman Old Style" w:eastAsia="Bookman Old Style" w:hAnsi="Bookman Old Style" w:cs="Bookman Old Style"/>
      </w:rPr>
      <w:t xml:space="preserve"> </w:t>
    </w:r>
    <w:r>
      <w:rPr>
        <w:rFonts w:ascii="Bookman Old Style" w:eastAsia="Bookman Old Style" w:hAnsi="Bookman Old Style" w:cs="Bookman Old Style"/>
      </w:rPr>
      <w:tab/>
    </w:r>
    <w:r>
      <w:rPr>
        <w:rFonts w:ascii="Bookman Old Style" w:eastAsia="Bookman Old Style" w:hAnsi="Bookman Old Style" w:cs="Bookman Old Style"/>
        <w:sz w:val="22"/>
      </w:rPr>
      <w:t xml:space="preserve"> </w:t>
    </w:r>
    <w:r>
      <w:t xml:space="preserve"> </w: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8801A7">
    <w:pPr>
      <w:spacing w:after="0" w:line="259" w:lineRule="auto"/>
      <w:ind w:left="2" w:firstLine="0"/>
      <w:jc w:val="center"/>
    </w:pPr>
    <w:r>
      <w:fldChar w:fldCharType="begin"/>
    </w:r>
    <w:r w:rsidR="000B645B">
      <w:instrText xml:space="preserve"> PAGE   \* MERGEFORMAT </w:instrText>
    </w:r>
    <w:r>
      <w:fldChar w:fldCharType="separate"/>
    </w:r>
    <w:r w:rsidR="000B645B">
      <w:t>245</w:t>
    </w:r>
    <w:r>
      <w:fldChar w:fldCharType="end"/>
    </w:r>
  </w:p>
  <w:p w:rsidR="000B645B" w:rsidRDefault="000B645B">
    <w:pPr>
      <w:spacing w:after="0" w:line="259" w:lineRule="auto"/>
      <w:ind w:left="0" w:firstLine="0"/>
      <w:jc w:val="left"/>
    </w:pPr>
    <w:r>
      <w:rPr>
        <w:rFonts w:ascii="Bookman Old Style" w:eastAsia="Bookman Old Style" w:hAnsi="Bookman Old Style" w:cs="Bookman Old Style"/>
      </w:rPr>
      <w:t xml:space="preserve"> </w:t>
    </w:r>
    <w:r>
      <w:rPr>
        <w:rFonts w:ascii="Bookman Old Style" w:eastAsia="Bookman Old Style" w:hAnsi="Bookman Old Style" w:cs="Bookman Old Style"/>
      </w:rPr>
      <w:tab/>
    </w:r>
    <w:r>
      <w:rPr>
        <w:rFonts w:ascii="Bookman Old Style" w:eastAsia="Bookman Old Style" w:hAnsi="Bookman Old Style" w:cs="Bookman Old Style"/>
        <w:sz w:val="22"/>
      </w:rPr>
      <w:t xml:space="preserve"> </w:t>
    </w:r>
    <w:r>
      <w:t xml:space="preserve"> </w: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0" w:line="259" w:lineRule="auto"/>
      <w:ind w:left="533" w:firstLine="0"/>
      <w:jc w:val="left"/>
    </w:pPr>
    <w:r>
      <w:rPr>
        <w:rFonts w:ascii="Bookman Old Style" w:eastAsia="Bookman Old Style" w:hAnsi="Bookman Old Style" w:cs="Bookman Old Style"/>
      </w:rPr>
      <w:t xml:space="preserve"> </w:t>
    </w:r>
  </w:p>
  <w:p w:rsidR="000B645B" w:rsidRDefault="008801A7">
    <w:pPr>
      <w:spacing w:after="17" w:line="259" w:lineRule="auto"/>
      <w:ind w:left="348" w:firstLine="0"/>
      <w:jc w:val="center"/>
    </w:pPr>
    <w:r>
      <w:fldChar w:fldCharType="begin"/>
    </w:r>
    <w:r w:rsidR="000B645B">
      <w:instrText xml:space="preserve"> PAGE   \* MERGEFORMAT </w:instrText>
    </w:r>
    <w:r>
      <w:fldChar w:fldCharType="separate"/>
    </w:r>
    <w:r w:rsidR="002867F3">
      <w:rPr>
        <w:noProof/>
      </w:rPr>
      <w:t>480</w:t>
    </w:r>
    <w:r>
      <w:fldChar w:fldCharType="end"/>
    </w:r>
    <w:r w:rsidR="000B645B">
      <w:t xml:space="preserve"> </w:t>
    </w:r>
  </w:p>
  <w:p w:rsidR="000B645B" w:rsidRDefault="000B645B">
    <w:pPr>
      <w:spacing w:after="0" w:line="259" w:lineRule="auto"/>
      <w:ind w:left="0" w:right="535" w:firstLine="0"/>
      <w:jc w:val="right"/>
    </w:pPr>
    <w:r>
      <w:rPr>
        <w:rFonts w:ascii="Trebuchet MS" w:eastAsia="Trebuchet MS" w:hAnsi="Trebuchet MS" w:cs="Trebuchet MS"/>
        <w:sz w:val="18"/>
      </w:rPr>
      <w:t xml:space="preserve"> </w: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0" w:line="259" w:lineRule="auto"/>
      <w:ind w:left="533" w:firstLine="0"/>
      <w:jc w:val="left"/>
    </w:pPr>
    <w:r>
      <w:rPr>
        <w:rFonts w:ascii="Bookman Old Style" w:eastAsia="Bookman Old Style" w:hAnsi="Bookman Old Style" w:cs="Bookman Old Style"/>
      </w:rPr>
      <w:t xml:space="preserve"> </w:t>
    </w:r>
  </w:p>
  <w:p w:rsidR="000B645B" w:rsidRDefault="008801A7">
    <w:pPr>
      <w:spacing w:after="17" w:line="259" w:lineRule="auto"/>
      <w:ind w:left="348" w:firstLine="0"/>
      <w:jc w:val="center"/>
    </w:pPr>
    <w:r>
      <w:fldChar w:fldCharType="begin"/>
    </w:r>
    <w:r w:rsidR="000B645B">
      <w:instrText xml:space="preserve"> PAGE   \* MERGEFORMAT </w:instrText>
    </w:r>
    <w:r>
      <w:fldChar w:fldCharType="separate"/>
    </w:r>
    <w:r w:rsidR="002867F3">
      <w:rPr>
        <w:noProof/>
      </w:rPr>
      <w:t>481</w:t>
    </w:r>
    <w:r>
      <w:fldChar w:fldCharType="end"/>
    </w:r>
    <w:r w:rsidR="000B645B">
      <w:t xml:space="preserve"> </w:t>
    </w:r>
  </w:p>
  <w:p w:rsidR="000B645B" w:rsidRDefault="000B645B">
    <w:pPr>
      <w:spacing w:after="0" w:line="259" w:lineRule="auto"/>
      <w:ind w:left="0" w:right="535" w:firstLine="0"/>
      <w:jc w:val="right"/>
    </w:pPr>
    <w:r>
      <w:rPr>
        <w:rFonts w:ascii="Trebuchet MS" w:eastAsia="Trebuchet MS" w:hAnsi="Trebuchet MS" w:cs="Trebuchet MS"/>
        <w:sz w:val="18"/>
      </w:rPr>
      <w:t xml:space="preserve"> </w: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0" w:line="259" w:lineRule="auto"/>
      <w:ind w:left="533" w:firstLine="0"/>
      <w:jc w:val="left"/>
    </w:pPr>
    <w:r>
      <w:rPr>
        <w:rFonts w:ascii="Bookman Old Style" w:eastAsia="Bookman Old Style" w:hAnsi="Bookman Old Style" w:cs="Bookman Old Style"/>
      </w:rPr>
      <w:t xml:space="preserve"> </w:t>
    </w:r>
  </w:p>
  <w:p w:rsidR="000B645B" w:rsidRDefault="008801A7">
    <w:pPr>
      <w:spacing w:after="17" w:line="259" w:lineRule="auto"/>
      <w:ind w:left="348" w:firstLine="0"/>
      <w:jc w:val="center"/>
    </w:pPr>
    <w:r>
      <w:fldChar w:fldCharType="begin"/>
    </w:r>
    <w:r w:rsidR="000B645B">
      <w:instrText xml:space="preserve"> PAGE   \* MERGEFORMAT </w:instrText>
    </w:r>
    <w:r>
      <w:fldChar w:fldCharType="separate"/>
    </w:r>
    <w:r w:rsidR="000B645B">
      <w:t>253</w:t>
    </w:r>
    <w:r>
      <w:fldChar w:fldCharType="end"/>
    </w:r>
    <w:r w:rsidR="000B645B">
      <w:t xml:space="preserve"> </w:t>
    </w:r>
  </w:p>
  <w:p w:rsidR="000B645B" w:rsidRDefault="000B645B">
    <w:pPr>
      <w:spacing w:after="0" w:line="259" w:lineRule="auto"/>
      <w:ind w:left="0" w:right="535" w:firstLine="0"/>
      <w:jc w:val="right"/>
    </w:pPr>
    <w:r>
      <w:rPr>
        <w:rFonts w:ascii="Trebuchet MS" w:eastAsia="Trebuchet MS" w:hAnsi="Trebuchet MS" w:cs="Trebuchet MS"/>
        <w:sz w:val="18"/>
      </w:rPr>
      <w:t xml:space="preserve"> </w: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160" w:line="259" w:lineRule="auto"/>
      <w:ind w:left="0" w:firstLine="0"/>
      <w:jc w:val="left"/>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160" w:line="259" w:lineRule="auto"/>
      <w:ind w:lef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tabs>
        <w:tab w:val="center" w:pos="3334"/>
      </w:tabs>
      <w:spacing w:after="0" w:line="259" w:lineRule="auto"/>
      <w:ind w:left="0" w:firstLine="0"/>
      <w:jc w:val="left"/>
    </w:pPr>
    <w:r>
      <w:rPr>
        <w:rFonts w:ascii="Bookman Old Style" w:eastAsia="Bookman Old Style" w:hAnsi="Bookman Old Style" w:cs="Bookman Old Style"/>
        <w:sz w:val="22"/>
      </w:rPr>
      <w:t xml:space="preserve"> </w:t>
    </w:r>
    <w:r>
      <w:rPr>
        <w:rFonts w:ascii="Bookman Old Style" w:eastAsia="Bookman Old Style" w:hAnsi="Bookman Old Style" w:cs="Bookman Old Style"/>
        <w:sz w:val="22"/>
      </w:rPr>
      <w:tab/>
    </w:r>
    <w:r w:rsidR="008801A7">
      <w:fldChar w:fldCharType="begin"/>
    </w:r>
    <w:r>
      <w:instrText xml:space="preserve"> PAGE   \* MERGEFORMAT </w:instrText>
    </w:r>
    <w:r w:rsidR="008801A7">
      <w:fldChar w:fldCharType="separate"/>
    </w:r>
    <w:r>
      <w:t>18</w:t>
    </w:r>
    <w:r w:rsidR="008801A7">
      <w:fldChar w:fldCharType="end"/>
    </w:r>
    <w:r>
      <w:rPr>
        <w:rFonts w:ascii="Bookman Old Style" w:eastAsia="Bookman Old Style" w:hAnsi="Bookman Old Style" w:cs="Bookman Old Style"/>
        <w:sz w:val="22"/>
      </w:rPr>
      <w:t xml:space="preserve"> </w: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160" w:line="259" w:lineRule="auto"/>
      <w:ind w:left="0"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139" w:line="259" w:lineRule="auto"/>
      <w:ind w:left="0" w:right="-47" w:firstLine="0"/>
      <w:jc w:val="right"/>
    </w:pPr>
    <w:r>
      <w:rPr>
        <w:rFonts w:ascii="Arial" w:eastAsia="Arial" w:hAnsi="Arial" w:cs="Arial"/>
        <w:color w:val="231F20"/>
      </w:rPr>
      <w:t xml:space="preserve"> </w:t>
    </w:r>
    <w:r>
      <w:rPr>
        <w:rFonts w:ascii="Arial" w:eastAsia="Arial" w:hAnsi="Arial" w:cs="Arial"/>
        <w:color w:val="231F20"/>
      </w:rPr>
      <w:tab/>
    </w:r>
    <w:r>
      <w:t xml:space="preserve"> </w:t>
    </w:r>
  </w:p>
  <w:p w:rsidR="000B645B" w:rsidRDefault="000B645B">
    <w:pPr>
      <w:tabs>
        <w:tab w:val="center" w:pos="3334"/>
      </w:tabs>
      <w:spacing w:after="0" w:line="259" w:lineRule="auto"/>
      <w:ind w:left="0" w:firstLine="0"/>
      <w:jc w:val="left"/>
    </w:pPr>
    <w:r>
      <w:rPr>
        <w:rFonts w:ascii="Bookman Old Style" w:eastAsia="Bookman Old Style" w:hAnsi="Bookman Old Style" w:cs="Bookman Old Style"/>
        <w:sz w:val="22"/>
      </w:rPr>
      <w:t xml:space="preserve"> </w:t>
    </w:r>
    <w:r>
      <w:rPr>
        <w:rFonts w:ascii="Bookman Old Style" w:eastAsia="Bookman Old Style" w:hAnsi="Bookman Old Style" w:cs="Bookman Old Style"/>
        <w:sz w:val="22"/>
      </w:rPr>
      <w:tab/>
    </w:r>
    <w:r w:rsidR="008801A7">
      <w:fldChar w:fldCharType="begin"/>
    </w:r>
    <w:r>
      <w:instrText xml:space="preserve"> PAGE   \* MERGEFORMAT </w:instrText>
    </w:r>
    <w:r w:rsidR="008801A7">
      <w:fldChar w:fldCharType="separate"/>
    </w:r>
    <w:r w:rsidR="00022302">
      <w:rPr>
        <w:noProof/>
      </w:rPr>
      <w:t>56</w:t>
    </w:r>
    <w:r w:rsidR="008801A7">
      <w:fldChar w:fldCharType="end"/>
    </w:r>
    <w:r>
      <w:rPr>
        <w:rFonts w:ascii="Bookman Old Style" w:eastAsia="Bookman Old Style" w:hAnsi="Bookman Old Style" w:cs="Bookman Old Style"/>
        <w:sz w:val="22"/>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139" w:line="259" w:lineRule="auto"/>
      <w:ind w:left="0" w:right="-47" w:firstLine="0"/>
      <w:jc w:val="right"/>
    </w:pPr>
    <w:r>
      <w:rPr>
        <w:rFonts w:ascii="Arial" w:eastAsia="Arial" w:hAnsi="Arial" w:cs="Arial"/>
        <w:color w:val="231F20"/>
      </w:rPr>
      <w:t xml:space="preserve"> </w:t>
    </w:r>
    <w:r>
      <w:rPr>
        <w:rFonts w:ascii="Arial" w:eastAsia="Arial" w:hAnsi="Arial" w:cs="Arial"/>
        <w:color w:val="231F20"/>
      </w:rPr>
      <w:tab/>
    </w:r>
    <w:r>
      <w:t xml:space="preserve"> </w:t>
    </w:r>
  </w:p>
  <w:p w:rsidR="000B645B" w:rsidRDefault="000B645B">
    <w:pPr>
      <w:tabs>
        <w:tab w:val="center" w:pos="3334"/>
      </w:tabs>
      <w:spacing w:after="0" w:line="259" w:lineRule="auto"/>
      <w:ind w:left="0" w:firstLine="0"/>
      <w:jc w:val="left"/>
    </w:pPr>
    <w:r>
      <w:rPr>
        <w:rFonts w:ascii="Bookman Old Style" w:eastAsia="Bookman Old Style" w:hAnsi="Bookman Old Style" w:cs="Bookman Old Style"/>
        <w:sz w:val="22"/>
      </w:rPr>
      <w:t xml:space="preserve"> </w:t>
    </w:r>
    <w:r>
      <w:rPr>
        <w:rFonts w:ascii="Bookman Old Style" w:eastAsia="Bookman Old Style" w:hAnsi="Bookman Old Style" w:cs="Bookman Old Style"/>
        <w:sz w:val="22"/>
      </w:rPr>
      <w:tab/>
    </w:r>
    <w:r w:rsidR="008801A7">
      <w:fldChar w:fldCharType="begin"/>
    </w:r>
    <w:r>
      <w:instrText xml:space="preserve"> PAGE   \* MERGEFORMAT </w:instrText>
    </w:r>
    <w:r w:rsidR="008801A7">
      <w:fldChar w:fldCharType="separate"/>
    </w:r>
    <w:r w:rsidR="00022302">
      <w:rPr>
        <w:noProof/>
      </w:rPr>
      <w:t>55</w:t>
    </w:r>
    <w:r w:rsidR="008801A7">
      <w:fldChar w:fldCharType="end"/>
    </w:r>
    <w:r>
      <w:rPr>
        <w:rFonts w:ascii="Bookman Old Style" w:eastAsia="Bookman Old Style" w:hAnsi="Bookman Old Style" w:cs="Bookman Old Style"/>
        <w:sz w:val="22"/>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5B" w:rsidRDefault="000B645B">
    <w:pPr>
      <w:spacing w:after="139" w:line="259" w:lineRule="auto"/>
      <w:ind w:left="0" w:right="-47" w:firstLine="0"/>
      <w:jc w:val="right"/>
    </w:pPr>
    <w:r>
      <w:rPr>
        <w:rFonts w:ascii="Arial" w:eastAsia="Arial" w:hAnsi="Arial" w:cs="Arial"/>
        <w:color w:val="231F20"/>
      </w:rPr>
      <w:t xml:space="preserve"> </w:t>
    </w:r>
    <w:r>
      <w:rPr>
        <w:rFonts w:ascii="Arial" w:eastAsia="Arial" w:hAnsi="Arial" w:cs="Arial"/>
        <w:color w:val="231F20"/>
      </w:rPr>
      <w:tab/>
    </w:r>
    <w:r>
      <w:t xml:space="preserve"> </w:t>
    </w:r>
  </w:p>
  <w:p w:rsidR="000B645B" w:rsidRDefault="000B645B">
    <w:pPr>
      <w:tabs>
        <w:tab w:val="center" w:pos="3334"/>
      </w:tabs>
      <w:spacing w:after="0" w:line="259" w:lineRule="auto"/>
      <w:ind w:left="0" w:firstLine="0"/>
      <w:jc w:val="left"/>
    </w:pPr>
    <w:r>
      <w:rPr>
        <w:rFonts w:ascii="Bookman Old Style" w:eastAsia="Bookman Old Style" w:hAnsi="Bookman Old Style" w:cs="Bookman Old Style"/>
        <w:sz w:val="22"/>
      </w:rPr>
      <w:t xml:space="preserve"> </w:t>
    </w:r>
    <w:r>
      <w:rPr>
        <w:rFonts w:ascii="Bookman Old Style" w:eastAsia="Bookman Old Style" w:hAnsi="Bookman Old Style" w:cs="Bookman Old Style"/>
        <w:sz w:val="22"/>
      </w:rPr>
      <w:tab/>
    </w:r>
    <w:r w:rsidR="008801A7">
      <w:fldChar w:fldCharType="begin"/>
    </w:r>
    <w:r>
      <w:instrText xml:space="preserve"> PAGE   \* MERGEFORMAT </w:instrText>
    </w:r>
    <w:r w:rsidR="008801A7">
      <w:fldChar w:fldCharType="separate"/>
    </w:r>
    <w:r>
      <w:t>39</w:t>
    </w:r>
    <w:r w:rsidR="008801A7">
      <w:fldChar w:fldCharType="end"/>
    </w:r>
    <w:r>
      <w:rPr>
        <w:rFonts w:ascii="Bookman Old Style" w:eastAsia="Bookman Old Style" w:hAnsi="Bookman Old Style" w:cs="Bookman Old Style"/>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CEB" w:rsidRDefault="00526CEB">
      <w:pPr>
        <w:spacing w:after="0"/>
        <w:ind w:left="0" w:right="4" w:firstLine="0"/>
      </w:pPr>
      <w:r>
        <w:separator/>
      </w:r>
    </w:p>
  </w:footnote>
  <w:footnote w:type="continuationSeparator" w:id="0">
    <w:p w:rsidR="00526CEB" w:rsidRDefault="00526CEB">
      <w:pPr>
        <w:spacing w:after="0"/>
        <w:ind w:left="0" w:right="4" w:firstLine="0"/>
      </w:pPr>
      <w:r>
        <w:continuationSeparator/>
      </w:r>
    </w:p>
  </w:footnote>
  <w:footnote w:id="1">
    <w:p w:rsidR="000B645B" w:rsidRDefault="000B645B">
      <w:pPr>
        <w:pStyle w:val="footnotedescription"/>
        <w:ind w:right="4"/>
      </w:pPr>
      <w:r>
        <w:rPr>
          <w:rStyle w:val="footnotemark"/>
        </w:rPr>
        <w:footnoteRef/>
      </w:r>
      <w:r>
        <w:t xml:space="preserve"> 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r>
        <w:rPr>
          <w:rFonts w:ascii="Bookman Old Style" w:eastAsia="Bookman Old Style" w:hAnsi="Bookman Old Style" w:cs="Bookman Old Style"/>
          <w:sz w:val="20"/>
        </w:rPr>
        <w:t xml:space="preserve"> </w:t>
      </w:r>
    </w:p>
  </w:footnote>
  <w:footnote w:id="2">
    <w:p w:rsidR="000B645B" w:rsidRDefault="000B645B">
      <w:pPr>
        <w:pStyle w:val="footnotedescription"/>
        <w:spacing w:line="275" w:lineRule="auto"/>
        <w:jc w:val="left"/>
      </w:pPr>
      <w:r>
        <w:rPr>
          <w:rStyle w:val="footnotemark"/>
        </w:rPr>
        <w:footnoteRef/>
      </w:r>
      <w:r>
        <w:t xml:space="preserve"> 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 </w:t>
      </w:r>
    </w:p>
  </w:footnote>
  <w:footnote w:id="3">
    <w:p w:rsidR="000B645B" w:rsidRDefault="000B645B">
      <w:pPr>
        <w:pStyle w:val="footnotedescription"/>
        <w:spacing w:line="260" w:lineRule="auto"/>
        <w:ind w:right="10"/>
      </w:pPr>
      <w:r>
        <w:rPr>
          <w:rStyle w:val="footnotemark"/>
        </w:rPr>
        <w:footnoteRef/>
      </w:r>
      <w:r>
        <w:t xml:space="preserve"> 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footnote>
  <w:footnote w:id="4">
    <w:p w:rsidR="000B645B" w:rsidRDefault="000B645B">
      <w:pPr>
        <w:pStyle w:val="footnotedescription"/>
        <w:spacing w:line="302" w:lineRule="auto"/>
      </w:pPr>
      <w:r>
        <w:rPr>
          <w:rStyle w:val="footnotemark"/>
        </w:rPr>
        <w:footnoteRef/>
      </w:r>
      <w:r>
        <w:t xml:space="preserve"> Содержание курса «Обучение грамоте» представлено в Примерной рабочей программе учебного предмета «Русский язык». </w:t>
      </w:r>
    </w:p>
  </w:footnote>
  <w:footnote w:id="5">
    <w:p w:rsidR="000B645B" w:rsidRDefault="000B645B">
      <w:pPr>
        <w:pStyle w:val="footnotedescription"/>
        <w:ind w:right="6"/>
      </w:pPr>
      <w:r>
        <w:rPr>
          <w:rStyle w:val="footnotemark"/>
        </w:rPr>
        <w:footnoteRef/>
      </w:r>
      <w:r>
        <w:t xml:space="preserve"> 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 </w:t>
      </w:r>
    </w:p>
  </w:footnote>
  <w:footnote w:id="6">
    <w:p w:rsidR="000B645B" w:rsidRDefault="000B645B">
      <w:pPr>
        <w:pStyle w:val="footnotedescription"/>
        <w:spacing w:after="78" w:line="259" w:lineRule="auto"/>
      </w:pPr>
      <w:r>
        <w:rPr>
          <w:rStyle w:val="footnotemark"/>
        </w:rPr>
        <w:footnoteRef/>
      </w:r>
      <w:r>
        <w:t xml:space="preserve"> </w:t>
      </w:r>
      <w:r>
        <w:rPr>
          <w:color w:val="231F20"/>
          <w:sz w:val="20"/>
        </w:rPr>
        <w:t xml:space="preserve">Данная тема в сочетании с другими темами и модулями может прорабатываться в течение значительно более длительного </w:t>
      </w:r>
    </w:p>
    <w:p w:rsidR="000B645B" w:rsidRDefault="000B645B">
      <w:pPr>
        <w:pStyle w:val="footnotedescription"/>
        <w:spacing w:line="259" w:lineRule="auto"/>
        <w:jc w:val="left"/>
      </w:pPr>
      <w:r>
        <w:rPr>
          <w:rFonts w:ascii="Bookman Old Style" w:eastAsia="Bookman Old Style" w:hAnsi="Bookman Old Style" w:cs="Bookman Old Style"/>
          <w:sz w:val="20"/>
        </w:rPr>
        <w:t xml:space="preserve"> </w:t>
      </w:r>
    </w:p>
  </w:footnote>
  <w:footnote w:id="7">
    <w:p w:rsidR="000B645B" w:rsidRDefault="000B645B">
      <w:pPr>
        <w:pStyle w:val="footnotedescription"/>
        <w:spacing w:line="258" w:lineRule="auto"/>
        <w:ind w:left="113" w:right="5"/>
      </w:pPr>
      <w:r>
        <w:rPr>
          <w:rStyle w:val="footnotemark"/>
        </w:rPr>
        <w:footnoteRef/>
      </w:r>
      <w:r>
        <w:t xml:space="preserve"> </w:t>
      </w:r>
      <w:r>
        <w:rPr>
          <w:color w:val="231F20"/>
          <w:sz w:val="20"/>
        </w:rPr>
        <w:t>По выбору учителя могут быть освоены игры «Бояре», «Плетень», «Бабка-ёжка»,</w:t>
      </w:r>
      <w:r>
        <w:rPr>
          <w:sz w:val="20"/>
        </w:rPr>
        <w:t xml:space="preserve"> </w:t>
      </w:r>
      <w:r>
        <w:rPr>
          <w:color w:val="231F20"/>
          <w:sz w:val="20"/>
        </w:rPr>
        <w:t>«Заинька» и др. Важным результатом освоения данного блока является готовность обучающихся играть в данные игры во время перемен и после уроков.</w:t>
      </w:r>
      <w:r>
        <w:rPr>
          <w:sz w:val="20"/>
        </w:rPr>
        <w:t xml:space="preserve"> </w:t>
      </w:r>
    </w:p>
    <w:p w:rsidR="000B645B" w:rsidRDefault="000B645B">
      <w:pPr>
        <w:pStyle w:val="footnotedescription"/>
        <w:spacing w:line="259" w:lineRule="auto"/>
        <w:jc w:val="left"/>
      </w:pPr>
      <w:r>
        <w:rPr>
          <w:rFonts w:ascii="Bookman Old Style" w:eastAsia="Bookman Old Style" w:hAnsi="Bookman Old Style" w:cs="Bookman Old Style"/>
          <w:sz w:val="20"/>
        </w:rPr>
        <w:t xml:space="preserve"> </w:t>
      </w:r>
    </w:p>
  </w:footnote>
  <w:footnote w:id="8">
    <w:p w:rsidR="000B645B" w:rsidRDefault="000B645B">
      <w:pPr>
        <w:pStyle w:val="footnotedescription"/>
        <w:spacing w:line="358" w:lineRule="auto"/>
      </w:pPr>
      <w:r>
        <w:rPr>
          <w:rStyle w:val="footnotemark"/>
        </w:rPr>
        <w:footnoteRef/>
      </w:r>
      <w:r>
        <w:t xml:space="preserve"> </w:t>
      </w:r>
      <w:r>
        <w:rPr>
          <w:color w:val="231F20"/>
          <w:sz w:val="20"/>
        </w:rPr>
        <w:t>По выбору учителя отдельные сказания или примеры из эпоса народов России,</w:t>
      </w:r>
      <w:r>
        <w:rPr>
          <w:sz w:val="20"/>
        </w:rPr>
        <w:t xml:space="preserve">213 </w:t>
      </w:r>
      <w:r>
        <w:rPr>
          <w:color w:val="231F20"/>
          <w:sz w:val="20"/>
        </w:rPr>
        <w:t xml:space="preserve"> например: якутского Олонхо, карелофинской Калевалы, калмыцкого Джангара, Нартского эпоса и т. п.</w:t>
      </w:r>
      <w:r>
        <w:rPr>
          <w:rFonts w:ascii="Bookman Old Style" w:eastAsia="Bookman Old Style" w:hAnsi="Bookman Old Style" w:cs="Bookman Old Style"/>
          <w:sz w:val="20"/>
        </w:rPr>
        <w:t xml:space="preserve"> </w:t>
      </w:r>
    </w:p>
  </w:footnote>
  <w:footnote w:id="9">
    <w:p w:rsidR="000B645B" w:rsidRDefault="000B645B">
      <w:pPr>
        <w:pStyle w:val="footnotedescription"/>
        <w:spacing w:line="307" w:lineRule="auto"/>
        <w:jc w:val="left"/>
      </w:pPr>
      <w:r>
        <w:rPr>
          <w:rStyle w:val="footnotemark"/>
        </w:rPr>
        <w:footnoteRef/>
      </w:r>
      <w:r>
        <w:t xml:space="preserve"> По выбору учителя внимание обучающихся может быть сосредоточено на русских традиционных народных праздниках (Рождество, Осенины, Масленица, Троица и др.) и/или праздниках других народов России (Сабантуй, Байрам, Навруз, Ысыах и т. д.)</w:t>
      </w:r>
      <w:r>
        <w:rPr>
          <w:color w:val="231F20"/>
        </w:rPr>
        <w:t>.</w:t>
      </w:r>
      <w:r>
        <w:t xml:space="preserve"> </w:t>
      </w:r>
    </w:p>
  </w:footnote>
  <w:footnote w:id="10">
    <w:p w:rsidR="000B645B" w:rsidRDefault="000B645B">
      <w:pPr>
        <w:pStyle w:val="footnotedescription"/>
        <w:spacing w:line="352" w:lineRule="auto"/>
      </w:pPr>
      <w:r>
        <w:rPr>
          <w:rStyle w:val="footnotemark"/>
        </w:rPr>
        <w:footnoteRef/>
      </w:r>
      <w:r>
        <w:t xml:space="preserve"> По выбору учителя могут быть освоены традиционные игры территориально близких или, наоборот, далёких регионов. </w:t>
      </w:r>
      <w:r>
        <w:rPr>
          <w:sz w:val="20"/>
        </w:rPr>
        <w:t xml:space="preserve">214 </w:t>
      </w:r>
      <w:r>
        <w:t>Важным результатом освоения данного блока является готовность обучающихся играть в данные игры во время перемен и после уроков</w:t>
      </w:r>
      <w:r>
        <w:rPr>
          <w:color w:val="231F20"/>
        </w:rPr>
        <w:t>.</w:t>
      </w:r>
      <w:r>
        <w:t xml:space="preserve"> </w:t>
      </w:r>
    </w:p>
  </w:footnote>
  <w:footnote w:id="11">
    <w:p w:rsidR="000B645B" w:rsidRDefault="000B645B">
      <w:pPr>
        <w:pStyle w:val="footnotedescription"/>
        <w:spacing w:line="261" w:lineRule="auto"/>
        <w:ind w:right="2"/>
      </w:pPr>
      <w:r>
        <w:rPr>
          <w:rStyle w:val="footnotemark"/>
        </w:rPr>
        <w:footnoteRef/>
      </w:r>
      <w:r>
        <w:t xml:space="preserve"> 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w:t>
      </w:r>
      <w:r>
        <w:rPr>
          <w:sz w:val="20"/>
        </w:rPr>
        <w:t xml:space="preserve">215 </w:t>
      </w:r>
      <w:r>
        <w:t>Поволжья, Сибири.</w:t>
      </w:r>
      <w:r>
        <w:rPr>
          <w:rFonts w:ascii="Bookman Old Style" w:eastAsia="Bookman Old Style" w:hAnsi="Bookman Old Style" w:cs="Bookman Old Style"/>
          <w:sz w:val="20"/>
        </w:rPr>
        <w:t xml:space="preserve"> </w:t>
      </w:r>
    </w:p>
  </w:footnote>
  <w:footnote w:id="12">
    <w:p w:rsidR="000B645B" w:rsidRDefault="000B645B">
      <w:pPr>
        <w:pStyle w:val="footnotedescription"/>
        <w:spacing w:after="24" w:line="259" w:lineRule="auto"/>
        <w:jc w:val="left"/>
      </w:pPr>
      <w:r>
        <w:rPr>
          <w:rStyle w:val="footnotemark"/>
        </w:rPr>
        <w:footnoteRef/>
      </w:r>
      <w:r>
        <w:t xml:space="preserve"> Изучение данного блока рекомендуется в первую очередь в классах с межнациональным составом обучающихся.</w:t>
      </w:r>
      <w:r>
        <w:rPr>
          <w:rFonts w:ascii="Bookman Old Style" w:eastAsia="Bookman Old Style" w:hAnsi="Bookman Old Style" w:cs="Bookman Old Style"/>
          <w:sz w:val="20"/>
        </w:rPr>
        <w:t xml:space="preserve"> </w:t>
      </w:r>
    </w:p>
  </w:footnote>
  <w:footnote w:id="13">
    <w:p w:rsidR="000B645B" w:rsidRDefault="000B645B">
      <w:pPr>
        <w:pStyle w:val="footnotedescription"/>
        <w:spacing w:line="252" w:lineRule="auto"/>
      </w:pPr>
      <w:r>
        <w:rPr>
          <w:rStyle w:val="footnotemark"/>
        </w:rPr>
        <w:footnoteRef/>
      </w:r>
      <w:r>
        <w:t xml:space="preserve"> На выбор учителя здесь могут быть представлены творческие портреты А. Хачатуряна, А. Бабаджаняна, О. Тактакишвили, К. Караева, Дж. Гаспаряна и др.</w:t>
      </w:r>
      <w:r>
        <w:rPr>
          <w:rFonts w:ascii="Bookman Old Style" w:eastAsia="Bookman Old Style" w:hAnsi="Bookman Old Style" w:cs="Bookman Old Style"/>
          <w:sz w:val="20"/>
        </w:rPr>
        <w:t xml:space="preserve"> </w:t>
      </w:r>
    </w:p>
  </w:footnote>
  <w:footnote w:id="14">
    <w:p w:rsidR="000B645B" w:rsidRDefault="000B645B">
      <w:pPr>
        <w:pStyle w:val="footnotedescription"/>
        <w:spacing w:after="2" w:line="269" w:lineRule="auto"/>
      </w:pPr>
      <w:r>
        <w:rPr>
          <w:rStyle w:val="footnotemark"/>
        </w:rPr>
        <w:footnoteRef/>
      </w:r>
      <w:r>
        <w:t xml:space="preserve"> 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И) этого же модуля.</w:t>
      </w:r>
      <w:r>
        <w:rPr>
          <w:rFonts w:ascii="Bookman Old Style" w:eastAsia="Bookman Old Style" w:hAnsi="Bookman Old Style" w:cs="Bookman Old Style"/>
          <w:sz w:val="20"/>
        </w:rPr>
        <w:t xml:space="preserve"> </w:t>
      </w:r>
    </w:p>
  </w:footnote>
  <w:footnote w:id="15">
    <w:p w:rsidR="000B645B" w:rsidRDefault="000B645B">
      <w:pPr>
        <w:pStyle w:val="footnotedescription"/>
        <w:spacing w:after="33" w:line="259" w:lineRule="auto"/>
        <w:jc w:val="left"/>
      </w:pPr>
      <w:r>
        <w:rPr>
          <w:rStyle w:val="footnotemark"/>
        </w:rPr>
        <w:footnoteRef/>
      </w:r>
      <w:r>
        <w:t xml:space="preserve"> На выбор учителя могут быть представлены болеро, фанданго, хота, танго, самба, румба, ча-ча-ча, сальса, босса-нова и др.</w:t>
      </w:r>
      <w:r>
        <w:rPr>
          <w:rFonts w:ascii="Bookman Old Style" w:eastAsia="Bookman Old Style" w:hAnsi="Bookman Old Style" w:cs="Bookman Old Style"/>
          <w:sz w:val="20"/>
        </w:rPr>
        <w:t xml:space="preserve"> </w:t>
      </w:r>
    </w:p>
  </w:footnote>
  <w:footnote w:id="16">
    <w:p w:rsidR="000B645B" w:rsidRDefault="000B645B">
      <w:pPr>
        <w:pStyle w:val="footnotedescription"/>
        <w:spacing w:line="310" w:lineRule="auto"/>
      </w:pPr>
      <w:r>
        <w:rPr>
          <w:rStyle w:val="footnotemark"/>
        </w:rPr>
        <w:footnoteRef/>
      </w:r>
      <w:r>
        <w:t xml:space="preserve"> На выбор учителя могут быть представлены несколько творческих портретов. Среди них, например: Э. Гранадос, М. де Фалья, И. </w:t>
      </w:r>
      <w:r>
        <w:rPr>
          <w:sz w:val="20"/>
        </w:rPr>
        <w:t xml:space="preserve">218 </w:t>
      </w:r>
      <w:r>
        <w:t>Альбенис. П. де Сарасате, Х. Каррерас, М. Кабалье, Э. Вила-Лобос, А. Пьяццолла.</w:t>
      </w:r>
      <w:r>
        <w:rPr>
          <w:rFonts w:ascii="Bookman Old Style" w:eastAsia="Bookman Old Style" w:hAnsi="Bookman Old Style" w:cs="Bookman Old Style"/>
          <w:sz w:val="20"/>
        </w:rPr>
        <w:t xml:space="preserve"> </w:t>
      </w:r>
    </w:p>
  </w:footnote>
  <w:footnote w:id="17">
    <w:p w:rsidR="000B645B" w:rsidRDefault="000B645B">
      <w:pPr>
        <w:pStyle w:val="footnotedescription"/>
        <w:spacing w:after="7" w:line="259" w:lineRule="auto"/>
        <w:jc w:val="left"/>
      </w:pPr>
      <w:r>
        <w:rPr>
          <w:rStyle w:val="footnotemark"/>
        </w:rPr>
        <w:footnoteRef/>
      </w:r>
      <w:r>
        <w:t xml:space="preserve"> Изучение данного блока рекомендуется в первую очередь в классах с межнациональным составом обучающихся</w:t>
      </w:r>
      <w:r>
        <w:rPr>
          <w:color w:val="231F20"/>
          <w:sz w:val="20"/>
        </w:rPr>
        <w:t>.</w:t>
      </w:r>
      <w:r>
        <w:rPr>
          <w:rFonts w:ascii="Bookman Old Style" w:eastAsia="Bookman Old Style" w:hAnsi="Bookman Old Style" w:cs="Bookman Old Style"/>
          <w:sz w:val="20"/>
        </w:rPr>
        <w:t xml:space="preserve"> </w:t>
      </w:r>
    </w:p>
  </w:footnote>
  <w:footnote w:id="18">
    <w:p w:rsidR="000B645B" w:rsidRDefault="000B645B">
      <w:pPr>
        <w:pStyle w:val="footnotedescription"/>
        <w:spacing w:line="273" w:lineRule="auto"/>
        <w:ind w:right="5"/>
      </w:pPr>
      <w:r>
        <w:rPr>
          <w:rStyle w:val="footnotemark"/>
        </w:rPr>
        <w:footnoteRef/>
      </w:r>
      <w:r>
        <w:t xml:space="preserve"> Данный блок рекомендуется давать в сопоставлении с блоком И) модуля «Народная музыка России». По аналогии с музыкой русских композиторов, которые развивали русскую песенную традицию, могут быть рассмотрены творческие портреты зарубежных композиторов: Э. Грига, Ф. Шопена, Ф. Листа и др., опиравшихся на фольклорные интонации и жанры музыкального творчества своего народа</w:t>
      </w:r>
      <w:r>
        <w:rPr>
          <w:color w:val="231F20"/>
          <w:sz w:val="20"/>
        </w:rPr>
        <w:t>.</w:t>
      </w:r>
      <w:r>
        <w:rPr>
          <w:rFonts w:ascii="Bookman Old Style" w:eastAsia="Bookman Old Style" w:hAnsi="Bookman Old Style" w:cs="Bookman Old Style"/>
          <w:sz w:val="20"/>
        </w:rPr>
        <w:t xml:space="preserve"> </w:t>
      </w:r>
    </w:p>
  </w:footnote>
  <w:footnote w:id="19">
    <w:p w:rsidR="000B645B" w:rsidRDefault="000B645B">
      <w:pPr>
        <w:pStyle w:val="footnotedescription"/>
        <w:spacing w:line="309" w:lineRule="auto"/>
        <w:ind w:left="341" w:right="1536" w:hanging="228"/>
      </w:pPr>
      <w:r>
        <w:rPr>
          <w:rStyle w:val="footnotemark"/>
        </w:rPr>
        <w:footnoteRef/>
      </w:r>
      <w:r>
        <w:t xml:space="preserve"> По выбору учителя в данном блоке могут звучать фрагменты из музыкальных произведений М. П. Мусоргского, П. И. Чайковского, М. И. Глинки, С. В. Рахманинова и др</w:t>
      </w:r>
      <w:r>
        <w:rPr>
          <w:color w:val="231F20"/>
          <w:sz w:val="20"/>
        </w:rPr>
        <w:t>.</w:t>
      </w:r>
      <w:r>
        <w:rPr>
          <w:sz w:val="20"/>
        </w:rPr>
        <w:t xml:space="preserve"> </w:t>
      </w:r>
    </w:p>
    <w:p w:rsidR="000B645B" w:rsidRDefault="000B645B">
      <w:pPr>
        <w:pStyle w:val="footnotedescription"/>
        <w:spacing w:line="259" w:lineRule="auto"/>
        <w:jc w:val="left"/>
      </w:pPr>
      <w:r>
        <w:rPr>
          <w:rFonts w:ascii="Bookman Old Style" w:eastAsia="Bookman Old Style" w:hAnsi="Bookman Old Style" w:cs="Bookman Old Style"/>
          <w:sz w:val="20"/>
        </w:rPr>
        <w:t xml:space="preserve"> </w:t>
      </w:r>
    </w:p>
  </w:footnote>
  <w:footnote w:id="20">
    <w:p w:rsidR="000B645B" w:rsidRDefault="000B645B">
      <w:pPr>
        <w:pStyle w:val="footnotedescription"/>
        <w:spacing w:line="270" w:lineRule="auto"/>
        <w:ind w:right="6"/>
      </w:pPr>
      <w:r>
        <w:rPr>
          <w:rStyle w:val="footnotemark"/>
        </w:rPr>
        <w:footnoteRef/>
      </w:r>
      <w:r>
        <w:t xml:space="preserve">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w:t>
      </w:r>
      <w:r>
        <w:rPr>
          <w:sz w:val="20"/>
        </w:rPr>
        <w:t xml:space="preserve">224 </w:t>
      </w:r>
      <w:r>
        <w:t>русских композиторов-классиков (С. В. Рахманинов, П. И. Чайковский и др.).</w:t>
      </w:r>
      <w:r>
        <w:rPr>
          <w:rFonts w:ascii="Bookman Old Style" w:eastAsia="Bookman Old Style" w:hAnsi="Bookman Old Style" w:cs="Bookman Old Style"/>
          <w:sz w:val="20"/>
        </w:rPr>
        <w:t xml:space="preserve"> </w:t>
      </w:r>
    </w:p>
  </w:footnote>
  <w:footnote w:id="21">
    <w:p w:rsidR="000B645B" w:rsidRDefault="000B645B">
      <w:pPr>
        <w:pStyle w:val="footnotedescription"/>
        <w:spacing w:after="56" w:line="301" w:lineRule="auto"/>
        <w:ind w:right="2"/>
      </w:pPr>
      <w:r>
        <w:rPr>
          <w:rStyle w:val="footnotemark"/>
        </w:rPr>
        <w:footnoteRef/>
      </w:r>
      <w:r>
        <w:t xml:space="preserve"> </w:t>
      </w:r>
      <w:r>
        <w:rPr>
          <w:color w:val="231F20"/>
        </w:rPr>
        <w:t xml:space="preserve">В данном блоке необходимо познакомить учащихся с основными правилами поведения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т. д.) и в дальнейшем </w:t>
      </w:r>
      <w:r>
        <w:rPr>
          <w:sz w:val="20"/>
        </w:rPr>
        <w:t xml:space="preserve">225 </w:t>
      </w:r>
      <w:r>
        <w:rPr>
          <w:color w:val="231F20"/>
        </w:rPr>
        <w:t>тщательно следить за их выполнением.</w:t>
      </w:r>
      <w:r>
        <w:rPr>
          <w:rFonts w:ascii="Bookman Old Style" w:eastAsia="Bookman Old Style" w:hAnsi="Bookman Old Style" w:cs="Bookman Old Style"/>
        </w:rPr>
        <w:t xml:space="preserve"> </w:t>
      </w:r>
    </w:p>
    <w:p w:rsidR="000B645B" w:rsidRDefault="000B645B">
      <w:pPr>
        <w:pStyle w:val="footnotedescription"/>
        <w:spacing w:line="259" w:lineRule="auto"/>
        <w:jc w:val="left"/>
      </w:pPr>
      <w:r>
        <w:rPr>
          <w:rFonts w:ascii="Bookman Old Style" w:eastAsia="Bookman Old Style" w:hAnsi="Bookman Old Style" w:cs="Bookman Old Style"/>
          <w:sz w:val="20"/>
        </w:rPr>
        <w:t xml:space="preserve"> </w:t>
      </w:r>
    </w:p>
  </w:footnote>
  <w:footnote w:id="22">
    <w:p w:rsidR="000B645B" w:rsidRDefault="000B645B">
      <w:pPr>
        <w:pStyle w:val="footnotedescription"/>
        <w:spacing w:after="103" w:line="248" w:lineRule="auto"/>
        <w:ind w:right="1"/>
      </w:pPr>
      <w:r>
        <w:rPr>
          <w:rStyle w:val="footnotemark"/>
        </w:rPr>
        <w:footnoteRef/>
      </w:r>
      <w:r>
        <w:t xml:space="preserve"> </w:t>
      </w:r>
      <w:r>
        <w:rPr>
          <w:color w:val="231F20"/>
        </w:rPr>
        <w:t>В данном блоке внимание учащихся по традиции может быть сосредоточено на звучании Первого концерта для фортепиано с оркестром П. И. Чайковского. Однако возможна и равноценная</w:t>
      </w:r>
      <w:r>
        <w:rPr>
          <w:sz w:val="20"/>
        </w:rPr>
        <w:t>226</w:t>
      </w:r>
      <w:r>
        <w:rPr>
          <w:color w:val="231F20"/>
        </w:rPr>
        <w:t xml:space="preserve"> замена</w:t>
      </w:r>
      <w:r>
        <w:rPr>
          <w:sz w:val="31"/>
          <w:vertAlign w:val="subscript"/>
        </w:rPr>
        <w:t xml:space="preserve"> </w:t>
      </w:r>
      <w:r>
        <w:rPr>
          <w:color w:val="231F20"/>
        </w:rPr>
        <w:t xml:space="preserve"> на концерт другого композитора с другим солирующим инструментом.</w:t>
      </w:r>
      <w:r>
        <w:rPr>
          <w:rFonts w:ascii="Bookman Old Style" w:eastAsia="Bookman Old Style" w:hAnsi="Bookman Old Style" w:cs="Bookman Old Style"/>
        </w:rPr>
        <w:t xml:space="preserve"> </w:t>
      </w:r>
    </w:p>
    <w:p w:rsidR="000B645B" w:rsidRDefault="000B645B">
      <w:pPr>
        <w:pStyle w:val="footnotedescription"/>
        <w:spacing w:line="259" w:lineRule="auto"/>
        <w:jc w:val="left"/>
      </w:pPr>
      <w:r>
        <w:rPr>
          <w:rFonts w:ascii="Bookman Old Style" w:eastAsia="Bookman Old Style" w:hAnsi="Bookman Old Style" w:cs="Bookman Old Style"/>
          <w:sz w:val="20"/>
        </w:rPr>
        <w:t xml:space="preserve"> </w:t>
      </w:r>
    </w:p>
  </w:footnote>
  <w:footnote w:id="23">
    <w:p w:rsidR="000B645B" w:rsidRDefault="000B645B">
      <w:pPr>
        <w:pStyle w:val="footnotedescription"/>
        <w:spacing w:after="17" w:line="285" w:lineRule="auto"/>
      </w:pPr>
      <w:r>
        <w:rPr>
          <w:rStyle w:val="footnotemark"/>
        </w:rPr>
        <w:footnoteRef/>
      </w:r>
      <w:r>
        <w:t xml:space="preserve"> </w:t>
      </w:r>
      <w:r>
        <w:rPr>
          <w:color w:val="231F20"/>
        </w:rPr>
        <w:t>Игровое четырёхручие (школьники играют 1—2 звука в ансамбле с развёрнутой партией учителя) ввёл в своей программе ещё Д. Б. Кабалевский. Аналогичные ансамбли есть и у классиков (парафразы на тему «та-ти-та-ти» у композиторов — членов «Могучей кучки»), и у современных композиторов (И. Красильников и др.).</w:t>
      </w:r>
      <w:r>
        <w:rPr>
          <w:rFonts w:ascii="Bookman Old Style" w:eastAsia="Bookman Old Style" w:hAnsi="Bookman Old Style" w:cs="Bookman Old Style"/>
        </w:rPr>
        <w:t xml:space="preserve"> </w:t>
      </w:r>
    </w:p>
  </w:footnote>
  <w:footnote w:id="24">
    <w:p w:rsidR="000B645B" w:rsidRDefault="000B645B">
      <w:pPr>
        <w:pStyle w:val="footnotedescription"/>
        <w:spacing w:line="361" w:lineRule="auto"/>
      </w:pPr>
      <w:r>
        <w:rPr>
          <w:rStyle w:val="footnotemark"/>
        </w:rPr>
        <w:footnoteRef/>
      </w:r>
      <w:r>
        <w:t xml:space="preserve"> </w:t>
      </w:r>
      <w:r>
        <w:rPr>
          <w:color w:val="231F20"/>
        </w:rPr>
        <w:t>В данном блоке могут быть представлены такие произведения,</w:t>
      </w:r>
      <w:r>
        <w:rPr>
          <w:sz w:val="20"/>
        </w:rPr>
        <w:t>227</w:t>
      </w:r>
      <w:r>
        <w:rPr>
          <w:sz w:val="31"/>
          <w:vertAlign w:val="subscript"/>
        </w:rPr>
        <w:t xml:space="preserve"> </w:t>
      </w:r>
      <w:r>
        <w:rPr>
          <w:color w:val="231F20"/>
        </w:rPr>
        <w:t xml:space="preserve"> как «Шутка» И. С. Баха, «Мелодия» из оперы «Орфей и Эвридика» К. В. Глюка, «Сиринкс» К. Дебюсси.</w:t>
      </w:r>
      <w:r>
        <w:rPr>
          <w:rFonts w:ascii="Bookman Old Style" w:eastAsia="Bookman Old Style" w:hAnsi="Bookman Old Style" w:cs="Bookman Old Style"/>
        </w:rPr>
        <w:t xml:space="preserve"> </w:t>
      </w:r>
    </w:p>
  </w:footnote>
  <w:footnote w:id="25">
    <w:p w:rsidR="000B645B" w:rsidRDefault="000B645B">
      <w:pPr>
        <w:pStyle w:val="footnotedescription"/>
        <w:spacing w:after="11" w:line="286" w:lineRule="auto"/>
      </w:pPr>
      <w:r>
        <w:rPr>
          <w:rStyle w:val="footnotemark"/>
        </w:rPr>
        <w:footnoteRef/>
      </w:r>
      <w:r>
        <w:t xml:space="preserve"> </w:t>
      </w:r>
      <w:r>
        <w:rPr>
          <w:color w:val="231F20"/>
        </w:rPr>
        <w:t>В данном блоке по выбору учителя может быть представлено как творчество всемирно известных джазовых музыкантов — Э. Фитцджеральд, Л. Армстронга, Д. Брубека, так и молодых джазменов своего города, региона.</w:t>
      </w:r>
      <w:r>
        <w:rPr>
          <w:rFonts w:ascii="Bookman Old Style" w:eastAsia="Bookman Old Style" w:hAnsi="Bookman Old Style" w:cs="Bookman Old Style"/>
        </w:rPr>
        <w:t xml:space="preserve"> </w:t>
      </w:r>
    </w:p>
  </w:footnote>
  <w:footnote w:id="26">
    <w:p w:rsidR="000B645B" w:rsidRDefault="000B645B">
      <w:pPr>
        <w:pStyle w:val="footnotedescription"/>
        <w:spacing w:line="284" w:lineRule="auto"/>
      </w:pPr>
      <w:r>
        <w:rPr>
          <w:rStyle w:val="footnotemark"/>
        </w:rPr>
        <w:footnoteRef/>
      </w:r>
      <w:r>
        <w:t xml:space="preserve"> </w:t>
      </w:r>
      <w:r>
        <w:rPr>
          <w:color w:val="231F20"/>
        </w:rPr>
        <w:t xml:space="preserve">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 Eilish, Zivert, Miyagi &amp; AndyPanda. При выборе конкретных персоналий </w:t>
      </w:r>
    </w:p>
  </w:footnote>
  <w:footnote w:id="27">
    <w:p w:rsidR="000B645B" w:rsidRDefault="000B645B">
      <w:pPr>
        <w:pStyle w:val="footnotedescription"/>
        <w:spacing w:line="267" w:lineRule="auto"/>
        <w:ind w:right="3"/>
      </w:pPr>
      <w:r>
        <w:rPr>
          <w:rStyle w:val="footnotemark"/>
        </w:rPr>
        <w:footnoteRef/>
      </w:r>
      <w:r>
        <w:t xml:space="preserve"> </w:t>
      </w:r>
      <w:r>
        <w:rPr>
          <w:color w:val="231F20"/>
        </w:rPr>
        <w:t>В данном блоке могут быть представлены балеты П. И. Чайковского, С. С. Прокофьева, А. И. Хачатуряна, В. А. Гаврилина, Р. К. Щедрина. Конкретные музыкальные спектакли и их фрагменты — на выбор учителя и в соответствии с материалом соответствующего УМК.</w:t>
      </w:r>
      <w:r>
        <w:rPr>
          <w:rFonts w:ascii="Bookman Old Style" w:eastAsia="Bookman Old Style" w:hAnsi="Bookman Old Style" w:cs="Bookman Old Style"/>
        </w:rPr>
        <w:t xml:space="preserve"> </w:t>
      </w:r>
    </w:p>
  </w:footnote>
  <w:footnote w:id="28">
    <w:p w:rsidR="000B645B" w:rsidRDefault="000B645B">
      <w:pPr>
        <w:pStyle w:val="footnotedescription"/>
        <w:spacing w:line="286" w:lineRule="auto"/>
        <w:ind w:right="2"/>
      </w:pPr>
      <w:r>
        <w:rPr>
          <w:rStyle w:val="footnotemark"/>
        </w:rPr>
        <w:footnoteRef/>
      </w:r>
      <w:r>
        <w:t xml:space="preserve"> </w:t>
      </w:r>
      <w:r>
        <w:rPr>
          <w:color w:val="231F20"/>
        </w:rPr>
        <w:t>В данном тематическом блоке могут быть представлены фрагменты из опер Н. А. Римского-Корсакова («Садко», «Сказка о царе Салтане», «Снегурочка»), М. И. Глинки («Руслан и Людмила»), К. В. Глюка («Орфей и Эвридика»), Дж. Верди и др. Конкретизация — на выбор учителя и в соответствии с материалом соответствующего УМК</w:t>
      </w:r>
      <w:r>
        <w:rPr>
          <w:color w:val="231F20"/>
          <w:sz w:val="20"/>
        </w:rPr>
        <w:t>.</w:t>
      </w:r>
      <w:r>
        <w:rPr>
          <w:rFonts w:ascii="Bookman Old Style" w:eastAsia="Bookman Old Style" w:hAnsi="Bookman Old Style" w:cs="Bookman Old Style"/>
          <w:sz w:val="20"/>
        </w:rPr>
        <w:t xml:space="preserve"> </w:t>
      </w:r>
    </w:p>
  </w:footnote>
  <w:footnote w:id="29">
    <w:p w:rsidR="000B645B" w:rsidRDefault="000B645B">
      <w:pPr>
        <w:pStyle w:val="footnotedescription"/>
        <w:spacing w:line="259" w:lineRule="auto"/>
      </w:pPr>
      <w:r>
        <w:rPr>
          <w:rStyle w:val="footnotemark"/>
        </w:rPr>
        <w:footnoteRef/>
      </w:r>
      <w:r>
        <w:t xml:space="preserve"> </w:t>
      </w:r>
      <w:r>
        <w:rPr>
          <w:color w:val="231F20"/>
        </w:rPr>
        <w:t xml:space="preserve">В данном блоке могут быть освещены такие произведения, как опера «Иван Сусанин» М. И. Глинки; опера «Война и мир», музыка к </w:t>
      </w:r>
    </w:p>
  </w:footnote>
  <w:footnote w:id="30">
    <w:p w:rsidR="000B645B" w:rsidRDefault="000B645B">
      <w:pPr>
        <w:pStyle w:val="footnotedescription"/>
        <w:spacing w:after="15" w:line="282" w:lineRule="auto"/>
      </w:pPr>
      <w:r>
        <w:rPr>
          <w:rStyle w:val="footnotemark"/>
        </w:rPr>
        <w:footnoteRef/>
      </w:r>
      <w:r>
        <w:t xml:space="preserve"> В зависимости от времени изучения данного блока в рамках календарно-тематического планирования здесь могут быть использованы тематические песни к Новому году, 23 февраля, 8 марта, 9 мая и т. д.</w:t>
      </w:r>
      <w:r>
        <w:rPr>
          <w:rFonts w:ascii="Bookman Old Style" w:eastAsia="Bookman Old Style" w:hAnsi="Bookman Old Style" w:cs="Bookman Old Style"/>
        </w:rPr>
        <w:t xml:space="preserve"> </w:t>
      </w:r>
    </w:p>
  </w:footnote>
  <w:footnote w:id="31">
    <w:p w:rsidR="000B645B" w:rsidRDefault="000B645B">
      <w:pPr>
        <w:pStyle w:val="footnotedescription"/>
        <w:spacing w:line="286" w:lineRule="auto"/>
      </w:pPr>
      <w:r>
        <w:rPr>
          <w:rStyle w:val="footnotemark"/>
        </w:rPr>
        <w:footnoteRef/>
      </w:r>
      <w:r>
        <w:t xml:space="preserve"> 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r>
        <w:rPr>
          <w:rFonts w:ascii="Bookman Old Style" w:eastAsia="Bookman Old Style" w:hAnsi="Bookman Old Style" w:cs="Bookman Old Style"/>
        </w:rPr>
        <w:t xml:space="preserve"> </w:t>
      </w:r>
    </w:p>
  </w:footnote>
  <w:footnote w:id="32">
    <w:p w:rsidR="000B645B" w:rsidRDefault="000B645B">
      <w:pPr>
        <w:pStyle w:val="footnotedescription"/>
        <w:tabs>
          <w:tab w:val="center" w:pos="1175"/>
          <w:tab w:val="center" w:pos="3883"/>
        </w:tabs>
        <w:spacing w:after="28" w:line="259" w:lineRule="auto"/>
        <w:jc w:val="left"/>
      </w:pPr>
      <w:r>
        <w:rPr>
          <w:rStyle w:val="footnotemark"/>
        </w:rPr>
        <w:footnoteRef/>
      </w:r>
      <w:r>
        <w:t xml:space="preserve"> </w:t>
      </w:r>
      <w:r>
        <w:rPr>
          <w:color w:val="231F20"/>
          <w:sz w:val="20"/>
        </w:rPr>
        <w:t>3.</w:t>
      </w:r>
      <w:r>
        <w:rPr>
          <w:rFonts w:ascii="Arial" w:eastAsia="Arial" w:hAnsi="Arial" w:cs="Arial"/>
          <w:color w:val="231F20"/>
          <w:sz w:val="20"/>
        </w:rPr>
        <w:t xml:space="preserve"> </w:t>
      </w:r>
      <w:r>
        <w:rPr>
          <w:rFonts w:ascii="Arial" w:eastAsia="Arial" w:hAnsi="Arial" w:cs="Arial"/>
          <w:color w:val="231F20"/>
          <w:sz w:val="20"/>
        </w:rPr>
        <w:tab/>
      </w:r>
      <w:r>
        <w:rPr>
          <w:sz w:val="20"/>
        </w:rPr>
        <w:t xml:space="preserve">Информационно-коммуникативные технологии*. </w:t>
      </w:r>
    </w:p>
    <w:p w:rsidR="000B645B" w:rsidRDefault="000B645B">
      <w:pPr>
        <w:pStyle w:val="footnotedescription"/>
        <w:spacing w:after="145" w:line="279" w:lineRule="auto"/>
        <w:ind w:left="533" w:right="186" w:firstLine="567"/>
      </w:pPr>
      <w:r>
        <w:rPr>
          <w:sz w:val="20"/>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w:t>
      </w:r>
    </w:p>
    <w:p w:rsidR="000B645B" w:rsidRDefault="000B645B">
      <w:pPr>
        <w:pStyle w:val="footnotedescription"/>
        <w:spacing w:line="259" w:lineRule="auto"/>
        <w:ind w:left="533"/>
        <w:jc w:val="left"/>
      </w:pPr>
      <w:r>
        <w:rPr>
          <w:rFonts w:ascii="Bookman Old Style" w:eastAsia="Bookman Old Style" w:hAnsi="Bookman Old Style" w:cs="Bookman Old Style"/>
          <w:sz w:val="22"/>
        </w:rPr>
        <w:t xml:space="preserve"> </w:t>
      </w:r>
    </w:p>
  </w:footnote>
  <w:footnote w:id="33">
    <w:p w:rsidR="000B645B" w:rsidRDefault="000B645B">
      <w:pPr>
        <w:pStyle w:val="footnotedescription"/>
        <w:spacing w:after="2" w:line="259" w:lineRule="auto"/>
        <w:ind w:left="533"/>
        <w:jc w:val="left"/>
      </w:pPr>
      <w:r>
        <w:rPr>
          <w:rStyle w:val="footnotemark"/>
        </w:rPr>
        <w:footnoteRef/>
      </w:r>
      <w:r>
        <w:t xml:space="preserve"> </w:t>
      </w:r>
      <w:r>
        <w:rPr>
          <w:color w:val="231F20"/>
        </w:rPr>
        <w:t>Например, пластик, поролон, фольга, солома и др.</w:t>
      </w:r>
      <w:r>
        <w:t xml:space="preserve"> </w:t>
      </w:r>
    </w:p>
  </w:footnote>
  <w:footnote w:id="34">
    <w:p w:rsidR="000B645B" w:rsidRDefault="000B645B">
      <w:pPr>
        <w:pStyle w:val="footnotedescription"/>
        <w:spacing w:line="250" w:lineRule="auto"/>
        <w:ind w:left="533" w:right="188"/>
      </w:pPr>
      <w:r>
        <w:rPr>
          <w:rStyle w:val="footnotemark"/>
        </w:rPr>
        <w:footnoteRef/>
      </w:r>
      <w:r>
        <w:t xml:space="preserve"> </w:t>
      </w:r>
      <w:r>
        <w:rPr>
          <w:color w:val="231F20"/>
        </w:rPr>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r>
        <w:rPr>
          <w:rFonts w:ascii="Bookman Old Style" w:eastAsia="Bookman Old Style" w:hAnsi="Bookman Old Style" w:cs="Bookman Old Style"/>
          <w:sz w:val="20"/>
        </w:rPr>
        <w:t xml:space="preserve"> </w:t>
      </w:r>
    </w:p>
  </w:footnote>
  <w:footnote w:id="35">
    <w:p w:rsidR="000B645B" w:rsidRDefault="000B645B">
      <w:pPr>
        <w:pStyle w:val="footnotedescription"/>
        <w:spacing w:line="289" w:lineRule="auto"/>
        <w:ind w:left="533"/>
      </w:pPr>
      <w:r>
        <w:rPr>
          <w:rStyle w:val="footnotemark"/>
        </w:rPr>
        <w:footnoteRef/>
      </w:r>
      <w:r>
        <w:t xml:space="preserve"> </w:t>
      </w:r>
      <w:r>
        <w:rPr>
          <w:color w:val="231F20"/>
        </w:rPr>
        <w:t>Выделение часов на изучение разделов приблизительное. Возможно их небольшое варьирование в авторских курсах предмета.</w:t>
      </w:r>
      <w:r>
        <w:rPr>
          <w:rFonts w:ascii="Bookman Old Style" w:eastAsia="Bookman Old Style" w:hAnsi="Bookman Old Style" w:cs="Bookman Old Style"/>
        </w:rPr>
        <w:t xml:space="preserve"> </w:t>
      </w:r>
    </w:p>
  </w:footnote>
  <w:footnote w:id="36">
    <w:p w:rsidR="000B645B" w:rsidRDefault="000B645B">
      <w:pPr>
        <w:pStyle w:val="footnotedescription"/>
        <w:spacing w:line="254" w:lineRule="auto"/>
        <w:ind w:left="533"/>
      </w:pPr>
      <w:r>
        <w:rPr>
          <w:rStyle w:val="footnotemark"/>
        </w:rPr>
        <w:footnoteRef/>
      </w:r>
      <w:r>
        <w:t xml:space="preserve"> </w:t>
      </w:r>
      <w:r>
        <w:rPr>
          <w:color w:val="231F20"/>
        </w:rPr>
        <w:t>Выбор строчек и порядка их освоения по классам определяется авторами учебников.</w:t>
      </w:r>
      <w:r>
        <w:rPr>
          <w:rFonts w:ascii="Bookman Old Style" w:eastAsia="Bookman Old Style" w:hAnsi="Bookman Old Style" w:cs="Bookman Old Style"/>
        </w:rPr>
        <w:t xml:space="preserve"> </w:t>
      </w:r>
    </w:p>
  </w:footnote>
  <w:footnote w:id="37">
    <w:p w:rsidR="000B645B" w:rsidRDefault="000B645B">
      <w:pPr>
        <w:pStyle w:val="footnotedescription"/>
        <w:spacing w:line="262" w:lineRule="auto"/>
        <w:ind w:left="533"/>
      </w:pPr>
      <w:r>
        <w:rPr>
          <w:rStyle w:val="footnotemark"/>
        </w:rPr>
        <w:footnoteRef/>
      </w:r>
      <w: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r>
        <w:rPr>
          <w:rFonts w:ascii="Bookman Old Style" w:eastAsia="Bookman Old Style" w:hAnsi="Bookman Old Style" w:cs="Bookman Old Style"/>
          <w:sz w:val="20"/>
        </w:rPr>
        <w:t xml:space="preserve"> </w:t>
      </w:r>
    </w:p>
  </w:footnote>
  <w:footnote w:id="38">
    <w:p w:rsidR="000B645B" w:rsidRDefault="000B645B">
      <w:pPr>
        <w:pStyle w:val="footnotedescription"/>
        <w:spacing w:line="290" w:lineRule="auto"/>
        <w:ind w:left="533"/>
      </w:pPr>
      <w:r>
        <w:rPr>
          <w:rStyle w:val="footnotemark"/>
        </w:rPr>
        <w:footnoteRef/>
      </w:r>
      <w: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r>
        <w:rPr>
          <w:rFonts w:ascii="Bookman Old Style" w:eastAsia="Bookman Old Style" w:hAnsi="Bookman Old Style" w:cs="Bookman Old Style"/>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1FF"/>
    <w:multiLevelType w:val="hybridMultilevel"/>
    <w:tmpl w:val="90AE1050"/>
    <w:lvl w:ilvl="0" w:tplc="25FEF818">
      <w:start w:val="1"/>
      <w:numFmt w:val="decimal"/>
      <w:lvlText w:val="%1)"/>
      <w:lvlJc w:val="left"/>
      <w:pPr>
        <w:ind w:left="1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90367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C25A1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589322">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5E2C54">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B4284A">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A0EF64">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640626">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6E4366">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002B2164"/>
    <w:multiLevelType w:val="multilevel"/>
    <w:tmpl w:val="7D9A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5C02C2"/>
    <w:multiLevelType w:val="hybridMultilevel"/>
    <w:tmpl w:val="1518BE1C"/>
    <w:lvl w:ilvl="0" w:tplc="C3681028">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41BACED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F354986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9CB4530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C7F486BA">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07162D1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49C0AA3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E3496B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A6EC2C8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
    <w:nsid w:val="00672A46"/>
    <w:multiLevelType w:val="hybridMultilevel"/>
    <w:tmpl w:val="EED627DE"/>
    <w:lvl w:ilvl="0" w:tplc="C16A9FB4">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63C8596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6464BA0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31027B2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34B6894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7080795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2E9095D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3250858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1A685BB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
    <w:nsid w:val="00945DBD"/>
    <w:multiLevelType w:val="hybridMultilevel"/>
    <w:tmpl w:val="D804D068"/>
    <w:lvl w:ilvl="0" w:tplc="E022FB6C">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94241A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EEC6BDE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CC0EEFC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2FCAE44C">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BCF0EC3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2366413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F5B236D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1A3A7A9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5">
    <w:nsid w:val="00A56D22"/>
    <w:multiLevelType w:val="hybridMultilevel"/>
    <w:tmpl w:val="EDCE9B3A"/>
    <w:lvl w:ilvl="0" w:tplc="78F6F17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6AC4C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E05B9A">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AC4834">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92091E">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8CD30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1AB3B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664940">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CCE94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00C54589"/>
    <w:multiLevelType w:val="hybridMultilevel"/>
    <w:tmpl w:val="A77476B0"/>
    <w:lvl w:ilvl="0" w:tplc="9FCE471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437A024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8E52703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ED8A735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B2B8B6C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2540561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81BECAC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86EEFFD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CD720CD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7">
    <w:nsid w:val="00E917A5"/>
    <w:multiLevelType w:val="hybridMultilevel"/>
    <w:tmpl w:val="ADB4452C"/>
    <w:lvl w:ilvl="0" w:tplc="32CE8102">
      <w:start w:val="7"/>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9844F34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7416137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99A24DA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7B36658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97EA8B76">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CBA4FA8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CDB06A3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8F96FEE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8">
    <w:nsid w:val="01030AF9"/>
    <w:multiLevelType w:val="hybridMultilevel"/>
    <w:tmpl w:val="33188A64"/>
    <w:lvl w:ilvl="0" w:tplc="BAA83A6C">
      <w:start w:val="2"/>
      <w:numFmt w:val="decimal"/>
      <w:lvlText w:val="%1)"/>
      <w:lvlJc w:val="left"/>
      <w:pPr>
        <w:ind w:left="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CE1176">
      <w:start w:val="1"/>
      <w:numFmt w:val="lowerLetter"/>
      <w:lvlText w:val="%2"/>
      <w:lvlJc w:val="left"/>
      <w:pPr>
        <w:ind w:left="1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1C1F9A">
      <w:start w:val="1"/>
      <w:numFmt w:val="lowerRoman"/>
      <w:lvlText w:val="%3"/>
      <w:lvlJc w:val="left"/>
      <w:pPr>
        <w:ind w:left="1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86F982">
      <w:start w:val="1"/>
      <w:numFmt w:val="decimal"/>
      <w:lvlText w:val="%4"/>
      <w:lvlJc w:val="left"/>
      <w:pPr>
        <w:ind w:left="2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A244EE">
      <w:start w:val="1"/>
      <w:numFmt w:val="lowerLetter"/>
      <w:lvlText w:val="%5"/>
      <w:lvlJc w:val="left"/>
      <w:pPr>
        <w:ind w:left="3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86EE6C">
      <w:start w:val="1"/>
      <w:numFmt w:val="lowerRoman"/>
      <w:lvlText w:val="%6"/>
      <w:lvlJc w:val="left"/>
      <w:pPr>
        <w:ind w:left="4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F45E5A">
      <w:start w:val="1"/>
      <w:numFmt w:val="decimal"/>
      <w:lvlText w:val="%7"/>
      <w:lvlJc w:val="left"/>
      <w:pPr>
        <w:ind w:left="4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ACA02A">
      <w:start w:val="1"/>
      <w:numFmt w:val="lowerLetter"/>
      <w:lvlText w:val="%8"/>
      <w:lvlJc w:val="left"/>
      <w:pPr>
        <w:ind w:left="5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E0BD40">
      <w:start w:val="1"/>
      <w:numFmt w:val="lowerRoman"/>
      <w:lvlText w:val="%9"/>
      <w:lvlJc w:val="left"/>
      <w:pPr>
        <w:ind w:left="6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018152FA"/>
    <w:multiLevelType w:val="multilevel"/>
    <w:tmpl w:val="1CD6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1E67756"/>
    <w:multiLevelType w:val="hybridMultilevel"/>
    <w:tmpl w:val="DA4C1B1E"/>
    <w:lvl w:ilvl="0" w:tplc="A6D0279C">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86C36D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8132E53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1C9025C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A2B0B04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CD4EC25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08A4CBC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51E431B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B55AC13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1">
    <w:nsid w:val="025B04EE"/>
    <w:multiLevelType w:val="hybridMultilevel"/>
    <w:tmpl w:val="882EB63A"/>
    <w:lvl w:ilvl="0" w:tplc="728CCC44">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C1A6987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710E9C7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5990560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B888B55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6AE8DF5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AE9ADFE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F7B0B26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B2FAC25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2">
    <w:nsid w:val="027E3DB4"/>
    <w:multiLevelType w:val="hybridMultilevel"/>
    <w:tmpl w:val="AB86D664"/>
    <w:lvl w:ilvl="0" w:tplc="73D05842">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961AC6">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049D26">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F2FE4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60D80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0EA634">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136FFB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FCF154">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AA6C70">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0282772E"/>
    <w:multiLevelType w:val="hybridMultilevel"/>
    <w:tmpl w:val="F8EC42EE"/>
    <w:lvl w:ilvl="0" w:tplc="20AA9F6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7E4332">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386D13C">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88B652">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841404">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E6768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20FBB4">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6AFD84">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46FFB2">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02CF6730"/>
    <w:multiLevelType w:val="multilevel"/>
    <w:tmpl w:val="DB94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D003B5"/>
    <w:multiLevelType w:val="hybridMultilevel"/>
    <w:tmpl w:val="CA4C5BEE"/>
    <w:lvl w:ilvl="0" w:tplc="188E76BA">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6A4D7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B0F1A8">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9AB5CA">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6CE8C2">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00FF9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8ABD9E">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023FB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DE609E">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02D96458"/>
    <w:multiLevelType w:val="hybridMultilevel"/>
    <w:tmpl w:val="8F3C6F74"/>
    <w:lvl w:ilvl="0" w:tplc="4F108C3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C4F1C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A0C96A">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AE67CE">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10AB6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5AE926">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AA131C">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449F7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565A96">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040011E5"/>
    <w:multiLevelType w:val="hybridMultilevel"/>
    <w:tmpl w:val="6D3C37A8"/>
    <w:lvl w:ilvl="0" w:tplc="82AEF1C0">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F5F6904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5CDE47C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2D90344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DD5A805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F85A441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DA52FC0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185283C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1E668EB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8">
    <w:nsid w:val="043172B9"/>
    <w:multiLevelType w:val="hybridMultilevel"/>
    <w:tmpl w:val="D0526DB0"/>
    <w:lvl w:ilvl="0" w:tplc="8F9E1AD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0922D15A">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1D1AEFF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5D90D88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3E60795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7E54F11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77542FC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49ACC19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56B6150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9">
    <w:nsid w:val="044F6B23"/>
    <w:multiLevelType w:val="multilevel"/>
    <w:tmpl w:val="D02C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4F96F81"/>
    <w:multiLevelType w:val="multilevel"/>
    <w:tmpl w:val="E2A4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50C3E82"/>
    <w:multiLevelType w:val="hybridMultilevel"/>
    <w:tmpl w:val="7C72A898"/>
    <w:lvl w:ilvl="0" w:tplc="3FFAD608">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6B1ECD6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9BBCEDB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1AAA41F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470043E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EB7CAA3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8A8A33C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32D467F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834CA41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2">
    <w:nsid w:val="05500200"/>
    <w:multiLevelType w:val="hybridMultilevel"/>
    <w:tmpl w:val="CBC02762"/>
    <w:lvl w:ilvl="0" w:tplc="287434B0">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8E02B2">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72F75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16F2A6">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A49EC6">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C847C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1A8F5C">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604F1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2CCEFE">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nsid w:val="05B473C0"/>
    <w:multiLevelType w:val="hybridMultilevel"/>
    <w:tmpl w:val="A0E63450"/>
    <w:lvl w:ilvl="0" w:tplc="44EEBB4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A0A6D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EA781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C6903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68B88A">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62A0CA">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385B0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665B24">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AE8CB4">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05B93E94"/>
    <w:multiLevelType w:val="hybridMultilevel"/>
    <w:tmpl w:val="D592C13C"/>
    <w:lvl w:ilvl="0" w:tplc="9B160D16">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DEDAEE">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5E01E4">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A89D58">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64B888">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A62554">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F2C65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DC669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20FE2A">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05D60BCA"/>
    <w:multiLevelType w:val="multilevel"/>
    <w:tmpl w:val="C6CC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4403B9"/>
    <w:multiLevelType w:val="hybridMultilevel"/>
    <w:tmpl w:val="11BE129E"/>
    <w:lvl w:ilvl="0" w:tplc="BA282A2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D6B030">
      <w:start w:val="1"/>
      <w:numFmt w:val="lowerLetter"/>
      <w:lvlText w:val="%2"/>
      <w:lvlJc w:val="left"/>
      <w:pPr>
        <w:ind w:left="1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6ED6B2">
      <w:start w:val="1"/>
      <w:numFmt w:val="lowerRoman"/>
      <w:lvlText w:val="%3"/>
      <w:lvlJc w:val="left"/>
      <w:pPr>
        <w:ind w:left="2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EDB9A">
      <w:start w:val="1"/>
      <w:numFmt w:val="decimal"/>
      <w:lvlText w:val="%4"/>
      <w:lvlJc w:val="left"/>
      <w:pPr>
        <w:ind w:left="3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C0C9F6">
      <w:start w:val="1"/>
      <w:numFmt w:val="lowerLetter"/>
      <w:lvlText w:val="%5"/>
      <w:lvlJc w:val="left"/>
      <w:pPr>
        <w:ind w:left="3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786526">
      <w:start w:val="1"/>
      <w:numFmt w:val="lowerRoman"/>
      <w:lvlText w:val="%6"/>
      <w:lvlJc w:val="left"/>
      <w:pPr>
        <w:ind w:left="4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12DECC">
      <w:start w:val="1"/>
      <w:numFmt w:val="decimal"/>
      <w:lvlText w:val="%7"/>
      <w:lvlJc w:val="left"/>
      <w:pPr>
        <w:ind w:left="5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921414">
      <w:start w:val="1"/>
      <w:numFmt w:val="lowerLetter"/>
      <w:lvlText w:val="%8"/>
      <w:lvlJc w:val="left"/>
      <w:pPr>
        <w:ind w:left="5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98A338">
      <w:start w:val="1"/>
      <w:numFmt w:val="lowerRoman"/>
      <w:lvlText w:val="%9"/>
      <w:lvlJc w:val="left"/>
      <w:pPr>
        <w:ind w:left="6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06A3567E"/>
    <w:multiLevelType w:val="hybridMultilevel"/>
    <w:tmpl w:val="ADB6A31A"/>
    <w:lvl w:ilvl="0" w:tplc="BB846DDE">
      <w:start w:val="1"/>
      <w:numFmt w:val="decimal"/>
      <w:lvlText w:val="%1)"/>
      <w:lvlJc w:val="left"/>
      <w:pPr>
        <w:ind w:left="1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0873CC">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285028">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221B9E">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A0001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540016">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DC5DCE">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0A2744">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4C5D90">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06B624D4"/>
    <w:multiLevelType w:val="hybridMultilevel"/>
    <w:tmpl w:val="22DE199A"/>
    <w:lvl w:ilvl="0" w:tplc="A4909FCC">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CD3CFB5A">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6EB0B24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BFA0FD7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C758311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68FC2AD6">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AA4CC1E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5044917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4B7418B0">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9">
    <w:nsid w:val="06DB3124"/>
    <w:multiLevelType w:val="hybridMultilevel"/>
    <w:tmpl w:val="EFF65AFC"/>
    <w:lvl w:ilvl="0" w:tplc="11265EA0">
      <w:start w:val="1"/>
      <w:numFmt w:val="decimal"/>
      <w:lvlText w:val="%1)"/>
      <w:lvlJc w:val="left"/>
      <w:pPr>
        <w:ind w:left="1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626C5E">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E81FD6">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A21500">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8C9E18">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DE69A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EE10CC">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E8AE86">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6E5712">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076020CA"/>
    <w:multiLevelType w:val="multilevel"/>
    <w:tmpl w:val="17A8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79E5D63"/>
    <w:multiLevelType w:val="hybridMultilevel"/>
    <w:tmpl w:val="E7DC9B72"/>
    <w:lvl w:ilvl="0" w:tplc="D9985CA2">
      <w:start w:val="1"/>
      <w:numFmt w:val="decimal"/>
      <w:lvlText w:val="%1)"/>
      <w:lvlJc w:val="left"/>
      <w:pPr>
        <w:ind w:left="1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DAFCA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D2CAB0">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FE8ADA">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DA8B08">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125A92">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208798">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D2D806">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AC60D4">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07B569DA"/>
    <w:multiLevelType w:val="hybridMultilevel"/>
    <w:tmpl w:val="33F232F0"/>
    <w:lvl w:ilvl="0" w:tplc="9B1638D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60F05A">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86B598">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56247A">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F436C8">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2C626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B2048A">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A6A22A">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1821F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07ED3C24"/>
    <w:multiLevelType w:val="multilevel"/>
    <w:tmpl w:val="C452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85C6AE1"/>
    <w:multiLevelType w:val="hybridMultilevel"/>
    <w:tmpl w:val="24FC55B2"/>
    <w:lvl w:ilvl="0" w:tplc="13F0487E">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84E23EA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ECAC463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097092D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DBC0EBE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F29A819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92707BE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EEE42DD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E524502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5">
    <w:nsid w:val="086245DC"/>
    <w:multiLevelType w:val="hybridMultilevel"/>
    <w:tmpl w:val="734CA72E"/>
    <w:lvl w:ilvl="0" w:tplc="1A8CEE0E">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DAA7A7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85E05D3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346EC64C">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FCEEC72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755CEFF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C32AB34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14E4EC6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FC76D9E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6">
    <w:nsid w:val="088752DF"/>
    <w:multiLevelType w:val="hybridMultilevel"/>
    <w:tmpl w:val="DE20263A"/>
    <w:lvl w:ilvl="0" w:tplc="F9B2CB4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0408E73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E15873E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34AE72B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6ABAD07C">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A6301E0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BB80BC9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BDCE419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5EC8959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7">
    <w:nsid w:val="094C6663"/>
    <w:multiLevelType w:val="hybridMultilevel"/>
    <w:tmpl w:val="4C14F864"/>
    <w:lvl w:ilvl="0" w:tplc="B71C48A4">
      <w:start w:val="1"/>
      <w:numFmt w:val="decimal"/>
      <w:lvlText w:val="%1)"/>
      <w:lvlJc w:val="left"/>
      <w:pPr>
        <w:ind w:left="1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ECFDE2">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0E24C0">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3809F2">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CEC03A">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A894B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02DF78">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DC2EA4">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CC01FE">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nsid w:val="096753F4"/>
    <w:multiLevelType w:val="hybridMultilevel"/>
    <w:tmpl w:val="E9CE4A3C"/>
    <w:lvl w:ilvl="0" w:tplc="60AE667C">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3E98CA">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DA04C6">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40BD36">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0C7404">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1CBE2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A0BC6E">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A878B4">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0E2374">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nsid w:val="0A330787"/>
    <w:multiLevelType w:val="hybridMultilevel"/>
    <w:tmpl w:val="C99E4A66"/>
    <w:lvl w:ilvl="0" w:tplc="AD06486E">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F50C7F2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2A042A4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474E066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22FEBD7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CFAEECF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7D9C3DE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08CE0576">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00340B1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0">
    <w:nsid w:val="0A38433B"/>
    <w:multiLevelType w:val="multilevel"/>
    <w:tmpl w:val="E676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0A7D0AF5"/>
    <w:multiLevelType w:val="hybridMultilevel"/>
    <w:tmpl w:val="35845E68"/>
    <w:lvl w:ilvl="0" w:tplc="3E4AEDD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02D856B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085ADCB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B194019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5E42911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EA008DC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D41CBE4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BACCC5E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381AC17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2">
    <w:nsid w:val="0A8B34E1"/>
    <w:multiLevelType w:val="hybridMultilevel"/>
    <w:tmpl w:val="9F7ABD22"/>
    <w:lvl w:ilvl="0" w:tplc="59185FB2">
      <w:start w:val="1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AAEA6B3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85A8DCC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0E92556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D7A2EEA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B70859B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B90A6282">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84C8761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7E4CBD1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3">
    <w:nsid w:val="0B4B7EF9"/>
    <w:multiLevelType w:val="hybridMultilevel"/>
    <w:tmpl w:val="C5026822"/>
    <w:lvl w:ilvl="0" w:tplc="7ABE6BDC">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3A22A8">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C422C">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D26DE6">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4028572">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9AC9CC">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18A396">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A49472">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04242A">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0B503439"/>
    <w:multiLevelType w:val="hybridMultilevel"/>
    <w:tmpl w:val="56F8CC7A"/>
    <w:lvl w:ilvl="0" w:tplc="ED2080D6">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80CCF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748C40">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763C2A">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16FEB6">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F2DB8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FE60F6">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7015A4">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88466C">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0BDB005F"/>
    <w:multiLevelType w:val="hybridMultilevel"/>
    <w:tmpl w:val="C844527A"/>
    <w:lvl w:ilvl="0" w:tplc="9244A57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B07D3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50D686">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1AC0A4">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62208E">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C8BC5A">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64C034">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F0FC46">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CE836E">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nsid w:val="0C7A5839"/>
    <w:multiLevelType w:val="hybridMultilevel"/>
    <w:tmpl w:val="B1E2BACA"/>
    <w:lvl w:ilvl="0" w:tplc="8D662B0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0980E73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F3C6863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5F7A21D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832838C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5CE643C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1662F13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4EA43C7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82989D6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7">
    <w:nsid w:val="0CD03F52"/>
    <w:multiLevelType w:val="hybridMultilevel"/>
    <w:tmpl w:val="FAEA9E46"/>
    <w:lvl w:ilvl="0" w:tplc="94B2EA16">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E674A2CA">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91586F1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4C4C727C">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A25C3A7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D01EC85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9D8693F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E94A749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2F589ED0">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8">
    <w:nsid w:val="0CD45B63"/>
    <w:multiLevelType w:val="hybridMultilevel"/>
    <w:tmpl w:val="7E365FF6"/>
    <w:lvl w:ilvl="0" w:tplc="F43C4C22">
      <w:start w:val="13"/>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9AB61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EA8FC4">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12CC0E">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88144E">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84E304">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9ED770">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9C2404">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5ED28A">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nsid w:val="0CFD6E33"/>
    <w:multiLevelType w:val="hybridMultilevel"/>
    <w:tmpl w:val="BB3A55C8"/>
    <w:lvl w:ilvl="0" w:tplc="5420B8EC">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F66BD6">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2019D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B8CD3E">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CA3EEE">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9A6B5E">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CE594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709C2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BEED2E">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nsid w:val="0D356B67"/>
    <w:multiLevelType w:val="hybridMultilevel"/>
    <w:tmpl w:val="3C1686DE"/>
    <w:lvl w:ilvl="0" w:tplc="954C101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F24AC38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57E2F8A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B6D8F2B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29E82E6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803AAFF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3AD4681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A686E8E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6A6A070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51">
    <w:nsid w:val="0DE37A37"/>
    <w:multiLevelType w:val="hybridMultilevel"/>
    <w:tmpl w:val="C50609BC"/>
    <w:lvl w:ilvl="0" w:tplc="AECE990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2A161704">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4EB84BD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4178103C">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4540194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C5943F7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99DAF02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88A6B6E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55366FA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52">
    <w:nsid w:val="0E2563DA"/>
    <w:multiLevelType w:val="hybridMultilevel"/>
    <w:tmpl w:val="B6DCABFE"/>
    <w:lvl w:ilvl="0" w:tplc="AD587804">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C8915C">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24E200">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EECAF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10121E">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14ECFA">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F8B67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7A604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6AD74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nsid w:val="0E4D4858"/>
    <w:multiLevelType w:val="hybridMultilevel"/>
    <w:tmpl w:val="528E8CEE"/>
    <w:lvl w:ilvl="0" w:tplc="2E1E9FB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BF8019BA">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4482B19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A0123A9C">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EC2C10C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98D22B1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FC0E58A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13C484A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68B8DE9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54">
    <w:nsid w:val="0E72588A"/>
    <w:multiLevelType w:val="hybridMultilevel"/>
    <w:tmpl w:val="BD4EE454"/>
    <w:lvl w:ilvl="0" w:tplc="0D84CA14">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42E8B6">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360F72">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0CF934">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545F32">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CA0C8A">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640850">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BC23FC">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0035D2">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nsid w:val="0ED64CFD"/>
    <w:multiLevelType w:val="hybridMultilevel"/>
    <w:tmpl w:val="B7B2A9C2"/>
    <w:lvl w:ilvl="0" w:tplc="227C6678">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940AC9CA">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F0FA713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3AC273F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0E3095C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54CA423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0660FE6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656EA916">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2D9AB0E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56">
    <w:nsid w:val="0EDC4A24"/>
    <w:multiLevelType w:val="multilevel"/>
    <w:tmpl w:val="0916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0F2F4293"/>
    <w:multiLevelType w:val="hybridMultilevel"/>
    <w:tmpl w:val="A6FED596"/>
    <w:lvl w:ilvl="0" w:tplc="5FE8C7A8">
      <w:start w:val="1"/>
      <w:numFmt w:val="decimal"/>
      <w:lvlText w:val="%1)"/>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767848">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F0074A">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DE17A8">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F0312A">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A4D6BE">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B240E0">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2E6810">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28162A">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nsid w:val="0FD340CA"/>
    <w:multiLevelType w:val="hybridMultilevel"/>
    <w:tmpl w:val="B036BD74"/>
    <w:lvl w:ilvl="0" w:tplc="BC4C417A">
      <w:start w:val="1"/>
      <w:numFmt w:val="decimal"/>
      <w:lvlText w:val="%1)"/>
      <w:lvlJc w:val="left"/>
      <w:pPr>
        <w:ind w:left="1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2E2CB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AE9D6A">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105E14">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B40B9C">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F48F0C">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346E78">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28D3C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4452BC">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nsid w:val="107C12D2"/>
    <w:multiLevelType w:val="hybridMultilevel"/>
    <w:tmpl w:val="6EC2649C"/>
    <w:lvl w:ilvl="0" w:tplc="1C72B8BC">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A538CCB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56E853E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16CE46F4">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93164DE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DB6C3AB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F0B616E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85A6BDE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3A9CC58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60">
    <w:nsid w:val="112152BD"/>
    <w:multiLevelType w:val="hybridMultilevel"/>
    <w:tmpl w:val="B658FAE4"/>
    <w:lvl w:ilvl="0" w:tplc="CAC6A68C">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E4BC84D4">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5D02A20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A1DACE8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E782037C">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00CAB58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BB80D71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27BE1C0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0D025C7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61">
    <w:nsid w:val="11354E99"/>
    <w:multiLevelType w:val="hybridMultilevel"/>
    <w:tmpl w:val="2A2E974A"/>
    <w:lvl w:ilvl="0" w:tplc="67047D4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0EB22BC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AD40F9A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DD2EC0B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2E4C917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00A89E4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566AA91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5E5E9726">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F6D27B2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62">
    <w:nsid w:val="114A701B"/>
    <w:multiLevelType w:val="hybridMultilevel"/>
    <w:tmpl w:val="2FBA7288"/>
    <w:lvl w:ilvl="0" w:tplc="5128DC0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E6E6C32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3514B1F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9C6C842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C16E234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BA3E950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FE1E4C7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43AA25F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EEA025C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63">
    <w:nsid w:val="11AE7DF0"/>
    <w:multiLevelType w:val="multilevel"/>
    <w:tmpl w:val="7AE8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1DE1CE6"/>
    <w:multiLevelType w:val="hybridMultilevel"/>
    <w:tmpl w:val="AE462768"/>
    <w:lvl w:ilvl="0" w:tplc="248EB466">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32D0C32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50FE93A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7B364374">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4E1E5CDA">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7FE26E96">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DA2A096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0ABE94A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7F3EF12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65">
    <w:nsid w:val="120038E3"/>
    <w:multiLevelType w:val="hybridMultilevel"/>
    <w:tmpl w:val="4FD27ACE"/>
    <w:lvl w:ilvl="0" w:tplc="A516B09E">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B842AA">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6E9D94">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0A11AE">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4024A4">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58092E">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F85DA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4A0AF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982260">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nsid w:val="12A31839"/>
    <w:multiLevelType w:val="hybridMultilevel"/>
    <w:tmpl w:val="D1C4CCAC"/>
    <w:lvl w:ilvl="0" w:tplc="5FF24A5A">
      <w:start w:val="1"/>
      <w:numFmt w:val="bullet"/>
      <w:lvlText w:val=""/>
      <w:lvlJc w:val="left"/>
      <w:pPr>
        <w:ind w:left="1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E2080916">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E6ED18">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5EBFEE">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00390C">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A66FF2">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CEE43C">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880FAC">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C21B44">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nsid w:val="133C1D80"/>
    <w:multiLevelType w:val="multilevel"/>
    <w:tmpl w:val="E7DE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348677C"/>
    <w:multiLevelType w:val="hybridMultilevel"/>
    <w:tmpl w:val="854AFAAC"/>
    <w:lvl w:ilvl="0" w:tplc="28D03FF2">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70B46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2467A6">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443B4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5CA002">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444174">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77248CA">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9AA20C">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EC955E">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nsid w:val="138A51EF"/>
    <w:multiLevelType w:val="hybridMultilevel"/>
    <w:tmpl w:val="26B8AAA8"/>
    <w:lvl w:ilvl="0" w:tplc="9D622FA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6B4F426">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CDEDE2A">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920D7C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F6C5388">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332F37C">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309E00">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3CEB0BA">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D1E539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0">
    <w:nsid w:val="141D520E"/>
    <w:multiLevelType w:val="hybridMultilevel"/>
    <w:tmpl w:val="34EC9DC0"/>
    <w:lvl w:ilvl="0" w:tplc="3A02B46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62464A">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240C44">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00FF5A">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64B1FC">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AA7C6C">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4A0B8E">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383E3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889B62">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nsid w:val="14246D93"/>
    <w:multiLevelType w:val="multilevel"/>
    <w:tmpl w:val="FB86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427559A"/>
    <w:multiLevelType w:val="multilevel"/>
    <w:tmpl w:val="9FD0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4507172"/>
    <w:multiLevelType w:val="hybridMultilevel"/>
    <w:tmpl w:val="FA80A66C"/>
    <w:lvl w:ilvl="0" w:tplc="F240062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74CE83A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4844D49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0D14173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1E56239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2C56662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E34C617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A77CE66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2CDC4A8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74">
    <w:nsid w:val="147F7A83"/>
    <w:multiLevelType w:val="hybridMultilevel"/>
    <w:tmpl w:val="799CE4EA"/>
    <w:lvl w:ilvl="0" w:tplc="6B4A750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BEAE7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96F2B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967546">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C20738">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0CC5E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A8CEB0">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36ACC6">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5C0D4B6">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5">
    <w:nsid w:val="149246AB"/>
    <w:multiLevelType w:val="hybridMultilevel"/>
    <w:tmpl w:val="A04C1C24"/>
    <w:lvl w:ilvl="0" w:tplc="17242FA4">
      <w:start w:val="5"/>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339C413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8DF43FC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8606180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188637AC">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3610711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7902E1B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DEBA3F56">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2E4ED90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76">
    <w:nsid w:val="1508007E"/>
    <w:multiLevelType w:val="multilevel"/>
    <w:tmpl w:val="31C8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5877E24"/>
    <w:multiLevelType w:val="hybridMultilevel"/>
    <w:tmpl w:val="DCBA569A"/>
    <w:lvl w:ilvl="0" w:tplc="B43E23D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2EC422">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3AC26C">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D04740">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F451D2">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763B32">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8E2DD4">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80A90A">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EE0312">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8">
    <w:nsid w:val="15B27A5D"/>
    <w:multiLevelType w:val="hybridMultilevel"/>
    <w:tmpl w:val="0436D5FC"/>
    <w:lvl w:ilvl="0" w:tplc="A2726044">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9BE8B9A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1A2EAC2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2C80A45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84C866C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7BF04AE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CCE04B42">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792E379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29806E6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79">
    <w:nsid w:val="15EE7781"/>
    <w:multiLevelType w:val="hybridMultilevel"/>
    <w:tmpl w:val="CF105974"/>
    <w:lvl w:ilvl="0" w:tplc="43AA5AC4">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9686D2">
      <w:start w:val="1"/>
      <w:numFmt w:val="lowerLetter"/>
      <w:lvlText w:val="%2"/>
      <w:lvlJc w:val="left"/>
      <w:pPr>
        <w:ind w:left="17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26DB92">
      <w:start w:val="1"/>
      <w:numFmt w:val="lowerRoman"/>
      <w:lvlText w:val="%3"/>
      <w:lvlJc w:val="left"/>
      <w:pPr>
        <w:ind w:left="24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746F0C">
      <w:start w:val="1"/>
      <w:numFmt w:val="decimal"/>
      <w:lvlText w:val="%4"/>
      <w:lvlJc w:val="left"/>
      <w:pPr>
        <w:ind w:left="32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DA7DB2">
      <w:start w:val="1"/>
      <w:numFmt w:val="lowerLetter"/>
      <w:lvlText w:val="%5"/>
      <w:lvlJc w:val="left"/>
      <w:pPr>
        <w:ind w:left="39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586DA6">
      <w:start w:val="1"/>
      <w:numFmt w:val="lowerRoman"/>
      <w:lvlText w:val="%6"/>
      <w:lvlJc w:val="left"/>
      <w:pPr>
        <w:ind w:left="4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C29A30">
      <w:start w:val="1"/>
      <w:numFmt w:val="decimal"/>
      <w:lvlText w:val="%7"/>
      <w:lvlJc w:val="left"/>
      <w:pPr>
        <w:ind w:left="5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0803B2">
      <w:start w:val="1"/>
      <w:numFmt w:val="lowerLetter"/>
      <w:lvlText w:val="%8"/>
      <w:lvlJc w:val="left"/>
      <w:pPr>
        <w:ind w:left="6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4A0086">
      <w:start w:val="1"/>
      <w:numFmt w:val="lowerRoman"/>
      <w:lvlText w:val="%9"/>
      <w:lvlJc w:val="left"/>
      <w:pPr>
        <w:ind w:left="6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0">
    <w:nsid w:val="16556C25"/>
    <w:multiLevelType w:val="hybridMultilevel"/>
    <w:tmpl w:val="21727C1A"/>
    <w:lvl w:ilvl="0" w:tplc="8B20D714">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B0F2CAFA">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8606F8B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3212362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D59EC4A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F23A5D66">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7CF8B1F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D1D8E48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CAB4FD4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81">
    <w:nsid w:val="165908D1"/>
    <w:multiLevelType w:val="hybridMultilevel"/>
    <w:tmpl w:val="C39CB70C"/>
    <w:lvl w:ilvl="0" w:tplc="BA84C9E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1C807C">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34B052">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0A4E4E0">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E0D45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363CA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BC93EC">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F41266">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4C4566">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nsid w:val="166549D5"/>
    <w:multiLevelType w:val="hybridMultilevel"/>
    <w:tmpl w:val="43487012"/>
    <w:lvl w:ilvl="0" w:tplc="C278FB26">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06591E">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848772">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40DA76">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34AA7C">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7EFA5E">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A07456">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2EF734">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E2E55C">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3">
    <w:nsid w:val="16B84DBD"/>
    <w:multiLevelType w:val="hybridMultilevel"/>
    <w:tmpl w:val="202ED32C"/>
    <w:lvl w:ilvl="0" w:tplc="DC60D286">
      <w:start w:val="1"/>
      <w:numFmt w:val="decimal"/>
      <w:lvlText w:val="%1)"/>
      <w:lvlJc w:val="left"/>
      <w:pPr>
        <w:ind w:left="1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48EB2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F0E3B0">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26DBEA">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124FE4">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CE60AA">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BEE3C6">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B25A3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76523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4">
    <w:nsid w:val="175252FD"/>
    <w:multiLevelType w:val="hybridMultilevel"/>
    <w:tmpl w:val="12DE36D8"/>
    <w:lvl w:ilvl="0" w:tplc="8DA2EE22">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2E894E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C4DE335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F4DA138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AD68F84C">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05108C6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B532B3F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BFEC3C2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C150A8D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85">
    <w:nsid w:val="178171B1"/>
    <w:multiLevelType w:val="multilevel"/>
    <w:tmpl w:val="B970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17E144CB"/>
    <w:multiLevelType w:val="hybridMultilevel"/>
    <w:tmpl w:val="D8FCC73A"/>
    <w:lvl w:ilvl="0" w:tplc="717CFF56">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D68785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0890B98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5142E69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F01AD86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559E002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CF14EA8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CE1C97B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FEDE3F1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87">
    <w:nsid w:val="18582A37"/>
    <w:multiLevelType w:val="hybridMultilevel"/>
    <w:tmpl w:val="5CA8FDBE"/>
    <w:lvl w:ilvl="0" w:tplc="F9BC4130">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2CA0799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EEBC4D9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2C88D50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E7263FB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C818F89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CFEAC94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716CA78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79FA075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88">
    <w:nsid w:val="197A095B"/>
    <w:multiLevelType w:val="hybridMultilevel"/>
    <w:tmpl w:val="321A7EEE"/>
    <w:lvl w:ilvl="0" w:tplc="E27E97D4">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3C7A631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0482692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4F283DC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96E0AFA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3F7278F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EABCAC7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C17E9DF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2EFA994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89">
    <w:nsid w:val="199D46F4"/>
    <w:multiLevelType w:val="multilevel"/>
    <w:tmpl w:val="9DE4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19A44B56"/>
    <w:multiLevelType w:val="hybridMultilevel"/>
    <w:tmpl w:val="B58E838A"/>
    <w:lvl w:ilvl="0" w:tplc="BE741D20">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BE1CC02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1062F62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AFC8FA4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613CD63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73C0286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87DED04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8694651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BC2A3E0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91">
    <w:nsid w:val="1A032914"/>
    <w:multiLevelType w:val="hybridMultilevel"/>
    <w:tmpl w:val="496E83B8"/>
    <w:lvl w:ilvl="0" w:tplc="C64CDBA8">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5888B51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E4ECC36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2EEC6284">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FEF8065C">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4D3A19A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56FA347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A54CF33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BD60A3D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92">
    <w:nsid w:val="1A474DA0"/>
    <w:multiLevelType w:val="hybridMultilevel"/>
    <w:tmpl w:val="8CC00D9E"/>
    <w:lvl w:ilvl="0" w:tplc="E04A0FCC">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8C0AC41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23024D8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8F3C64C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8DE2B7A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8340A71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E286D45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41F0FDA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8ADEF636">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93">
    <w:nsid w:val="1A6007B8"/>
    <w:multiLevelType w:val="hybridMultilevel"/>
    <w:tmpl w:val="B030A7D4"/>
    <w:lvl w:ilvl="0" w:tplc="08786438">
      <w:start w:val="1"/>
      <w:numFmt w:val="decimal"/>
      <w:lvlText w:val="%1)"/>
      <w:lvlJc w:val="left"/>
      <w:pPr>
        <w:ind w:left="110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453C7FA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55F4E91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1BEC9CC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796EE73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52063E3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87D8FED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5726E5C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F67C8BA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94">
    <w:nsid w:val="1B44474A"/>
    <w:multiLevelType w:val="hybridMultilevel"/>
    <w:tmpl w:val="5588C38C"/>
    <w:lvl w:ilvl="0" w:tplc="509610B0">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A5FC4C1A">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F2EA7AE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D87EDA2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CEAE765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1230FCD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AAB4647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1A258E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211CA440">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95">
    <w:nsid w:val="1B9A117B"/>
    <w:multiLevelType w:val="hybridMultilevel"/>
    <w:tmpl w:val="79F8C3D0"/>
    <w:lvl w:ilvl="0" w:tplc="87D43354">
      <w:start w:val="3"/>
      <w:numFmt w:val="decimal"/>
      <w:lvlText w:val="%1."/>
      <w:lvlJc w:val="left"/>
      <w:pPr>
        <w:ind w:left="17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D56DE66">
      <w:start w:val="1"/>
      <w:numFmt w:val="lowerLetter"/>
      <w:lvlText w:val="%2"/>
      <w:lvlJc w:val="left"/>
      <w:pPr>
        <w:ind w:left="16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35CAA74">
      <w:start w:val="1"/>
      <w:numFmt w:val="lowerRoman"/>
      <w:lvlText w:val="%3"/>
      <w:lvlJc w:val="left"/>
      <w:pPr>
        <w:ind w:left="23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90484D0">
      <w:start w:val="1"/>
      <w:numFmt w:val="decimal"/>
      <w:lvlText w:val="%4"/>
      <w:lvlJc w:val="left"/>
      <w:pPr>
        <w:ind w:left="30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68EB286">
      <w:start w:val="1"/>
      <w:numFmt w:val="lowerLetter"/>
      <w:lvlText w:val="%5"/>
      <w:lvlJc w:val="left"/>
      <w:pPr>
        <w:ind w:left="38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26A609E">
      <w:start w:val="1"/>
      <w:numFmt w:val="lowerRoman"/>
      <w:lvlText w:val="%6"/>
      <w:lvlJc w:val="left"/>
      <w:pPr>
        <w:ind w:left="45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1900DF0">
      <w:start w:val="1"/>
      <w:numFmt w:val="decimal"/>
      <w:lvlText w:val="%7"/>
      <w:lvlJc w:val="left"/>
      <w:pPr>
        <w:ind w:left="52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CE0039A">
      <w:start w:val="1"/>
      <w:numFmt w:val="lowerLetter"/>
      <w:lvlText w:val="%8"/>
      <w:lvlJc w:val="left"/>
      <w:pPr>
        <w:ind w:left="59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E6C5CB2">
      <w:start w:val="1"/>
      <w:numFmt w:val="lowerRoman"/>
      <w:lvlText w:val="%9"/>
      <w:lvlJc w:val="left"/>
      <w:pPr>
        <w:ind w:left="66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6">
    <w:nsid w:val="1BD31A4F"/>
    <w:multiLevelType w:val="hybridMultilevel"/>
    <w:tmpl w:val="21B45498"/>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97">
    <w:nsid w:val="1CF51BEB"/>
    <w:multiLevelType w:val="hybridMultilevel"/>
    <w:tmpl w:val="93E2CC2E"/>
    <w:lvl w:ilvl="0" w:tplc="9052158A">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04E2B8">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B27C38">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F8CD58">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2E289E">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587A0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923D66">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06015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A0837C">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8">
    <w:nsid w:val="1D2C68BA"/>
    <w:multiLevelType w:val="hybridMultilevel"/>
    <w:tmpl w:val="0414C7D4"/>
    <w:lvl w:ilvl="0" w:tplc="CDCA6046">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76361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0EBF6A">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869A74">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2E36C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CAE0F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423E18">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3EFC4C">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8A0EE0">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9">
    <w:nsid w:val="1D31129C"/>
    <w:multiLevelType w:val="hybridMultilevel"/>
    <w:tmpl w:val="624EB128"/>
    <w:lvl w:ilvl="0" w:tplc="00484016">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94E69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186834">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FE1DB2">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8615E">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A02272">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5E778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6E412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64302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0">
    <w:nsid w:val="1D462E3C"/>
    <w:multiLevelType w:val="hybridMultilevel"/>
    <w:tmpl w:val="05FE489E"/>
    <w:lvl w:ilvl="0" w:tplc="4C246DA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7FD8108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6BD8D20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B0F6649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560698F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8A3A75C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762A98A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BD88B55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DAB4CFB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01">
    <w:nsid w:val="1D626E82"/>
    <w:multiLevelType w:val="hybridMultilevel"/>
    <w:tmpl w:val="A77E0A30"/>
    <w:lvl w:ilvl="0" w:tplc="35869E0C">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B320469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BF64FAF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2D06AC5C">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E3ACE6E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E74A8A1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80C6BC0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FA0EA5B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2FD0C61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02">
    <w:nsid w:val="1D7F3520"/>
    <w:multiLevelType w:val="hybridMultilevel"/>
    <w:tmpl w:val="B0C4BC78"/>
    <w:lvl w:ilvl="0" w:tplc="EBE073AC">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16177C">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90B39A">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9083A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6AF778">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1EC5D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4EAA5C">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907C7A">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22CC8C">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3">
    <w:nsid w:val="1DA214E3"/>
    <w:multiLevelType w:val="multilevel"/>
    <w:tmpl w:val="FB58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1DB26DA8"/>
    <w:multiLevelType w:val="hybridMultilevel"/>
    <w:tmpl w:val="3A682F92"/>
    <w:lvl w:ilvl="0" w:tplc="58B22BF8">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48732E">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7AF022">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96D00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96D3B6">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BA1B6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E0EA9C">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3EFAA4">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AC04DE">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5">
    <w:nsid w:val="1E026DE2"/>
    <w:multiLevelType w:val="hybridMultilevel"/>
    <w:tmpl w:val="7E12D5FE"/>
    <w:lvl w:ilvl="0" w:tplc="F7482C8E">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B0203EC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E62A666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C3A882D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8946D48A">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58029B8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F7C4C91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87AE815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9B4E64B0">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06">
    <w:nsid w:val="1E2B1369"/>
    <w:multiLevelType w:val="hybridMultilevel"/>
    <w:tmpl w:val="CEC84D12"/>
    <w:lvl w:ilvl="0" w:tplc="2F786ED6">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AB1E3E5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33E40EE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5FFCE37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EF80B9A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D3FA963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D214F45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38BCFD1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DDBE53E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07">
    <w:nsid w:val="1E4A2F42"/>
    <w:multiLevelType w:val="hybridMultilevel"/>
    <w:tmpl w:val="757A41A4"/>
    <w:lvl w:ilvl="0" w:tplc="87485F1E">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601EB1E4">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0278FD5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893EBA6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9C94725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DC7AC44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1A6C26E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508A13E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6E9E1D5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08">
    <w:nsid w:val="1EDA421A"/>
    <w:multiLevelType w:val="hybridMultilevel"/>
    <w:tmpl w:val="27DEE12A"/>
    <w:lvl w:ilvl="0" w:tplc="AF1C3EF0">
      <w:start w:val="1"/>
      <w:numFmt w:val="decimal"/>
      <w:lvlText w:val="%1)"/>
      <w:lvlJc w:val="left"/>
      <w:pPr>
        <w:ind w:left="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A87794">
      <w:start w:val="1"/>
      <w:numFmt w:val="lowerLetter"/>
      <w:lvlText w:val="%2"/>
      <w:lvlJc w:val="left"/>
      <w:pPr>
        <w:ind w:left="11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F07000">
      <w:start w:val="1"/>
      <w:numFmt w:val="lowerRoman"/>
      <w:lvlText w:val="%3"/>
      <w:lvlJc w:val="left"/>
      <w:pPr>
        <w:ind w:left="19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2647CE">
      <w:start w:val="1"/>
      <w:numFmt w:val="decimal"/>
      <w:lvlText w:val="%4"/>
      <w:lvlJc w:val="left"/>
      <w:pPr>
        <w:ind w:left="26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298E636">
      <w:start w:val="1"/>
      <w:numFmt w:val="lowerLetter"/>
      <w:lvlText w:val="%5"/>
      <w:lvlJc w:val="left"/>
      <w:pPr>
        <w:ind w:left="33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7A05BC">
      <w:start w:val="1"/>
      <w:numFmt w:val="lowerRoman"/>
      <w:lvlText w:val="%6"/>
      <w:lvlJc w:val="left"/>
      <w:pPr>
        <w:ind w:left="40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DAF8A8">
      <w:start w:val="1"/>
      <w:numFmt w:val="decimal"/>
      <w:lvlText w:val="%7"/>
      <w:lvlJc w:val="left"/>
      <w:pPr>
        <w:ind w:left="4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E02C3C">
      <w:start w:val="1"/>
      <w:numFmt w:val="lowerLetter"/>
      <w:lvlText w:val="%8"/>
      <w:lvlJc w:val="left"/>
      <w:pPr>
        <w:ind w:left="5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CEE04C">
      <w:start w:val="1"/>
      <w:numFmt w:val="lowerRoman"/>
      <w:lvlText w:val="%9"/>
      <w:lvlJc w:val="left"/>
      <w:pPr>
        <w:ind w:left="6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9">
    <w:nsid w:val="1F123D95"/>
    <w:multiLevelType w:val="hybridMultilevel"/>
    <w:tmpl w:val="8062C952"/>
    <w:lvl w:ilvl="0" w:tplc="DB54E206">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86FE2FC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8370032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D1D68BF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3C98F0D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39B8CD3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55D8AAD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40F2F5B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6614804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10">
    <w:nsid w:val="1F5128D4"/>
    <w:multiLevelType w:val="hybridMultilevel"/>
    <w:tmpl w:val="32EA8184"/>
    <w:lvl w:ilvl="0" w:tplc="1EDE9A10">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05866A1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901AD0E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22D2556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D9ECAA5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9086079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5DBA1B6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D09CA40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3388751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11">
    <w:nsid w:val="1F6A6E6B"/>
    <w:multiLevelType w:val="hybridMultilevel"/>
    <w:tmpl w:val="767AC072"/>
    <w:lvl w:ilvl="0" w:tplc="4CA4C404">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610C81E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4B00BBD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A84E341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02CCB01A">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86BEB12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958491A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D9C2840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1BAE3E5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12">
    <w:nsid w:val="1F73351E"/>
    <w:multiLevelType w:val="hybridMultilevel"/>
    <w:tmpl w:val="FED257AA"/>
    <w:lvl w:ilvl="0" w:tplc="A61879DE">
      <w:start w:val="1"/>
      <w:numFmt w:val="decimal"/>
      <w:lvlText w:val="%1)"/>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08E88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CEF11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6881C8">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A8BBB2">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06F674">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1450D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3C2CA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0CF414">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3">
    <w:nsid w:val="1F757483"/>
    <w:multiLevelType w:val="hybridMultilevel"/>
    <w:tmpl w:val="480EA532"/>
    <w:lvl w:ilvl="0" w:tplc="F670EE92">
      <w:start w:val="1"/>
      <w:numFmt w:val="decimal"/>
      <w:lvlText w:val="%1)"/>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024EA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7AF83C">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6A2228">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72DA98">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A0C17C">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E6AFE4">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60C0F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547634">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4">
    <w:nsid w:val="201B6E49"/>
    <w:multiLevelType w:val="hybridMultilevel"/>
    <w:tmpl w:val="82B8515C"/>
    <w:lvl w:ilvl="0" w:tplc="A3C8B6AC">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63AC46D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FD18423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4B5A3E8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9452977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16E6FDA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6E52E24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CB10B52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9F0ADEC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15">
    <w:nsid w:val="20A46284"/>
    <w:multiLevelType w:val="hybridMultilevel"/>
    <w:tmpl w:val="7E365E42"/>
    <w:lvl w:ilvl="0" w:tplc="97C859D0">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065667A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0F3CBDC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E29C323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914486B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D89A3EC6">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AA6ED26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69C4DFE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6A4C5AC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16">
    <w:nsid w:val="20B03FFB"/>
    <w:multiLevelType w:val="hybridMultilevel"/>
    <w:tmpl w:val="728AB4B6"/>
    <w:lvl w:ilvl="0" w:tplc="2D48A5D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381B52">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248D50">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1CB91A">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A0BE64">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4C24F2">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F0E98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A80926">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2084B0">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7">
    <w:nsid w:val="21573799"/>
    <w:multiLevelType w:val="hybridMultilevel"/>
    <w:tmpl w:val="69347BD4"/>
    <w:lvl w:ilvl="0" w:tplc="120A4A7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5223814">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DEB6ACB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B2F2893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B860BA1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AAD8A29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E4B22B32">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73E2146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E656018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18">
    <w:nsid w:val="21D764C9"/>
    <w:multiLevelType w:val="hybridMultilevel"/>
    <w:tmpl w:val="7EF2AC18"/>
    <w:lvl w:ilvl="0" w:tplc="A290EECE">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0A5CB9F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D7C2E75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88024AA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3F389EF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EAA2E1C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89A0661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743EDF0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A082032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19">
    <w:nsid w:val="21ED37FA"/>
    <w:multiLevelType w:val="hybridMultilevel"/>
    <w:tmpl w:val="5D76EF14"/>
    <w:lvl w:ilvl="0" w:tplc="82C8AEE0">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6355C">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0C6D10">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765624">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FED42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2AD8E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1C6168">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7E8840">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86A03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0">
    <w:nsid w:val="22426760"/>
    <w:multiLevelType w:val="hybridMultilevel"/>
    <w:tmpl w:val="408207CA"/>
    <w:lvl w:ilvl="0" w:tplc="2BAE381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8BEB98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E2EAC59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B394B8A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8EB8B45A">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583ED38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D754647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6136AB8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B192D04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21">
    <w:nsid w:val="22512557"/>
    <w:multiLevelType w:val="hybridMultilevel"/>
    <w:tmpl w:val="6D02635A"/>
    <w:lvl w:ilvl="0" w:tplc="087CC5FE">
      <w:start w:val="1"/>
      <w:numFmt w:val="bullet"/>
      <w:lvlText w:val=""/>
      <w:lvlJc w:val="left"/>
      <w:pPr>
        <w:ind w:left="1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2424EB6A">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B61F8C">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B04ACA">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F4E8FE">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6EFB02">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42F96A">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500998">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3281D4">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2">
    <w:nsid w:val="22B0728B"/>
    <w:multiLevelType w:val="hybridMultilevel"/>
    <w:tmpl w:val="2ECA7A56"/>
    <w:lvl w:ilvl="0" w:tplc="B1967A5C">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7870D76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DB7E000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6E760FF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8D6A880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6F7C630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9F589892">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B290B55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98100A36">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23">
    <w:nsid w:val="235B1968"/>
    <w:multiLevelType w:val="hybridMultilevel"/>
    <w:tmpl w:val="B4BC1BF8"/>
    <w:lvl w:ilvl="0" w:tplc="5F908C8E">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977A87B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A11A01F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BE82338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338AC6E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857A2FF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2C96DA0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B59CC14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31747EC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24">
    <w:nsid w:val="236811D4"/>
    <w:multiLevelType w:val="hybridMultilevel"/>
    <w:tmpl w:val="43EE5418"/>
    <w:lvl w:ilvl="0" w:tplc="978EC0C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227A9A">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D45B32">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56E956">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08F416">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B86FDC">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F2E9200">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B0DA1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9EDA96">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5">
    <w:nsid w:val="246620FA"/>
    <w:multiLevelType w:val="hybridMultilevel"/>
    <w:tmpl w:val="B370643A"/>
    <w:lvl w:ilvl="0" w:tplc="739218A8">
      <w:start w:val="6"/>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582EBE">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1A3374">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2C7E3E">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CC9B8C">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7ED44C">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8C7C1E">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586B10">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84F386">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6">
    <w:nsid w:val="251C5797"/>
    <w:multiLevelType w:val="hybridMultilevel"/>
    <w:tmpl w:val="1BBC6360"/>
    <w:lvl w:ilvl="0" w:tplc="DB7E2164">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4D0C22D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D312D13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DEDA0E2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CF44F00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AF1423A6">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E37475D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A8EE4C6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32A6636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27">
    <w:nsid w:val="25347B37"/>
    <w:multiLevelType w:val="multilevel"/>
    <w:tmpl w:val="8C76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254457F7"/>
    <w:multiLevelType w:val="hybridMultilevel"/>
    <w:tmpl w:val="EA62705E"/>
    <w:lvl w:ilvl="0" w:tplc="529C972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BB40409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5FC0E1D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0B9239F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40348C3C">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44E8F05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CCC2A2F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7CD6A63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866A0CC6">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29">
    <w:nsid w:val="25A0140A"/>
    <w:multiLevelType w:val="hybridMultilevel"/>
    <w:tmpl w:val="F7E21B14"/>
    <w:lvl w:ilvl="0" w:tplc="56EAC95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3B10683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5CE657B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9D8A307C">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59AEE5E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9012A80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C2D85E5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71CB53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FC248FE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30">
    <w:nsid w:val="270533B3"/>
    <w:multiLevelType w:val="hybridMultilevel"/>
    <w:tmpl w:val="3ABE09C6"/>
    <w:lvl w:ilvl="0" w:tplc="374A589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93F493A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4C5A686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95AEA544">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D254896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A0DA380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39BC574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452BB3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C8B0922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31">
    <w:nsid w:val="271A5294"/>
    <w:multiLevelType w:val="hybridMultilevel"/>
    <w:tmpl w:val="7D5256C0"/>
    <w:lvl w:ilvl="0" w:tplc="8BF0F4CA">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7B783B6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3E046A3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E11699B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9C14274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0E4240B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4622F552">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E78C880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9F6A3E3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32">
    <w:nsid w:val="27371277"/>
    <w:multiLevelType w:val="hybridMultilevel"/>
    <w:tmpl w:val="28AA7BFC"/>
    <w:lvl w:ilvl="0" w:tplc="F89E8C14">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8066666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956CE75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B6C8AD3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CA56F27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3E6C19C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557A807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3FBC7BA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A77253D6">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33">
    <w:nsid w:val="2839498C"/>
    <w:multiLevelType w:val="hybridMultilevel"/>
    <w:tmpl w:val="AD2ABFCE"/>
    <w:lvl w:ilvl="0" w:tplc="D9D8C866">
      <w:start w:val="1"/>
      <w:numFmt w:val="decimal"/>
      <w:lvlText w:val="%1)"/>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5E0CB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85E14">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6CBBD0">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7A714E">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92E5C2">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2B276">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C096D4">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9A4A90">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4">
    <w:nsid w:val="283F25D1"/>
    <w:multiLevelType w:val="hybridMultilevel"/>
    <w:tmpl w:val="D4E4BEC8"/>
    <w:lvl w:ilvl="0" w:tplc="752814E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C8B6F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0298B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6438E0">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78F09E">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D2DBCC">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E85D38">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08BBEA">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4A1F5A">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5">
    <w:nsid w:val="29D74644"/>
    <w:multiLevelType w:val="hybridMultilevel"/>
    <w:tmpl w:val="E026B14A"/>
    <w:lvl w:ilvl="0" w:tplc="1A942414">
      <w:start w:val="2"/>
      <w:numFmt w:val="decimal"/>
      <w:lvlText w:val="%1."/>
      <w:lvlJc w:val="left"/>
      <w:pPr>
        <w:ind w:left="5"/>
      </w:pPr>
      <w:rPr>
        <w:rFonts w:ascii="Times New Roman" w:eastAsia="Times New Roman" w:hAnsi="Times New Roman" w:cs="Times New Roman"/>
        <w:b w:val="0"/>
        <w:i w:val="0"/>
        <w:strike w:val="0"/>
        <w:dstrike w:val="0"/>
        <w:color w:val="231E20"/>
        <w:sz w:val="20"/>
        <w:szCs w:val="20"/>
        <w:u w:val="none" w:color="000000"/>
        <w:bdr w:val="none" w:sz="0" w:space="0" w:color="auto"/>
        <w:shd w:val="clear" w:color="auto" w:fill="auto"/>
        <w:vertAlign w:val="baseline"/>
      </w:rPr>
    </w:lvl>
    <w:lvl w:ilvl="1" w:tplc="80A48774">
      <w:start w:val="1"/>
      <w:numFmt w:val="lowerLetter"/>
      <w:lvlText w:val="%2"/>
      <w:lvlJc w:val="left"/>
      <w:pPr>
        <w:ind w:left="1127"/>
      </w:pPr>
      <w:rPr>
        <w:rFonts w:ascii="Times New Roman" w:eastAsia="Times New Roman" w:hAnsi="Times New Roman" w:cs="Times New Roman"/>
        <w:b w:val="0"/>
        <w:i w:val="0"/>
        <w:strike w:val="0"/>
        <w:dstrike w:val="0"/>
        <w:color w:val="231E20"/>
        <w:sz w:val="20"/>
        <w:szCs w:val="20"/>
        <w:u w:val="none" w:color="000000"/>
        <w:bdr w:val="none" w:sz="0" w:space="0" w:color="auto"/>
        <w:shd w:val="clear" w:color="auto" w:fill="auto"/>
        <w:vertAlign w:val="baseline"/>
      </w:rPr>
    </w:lvl>
    <w:lvl w:ilvl="2" w:tplc="077672EA">
      <w:start w:val="1"/>
      <w:numFmt w:val="lowerRoman"/>
      <w:lvlText w:val="%3"/>
      <w:lvlJc w:val="left"/>
      <w:pPr>
        <w:ind w:left="1847"/>
      </w:pPr>
      <w:rPr>
        <w:rFonts w:ascii="Times New Roman" w:eastAsia="Times New Roman" w:hAnsi="Times New Roman" w:cs="Times New Roman"/>
        <w:b w:val="0"/>
        <w:i w:val="0"/>
        <w:strike w:val="0"/>
        <w:dstrike w:val="0"/>
        <w:color w:val="231E20"/>
        <w:sz w:val="20"/>
        <w:szCs w:val="20"/>
        <w:u w:val="none" w:color="000000"/>
        <w:bdr w:val="none" w:sz="0" w:space="0" w:color="auto"/>
        <w:shd w:val="clear" w:color="auto" w:fill="auto"/>
        <w:vertAlign w:val="baseline"/>
      </w:rPr>
    </w:lvl>
    <w:lvl w:ilvl="3" w:tplc="E900507E">
      <w:start w:val="1"/>
      <w:numFmt w:val="decimal"/>
      <w:lvlText w:val="%4"/>
      <w:lvlJc w:val="left"/>
      <w:pPr>
        <w:ind w:left="2567"/>
      </w:pPr>
      <w:rPr>
        <w:rFonts w:ascii="Times New Roman" w:eastAsia="Times New Roman" w:hAnsi="Times New Roman" w:cs="Times New Roman"/>
        <w:b w:val="0"/>
        <w:i w:val="0"/>
        <w:strike w:val="0"/>
        <w:dstrike w:val="0"/>
        <w:color w:val="231E20"/>
        <w:sz w:val="20"/>
        <w:szCs w:val="20"/>
        <w:u w:val="none" w:color="000000"/>
        <w:bdr w:val="none" w:sz="0" w:space="0" w:color="auto"/>
        <w:shd w:val="clear" w:color="auto" w:fill="auto"/>
        <w:vertAlign w:val="baseline"/>
      </w:rPr>
    </w:lvl>
    <w:lvl w:ilvl="4" w:tplc="840C5EBE">
      <w:start w:val="1"/>
      <w:numFmt w:val="lowerLetter"/>
      <w:lvlText w:val="%5"/>
      <w:lvlJc w:val="left"/>
      <w:pPr>
        <w:ind w:left="3287"/>
      </w:pPr>
      <w:rPr>
        <w:rFonts w:ascii="Times New Roman" w:eastAsia="Times New Roman" w:hAnsi="Times New Roman" w:cs="Times New Roman"/>
        <w:b w:val="0"/>
        <w:i w:val="0"/>
        <w:strike w:val="0"/>
        <w:dstrike w:val="0"/>
        <w:color w:val="231E20"/>
        <w:sz w:val="20"/>
        <w:szCs w:val="20"/>
        <w:u w:val="none" w:color="000000"/>
        <w:bdr w:val="none" w:sz="0" w:space="0" w:color="auto"/>
        <w:shd w:val="clear" w:color="auto" w:fill="auto"/>
        <w:vertAlign w:val="baseline"/>
      </w:rPr>
    </w:lvl>
    <w:lvl w:ilvl="5" w:tplc="F9803FF2">
      <w:start w:val="1"/>
      <w:numFmt w:val="lowerRoman"/>
      <w:lvlText w:val="%6"/>
      <w:lvlJc w:val="left"/>
      <w:pPr>
        <w:ind w:left="4007"/>
      </w:pPr>
      <w:rPr>
        <w:rFonts w:ascii="Times New Roman" w:eastAsia="Times New Roman" w:hAnsi="Times New Roman" w:cs="Times New Roman"/>
        <w:b w:val="0"/>
        <w:i w:val="0"/>
        <w:strike w:val="0"/>
        <w:dstrike w:val="0"/>
        <w:color w:val="231E20"/>
        <w:sz w:val="20"/>
        <w:szCs w:val="20"/>
        <w:u w:val="none" w:color="000000"/>
        <w:bdr w:val="none" w:sz="0" w:space="0" w:color="auto"/>
        <w:shd w:val="clear" w:color="auto" w:fill="auto"/>
        <w:vertAlign w:val="baseline"/>
      </w:rPr>
    </w:lvl>
    <w:lvl w:ilvl="6" w:tplc="760C4ACA">
      <w:start w:val="1"/>
      <w:numFmt w:val="decimal"/>
      <w:lvlText w:val="%7"/>
      <w:lvlJc w:val="left"/>
      <w:pPr>
        <w:ind w:left="4727"/>
      </w:pPr>
      <w:rPr>
        <w:rFonts w:ascii="Times New Roman" w:eastAsia="Times New Roman" w:hAnsi="Times New Roman" w:cs="Times New Roman"/>
        <w:b w:val="0"/>
        <w:i w:val="0"/>
        <w:strike w:val="0"/>
        <w:dstrike w:val="0"/>
        <w:color w:val="231E20"/>
        <w:sz w:val="20"/>
        <w:szCs w:val="20"/>
        <w:u w:val="none" w:color="000000"/>
        <w:bdr w:val="none" w:sz="0" w:space="0" w:color="auto"/>
        <w:shd w:val="clear" w:color="auto" w:fill="auto"/>
        <w:vertAlign w:val="baseline"/>
      </w:rPr>
    </w:lvl>
    <w:lvl w:ilvl="7" w:tplc="B4500958">
      <w:start w:val="1"/>
      <w:numFmt w:val="lowerLetter"/>
      <w:lvlText w:val="%8"/>
      <w:lvlJc w:val="left"/>
      <w:pPr>
        <w:ind w:left="5447"/>
      </w:pPr>
      <w:rPr>
        <w:rFonts w:ascii="Times New Roman" w:eastAsia="Times New Roman" w:hAnsi="Times New Roman" w:cs="Times New Roman"/>
        <w:b w:val="0"/>
        <w:i w:val="0"/>
        <w:strike w:val="0"/>
        <w:dstrike w:val="0"/>
        <w:color w:val="231E20"/>
        <w:sz w:val="20"/>
        <w:szCs w:val="20"/>
        <w:u w:val="none" w:color="000000"/>
        <w:bdr w:val="none" w:sz="0" w:space="0" w:color="auto"/>
        <w:shd w:val="clear" w:color="auto" w:fill="auto"/>
        <w:vertAlign w:val="baseline"/>
      </w:rPr>
    </w:lvl>
    <w:lvl w:ilvl="8" w:tplc="B1629FF6">
      <w:start w:val="1"/>
      <w:numFmt w:val="lowerRoman"/>
      <w:lvlText w:val="%9"/>
      <w:lvlJc w:val="left"/>
      <w:pPr>
        <w:ind w:left="6167"/>
      </w:pPr>
      <w:rPr>
        <w:rFonts w:ascii="Times New Roman" w:eastAsia="Times New Roman" w:hAnsi="Times New Roman" w:cs="Times New Roman"/>
        <w:b w:val="0"/>
        <w:i w:val="0"/>
        <w:strike w:val="0"/>
        <w:dstrike w:val="0"/>
        <w:color w:val="231E20"/>
        <w:sz w:val="20"/>
        <w:szCs w:val="20"/>
        <w:u w:val="none" w:color="000000"/>
        <w:bdr w:val="none" w:sz="0" w:space="0" w:color="auto"/>
        <w:shd w:val="clear" w:color="auto" w:fill="auto"/>
        <w:vertAlign w:val="baseline"/>
      </w:rPr>
    </w:lvl>
  </w:abstractNum>
  <w:abstractNum w:abstractNumId="136">
    <w:nsid w:val="2A6B7AB5"/>
    <w:multiLevelType w:val="hybridMultilevel"/>
    <w:tmpl w:val="77A8E902"/>
    <w:lvl w:ilvl="0" w:tplc="9C9EDFC6">
      <w:start w:val="2"/>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5A4C8EA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2F44A67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3794956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8702FEC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AF281CB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4904879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A702703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36884C0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37">
    <w:nsid w:val="2A90027D"/>
    <w:multiLevelType w:val="hybridMultilevel"/>
    <w:tmpl w:val="2C5E58E4"/>
    <w:lvl w:ilvl="0" w:tplc="780601A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B6627D2A">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475AA56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8BF841A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0238795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DCFE8E4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05B0A062">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61E2A63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3020A83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38">
    <w:nsid w:val="2AAD644E"/>
    <w:multiLevelType w:val="hybridMultilevel"/>
    <w:tmpl w:val="97D09D0E"/>
    <w:lvl w:ilvl="0" w:tplc="93B4E87A">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C42BB8">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5ABE28">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62299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E68ED2">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E2647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74EB88">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845F96">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3C3B10">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9">
    <w:nsid w:val="2AFE1D87"/>
    <w:multiLevelType w:val="hybridMultilevel"/>
    <w:tmpl w:val="E24C1502"/>
    <w:lvl w:ilvl="0" w:tplc="5D446B48">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3FB68A9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3EEAE38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497EB43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7724193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68BAFF4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1884C962">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5E122DB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830E198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40">
    <w:nsid w:val="2B3B39F1"/>
    <w:multiLevelType w:val="multilevel"/>
    <w:tmpl w:val="2958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2B5F1BE0"/>
    <w:multiLevelType w:val="hybridMultilevel"/>
    <w:tmpl w:val="33362518"/>
    <w:lvl w:ilvl="0" w:tplc="8416D8D8">
      <w:start w:val="6"/>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811EFE2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CCBA713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186C4A2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6554A86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F372232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9586A33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BA5A9816">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FC96A87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42">
    <w:nsid w:val="2C1316B5"/>
    <w:multiLevelType w:val="hybridMultilevel"/>
    <w:tmpl w:val="C10687AA"/>
    <w:lvl w:ilvl="0" w:tplc="F7D0ADE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203498">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6CAE4A">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488566">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42416A">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D6AAB6">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1461D4">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E8F2E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4CD600">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3">
    <w:nsid w:val="2C613BDE"/>
    <w:multiLevelType w:val="hybridMultilevel"/>
    <w:tmpl w:val="D500D72A"/>
    <w:lvl w:ilvl="0" w:tplc="E07A5E72">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188F9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CC7DC0">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821E70">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42BDF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BEDAD4">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94451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D26C26">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10B1A0">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4">
    <w:nsid w:val="2C6F4BE5"/>
    <w:multiLevelType w:val="hybridMultilevel"/>
    <w:tmpl w:val="92E00610"/>
    <w:lvl w:ilvl="0" w:tplc="15908726">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60529FCA">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81B8140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CE3453A4">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449EF50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F3547F9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2C0893C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6620719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28606FC6">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45">
    <w:nsid w:val="2C957911"/>
    <w:multiLevelType w:val="hybridMultilevel"/>
    <w:tmpl w:val="CD12DCDC"/>
    <w:lvl w:ilvl="0" w:tplc="6EF2D412">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767AA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DA1A9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683096">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B24946">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964044">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0A1416">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6489A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6C241E">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6">
    <w:nsid w:val="2C9F0F88"/>
    <w:multiLevelType w:val="hybridMultilevel"/>
    <w:tmpl w:val="EFA419C4"/>
    <w:lvl w:ilvl="0" w:tplc="E90C30D4">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BBFE94C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7CDC631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7410FAF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D8141DD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12349AC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3432EA9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37CAAB3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CD642CD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47">
    <w:nsid w:val="2CA60DDB"/>
    <w:multiLevelType w:val="hybridMultilevel"/>
    <w:tmpl w:val="9DC66428"/>
    <w:lvl w:ilvl="0" w:tplc="A8E4CD18">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8E3A1E">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627B1C">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28A636">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1867B2">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CAABBC">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4E0C2C">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A830B4">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02533E">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8">
    <w:nsid w:val="2D873E1F"/>
    <w:multiLevelType w:val="hybridMultilevel"/>
    <w:tmpl w:val="E4E0EFC0"/>
    <w:lvl w:ilvl="0" w:tplc="3840765A">
      <w:start w:val="1"/>
      <w:numFmt w:val="decimal"/>
      <w:lvlText w:val="%1)"/>
      <w:lvlJc w:val="left"/>
      <w:pPr>
        <w:ind w:left="1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48A9D8">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82039C">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4C0CC2">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304AB4">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962D0E">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F0F12A">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7EA77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024BB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9">
    <w:nsid w:val="2DF2475A"/>
    <w:multiLevelType w:val="hybridMultilevel"/>
    <w:tmpl w:val="05166540"/>
    <w:lvl w:ilvl="0" w:tplc="C9567B64">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1E0316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8084A4F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567E837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C4F22E4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DF1CD81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A1A0FDA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7869CF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FB4C5E4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50">
    <w:nsid w:val="2E6815D3"/>
    <w:multiLevelType w:val="multilevel"/>
    <w:tmpl w:val="D4A4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2EA538EA"/>
    <w:multiLevelType w:val="hybridMultilevel"/>
    <w:tmpl w:val="65BC498E"/>
    <w:lvl w:ilvl="0" w:tplc="22BABFA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0E712A">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262778">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2451A8">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2CA5866">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4498F2">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841944">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8AA06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8CE31A">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2">
    <w:nsid w:val="2EB061A0"/>
    <w:multiLevelType w:val="hybridMultilevel"/>
    <w:tmpl w:val="098813AC"/>
    <w:lvl w:ilvl="0" w:tplc="00DC3D78">
      <w:start w:val="4"/>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AE00A18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31A62C0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DC60EAA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B6148AC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7D4E934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C088A83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C6A8B376">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422025B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53">
    <w:nsid w:val="2EBB6DBD"/>
    <w:multiLevelType w:val="hybridMultilevel"/>
    <w:tmpl w:val="730C0ED0"/>
    <w:lvl w:ilvl="0" w:tplc="98BE43D2">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B841474">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F814C94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B0400A7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DBCCB83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E496F6A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2170253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31C84B6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D03AE2A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54">
    <w:nsid w:val="2EF23B67"/>
    <w:multiLevelType w:val="hybridMultilevel"/>
    <w:tmpl w:val="3E92E946"/>
    <w:lvl w:ilvl="0" w:tplc="CEA08D00">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166446">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62494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60C5A6">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E678AA">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B80E8A">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54A45C">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762036">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442CE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5">
    <w:nsid w:val="2FAE5AB1"/>
    <w:multiLevelType w:val="hybridMultilevel"/>
    <w:tmpl w:val="01986AB6"/>
    <w:lvl w:ilvl="0" w:tplc="4C0E05F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351E09D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F4EEE38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C6B0EB0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4B0EE4AC">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3912C38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9B9413B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D968EE2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1C02C17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56">
    <w:nsid w:val="30421311"/>
    <w:multiLevelType w:val="hybridMultilevel"/>
    <w:tmpl w:val="2DDA525C"/>
    <w:lvl w:ilvl="0" w:tplc="F22C2BC2">
      <w:start w:val="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FC5CBA">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629330">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F0847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60ECC8">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82052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5619F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E4201A">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E669EC">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7">
    <w:nsid w:val="30527D72"/>
    <w:multiLevelType w:val="hybridMultilevel"/>
    <w:tmpl w:val="89CA753A"/>
    <w:lvl w:ilvl="0" w:tplc="C31C823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52BEC35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8CEA77A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97645CC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B378B52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71821DD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80E09D5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B684706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C408F5F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58">
    <w:nsid w:val="30B00AA0"/>
    <w:multiLevelType w:val="hybridMultilevel"/>
    <w:tmpl w:val="C14AA648"/>
    <w:lvl w:ilvl="0" w:tplc="A1E2E77C">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F184A3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73BC57F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34EA5CC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D852391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0B3A065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B5D0896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8F4E2A9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91027476">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59">
    <w:nsid w:val="30B8407D"/>
    <w:multiLevelType w:val="hybridMultilevel"/>
    <w:tmpl w:val="79DA208A"/>
    <w:lvl w:ilvl="0" w:tplc="92F2EF4A">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6EA66894">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81A4EAF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BB5415AC">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AA64300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8B9454E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1F6AA04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7130B0B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5CA8FC40">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60">
    <w:nsid w:val="31507B87"/>
    <w:multiLevelType w:val="hybridMultilevel"/>
    <w:tmpl w:val="86F867EC"/>
    <w:lvl w:ilvl="0" w:tplc="5E881608">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7C78A75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1512943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6E0885C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93301F4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6CF8D76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D2464AD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0A304A2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B7F0F710">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61">
    <w:nsid w:val="3199769E"/>
    <w:multiLevelType w:val="hybridMultilevel"/>
    <w:tmpl w:val="B1EE9030"/>
    <w:lvl w:ilvl="0" w:tplc="ED1023AE">
      <w:start w:val="3"/>
      <w:numFmt w:val="decimal"/>
      <w:lvlText w:val="%1."/>
      <w:lvlJc w:val="left"/>
      <w:pPr>
        <w:ind w:left="3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95CAF5A">
      <w:start w:val="1"/>
      <w:numFmt w:val="lowerLetter"/>
      <w:lvlText w:val="%2"/>
      <w:lvlJc w:val="left"/>
      <w:pPr>
        <w:ind w:left="13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67A82D6">
      <w:start w:val="1"/>
      <w:numFmt w:val="lowerRoman"/>
      <w:lvlText w:val="%3"/>
      <w:lvlJc w:val="left"/>
      <w:pPr>
        <w:ind w:left="20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A58E5C2">
      <w:start w:val="1"/>
      <w:numFmt w:val="decimal"/>
      <w:lvlText w:val="%4"/>
      <w:lvlJc w:val="left"/>
      <w:pPr>
        <w:ind w:left="27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FBC8498">
      <w:start w:val="1"/>
      <w:numFmt w:val="lowerLetter"/>
      <w:lvlText w:val="%5"/>
      <w:lvlJc w:val="left"/>
      <w:pPr>
        <w:ind w:left="34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B10E9CE">
      <w:start w:val="1"/>
      <w:numFmt w:val="lowerRoman"/>
      <w:lvlText w:val="%6"/>
      <w:lvlJc w:val="left"/>
      <w:pPr>
        <w:ind w:left="41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19EEB7C">
      <w:start w:val="1"/>
      <w:numFmt w:val="decimal"/>
      <w:lvlText w:val="%7"/>
      <w:lvlJc w:val="left"/>
      <w:pPr>
        <w:ind w:left="49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1A8BD36">
      <w:start w:val="1"/>
      <w:numFmt w:val="lowerLetter"/>
      <w:lvlText w:val="%8"/>
      <w:lvlJc w:val="left"/>
      <w:pPr>
        <w:ind w:left="56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4383882">
      <w:start w:val="1"/>
      <w:numFmt w:val="lowerRoman"/>
      <w:lvlText w:val="%9"/>
      <w:lvlJc w:val="left"/>
      <w:pPr>
        <w:ind w:left="63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2">
    <w:nsid w:val="31B9446D"/>
    <w:multiLevelType w:val="hybridMultilevel"/>
    <w:tmpl w:val="8C68FBAC"/>
    <w:lvl w:ilvl="0" w:tplc="AC525F04">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73BA24A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BA9A181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AEA0AFC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39668F0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E6500C9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7F7C503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708A3A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E578D14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63">
    <w:nsid w:val="31E85B3C"/>
    <w:multiLevelType w:val="hybridMultilevel"/>
    <w:tmpl w:val="A9C46874"/>
    <w:lvl w:ilvl="0" w:tplc="B74ED24E">
      <w:start w:val="7"/>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69EC03A">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8C0DA82">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AA033DC">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8EA898">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B1018D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096E8C2">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0CA3388">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38255C">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4">
    <w:nsid w:val="320769F4"/>
    <w:multiLevelType w:val="hybridMultilevel"/>
    <w:tmpl w:val="0A00212E"/>
    <w:lvl w:ilvl="0" w:tplc="5476B89E">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CE164C">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1A72A2">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02BFA2">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D0F598">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4E76C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4CB89A">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4CE912">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481912">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5">
    <w:nsid w:val="321D4552"/>
    <w:multiLevelType w:val="hybridMultilevel"/>
    <w:tmpl w:val="2C425630"/>
    <w:lvl w:ilvl="0" w:tplc="0302AC70">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DB8AC8C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3A1CA7F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FFBEE31C">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520876EA">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6D3E70F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28D4C9D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FDA064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DB504BE6">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66">
    <w:nsid w:val="326928AF"/>
    <w:multiLevelType w:val="hybridMultilevel"/>
    <w:tmpl w:val="FF3C3066"/>
    <w:lvl w:ilvl="0" w:tplc="3C840CD6">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96E3CC">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C4FFB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00FB6A">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D624B2">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420A56">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7CD058">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6C4D02">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7053CC">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7">
    <w:nsid w:val="32A75C48"/>
    <w:multiLevelType w:val="hybridMultilevel"/>
    <w:tmpl w:val="163AFB38"/>
    <w:lvl w:ilvl="0" w:tplc="1CDC6B7C">
      <w:start w:val="1"/>
      <w:numFmt w:val="decimal"/>
      <w:lvlText w:val="%1."/>
      <w:lvlJc w:val="left"/>
      <w:pPr>
        <w:ind w:left="1781"/>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DB7A52B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B232C3B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E0F83294">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E754FED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31E2245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FDB834D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E89E8E8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C00C0D3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68">
    <w:nsid w:val="333363FA"/>
    <w:multiLevelType w:val="hybridMultilevel"/>
    <w:tmpl w:val="777AF1B0"/>
    <w:lvl w:ilvl="0" w:tplc="879E26A8">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5E7FC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94C6AA">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783DF8">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3479C4">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E86C2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EEFB46">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8AF58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0C905A">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9">
    <w:nsid w:val="33B90401"/>
    <w:multiLevelType w:val="hybridMultilevel"/>
    <w:tmpl w:val="B6544EE6"/>
    <w:lvl w:ilvl="0" w:tplc="60BA2706">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61C89DF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E56A9E6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78667CB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4E440F8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3F10CAF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46080DF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578A46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B596B4B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70">
    <w:nsid w:val="343C1887"/>
    <w:multiLevelType w:val="hybridMultilevel"/>
    <w:tmpl w:val="41F24F72"/>
    <w:lvl w:ilvl="0" w:tplc="53846ED0">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1CD186">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22B902">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12AF50">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3CAD9E">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E865EC">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30BD6E">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0EDA9C">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ECB66A">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1">
    <w:nsid w:val="346B286B"/>
    <w:multiLevelType w:val="hybridMultilevel"/>
    <w:tmpl w:val="AD229204"/>
    <w:lvl w:ilvl="0" w:tplc="44F010F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8EEDD44">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F29CDD6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620A76D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A9A8180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107CD3D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0392332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F998EEA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3224D94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72">
    <w:nsid w:val="34765D99"/>
    <w:multiLevelType w:val="hybridMultilevel"/>
    <w:tmpl w:val="F0FA3286"/>
    <w:lvl w:ilvl="0" w:tplc="A1CA6194">
      <w:start w:val="1"/>
      <w:numFmt w:val="bullet"/>
      <w:lvlText w:val=""/>
      <w:lvlJc w:val="left"/>
      <w:pPr>
        <w:ind w:left="1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DD70D0D0">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60332C">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06C608">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C81E88">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F87F22">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EAB874">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A4139C">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96034A">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3">
    <w:nsid w:val="34A31036"/>
    <w:multiLevelType w:val="hybridMultilevel"/>
    <w:tmpl w:val="496C481A"/>
    <w:lvl w:ilvl="0" w:tplc="832A7B02">
      <w:start w:val="1"/>
      <w:numFmt w:val="decimal"/>
      <w:lvlText w:val="%1."/>
      <w:lvlJc w:val="left"/>
      <w:pPr>
        <w:ind w:left="0"/>
      </w:pPr>
      <w:rPr>
        <w:rFonts w:ascii="Bookman Old Style" w:eastAsia="Bookman Old Style" w:hAnsi="Bookman Old Style" w:cs="Bookman Old Style"/>
        <w:b w:val="0"/>
        <w:i w:val="0"/>
        <w:strike w:val="0"/>
        <w:dstrike w:val="0"/>
        <w:color w:val="231F20"/>
        <w:sz w:val="20"/>
        <w:szCs w:val="20"/>
        <w:u w:val="none" w:color="000000"/>
        <w:bdr w:val="none" w:sz="0" w:space="0" w:color="auto"/>
        <w:shd w:val="clear" w:color="auto" w:fill="auto"/>
        <w:vertAlign w:val="baseline"/>
      </w:rPr>
    </w:lvl>
    <w:lvl w:ilvl="1" w:tplc="6A825576">
      <w:start w:val="1"/>
      <w:numFmt w:val="lowerLetter"/>
      <w:lvlText w:val="%2"/>
      <w:lvlJc w:val="left"/>
      <w:pPr>
        <w:ind w:left="1647"/>
      </w:pPr>
      <w:rPr>
        <w:rFonts w:ascii="Bookman Old Style" w:eastAsia="Bookman Old Style" w:hAnsi="Bookman Old Style" w:cs="Bookman Old Style"/>
        <w:b w:val="0"/>
        <w:i w:val="0"/>
        <w:strike w:val="0"/>
        <w:dstrike w:val="0"/>
        <w:color w:val="231F20"/>
        <w:sz w:val="20"/>
        <w:szCs w:val="20"/>
        <w:u w:val="none" w:color="000000"/>
        <w:bdr w:val="none" w:sz="0" w:space="0" w:color="auto"/>
        <w:shd w:val="clear" w:color="auto" w:fill="auto"/>
        <w:vertAlign w:val="baseline"/>
      </w:rPr>
    </w:lvl>
    <w:lvl w:ilvl="2" w:tplc="F5D47BAA">
      <w:start w:val="1"/>
      <w:numFmt w:val="lowerRoman"/>
      <w:lvlText w:val="%3"/>
      <w:lvlJc w:val="left"/>
      <w:pPr>
        <w:ind w:left="2367"/>
      </w:pPr>
      <w:rPr>
        <w:rFonts w:ascii="Bookman Old Style" w:eastAsia="Bookman Old Style" w:hAnsi="Bookman Old Style" w:cs="Bookman Old Style"/>
        <w:b w:val="0"/>
        <w:i w:val="0"/>
        <w:strike w:val="0"/>
        <w:dstrike w:val="0"/>
        <w:color w:val="231F20"/>
        <w:sz w:val="20"/>
        <w:szCs w:val="20"/>
        <w:u w:val="none" w:color="000000"/>
        <w:bdr w:val="none" w:sz="0" w:space="0" w:color="auto"/>
        <w:shd w:val="clear" w:color="auto" w:fill="auto"/>
        <w:vertAlign w:val="baseline"/>
      </w:rPr>
    </w:lvl>
    <w:lvl w:ilvl="3" w:tplc="A588E28C">
      <w:start w:val="1"/>
      <w:numFmt w:val="decimal"/>
      <w:lvlText w:val="%4"/>
      <w:lvlJc w:val="left"/>
      <w:pPr>
        <w:ind w:left="3087"/>
      </w:pPr>
      <w:rPr>
        <w:rFonts w:ascii="Bookman Old Style" w:eastAsia="Bookman Old Style" w:hAnsi="Bookman Old Style" w:cs="Bookman Old Style"/>
        <w:b w:val="0"/>
        <w:i w:val="0"/>
        <w:strike w:val="0"/>
        <w:dstrike w:val="0"/>
        <w:color w:val="231F20"/>
        <w:sz w:val="20"/>
        <w:szCs w:val="20"/>
        <w:u w:val="none" w:color="000000"/>
        <w:bdr w:val="none" w:sz="0" w:space="0" w:color="auto"/>
        <w:shd w:val="clear" w:color="auto" w:fill="auto"/>
        <w:vertAlign w:val="baseline"/>
      </w:rPr>
    </w:lvl>
    <w:lvl w:ilvl="4" w:tplc="BCC8BA88">
      <w:start w:val="1"/>
      <w:numFmt w:val="lowerLetter"/>
      <w:lvlText w:val="%5"/>
      <w:lvlJc w:val="left"/>
      <w:pPr>
        <w:ind w:left="3807"/>
      </w:pPr>
      <w:rPr>
        <w:rFonts w:ascii="Bookman Old Style" w:eastAsia="Bookman Old Style" w:hAnsi="Bookman Old Style" w:cs="Bookman Old Style"/>
        <w:b w:val="0"/>
        <w:i w:val="0"/>
        <w:strike w:val="0"/>
        <w:dstrike w:val="0"/>
        <w:color w:val="231F20"/>
        <w:sz w:val="20"/>
        <w:szCs w:val="20"/>
        <w:u w:val="none" w:color="000000"/>
        <w:bdr w:val="none" w:sz="0" w:space="0" w:color="auto"/>
        <w:shd w:val="clear" w:color="auto" w:fill="auto"/>
        <w:vertAlign w:val="baseline"/>
      </w:rPr>
    </w:lvl>
    <w:lvl w:ilvl="5" w:tplc="81F0497C">
      <w:start w:val="1"/>
      <w:numFmt w:val="lowerRoman"/>
      <w:lvlText w:val="%6"/>
      <w:lvlJc w:val="left"/>
      <w:pPr>
        <w:ind w:left="4527"/>
      </w:pPr>
      <w:rPr>
        <w:rFonts w:ascii="Bookman Old Style" w:eastAsia="Bookman Old Style" w:hAnsi="Bookman Old Style" w:cs="Bookman Old Style"/>
        <w:b w:val="0"/>
        <w:i w:val="0"/>
        <w:strike w:val="0"/>
        <w:dstrike w:val="0"/>
        <w:color w:val="231F20"/>
        <w:sz w:val="20"/>
        <w:szCs w:val="20"/>
        <w:u w:val="none" w:color="000000"/>
        <w:bdr w:val="none" w:sz="0" w:space="0" w:color="auto"/>
        <w:shd w:val="clear" w:color="auto" w:fill="auto"/>
        <w:vertAlign w:val="baseline"/>
      </w:rPr>
    </w:lvl>
    <w:lvl w:ilvl="6" w:tplc="8B9EAB4A">
      <w:start w:val="1"/>
      <w:numFmt w:val="decimal"/>
      <w:lvlText w:val="%7"/>
      <w:lvlJc w:val="left"/>
      <w:pPr>
        <w:ind w:left="5247"/>
      </w:pPr>
      <w:rPr>
        <w:rFonts w:ascii="Bookman Old Style" w:eastAsia="Bookman Old Style" w:hAnsi="Bookman Old Style" w:cs="Bookman Old Style"/>
        <w:b w:val="0"/>
        <w:i w:val="0"/>
        <w:strike w:val="0"/>
        <w:dstrike w:val="0"/>
        <w:color w:val="231F20"/>
        <w:sz w:val="20"/>
        <w:szCs w:val="20"/>
        <w:u w:val="none" w:color="000000"/>
        <w:bdr w:val="none" w:sz="0" w:space="0" w:color="auto"/>
        <w:shd w:val="clear" w:color="auto" w:fill="auto"/>
        <w:vertAlign w:val="baseline"/>
      </w:rPr>
    </w:lvl>
    <w:lvl w:ilvl="7" w:tplc="E4BA73A0">
      <w:start w:val="1"/>
      <w:numFmt w:val="lowerLetter"/>
      <w:lvlText w:val="%8"/>
      <w:lvlJc w:val="left"/>
      <w:pPr>
        <w:ind w:left="5967"/>
      </w:pPr>
      <w:rPr>
        <w:rFonts w:ascii="Bookman Old Style" w:eastAsia="Bookman Old Style" w:hAnsi="Bookman Old Style" w:cs="Bookman Old Style"/>
        <w:b w:val="0"/>
        <w:i w:val="0"/>
        <w:strike w:val="0"/>
        <w:dstrike w:val="0"/>
        <w:color w:val="231F20"/>
        <w:sz w:val="20"/>
        <w:szCs w:val="20"/>
        <w:u w:val="none" w:color="000000"/>
        <w:bdr w:val="none" w:sz="0" w:space="0" w:color="auto"/>
        <w:shd w:val="clear" w:color="auto" w:fill="auto"/>
        <w:vertAlign w:val="baseline"/>
      </w:rPr>
    </w:lvl>
    <w:lvl w:ilvl="8" w:tplc="3A7E87D2">
      <w:start w:val="1"/>
      <w:numFmt w:val="lowerRoman"/>
      <w:lvlText w:val="%9"/>
      <w:lvlJc w:val="left"/>
      <w:pPr>
        <w:ind w:left="6687"/>
      </w:pPr>
      <w:rPr>
        <w:rFonts w:ascii="Bookman Old Style" w:eastAsia="Bookman Old Style" w:hAnsi="Bookman Old Style" w:cs="Bookman Old Style"/>
        <w:b w:val="0"/>
        <w:i w:val="0"/>
        <w:strike w:val="0"/>
        <w:dstrike w:val="0"/>
        <w:color w:val="231F20"/>
        <w:sz w:val="20"/>
        <w:szCs w:val="20"/>
        <w:u w:val="none" w:color="000000"/>
        <w:bdr w:val="none" w:sz="0" w:space="0" w:color="auto"/>
        <w:shd w:val="clear" w:color="auto" w:fill="auto"/>
        <w:vertAlign w:val="baseline"/>
      </w:rPr>
    </w:lvl>
  </w:abstractNum>
  <w:abstractNum w:abstractNumId="174">
    <w:nsid w:val="350E24B5"/>
    <w:multiLevelType w:val="hybridMultilevel"/>
    <w:tmpl w:val="EDAC8048"/>
    <w:lvl w:ilvl="0" w:tplc="AD564CF2">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42A4062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C7D6DDB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DC38DA9C">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29C4901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56AEEC1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E57673F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746FB2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4CE09D2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75">
    <w:nsid w:val="352506E9"/>
    <w:multiLevelType w:val="multilevel"/>
    <w:tmpl w:val="750A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354607F3"/>
    <w:multiLevelType w:val="hybridMultilevel"/>
    <w:tmpl w:val="525E5D8A"/>
    <w:lvl w:ilvl="0" w:tplc="D3A889F4">
      <w:start w:val="1"/>
      <w:numFmt w:val="decimal"/>
      <w:lvlText w:val="%1)"/>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B665B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0A83AC">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7C369A">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DA99F2">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36F012">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E82998">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7E2A5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5437D4">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7">
    <w:nsid w:val="35BF2818"/>
    <w:multiLevelType w:val="hybridMultilevel"/>
    <w:tmpl w:val="B70235F4"/>
    <w:lvl w:ilvl="0" w:tplc="36DE5C0E">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FFD896FA">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84A8AC9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CB7AAE0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5328A3A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AE96260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4C7ED44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5C2B91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2838356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78">
    <w:nsid w:val="35CB7C53"/>
    <w:multiLevelType w:val="hybridMultilevel"/>
    <w:tmpl w:val="A51A5802"/>
    <w:lvl w:ilvl="0" w:tplc="C714F41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D66A7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8ECB86">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66465A">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98FE0A">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BCFC9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C8CFD0">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546712">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3AF40C">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9">
    <w:nsid w:val="35E37DC1"/>
    <w:multiLevelType w:val="hybridMultilevel"/>
    <w:tmpl w:val="532631CE"/>
    <w:lvl w:ilvl="0" w:tplc="2EAAA846">
      <w:start w:val="1"/>
      <w:numFmt w:val="bullet"/>
      <w:lvlText w:val="•"/>
      <w:lvlJc w:val="left"/>
      <w:pPr>
        <w:ind w:left="5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496BF76">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C6DDE6">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A34BC6A">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66D18E">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94CFA56">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B1CFC74">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6602CAC">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02C9D80">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0">
    <w:nsid w:val="36150859"/>
    <w:multiLevelType w:val="hybridMultilevel"/>
    <w:tmpl w:val="CB46D1FE"/>
    <w:lvl w:ilvl="0" w:tplc="A7D400C0">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066CDE6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0A827C0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448E92E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EB5A8F9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361E90F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513CDCA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0E46F3B6">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0D16524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81">
    <w:nsid w:val="3618799C"/>
    <w:multiLevelType w:val="hybridMultilevel"/>
    <w:tmpl w:val="6AFC9F84"/>
    <w:lvl w:ilvl="0" w:tplc="19F2BAA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5286A8">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322D3C">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C285E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A2819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06B98A">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B49160">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4EC920">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D22C5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2">
    <w:nsid w:val="36447DEA"/>
    <w:multiLevelType w:val="hybridMultilevel"/>
    <w:tmpl w:val="8E469616"/>
    <w:lvl w:ilvl="0" w:tplc="3A1EDC6E">
      <w:start w:val="1"/>
      <w:numFmt w:val="bullet"/>
      <w:lvlText w:val="•"/>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44D4A2">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381390">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6E8156">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1A6FBA">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5CDFB4">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F88D6E">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9ACFE6">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4081C2">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3">
    <w:nsid w:val="364C2D44"/>
    <w:multiLevelType w:val="hybridMultilevel"/>
    <w:tmpl w:val="7526A9B6"/>
    <w:lvl w:ilvl="0" w:tplc="3726335A">
      <w:start w:val="1"/>
      <w:numFmt w:val="bullet"/>
      <w:lvlText w:val=""/>
      <w:lvlJc w:val="left"/>
      <w:pPr>
        <w:ind w:left="1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FEE85BE">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889B56">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7E9DA8">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C0C6B4">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5C6600">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BC1034">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ACAE80">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28DB02">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4">
    <w:nsid w:val="374A50A2"/>
    <w:multiLevelType w:val="hybridMultilevel"/>
    <w:tmpl w:val="30C8EC3C"/>
    <w:lvl w:ilvl="0" w:tplc="50CCFD9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AFD85CA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A864A1B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B61CE36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8480BB6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45400C1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52BC66E2">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4D54DFD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7D00026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85">
    <w:nsid w:val="376438D2"/>
    <w:multiLevelType w:val="hybridMultilevel"/>
    <w:tmpl w:val="32E6FF6C"/>
    <w:lvl w:ilvl="0" w:tplc="63FAC922">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D7D49A0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C204B2F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56846FD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C9F67ABC">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E824437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89FE378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53BCB4C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F9EA1956">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86">
    <w:nsid w:val="37B966C5"/>
    <w:multiLevelType w:val="hybridMultilevel"/>
    <w:tmpl w:val="B3543638"/>
    <w:lvl w:ilvl="0" w:tplc="59269A22">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79EE1A0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BB6499A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5F7233EC">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2F84528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48FC45E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8D86CDE2">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DEF8594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06C4ED06">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87">
    <w:nsid w:val="37C52E91"/>
    <w:multiLevelType w:val="hybridMultilevel"/>
    <w:tmpl w:val="36EC4338"/>
    <w:lvl w:ilvl="0" w:tplc="4AA2B68C">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CFD252E4">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8A46024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256283A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341694F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CC243D2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6D5CFAD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44AA7EA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EF0C351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88">
    <w:nsid w:val="38210F6F"/>
    <w:multiLevelType w:val="hybridMultilevel"/>
    <w:tmpl w:val="892AAE0A"/>
    <w:lvl w:ilvl="0" w:tplc="21F4DD62">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987414B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4D2CF36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BF5228E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AEF8092A">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DE32D36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DF58BFD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E4A4136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D0AAA3E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89">
    <w:nsid w:val="38444C2E"/>
    <w:multiLevelType w:val="hybridMultilevel"/>
    <w:tmpl w:val="78F276F0"/>
    <w:lvl w:ilvl="0" w:tplc="56AEC19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4CE2C7EA">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037035D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8738FB1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90300C9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1A3A88D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5414E9A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E9DC2BD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D16A89A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90">
    <w:nsid w:val="38974729"/>
    <w:multiLevelType w:val="hybridMultilevel"/>
    <w:tmpl w:val="43C0ACBA"/>
    <w:lvl w:ilvl="0" w:tplc="04A2081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74410A">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A48EA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2E9CB2">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56A5F2">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A6D52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821AF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08EDA2">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2039DE">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1">
    <w:nsid w:val="3991251E"/>
    <w:multiLevelType w:val="hybridMultilevel"/>
    <w:tmpl w:val="447CB7F4"/>
    <w:lvl w:ilvl="0" w:tplc="82F0C222">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8C2D1E">
      <w:start w:val="1"/>
      <w:numFmt w:val="lowerLetter"/>
      <w:lvlText w:val="%2"/>
      <w:lvlJc w:val="left"/>
      <w:pPr>
        <w:ind w:left="1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F02192">
      <w:start w:val="1"/>
      <w:numFmt w:val="lowerRoman"/>
      <w:lvlText w:val="%3"/>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B05B84">
      <w:start w:val="1"/>
      <w:numFmt w:val="decimal"/>
      <w:lvlText w:val="%4"/>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445DC2">
      <w:start w:val="1"/>
      <w:numFmt w:val="lowerLetter"/>
      <w:lvlText w:val="%5"/>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6E83A2">
      <w:start w:val="1"/>
      <w:numFmt w:val="lowerRoman"/>
      <w:lvlText w:val="%6"/>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6C9410">
      <w:start w:val="1"/>
      <w:numFmt w:val="decimal"/>
      <w:lvlText w:val="%7"/>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DABCCE">
      <w:start w:val="1"/>
      <w:numFmt w:val="lowerLetter"/>
      <w:lvlText w:val="%8"/>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0AD00E">
      <w:start w:val="1"/>
      <w:numFmt w:val="lowerRoman"/>
      <w:lvlText w:val="%9"/>
      <w:lvlJc w:val="left"/>
      <w:pPr>
        <w:ind w:left="6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2">
    <w:nsid w:val="39937241"/>
    <w:multiLevelType w:val="multilevel"/>
    <w:tmpl w:val="03BA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39F36544"/>
    <w:multiLevelType w:val="multilevel"/>
    <w:tmpl w:val="61C2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3A4E7872"/>
    <w:multiLevelType w:val="hybridMultilevel"/>
    <w:tmpl w:val="FC260250"/>
    <w:lvl w:ilvl="0" w:tplc="1B305416">
      <w:start w:val="2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480C6A8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3D76502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7064506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343AEFB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EA763DC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9A4E1A1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5594A48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776CFD0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95">
    <w:nsid w:val="3A75677E"/>
    <w:multiLevelType w:val="hybridMultilevel"/>
    <w:tmpl w:val="46301E32"/>
    <w:lvl w:ilvl="0" w:tplc="D012ED52">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EA126AE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7C30D24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20BE9D3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00DE954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7F80CBB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1090DB4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B9765236">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55E47D4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96">
    <w:nsid w:val="3AC83EE9"/>
    <w:multiLevelType w:val="hybridMultilevel"/>
    <w:tmpl w:val="3F24A944"/>
    <w:lvl w:ilvl="0" w:tplc="378A31B6">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7BA010D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5810E8D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0E3C937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BFB61AF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BADAABA6">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7B1C85C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ECD0A086">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ADF060E0">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97">
    <w:nsid w:val="3AE241D4"/>
    <w:multiLevelType w:val="hybridMultilevel"/>
    <w:tmpl w:val="383CC250"/>
    <w:lvl w:ilvl="0" w:tplc="12F6D83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3B70A49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BA5ABD8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74AA2CB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CB2C142A">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11BA50E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421A2F6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273A20D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70469246">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98">
    <w:nsid w:val="3B683FA2"/>
    <w:multiLevelType w:val="hybridMultilevel"/>
    <w:tmpl w:val="C6183D9A"/>
    <w:lvl w:ilvl="0" w:tplc="9FEC93F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F3E2DDD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3F06186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C2BE81D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21E010BA">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1E28247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8B5000F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35DEF0C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FDC6532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99">
    <w:nsid w:val="3B840439"/>
    <w:multiLevelType w:val="hybridMultilevel"/>
    <w:tmpl w:val="60FAC230"/>
    <w:lvl w:ilvl="0" w:tplc="2C2CE4C4">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D8DE7F1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4E48A3E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3B0ED94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ECE6D9E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8D766A5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68FE65E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A930476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6EC2671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00">
    <w:nsid w:val="3BC52BE1"/>
    <w:multiLevelType w:val="hybridMultilevel"/>
    <w:tmpl w:val="3DDA324E"/>
    <w:lvl w:ilvl="0" w:tplc="2A4AA8A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72DA04">
      <w:start w:val="1"/>
      <w:numFmt w:val="lowerLetter"/>
      <w:lvlText w:val="%2"/>
      <w:lvlJc w:val="left"/>
      <w:pPr>
        <w:ind w:left="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4C4242">
      <w:start w:val="1"/>
      <w:numFmt w:val="decimal"/>
      <w:lvlRestart w:val="0"/>
      <w:lvlText w:val="%3)"/>
      <w:lvlJc w:val="left"/>
      <w:pPr>
        <w:ind w:left="1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78259E">
      <w:start w:val="1"/>
      <w:numFmt w:val="decimal"/>
      <w:lvlText w:val="%4"/>
      <w:lvlJc w:val="left"/>
      <w:pPr>
        <w:ind w:left="2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EA0748">
      <w:start w:val="1"/>
      <w:numFmt w:val="lowerLetter"/>
      <w:lvlText w:val="%5"/>
      <w:lvlJc w:val="left"/>
      <w:pPr>
        <w:ind w:left="2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3CD414">
      <w:start w:val="1"/>
      <w:numFmt w:val="lowerRoman"/>
      <w:lvlText w:val="%6"/>
      <w:lvlJc w:val="left"/>
      <w:pPr>
        <w:ind w:left="3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64E6AE">
      <w:start w:val="1"/>
      <w:numFmt w:val="decimal"/>
      <w:lvlText w:val="%7"/>
      <w:lvlJc w:val="left"/>
      <w:pPr>
        <w:ind w:left="4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FC62F2">
      <w:start w:val="1"/>
      <w:numFmt w:val="lowerLetter"/>
      <w:lvlText w:val="%8"/>
      <w:lvlJc w:val="left"/>
      <w:pPr>
        <w:ind w:left="5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626F8E">
      <w:start w:val="1"/>
      <w:numFmt w:val="lowerRoman"/>
      <w:lvlText w:val="%9"/>
      <w:lvlJc w:val="left"/>
      <w:pPr>
        <w:ind w:left="5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1">
    <w:nsid w:val="3BE505BE"/>
    <w:multiLevelType w:val="hybridMultilevel"/>
    <w:tmpl w:val="D820EA70"/>
    <w:lvl w:ilvl="0" w:tplc="924AAFA2">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5776C3E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5884224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898C3E0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5BB4808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62A4A3A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B242418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4ACCD5E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34282B66">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02">
    <w:nsid w:val="3BE8626B"/>
    <w:multiLevelType w:val="hybridMultilevel"/>
    <w:tmpl w:val="E1224FD4"/>
    <w:lvl w:ilvl="0" w:tplc="117E856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B65C958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D13A54C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0600666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FFC2484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2E34E2A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0240BA4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F6CC8C26">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2320F6D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03">
    <w:nsid w:val="3C8325A7"/>
    <w:multiLevelType w:val="hybridMultilevel"/>
    <w:tmpl w:val="4D3416D8"/>
    <w:lvl w:ilvl="0" w:tplc="B11291C6">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C8E82A6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3E2EF4F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E6C82E24">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5F5CDC9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1B9474A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B86822F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0262EA5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0A18888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04">
    <w:nsid w:val="3CFE1067"/>
    <w:multiLevelType w:val="hybridMultilevel"/>
    <w:tmpl w:val="C194F8CE"/>
    <w:lvl w:ilvl="0" w:tplc="A056A5A4">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2DC2DD2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D5CEF6D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D324AD6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DBE6CA7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FA82F9A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19AA05D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20ECE1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CE2AC81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05">
    <w:nsid w:val="3D18739D"/>
    <w:multiLevelType w:val="hybridMultilevel"/>
    <w:tmpl w:val="48C882CA"/>
    <w:lvl w:ilvl="0" w:tplc="23AE20DE">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34F4D50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E790205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03BC9C9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5454796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F1B65C6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637CE7F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69A0A2B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4C1E844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06">
    <w:nsid w:val="3D507822"/>
    <w:multiLevelType w:val="hybridMultilevel"/>
    <w:tmpl w:val="FDAA04A4"/>
    <w:lvl w:ilvl="0" w:tplc="46082AEC">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06A40FC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AD7CFCA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5EBCB48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636CC55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439630E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9D0A048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E362A6B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3A08A87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07">
    <w:nsid w:val="3D940D85"/>
    <w:multiLevelType w:val="hybridMultilevel"/>
    <w:tmpl w:val="BB46F8FE"/>
    <w:lvl w:ilvl="0" w:tplc="DA9C3A2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E2286C">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626BD4">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6400DE">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946D32">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90F8EA">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8A7DF4">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E047E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04E556">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8">
    <w:nsid w:val="3E6D1D6A"/>
    <w:multiLevelType w:val="hybridMultilevel"/>
    <w:tmpl w:val="25A20D50"/>
    <w:lvl w:ilvl="0" w:tplc="37A88F9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A187CB4">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646637E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B7D856B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146E326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4B0A1A9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B56C72C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6EB217A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1AB845E6">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09">
    <w:nsid w:val="3EBF787F"/>
    <w:multiLevelType w:val="hybridMultilevel"/>
    <w:tmpl w:val="06C621BC"/>
    <w:lvl w:ilvl="0" w:tplc="7D941F9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E1F2A36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3C141E3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492C95F4">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3CF8549A">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F9D8622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29F28ED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32869C5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E4C62E3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10">
    <w:nsid w:val="3F1302C6"/>
    <w:multiLevelType w:val="hybridMultilevel"/>
    <w:tmpl w:val="35B25C0A"/>
    <w:lvl w:ilvl="0" w:tplc="692659C4">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3BAC96F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0FBACF5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DC3C9BC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86B8E53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980CAB3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D16CDA7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EA4825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EC74E5C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11">
    <w:nsid w:val="401A6B15"/>
    <w:multiLevelType w:val="hybridMultilevel"/>
    <w:tmpl w:val="C6505CB2"/>
    <w:lvl w:ilvl="0" w:tplc="9FC84E46">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CC8D49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B459F4">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66F242">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5E4124">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64C9D6">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5421F0">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288F1A">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CC56E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2">
    <w:nsid w:val="40606706"/>
    <w:multiLevelType w:val="multilevel"/>
    <w:tmpl w:val="1638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40AF2953"/>
    <w:multiLevelType w:val="hybridMultilevel"/>
    <w:tmpl w:val="1D62909A"/>
    <w:lvl w:ilvl="0" w:tplc="0038AB6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AF47E2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08D4E98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65BC6A6C">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36FE2DF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39664FE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090EAC5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30F46116">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F85205A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14">
    <w:nsid w:val="40D55EC0"/>
    <w:multiLevelType w:val="hybridMultilevel"/>
    <w:tmpl w:val="71E858AA"/>
    <w:lvl w:ilvl="0" w:tplc="FCA884B8">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DA023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2006A4">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762494">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646302">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86990E">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482696">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2084E2">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989F0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5">
    <w:nsid w:val="413E3AAE"/>
    <w:multiLevelType w:val="hybridMultilevel"/>
    <w:tmpl w:val="ADE0FAD8"/>
    <w:lvl w:ilvl="0" w:tplc="F0D01168">
      <w:start w:val="1"/>
      <w:numFmt w:val="bullet"/>
      <w:lvlText w:val=""/>
      <w:lvlJc w:val="left"/>
      <w:pPr>
        <w:ind w:left="8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8FEE3F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98C311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11CD43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DE60C9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650303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35E0B3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37A4AD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332996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6">
    <w:nsid w:val="41E947D2"/>
    <w:multiLevelType w:val="hybridMultilevel"/>
    <w:tmpl w:val="20CA385A"/>
    <w:lvl w:ilvl="0" w:tplc="5C12965E">
      <w:start w:val="1"/>
      <w:numFmt w:val="decimal"/>
      <w:lvlText w:val="%1)"/>
      <w:lvlJc w:val="left"/>
      <w:pPr>
        <w:ind w:left="1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321F8C">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2E2088">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D07676">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E06ACA">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54CB4A">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E808FA">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4091AA">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58EAF6">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7">
    <w:nsid w:val="4260248E"/>
    <w:multiLevelType w:val="hybridMultilevel"/>
    <w:tmpl w:val="134EF49E"/>
    <w:lvl w:ilvl="0" w:tplc="F7981646">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DB445DB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DF4A9F5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59EC467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DB8E872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C870F0F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A694E51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BE8228E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55A051B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18">
    <w:nsid w:val="427B1EDB"/>
    <w:multiLevelType w:val="hybridMultilevel"/>
    <w:tmpl w:val="D200CE58"/>
    <w:lvl w:ilvl="0" w:tplc="8E5A7C1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597E89E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C9A448D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69E625CC">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7A6AAC1C">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4C68B68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F5F07F9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1D54689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64D472D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19">
    <w:nsid w:val="42A16803"/>
    <w:multiLevelType w:val="hybridMultilevel"/>
    <w:tmpl w:val="23CE02AE"/>
    <w:lvl w:ilvl="0" w:tplc="46BE7704">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4604821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15E4522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F59C069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42E6DDC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E536FED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60B0C52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25767FA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ABB6DC3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20">
    <w:nsid w:val="42AB6082"/>
    <w:multiLevelType w:val="multilevel"/>
    <w:tmpl w:val="5094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4392082F"/>
    <w:multiLevelType w:val="hybridMultilevel"/>
    <w:tmpl w:val="22265538"/>
    <w:lvl w:ilvl="0" w:tplc="D5BAD08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B68A4EC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948AE8A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2A126A9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FB5EE0D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2F0091B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3D1A583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43A439F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6B2C049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22">
    <w:nsid w:val="43A31797"/>
    <w:multiLevelType w:val="hybridMultilevel"/>
    <w:tmpl w:val="8616999E"/>
    <w:lvl w:ilvl="0" w:tplc="D5EE9746">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EEEEEA34">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881E60D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3194837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457AD1DC">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A5EAB4B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152A374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841ED54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54768B8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23">
    <w:nsid w:val="442C123F"/>
    <w:multiLevelType w:val="hybridMultilevel"/>
    <w:tmpl w:val="67768E46"/>
    <w:lvl w:ilvl="0" w:tplc="A348865C">
      <w:start w:val="1"/>
      <w:numFmt w:val="decimal"/>
      <w:lvlText w:val="%1."/>
      <w:lvlJc w:val="left"/>
      <w:pPr>
        <w:ind w:left="1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9EE596">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D0CA2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803CD8">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9E1242">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E659EA">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E0CAD0">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B6BE20">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BC348E">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4">
    <w:nsid w:val="4456630D"/>
    <w:multiLevelType w:val="hybridMultilevel"/>
    <w:tmpl w:val="52329980"/>
    <w:lvl w:ilvl="0" w:tplc="3A68F79A">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463F0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329C6C">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184CC4">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D622EC">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3A844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A0C88A">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D8C144">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B4C3B2">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5">
    <w:nsid w:val="44761363"/>
    <w:multiLevelType w:val="hybridMultilevel"/>
    <w:tmpl w:val="FFBA055E"/>
    <w:lvl w:ilvl="0" w:tplc="61160B2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9E5D98">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68809A">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4A9930">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BCA812">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90D4C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66D1A8">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DA403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10A00A">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6">
    <w:nsid w:val="45260BCB"/>
    <w:multiLevelType w:val="hybridMultilevel"/>
    <w:tmpl w:val="218077DA"/>
    <w:lvl w:ilvl="0" w:tplc="89563696">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8150482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44FAB25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C3F6403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6D66842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3F88CCC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ED7E9AA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5B228CD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B5FC315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27">
    <w:nsid w:val="4546574B"/>
    <w:multiLevelType w:val="hybridMultilevel"/>
    <w:tmpl w:val="3D44D7EA"/>
    <w:lvl w:ilvl="0" w:tplc="BC243F76">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E54E73F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446C54D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FDF41CC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B7B07ED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551462D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3C62E392">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02804C0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21285D1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28">
    <w:nsid w:val="45517B1D"/>
    <w:multiLevelType w:val="hybridMultilevel"/>
    <w:tmpl w:val="DA5EFDD0"/>
    <w:lvl w:ilvl="0" w:tplc="C08403E6">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E6251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8482BA">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06F352">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DA0E98">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8EF616">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1E5D94">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7CC65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FECAAE">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9">
    <w:nsid w:val="455813A5"/>
    <w:multiLevelType w:val="hybridMultilevel"/>
    <w:tmpl w:val="98A09E54"/>
    <w:lvl w:ilvl="0" w:tplc="70F0FF4A">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3657EA">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82AEAC">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F02A7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A4BE7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02A9E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4CA18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10E2D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02520E">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0">
    <w:nsid w:val="455F1CA7"/>
    <w:multiLevelType w:val="hybridMultilevel"/>
    <w:tmpl w:val="BED217B0"/>
    <w:lvl w:ilvl="0" w:tplc="F86CEA5C">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7BDC1464">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C3AC333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BB7ACD2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FC4465AC">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D4C88CA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9A088D5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A78AFF3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99A4BF0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31">
    <w:nsid w:val="457A2D39"/>
    <w:multiLevelType w:val="hybridMultilevel"/>
    <w:tmpl w:val="499EC98A"/>
    <w:lvl w:ilvl="0" w:tplc="66A06114">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1C9948">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E8A2FA">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D25102">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6A04FE">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B4D9EE">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F0F4BC">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ACE1B2">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A840D0">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2">
    <w:nsid w:val="45FC1A00"/>
    <w:multiLevelType w:val="hybridMultilevel"/>
    <w:tmpl w:val="699C1D36"/>
    <w:lvl w:ilvl="0" w:tplc="E7542ABC">
      <w:start w:val="1"/>
      <w:numFmt w:val="decimal"/>
      <w:lvlText w:val="%1)"/>
      <w:lvlJc w:val="left"/>
      <w:pPr>
        <w:ind w:left="1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CF2206A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F1B8AA9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E9F63AF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54D622A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BF42D6E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C1905CA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1D20CBA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15022F80">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33">
    <w:nsid w:val="469E6FB4"/>
    <w:multiLevelType w:val="hybridMultilevel"/>
    <w:tmpl w:val="56EE592C"/>
    <w:lvl w:ilvl="0" w:tplc="74929084">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DEDAB2">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664292">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9818D2">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A22DA8">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52FFA2">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CE74F8">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546AC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1CB1C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4">
    <w:nsid w:val="46C95B85"/>
    <w:multiLevelType w:val="hybridMultilevel"/>
    <w:tmpl w:val="80B42100"/>
    <w:lvl w:ilvl="0" w:tplc="3E5495B0">
      <w:start w:val="1"/>
      <w:numFmt w:val="bullet"/>
      <w:lvlText w:val="-"/>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BE3372">
      <w:start w:val="1"/>
      <w:numFmt w:val="bullet"/>
      <w:lvlText w:val="o"/>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5076B6">
      <w:start w:val="1"/>
      <w:numFmt w:val="bullet"/>
      <w:lvlText w:val="▪"/>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0FC8866">
      <w:start w:val="1"/>
      <w:numFmt w:val="bullet"/>
      <w:lvlText w:val="•"/>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E4C794">
      <w:start w:val="1"/>
      <w:numFmt w:val="bullet"/>
      <w:lvlText w:val="o"/>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CA114E">
      <w:start w:val="1"/>
      <w:numFmt w:val="bullet"/>
      <w:lvlText w:val="▪"/>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E4FBF2">
      <w:start w:val="1"/>
      <w:numFmt w:val="bullet"/>
      <w:lvlText w:val="•"/>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2E6536">
      <w:start w:val="1"/>
      <w:numFmt w:val="bullet"/>
      <w:lvlText w:val="o"/>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302AFE">
      <w:start w:val="1"/>
      <w:numFmt w:val="bullet"/>
      <w:lvlText w:val="▪"/>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5">
    <w:nsid w:val="470555E9"/>
    <w:multiLevelType w:val="hybridMultilevel"/>
    <w:tmpl w:val="150CC8A0"/>
    <w:lvl w:ilvl="0" w:tplc="2A86AF70">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E424CEB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D556FCE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E9F4C5B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0234BE1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DDF23B8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F80A2BC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3750812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DDB4F7A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36">
    <w:nsid w:val="47362571"/>
    <w:multiLevelType w:val="hybridMultilevel"/>
    <w:tmpl w:val="14ECDE8A"/>
    <w:lvl w:ilvl="0" w:tplc="0E7299E0">
      <w:start w:val="1"/>
      <w:numFmt w:val="bullet"/>
      <w:lvlText w:val=""/>
      <w:lvlJc w:val="left"/>
      <w:pPr>
        <w:ind w:left="1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57E6056">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C432AC">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202E1A">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8049C8">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442CDA">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2C6DFC">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70F390">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3EB0A6">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7">
    <w:nsid w:val="47776B11"/>
    <w:multiLevelType w:val="hybridMultilevel"/>
    <w:tmpl w:val="91CE35F4"/>
    <w:lvl w:ilvl="0" w:tplc="36E2009A">
      <w:start w:val="1"/>
      <w:numFmt w:val="decimal"/>
      <w:lvlText w:val="%1)"/>
      <w:lvlJc w:val="left"/>
      <w:pPr>
        <w:ind w:left="533"/>
      </w:pPr>
      <w:rPr>
        <w:rFonts w:ascii="Georgia" w:eastAsia="Georgia" w:hAnsi="Georgia" w:cs="Georgia"/>
        <w:b w:val="0"/>
        <w:i w:val="0"/>
        <w:strike w:val="0"/>
        <w:dstrike w:val="0"/>
        <w:color w:val="000000"/>
        <w:sz w:val="19"/>
        <w:szCs w:val="19"/>
        <w:u w:val="none" w:color="000000"/>
        <w:bdr w:val="none" w:sz="0" w:space="0" w:color="auto"/>
        <w:shd w:val="clear" w:color="auto" w:fill="auto"/>
        <w:vertAlign w:val="baseline"/>
      </w:rPr>
    </w:lvl>
    <w:lvl w:ilvl="1" w:tplc="627A6152">
      <w:start w:val="1"/>
      <w:numFmt w:val="lowerLetter"/>
      <w:lvlText w:val="%2"/>
      <w:lvlJc w:val="left"/>
      <w:pPr>
        <w:ind w:left="1320"/>
      </w:pPr>
      <w:rPr>
        <w:rFonts w:ascii="Georgia" w:eastAsia="Georgia" w:hAnsi="Georgia" w:cs="Georgia"/>
        <w:b w:val="0"/>
        <w:i w:val="0"/>
        <w:strike w:val="0"/>
        <w:dstrike w:val="0"/>
        <w:color w:val="000000"/>
        <w:sz w:val="19"/>
        <w:szCs w:val="19"/>
        <w:u w:val="none" w:color="000000"/>
        <w:bdr w:val="none" w:sz="0" w:space="0" w:color="auto"/>
        <w:shd w:val="clear" w:color="auto" w:fill="auto"/>
        <w:vertAlign w:val="baseline"/>
      </w:rPr>
    </w:lvl>
    <w:lvl w:ilvl="2" w:tplc="EF90FE98">
      <w:start w:val="1"/>
      <w:numFmt w:val="lowerRoman"/>
      <w:lvlText w:val="%3"/>
      <w:lvlJc w:val="left"/>
      <w:pPr>
        <w:ind w:left="2040"/>
      </w:pPr>
      <w:rPr>
        <w:rFonts w:ascii="Georgia" w:eastAsia="Georgia" w:hAnsi="Georgia" w:cs="Georgia"/>
        <w:b w:val="0"/>
        <w:i w:val="0"/>
        <w:strike w:val="0"/>
        <w:dstrike w:val="0"/>
        <w:color w:val="000000"/>
        <w:sz w:val="19"/>
        <w:szCs w:val="19"/>
        <w:u w:val="none" w:color="000000"/>
        <w:bdr w:val="none" w:sz="0" w:space="0" w:color="auto"/>
        <w:shd w:val="clear" w:color="auto" w:fill="auto"/>
        <w:vertAlign w:val="baseline"/>
      </w:rPr>
    </w:lvl>
    <w:lvl w:ilvl="3" w:tplc="A2E84BD6">
      <w:start w:val="1"/>
      <w:numFmt w:val="decimal"/>
      <w:lvlText w:val="%4"/>
      <w:lvlJc w:val="left"/>
      <w:pPr>
        <w:ind w:left="2760"/>
      </w:pPr>
      <w:rPr>
        <w:rFonts w:ascii="Georgia" w:eastAsia="Georgia" w:hAnsi="Georgia" w:cs="Georgia"/>
        <w:b w:val="0"/>
        <w:i w:val="0"/>
        <w:strike w:val="0"/>
        <w:dstrike w:val="0"/>
        <w:color w:val="000000"/>
        <w:sz w:val="19"/>
        <w:szCs w:val="19"/>
        <w:u w:val="none" w:color="000000"/>
        <w:bdr w:val="none" w:sz="0" w:space="0" w:color="auto"/>
        <w:shd w:val="clear" w:color="auto" w:fill="auto"/>
        <w:vertAlign w:val="baseline"/>
      </w:rPr>
    </w:lvl>
    <w:lvl w:ilvl="4" w:tplc="B6A8BFF2">
      <w:start w:val="1"/>
      <w:numFmt w:val="lowerLetter"/>
      <w:lvlText w:val="%5"/>
      <w:lvlJc w:val="left"/>
      <w:pPr>
        <w:ind w:left="3480"/>
      </w:pPr>
      <w:rPr>
        <w:rFonts w:ascii="Georgia" w:eastAsia="Georgia" w:hAnsi="Georgia" w:cs="Georgia"/>
        <w:b w:val="0"/>
        <w:i w:val="0"/>
        <w:strike w:val="0"/>
        <w:dstrike w:val="0"/>
        <w:color w:val="000000"/>
        <w:sz w:val="19"/>
        <w:szCs w:val="19"/>
        <w:u w:val="none" w:color="000000"/>
        <w:bdr w:val="none" w:sz="0" w:space="0" w:color="auto"/>
        <w:shd w:val="clear" w:color="auto" w:fill="auto"/>
        <w:vertAlign w:val="baseline"/>
      </w:rPr>
    </w:lvl>
    <w:lvl w:ilvl="5" w:tplc="4ED22E9E">
      <w:start w:val="1"/>
      <w:numFmt w:val="lowerRoman"/>
      <w:lvlText w:val="%6"/>
      <w:lvlJc w:val="left"/>
      <w:pPr>
        <w:ind w:left="4200"/>
      </w:pPr>
      <w:rPr>
        <w:rFonts w:ascii="Georgia" w:eastAsia="Georgia" w:hAnsi="Georgia" w:cs="Georgia"/>
        <w:b w:val="0"/>
        <w:i w:val="0"/>
        <w:strike w:val="0"/>
        <w:dstrike w:val="0"/>
        <w:color w:val="000000"/>
        <w:sz w:val="19"/>
        <w:szCs w:val="19"/>
        <w:u w:val="none" w:color="000000"/>
        <w:bdr w:val="none" w:sz="0" w:space="0" w:color="auto"/>
        <w:shd w:val="clear" w:color="auto" w:fill="auto"/>
        <w:vertAlign w:val="baseline"/>
      </w:rPr>
    </w:lvl>
    <w:lvl w:ilvl="6" w:tplc="A9EC6B0A">
      <w:start w:val="1"/>
      <w:numFmt w:val="decimal"/>
      <w:lvlText w:val="%7"/>
      <w:lvlJc w:val="left"/>
      <w:pPr>
        <w:ind w:left="4920"/>
      </w:pPr>
      <w:rPr>
        <w:rFonts w:ascii="Georgia" w:eastAsia="Georgia" w:hAnsi="Georgia" w:cs="Georgia"/>
        <w:b w:val="0"/>
        <w:i w:val="0"/>
        <w:strike w:val="0"/>
        <w:dstrike w:val="0"/>
        <w:color w:val="000000"/>
        <w:sz w:val="19"/>
        <w:szCs w:val="19"/>
        <w:u w:val="none" w:color="000000"/>
        <w:bdr w:val="none" w:sz="0" w:space="0" w:color="auto"/>
        <w:shd w:val="clear" w:color="auto" w:fill="auto"/>
        <w:vertAlign w:val="baseline"/>
      </w:rPr>
    </w:lvl>
    <w:lvl w:ilvl="7" w:tplc="D7FA3B0A">
      <w:start w:val="1"/>
      <w:numFmt w:val="lowerLetter"/>
      <w:lvlText w:val="%8"/>
      <w:lvlJc w:val="left"/>
      <w:pPr>
        <w:ind w:left="5640"/>
      </w:pPr>
      <w:rPr>
        <w:rFonts w:ascii="Georgia" w:eastAsia="Georgia" w:hAnsi="Georgia" w:cs="Georgia"/>
        <w:b w:val="0"/>
        <w:i w:val="0"/>
        <w:strike w:val="0"/>
        <w:dstrike w:val="0"/>
        <w:color w:val="000000"/>
        <w:sz w:val="19"/>
        <w:szCs w:val="19"/>
        <w:u w:val="none" w:color="000000"/>
        <w:bdr w:val="none" w:sz="0" w:space="0" w:color="auto"/>
        <w:shd w:val="clear" w:color="auto" w:fill="auto"/>
        <w:vertAlign w:val="baseline"/>
      </w:rPr>
    </w:lvl>
    <w:lvl w:ilvl="8" w:tplc="71F2DA44">
      <w:start w:val="1"/>
      <w:numFmt w:val="lowerRoman"/>
      <w:lvlText w:val="%9"/>
      <w:lvlJc w:val="left"/>
      <w:pPr>
        <w:ind w:left="6360"/>
      </w:pPr>
      <w:rPr>
        <w:rFonts w:ascii="Georgia" w:eastAsia="Georgia" w:hAnsi="Georgia" w:cs="Georgia"/>
        <w:b w:val="0"/>
        <w:i w:val="0"/>
        <w:strike w:val="0"/>
        <w:dstrike w:val="0"/>
        <w:color w:val="000000"/>
        <w:sz w:val="19"/>
        <w:szCs w:val="19"/>
        <w:u w:val="none" w:color="000000"/>
        <w:bdr w:val="none" w:sz="0" w:space="0" w:color="auto"/>
        <w:shd w:val="clear" w:color="auto" w:fill="auto"/>
        <w:vertAlign w:val="baseline"/>
      </w:rPr>
    </w:lvl>
  </w:abstractNum>
  <w:abstractNum w:abstractNumId="238">
    <w:nsid w:val="478C77AD"/>
    <w:multiLevelType w:val="hybridMultilevel"/>
    <w:tmpl w:val="EA14848E"/>
    <w:lvl w:ilvl="0" w:tplc="DB362230">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A878CE">
      <w:start w:val="1"/>
      <w:numFmt w:val="lowerLetter"/>
      <w:lvlText w:val="%2"/>
      <w:lvlJc w:val="left"/>
      <w:pPr>
        <w:ind w:left="1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A46A96">
      <w:start w:val="1"/>
      <w:numFmt w:val="lowerRoman"/>
      <w:lvlText w:val="%3"/>
      <w:lvlJc w:val="left"/>
      <w:pPr>
        <w:ind w:left="2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2A2EDA">
      <w:start w:val="1"/>
      <w:numFmt w:val="decimal"/>
      <w:lvlText w:val="%4"/>
      <w:lvlJc w:val="left"/>
      <w:pPr>
        <w:ind w:left="3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3CAD9A">
      <w:start w:val="1"/>
      <w:numFmt w:val="lowerLetter"/>
      <w:lvlText w:val="%5"/>
      <w:lvlJc w:val="left"/>
      <w:pPr>
        <w:ind w:left="3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C6DC38">
      <w:start w:val="1"/>
      <w:numFmt w:val="lowerRoman"/>
      <w:lvlText w:val="%6"/>
      <w:lvlJc w:val="left"/>
      <w:pPr>
        <w:ind w:left="4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1AA42C">
      <w:start w:val="1"/>
      <w:numFmt w:val="decimal"/>
      <w:lvlText w:val="%7"/>
      <w:lvlJc w:val="left"/>
      <w:pPr>
        <w:ind w:left="5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3ED410">
      <w:start w:val="1"/>
      <w:numFmt w:val="lowerLetter"/>
      <w:lvlText w:val="%8"/>
      <w:lvlJc w:val="left"/>
      <w:pPr>
        <w:ind w:left="6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281288">
      <w:start w:val="1"/>
      <w:numFmt w:val="lowerRoman"/>
      <w:lvlText w:val="%9"/>
      <w:lvlJc w:val="left"/>
      <w:pPr>
        <w:ind w:left="6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9">
    <w:nsid w:val="47F9674E"/>
    <w:multiLevelType w:val="hybridMultilevel"/>
    <w:tmpl w:val="D90E7DD4"/>
    <w:lvl w:ilvl="0" w:tplc="8E6685A6">
      <w:start w:val="1"/>
      <w:numFmt w:val="decimal"/>
      <w:lvlText w:val="%1)"/>
      <w:lvlJc w:val="left"/>
      <w:pPr>
        <w:ind w:left="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C87BCE">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B2C5CC">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0CB054">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1401EE">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CB514">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905584">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A22EB2">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1EE714">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0">
    <w:nsid w:val="487E439B"/>
    <w:multiLevelType w:val="hybridMultilevel"/>
    <w:tmpl w:val="BBF2C232"/>
    <w:lvl w:ilvl="0" w:tplc="A094DE5E">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57049414">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4942E42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7478C3E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527CD67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44E09A26">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150CCBB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D850F7F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F0B610A0">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41">
    <w:nsid w:val="48C27E76"/>
    <w:multiLevelType w:val="multilevel"/>
    <w:tmpl w:val="6F52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49020A87"/>
    <w:multiLevelType w:val="hybridMultilevel"/>
    <w:tmpl w:val="41B06A96"/>
    <w:lvl w:ilvl="0" w:tplc="819E044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0EF9AC">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923102">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3C9890">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DAA9EA">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76BDA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28133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882BB4">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647BA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3">
    <w:nsid w:val="490A4563"/>
    <w:multiLevelType w:val="hybridMultilevel"/>
    <w:tmpl w:val="73C00944"/>
    <w:lvl w:ilvl="0" w:tplc="D5ACB5D2">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BD90C6F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623CF63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3A0E7F34">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53264A9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F55C87C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7340DB0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44C6EFF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BCEC5B1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44">
    <w:nsid w:val="494D447B"/>
    <w:multiLevelType w:val="multilevel"/>
    <w:tmpl w:val="C224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494E6C1C"/>
    <w:multiLevelType w:val="hybridMultilevel"/>
    <w:tmpl w:val="9E0EEB88"/>
    <w:lvl w:ilvl="0" w:tplc="7194C304">
      <w:start w:val="1"/>
      <w:numFmt w:val="bullet"/>
      <w:lvlText w:val=""/>
      <w:lvlJc w:val="left"/>
      <w:pPr>
        <w:ind w:left="14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600DFA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A8C2A7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C9E1A3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4D8E06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B32013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80C18A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E6AE28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1C87E1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6">
    <w:nsid w:val="49A46F33"/>
    <w:multiLevelType w:val="hybridMultilevel"/>
    <w:tmpl w:val="9760ACBA"/>
    <w:lvl w:ilvl="0" w:tplc="076E437E">
      <w:start w:val="1"/>
      <w:numFmt w:val="decimal"/>
      <w:lvlText w:val="%1)"/>
      <w:lvlJc w:val="left"/>
      <w:pPr>
        <w:ind w:left="1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201262">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C47080">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C889C8">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F4456C">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124DF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04C82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16FCC4">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529A5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7">
    <w:nsid w:val="4A416D06"/>
    <w:multiLevelType w:val="hybridMultilevel"/>
    <w:tmpl w:val="967A52D2"/>
    <w:lvl w:ilvl="0" w:tplc="D4FA3702">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A06CEB2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F970F50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0E0075B4">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0E66C14A">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A5ECC756">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E35CEFF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54B639F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51FCC11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48">
    <w:nsid w:val="4A4215CF"/>
    <w:multiLevelType w:val="hybridMultilevel"/>
    <w:tmpl w:val="BD420788"/>
    <w:lvl w:ilvl="0" w:tplc="5B0EB7EC">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7F3A5AE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AC9C930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A6B4E67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DD50EFB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D9B6C65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0166E33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D2E6715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9F286C16">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49">
    <w:nsid w:val="4A544928"/>
    <w:multiLevelType w:val="hybridMultilevel"/>
    <w:tmpl w:val="A9E897E8"/>
    <w:lvl w:ilvl="0" w:tplc="3BFCB3B8">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E063A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4C79C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BA4702">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84D82C">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00593A">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E46F56">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3C15C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BA69CC">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0">
    <w:nsid w:val="4A8B6D90"/>
    <w:multiLevelType w:val="hybridMultilevel"/>
    <w:tmpl w:val="1C1CD876"/>
    <w:lvl w:ilvl="0" w:tplc="CDD8874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D27AD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687234">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8EDBE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FEF1BE">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641B1A">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E6939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2FF3C">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6C5262">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1">
    <w:nsid w:val="4AAA1B1E"/>
    <w:multiLevelType w:val="hybridMultilevel"/>
    <w:tmpl w:val="F6FE3646"/>
    <w:lvl w:ilvl="0" w:tplc="AC0CFA4C">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00F2AA44">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6756E11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DEA4C4B4">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AA62F54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829C060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98CEBC7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E1C151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BECE6C86">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52">
    <w:nsid w:val="4B2C09A8"/>
    <w:multiLevelType w:val="multilevel"/>
    <w:tmpl w:val="327C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4BE41D7B"/>
    <w:multiLevelType w:val="hybridMultilevel"/>
    <w:tmpl w:val="62B2B984"/>
    <w:lvl w:ilvl="0" w:tplc="AF6666A0">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368BD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0EE3E6">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B84E76">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82389E">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82737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28C0B0">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C63DB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A4F752">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4">
    <w:nsid w:val="4C481958"/>
    <w:multiLevelType w:val="hybridMultilevel"/>
    <w:tmpl w:val="F0CEC88E"/>
    <w:lvl w:ilvl="0" w:tplc="84C06366">
      <w:start w:val="1"/>
      <w:numFmt w:val="bullet"/>
      <w:lvlText w:val="-"/>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BC06B8">
      <w:start w:val="1"/>
      <w:numFmt w:val="bullet"/>
      <w:lvlText w:val="o"/>
      <w:lvlJc w:val="left"/>
      <w:pPr>
        <w:ind w:left="17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CAEDB8">
      <w:start w:val="1"/>
      <w:numFmt w:val="bullet"/>
      <w:lvlText w:val="▪"/>
      <w:lvlJc w:val="left"/>
      <w:pPr>
        <w:ind w:left="2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3E5DA4">
      <w:start w:val="1"/>
      <w:numFmt w:val="bullet"/>
      <w:lvlText w:val="•"/>
      <w:lvlJc w:val="left"/>
      <w:pPr>
        <w:ind w:left="3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E2E56A">
      <w:start w:val="1"/>
      <w:numFmt w:val="bullet"/>
      <w:lvlText w:val="o"/>
      <w:lvlJc w:val="left"/>
      <w:pPr>
        <w:ind w:left="3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ACD778">
      <w:start w:val="1"/>
      <w:numFmt w:val="bullet"/>
      <w:lvlText w:val="▪"/>
      <w:lvlJc w:val="left"/>
      <w:pPr>
        <w:ind w:left="4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18952E">
      <w:start w:val="1"/>
      <w:numFmt w:val="bullet"/>
      <w:lvlText w:val="•"/>
      <w:lvlJc w:val="left"/>
      <w:pPr>
        <w:ind w:left="5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B06824">
      <w:start w:val="1"/>
      <w:numFmt w:val="bullet"/>
      <w:lvlText w:val="o"/>
      <w:lvlJc w:val="left"/>
      <w:pPr>
        <w:ind w:left="6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5E2452">
      <w:start w:val="1"/>
      <w:numFmt w:val="bullet"/>
      <w:lvlText w:val="▪"/>
      <w:lvlJc w:val="left"/>
      <w:pPr>
        <w:ind w:left="6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5">
    <w:nsid w:val="4C603892"/>
    <w:multiLevelType w:val="hybridMultilevel"/>
    <w:tmpl w:val="CA585114"/>
    <w:lvl w:ilvl="0" w:tplc="0282A854">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6C6FC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B42880">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009DB4">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50D368">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B6F80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743F20">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40481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8C5190">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6">
    <w:nsid w:val="4C92374D"/>
    <w:multiLevelType w:val="multilevel"/>
    <w:tmpl w:val="9BE2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4CA75D6B"/>
    <w:multiLevelType w:val="hybridMultilevel"/>
    <w:tmpl w:val="2D2686DA"/>
    <w:lvl w:ilvl="0" w:tplc="027816BA">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B4EF6E">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723F44">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30088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0C9E5A">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1014F4">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308BF4">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045A42">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12EA26">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8">
    <w:nsid w:val="4CAF2738"/>
    <w:multiLevelType w:val="hybridMultilevel"/>
    <w:tmpl w:val="949CA116"/>
    <w:lvl w:ilvl="0" w:tplc="5F0478B2">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A982633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74ECDED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AB464074">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1620238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40F8C13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0896D1D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5C0EFCB6">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9482EB0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59">
    <w:nsid w:val="4D920DFF"/>
    <w:multiLevelType w:val="hybridMultilevel"/>
    <w:tmpl w:val="3DBE1BEA"/>
    <w:lvl w:ilvl="0" w:tplc="1F5201BE">
      <w:start w:val="1"/>
      <w:numFmt w:val="decimal"/>
      <w:lvlText w:val="%1)"/>
      <w:lvlJc w:val="left"/>
      <w:pPr>
        <w:ind w:left="1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58B65A">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60AD36">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E48A58">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488BCE">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1CB6B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447736">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069A0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28B342">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0">
    <w:nsid w:val="4DE16E52"/>
    <w:multiLevelType w:val="hybridMultilevel"/>
    <w:tmpl w:val="1F30FC4A"/>
    <w:lvl w:ilvl="0" w:tplc="6F242194">
      <w:start w:val="1"/>
      <w:numFmt w:val="bullet"/>
      <w:lvlText w:val="-"/>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B066CE">
      <w:start w:val="1"/>
      <w:numFmt w:val="bullet"/>
      <w:lvlText w:val="o"/>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36C370">
      <w:start w:val="1"/>
      <w:numFmt w:val="bullet"/>
      <w:lvlText w:val="▪"/>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A2B6EC">
      <w:start w:val="1"/>
      <w:numFmt w:val="bullet"/>
      <w:lvlText w:val="•"/>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92D7DA">
      <w:start w:val="1"/>
      <w:numFmt w:val="bullet"/>
      <w:lvlText w:val="o"/>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E6AE0E">
      <w:start w:val="1"/>
      <w:numFmt w:val="bullet"/>
      <w:lvlText w:val="▪"/>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C42650">
      <w:start w:val="1"/>
      <w:numFmt w:val="bullet"/>
      <w:lvlText w:val="•"/>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E09068">
      <w:start w:val="1"/>
      <w:numFmt w:val="bullet"/>
      <w:lvlText w:val="o"/>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12C412">
      <w:start w:val="1"/>
      <w:numFmt w:val="bullet"/>
      <w:lvlText w:val="▪"/>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1">
    <w:nsid w:val="4E1A0EC9"/>
    <w:multiLevelType w:val="multilevel"/>
    <w:tmpl w:val="D336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4E531B6F"/>
    <w:multiLevelType w:val="hybridMultilevel"/>
    <w:tmpl w:val="5B44C89A"/>
    <w:lvl w:ilvl="0" w:tplc="48705C30">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01FC6AFA">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8454229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543E5014">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A50AE3F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09BCD7F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A23C57C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728E27E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5A50450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63">
    <w:nsid w:val="4EB95293"/>
    <w:multiLevelType w:val="hybridMultilevel"/>
    <w:tmpl w:val="44E21006"/>
    <w:lvl w:ilvl="0" w:tplc="0A467164">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4C2FAE">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165D4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74BAB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FAB842">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B42C6E">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C219F4">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D285D6">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BC78B4">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4">
    <w:nsid w:val="4EC804F4"/>
    <w:multiLevelType w:val="hybridMultilevel"/>
    <w:tmpl w:val="80B04BDA"/>
    <w:lvl w:ilvl="0" w:tplc="37E23982">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BD1C72C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9D9E37C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4B50894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D42E66FC">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5492E8D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79FE718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DE54BC7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69601CD6">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65">
    <w:nsid w:val="4EE97C4B"/>
    <w:multiLevelType w:val="hybridMultilevel"/>
    <w:tmpl w:val="1F44EB8E"/>
    <w:lvl w:ilvl="0" w:tplc="5E7C3B48">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3EF00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26C5D4">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8A6CA0">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603318">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A0FEA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1643EF6">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34CE8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805E8E">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6">
    <w:nsid w:val="4F360CF3"/>
    <w:multiLevelType w:val="hybridMultilevel"/>
    <w:tmpl w:val="F45AE77A"/>
    <w:lvl w:ilvl="0" w:tplc="B088D888">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9AD2B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F6D918">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0017F4">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889486">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005C3C">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2A9AC6">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88E6D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20FE6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7">
    <w:nsid w:val="4F3C75F6"/>
    <w:multiLevelType w:val="hybridMultilevel"/>
    <w:tmpl w:val="61A439AC"/>
    <w:lvl w:ilvl="0" w:tplc="EEEED604">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2E9A78">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629334">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802456">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B0470C">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CCF3C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EEC5FE">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94C6DC">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F085DA">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8">
    <w:nsid w:val="4F73270B"/>
    <w:multiLevelType w:val="hybridMultilevel"/>
    <w:tmpl w:val="0CE64968"/>
    <w:lvl w:ilvl="0" w:tplc="71983AA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FDEA9DA4">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2CA8863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44444EC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F314002C">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E3C0E4B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1FA084C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151AEA8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AC0A69A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69">
    <w:nsid w:val="4F9C6B31"/>
    <w:multiLevelType w:val="hybridMultilevel"/>
    <w:tmpl w:val="24DA45DA"/>
    <w:lvl w:ilvl="0" w:tplc="2B9C8912">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F7761DCA">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3C4E0EB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CFA0DFF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B552AEB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29B095E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A55AF53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7B24982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445AA8B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70">
    <w:nsid w:val="4FCE4648"/>
    <w:multiLevelType w:val="hybridMultilevel"/>
    <w:tmpl w:val="F74A6F64"/>
    <w:lvl w:ilvl="0" w:tplc="B7EA1E6E">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CA40A41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B7A2599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663C6B7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4D2A966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98E06A9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31FE2DF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2C6696A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5860BBF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71">
    <w:nsid w:val="4FF76BA2"/>
    <w:multiLevelType w:val="hybridMultilevel"/>
    <w:tmpl w:val="F2D4796C"/>
    <w:lvl w:ilvl="0" w:tplc="C7E08BAC">
      <w:start w:val="1"/>
      <w:numFmt w:val="bullet"/>
      <w:lvlText w:val="•"/>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1C4352">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76932C">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1C2734">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E01D50">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9AC6A0">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72137C">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1642E6">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0C4092">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2">
    <w:nsid w:val="500067F0"/>
    <w:multiLevelType w:val="hybridMultilevel"/>
    <w:tmpl w:val="75D4B592"/>
    <w:lvl w:ilvl="0" w:tplc="349C92C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FDB00164">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C0A4FE9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118CA0F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EA36DED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A7DAF89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78468FC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482ADD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B16A9EC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73">
    <w:nsid w:val="50010C80"/>
    <w:multiLevelType w:val="hybridMultilevel"/>
    <w:tmpl w:val="987A009C"/>
    <w:lvl w:ilvl="0" w:tplc="D5025018">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A2C65B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6074C96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044C3B0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6D12CF2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8E76DD2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F3FC8E9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8D26598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501257F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74">
    <w:nsid w:val="501C7A35"/>
    <w:multiLevelType w:val="hybridMultilevel"/>
    <w:tmpl w:val="4A60C10C"/>
    <w:lvl w:ilvl="0" w:tplc="9C2E2EC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2C63F6">
      <w:start w:val="1"/>
      <w:numFmt w:val="lowerLetter"/>
      <w:lvlText w:val="%2"/>
      <w:lvlJc w:val="left"/>
      <w:pPr>
        <w:ind w:left="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CC31A2">
      <w:start w:val="1"/>
      <w:numFmt w:val="decimal"/>
      <w:lvlRestart w:val="0"/>
      <w:lvlText w:val="%3)"/>
      <w:lvlJc w:val="left"/>
      <w:pPr>
        <w:ind w:left="1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5E45BC">
      <w:start w:val="1"/>
      <w:numFmt w:val="decimal"/>
      <w:lvlText w:val="%4"/>
      <w:lvlJc w:val="left"/>
      <w:pPr>
        <w:ind w:left="2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0A4022">
      <w:start w:val="1"/>
      <w:numFmt w:val="lowerLetter"/>
      <w:lvlText w:val="%5"/>
      <w:lvlJc w:val="left"/>
      <w:pPr>
        <w:ind w:left="2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F0DC32">
      <w:start w:val="1"/>
      <w:numFmt w:val="lowerRoman"/>
      <w:lvlText w:val="%6"/>
      <w:lvlJc w:val="left"/>
      <w:pPr>
        <w:ind w:left="3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58EC10">
      <w:start w:val="1"/>
      <w:numFmt w:val="decimal"/>
      <w:lvlText w:val="%7"/>
      <w:lvlJc w:val="left"/>
      <w:pPr>
        <w:ind w:left="4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A4DA6C">
      <w:start w:val="1"/>
      <w:numFmt w:val="lowerLetter"/>
      <w:lvlText w:val="%8"/>
      <w:lvlJc w:val="left"/>
      <w:pPr>
        <w:ind w:left="5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7A0FE0">
      <w:start w:val="1"/>
      <w:numFmt w:val="lowerRoman"/>
      <w:lvlText w:val="%9"/>
      <w:lvlJc w:val="left"/>
      <w:pPr>
        <w:ind w:left="5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5">
    <w:nsid w:val="502028C8"/>
    <w:multiLevelType w:val="hybridMultilevel"/>
    <w:tmpl w:val="8B5498F6"/>
    <w:lvl w:ilvl="0" w:tplc="81B81268">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719CF9C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C030905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EB6E7FD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0CE622FA">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2B2A315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598829E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F8A434A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625E136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76">
    <w:nsid w:val="5078641E"/>
    <w:multiLevelType w:val="hybridMultilevel"/>
    <w:tmpl w:val="18642E9C"/>
    <w:lvl w:ilvl="0" w:tplc="6F1844B2">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E5D81B2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BCBCFE9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E766B41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2078F4B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CEC26456">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9378FFB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BD804D1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F2925F60">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77">
    <w:nsid w:val="50B8571C"/>
    <w:multiLevelType w:val="hybridMultilevel"/>
    <w:tmpl w:val="2384FD7E"/>
    <w:lvl w:ilvl="0" w:tplc="7BA012D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90BC1D4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B1AA64A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21D0695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DA3264A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0B9CAE46">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260C02B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DCE4A41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AA3AF4F6">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78">
    <w:nsid w:val="510C7B2D"/>
    <w:multiLevelType w:val="hybridMultilevel"/>
    <w:tmpl w:val="A73AC7F8"/>
    <w:lvl w:ilvl="0" w:tplc="0A28EB90">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AC33C2">
      <w:start w:val="1"/>
      <w:numFmt w:val="lowerLetter"/>
      <w:lvlText w:val="%2"/>
      <w:lvlJc w:val="left"/>
      <w:pPr>
        <w:ind w:left="17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0E6C8C">
      <w:start w:val="1"/>
      <w:numFmt w:val="lowerRoman"/>
      <w:lvlText w:val="%3"/>
      <w:lvlJc w:val="left"/>
      <w:pPr>
        <w:ind w:left="2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7C9DF8">
      <w:start w:val="1"/>
      <w:numFmt w:val="decimal"/>
      <w:lvlText w:val="%4"/>
      <w:lvlJc w:val="left"/>
      <w:pPr>
        <w:ind w:left="3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7E3AB8">
      <w:start w:val="1"/>
      <w:numFmt w:val="lowerLetter"/>
      <w:lvlText w:val="%5"/>
      <w:lvlJc w:val="left"/>
      <w:pPr>
        <w:ind w:left="3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B0B352">
      <w:start w:val="1"/>
      <w:numFmt w:val="lowerRoman"/>
      <w:lvlText w:val="%6"/>
      <w:lvlJc w:val="left"/>
      <w:pPr>
        <w:ind w:left="4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84D0D2">
      <w:start w:val="1"/>
      <w:numFmt w:val="decimal"/>
      <w:lvlText w:val="%7"/>
      <w:lvlJc w:val="left"/>
      <w:pPr>
        <w:ind w:left="5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A28868">
      <w:start w:val="1"/>
      <w:numFmt w:val="lowerLetter"/>
      <w:lvlText w:val="%8"/>
      <w:lvlJc w:val="left"/>
      <w:pPr>
        <w:ind w:left="6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36D9CC">
      <w:start w:val="1"/>
      <w:numFmt w:val="lowerRoman"/>
      <w:lvlText w:val="%9"/>
      <w:lvlJc w:val="left"/>
      <w:pPr>
        <w:ind w:left="6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9">
    <w:nsid w:val="515E5B3B"/>
    <w:multiLevelType w:val="hybridMultilevel"/>
    <w:tmpl w:val="451E034A"/>
    <w:lvl w:ilvl="0" w:tplc="AF4C6EB6">
      <w:start w:val="1"/>
      <w:numFmt w:val="bullet"/>
      <w:lvlText w:val="•"/>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7C24D6">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621FAC">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008E0E">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047CB0">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CC02E6">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E69A9C">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6861C0">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3A5190">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0">
    <w:nsid w:val="516601D6"/>
    <w:multiLevelType w:val="multilevel"/>
    <w:tmpl w:val="2D8C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518D4714"/>
    <w:multiLevelType w:val="hybridMultilevel"/>
    <w:tmpl w:val="0BCC04CA"/>
    <w:lvl w:ilvl="0" w:tplc="0878407E">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752EFBC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A86CB0B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833C202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4A98261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30D83E2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A8483FB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FA04EF7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CD3639E0">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82">
    <w:nsid w:val="523D443D"/>
    <w:multiLevelType w:val="hybridMultilevel"/>
    <w:tmpl w:val="1D3CC5AE"/>
    <w:lvl w:ilvl="0" w:tplc="5D46AE3E">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74ADC2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7308818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1AE66234">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E092FEE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B7CA36D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3C92004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850A3A4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E36683D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83">
    <w:nsid w:val="52B06C7B"/>
    <w:multiLevelType w:val="hybridMultilevel"/>
    <w:tmpl w:val="026C4F3A"/>
    <w:lvl w:ilvl="0" w:tplc="CC86BD60">
      <w:start w:val="1"/>
      <w:numFmt w:val="decimal"/>
      <w:lvlText w:val="%1)"/>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55097E8">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E0ED48">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CCE516">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B4B4A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B2D66A">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74B316">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A88536">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926612">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4">
    <w:nsid w:val="52FD7DA0"/>
    <w:multiLevelType w:val="multilevel"/>
    <w:tmpl w:val="736E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53082F6E"/>
    <w:multiLevelType w:val="hybridMultilevel"/>
    <w:tmpl w:val="89A4006E"/>
    <w:lvl w:ilvl="0" w:tplc="E5B2708C">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44828C6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6F72DD6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DE26102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7EBEA10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FE6C25B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4A2CE31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B7F0004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FB1C240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86">
    <w:nsid w:val="53203E9D"/>
    <w:multiLevelType w:val="hybridMultilevel"/>
    <w:tmpl w:val="B284EBA6"/>
    <w:lvl w:ilvl="0" w:tplc="F314C71A">
      <w:start w:val="1"/>
      <w:numFmt w:val="decimal"/>
      <w:lvlText w:val="%1."/>
      <w:lvlJc w:val="left"/>
      <w:pPr>
        <w:ind w:left="53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8B06938">
      <w:start w:val="1"/>
      <w:numFmt w:val="lowerLetter"/>
      <w:lvlText w:val="%2"/>
      <w:lvlJc w:val="left"/>
      <w:pPr>
        <w:ind w:left="16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7289CEA">
      <w:start w:val="1"/>
      <w:numFmt w:val="lowerRoman"/>
      <w:lvlText w:val="%3"/>
      <w:lvlJc w:val="left"/>
      <w:pPr>
        <w:ind w:left="23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4B46352">
      <w:start w:val="1"/>
      <w:numFmt w:val="decimal"/>
      <w:lvlText w:val="%4"/>
      <w:lvlJc w:val="left"/>
      <w:pPr>
        <w:ind w:left="30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5CA802C">
      <w:start w:val="1"/>
      <w:numFmt w:val="lowerLetter"/>
      <w:lvlText w:val="%5"/>
      <w:lvlJc w:val="left"/>
      <w:pPr>
        <w:ind w:left="38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2881FB6">
      <w:start w:val="1"/>
      <w:numFmt w:val="lowerRoman"/>
      <w:lvlText w:val="%6"/>
      <w:lvlJc w:val="left"/>
      <w:pPr>
        <w:ind w:left="45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55803C8">
      <w:start w:val="1"/>
      <w:numFmt w:val="decimal"/>
      <w:lvlText w:val="%7"/>
      <w:lvlJc w:val="left"/>
      <w:pPr>
        <w:ind w:left="52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D8E6B60">
      <w:start w:val="1"/>
      <w:numFmt w:val="lowerLetter"/>
      <w:lvlText w:val="%8"/>
      <w:lvlJc w:val="left"/>
      <w:pPr>
        <w:ind w:left="59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D76D9F4">
      <w:start w:val="1"/>
      <w:numFmt w:val="lowerRoman"/>
      <w:lvlText w:val="%9"/>
      <w:lvlJc w:val="left"/>
      <w:pPr>
        <w:ind w:left="66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87">
    <w:nsid w:val="53385EA5"/>
    <w:multiLevelType w:val="hybridMultilevel"/>
    <w:tmpl w:val="6AB4E3B4"/>
    <w:lvl w:ilvl="0" w:tplc="2BD85192">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E7C86A4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C8C6E63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049AD45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6EF2975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14BA729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CB2AB88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50FEAF0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AAD0946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88">
    <w:nsid w:val="53D60AC2"/>
    <w:multiLevelType w:val="hybridMultilevel"/>
    <w:tmpl w:val="BCBC2860"/>
    <w:lvl w:ilvl="0" w:tplc="72800376">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2ECCCBB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050E409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F064CE4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51FCBA3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90C8B84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80C0D772">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B41AC66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198694E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89">
    <w:nsid w:val="54341D96"/>
    <w:multiLevelType w:val="hybridMultilevel"/>
    <w:tmpl w:val="55CAC00E"/>
    <w:lvl w:ilvl="0" w:tplc="843C51A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817625F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B526252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76C870C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D1A8A64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8784608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9056C57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08B8E8A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C608A90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90">
    <w:nsid w:val="553814D0"/>
    <w:multiLevelType w:val="hybridMultilevel"/>
    <w:tmpl w:val="66B0CC3E"/>
    <w:lvl w:ilvl="0" w:tplc="2348C96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9FF4CA6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536E063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6BB2ECE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628CF1FA">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A196869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1EBC6D0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4AB8E67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10EC70C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91">
    <w:nsid w:val="556F5451"/>
    <w:multiLevelType w:val="hybridMultilevel"/>
    <w:tmpl w:val="E55CA76A"/>
    <w:lvl w:ilvl="0" w:tplc="F5F09A6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C4436A">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2CCF23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C8B6C4">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8CA26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1EACA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5CC98C">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78B602">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3A8A12">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2">
    <w:nsid w:val="558A49CA"/>
    <w:multiLevelType w:val="hybridMultilevel"/>
    <w:tmpl w:val="FA16DC10"/>
    <w:lvl w:ilvl="0" w:tplc="FC02974E">
      <w:start w:val="1"/>
      <w:numFmt w:val="decimal"/>
      <w:lvlText w:val="%1."/>
      <w:lvlJc w:val="left"/>
      <w:pPr>
        <w:ind w:left="11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B2A424C">
      <w:start w:val="1"/>
      <w:numFmt w:val="lowerLetter"/>
      <w:lvlText w:val="%2"/>
      <w:lvlJc w:val="left"/>
      <w:pPr>
        <w:ind w:left="16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644EDCA">
      <w:start w:val="1"/>
      <w:numFmt w:val="lowerRoman"/>
      <w:lvlText w:val="%3"/>
      <w:lvlJc w:val="left"/>
      <w:pPr>
        <w:ind w:left="23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E88703E">
      <w:start w:val="1"/>
      <w:numFmt w:val="decimal"/>
      <w:lvlText w:val="%4"/>
      <w:lvlJc w:val="left"/>
      <w:pPr>
        <w:ind w:left="30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5E2A4EE">
      <w:start w:val="1"/>
      <w:numFmt w:val="lowerLetter"/>
      <w:lvlText w:val="%5"/>
      <w:lvlJc w:val="left"/>
      <w:pPr>
        <w:ind w:left="38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278E858">
      <w:start w:val="1"/>
      <w:numFmt w:val="lowerRoman"/>
      <w:lvlText w:val="%6"/>
      <w:lvlJc w:val="left"/>
      <w:pPr>
        <w:ind w:left="45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A84B292">
      <w:start w:val="1"/>
      <w:numFmt w:val="decimal"/>
      <w:lvlText w:val="%7"/>
      <w:lvlJc w:val="left"/>
      <w:pPr>
        <w:ind w:left="52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A36907E">
      <w:start w:val="1"/>
      <w:numFmt w:val="lowerLetter"/>
      <w:lvlText w:val="%8"/>
      <w:lvlJc w:val="left"/>
      <w:pPr>
        <w:ind w:left="59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8D0B090">
      <w:start w:val="1"/>
      <w:numFmt w:val="lowerRoman"/>
      <w:lvlText w:val="%9"/>
      <w:lvlJc w:val="left"/>
      <w:pPr>
        <w:ind w:left="66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93">
    <w:nsid w:val="55D51BCC"/>
    <w:multiLevelType w:val="hybridMultilevel"/>
    <w:tmpl w:val="1DDA8CD8"/>
    <w:lvl w:ilvl="0" w:tplc="A2C03656">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E73ED494">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C1F8D88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CE9E333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4DE0160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533E025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DD2ECB7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DAB4DFD6">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CD0E4F6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94">
    <w:nsid w:val="57115E9D"/>
    <w:multiLevelType w:val="multilevel"/>
    <w:tmpl w:val="D40C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57B873A4"/>
    <w:multiLevelType w:val="hybridMultilevel"/>
    <w:tmpl w:val="4E00A504"/>
    <w:lvl w:ilvl="0" w:tplc="260E73E8">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A0E001A">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43E0593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FC26F0F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1FB26AF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CD0CEC6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FF0C3D1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754456E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DCD8C6F6">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96">
    <w:nsid w:val="58515E99"/>
    <w:multiLevelType w:val="hybridMultilevel"/>
    <w:tmpl w:val="9D067A1A"/>
    <w:lvl w:ilvl="0" w:tplc="9C1C525A">
      <w:start w:val="1"/>
      <w:numFmt w:val="bullet"/>
      <w:lvlText w:val="•"/>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F41B76">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7E88A4">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9297C0">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AC1D3A">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4E1C6A">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1C3A8A">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6CC478">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42B9B4">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7">
    <w:nsid w:val="58F16E11"/>
    <w:multiLevelType w:val="hybridMultilevel"/>
    <w:tmpl w:val="AA04E364"/>
    <w:lvl w:ilvl="0" w:tplc="2AA4512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74338E">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683ED4">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E213FA">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52003C">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F4052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56F2F8">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1820D2">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505546">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8">
    <w:nsid w:val="58FF6E72"/>
    <w:multiLevelType w:val="hybridMultilevel"/>
    <w:tmpl w:val="B9BCE7E4"/>
    <w:lvl w:ilvl="0" w:tplc="97F29FA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A2C860F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80467DB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6180C74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91CCEB7A">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6F44F0A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76482EB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5AD2A56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17FEBDC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99">
    <w:nsid w:val="597808EB"/>
    <w:multiLevelType w:val="hybridMultilevel"/>
    <w:tmpl w:val="B12680A2"/>
    <w:lvl w:ilvl="0" w:tplc="6C4C2EBC">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6330B21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81CE53B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245ADA1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36B04C6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942A911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E2D214E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CAE07B0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1A74314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00">
    <w:nsid w:val="599335F6"/>
    <w:multiLevelType w:val="hybridMultilevel"/>
    <w:tmpl w:val="B7F83F5A"/>
    <w:lvl w:ilvl="0" w:tplc="D16A6FFE">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30ABF2">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405B58">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8A6696">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F8860A">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904CB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5E5718">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FE3C2A">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E66A4E">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1">
    <w:nsid w:val="5A0704D4"/>
    <w:multiLevelType w:val="multilevel"/>
    <w:tmpl w:val="EFBC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5A8F5874"/>
    <w:multiLevelType w:val="hybridMultilevel"/>
    <w:tmpl w:val="50C87C7C"/>
    <w:lvl w:ilvl="0" w:tplc="0F0C9D12">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460CB6D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E5822C7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00E6CE4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0EBA3BD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13E0F59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CA407FC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306BDE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59B6032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03">
    <w:nsid w:val="5A997A63"/>
    <w:multiLevelType w:val="hybridMultilevel"/>
    <w:tmpl w:val="D5883A16"/>
    <w:lvl w:ilvl="0" w:tplc="E37A5AE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A81452">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FE2226">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FEAE3E">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9CA18C">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72F6C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E2851C">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789904">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CEA7E0">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4">
    <w:nsid w:val="5AC04A64"/>
    <w:multiLevelType w:val="hybridMultilevel"/>
    <w:tmpl w:val="44EC9E26"/>
    <w:lvl w:ilvl="0" w:tplc="9AE24642">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3EF796">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A270F6">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F2F57E">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4480BE">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AE97AE">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66F840">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4835CA">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5A0092">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5">
    <w:nsid w:val="5ADA24AE"/>
    <w:multiLevelType w:val="hybridMultilevel"/>
    <w:tmpl w:val="BFEE9664"/>
    <w:lvl w:ilvl="0" w:tplc="F5F0B820">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CAA3D0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7E90C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9C54F4">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0E5F48">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18968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324060">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460C90">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B6A452">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6">
    <w:nsid w:val="5B97794F"/>
    <w:multiLevelType w:val="hybridMultilevel"/>
    <w:tmpl w:val="58FAE830"/>
    <w:lvl w:ilvl="0" w:tplc="FE9E774E">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6B5AF2A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BCC2E74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F066178C">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AD4CC82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F8E8A37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E04C4DE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035AF6C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060A1BA0">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07">
    <w:nsid w:val="5B9F1E9C"/>
    <w:multiLevelType w:val="hybridMultilevel"/>
    <w:tmpl w:val="05FCF3A2"/>
    <w:lvl w:ilvl="0" w:tplc="2E7EE290">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5E5413F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609A8B4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14EAB2CC">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B2E6AC2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B7FA67C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55EC8FE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CF64C1D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9EA4A14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08">
    <w:nsid w:val="5C515FA4"/>
    <w:multiLevelType w:val="hybridMultilevel"/>
    <w:tmpl w:val="C4D25538"/>
    <w:lvl w:ilvl="0" w:tplc="B8D42D7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E59A05A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E59638D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F0D0093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D646E82C">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96BAFD8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0CE407E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16A625C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B4466676">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09">
    <w:nsid w:val="5D6E1FED"/>
    <w:multiLevelType w:val="hybridMultilevel"/>
    <w:tmpl w:val="0AF8436C"/>
    <w:lvl w:ilvl="0" w:tplc="15DABCEC">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29D892D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E3D282E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4D68F5B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0296A61A">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C75C9E9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542C95E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83CD0B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83329DD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10">
    <w:nsid w:val="5D710B8B"/>
    <w:multiLevelType w:val="hybridMultilevel"/>
    <w:tmpl w:val="0BF64E16"/>
    <w:lvl w:ilvl="0" w:tplc="39F625C0">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583B7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CA2EE6">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3CA0F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06EB8E">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F0BA0A">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FCD3CC">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B67FB2">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CC28DA">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1">
    <w:nsid w:val="5DBC4635"/>
    <w:multiLevelType w:val="hybridMultilevel"/>
    <w:tmpl w:val="5412A1B8"/>
    <w:lvl w:ilvl="0" w:tplc="AE0C7A58">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FAAAF87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DE2CF76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C2C82F2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5F20D4F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E0326B4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27ECFF7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7BA8513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497ED30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12">
    <w:nsid w:val="5DBD7870"/>
    <w:multiLevelType w:val="hybridMultilevel"/>
    <w:tmpl w:val="525047C0"/>
    <w:lvl w:ilvl="0" w:tplc="E6888AFE">
      <w:start w:val="12"/>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9218385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C2D0455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A84E422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4ED8499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7198709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80AE150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296EDE1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86CCCA0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13">
    <w:nsid w:val="5E1F173D"/>
    <w:multiLevelType w:val="hybridMultilevel"/>
    <w:tmpl w:val="6B04EB6A"/>
    <w:lvl w:ilvl="0" w:tplc="CD06039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44A278">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565AD2">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AC387A">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0E31FA">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1C474E">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EA3CEC">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6AC9B6">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4C570E">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4">
    <w:nsid w:val="5E217416"/>
    <w:multiLevelType w:val="hybridMultilevel"/>
    <w:tmpl w:val="832A829C"/>
    <w:lvl w:ilvl="0" w:tplc="1D9E8730">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ABE2858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1BB40C6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45F432E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5D74A8A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5D66AF9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737251D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5BE4B5F6">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556457C0">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15">
    <w:nsid w:val="5E5E753A"/>
    <w:multiLevelType w:val="multilevel"/>
    <w:tmpl w:val="EFA8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5EA06333"/>
    <w:multiLevelType w:val="hybridMultilevel"/>
    <w:tmpl w:val="DCBE2590"/>
    <w:lvl w:ilvl="0" w:tplc="04190001">
      <w:start w:val="1"/>
      <w:numFmt w:val="bullet"/>
      <w:lvlText w:val=""/>
      <w:lvlJc w:val="left"/>
      <w:pPr>
        <w:ind w:left="1253" w:hanging="360"/>
      </w:pPr>
      <w:rPr>
        <w:rFonts w:ascii="Symbol" w:hAnsi="Symbol" w:hint="default"/>
      </w:rPr>
    </w:lvl>
    <w:lvl w:ilvl="1" w:tplc="04190003" w:tentative="1">
      <w:start w:val="1"/>
      <w:numFmt w:val="bullet"/>
      <w:lvlText w:val="o"/>
      <w:lvlJc w:val="left"/>
      <w:pPr>
        <w:ind w:left="1973" w:hanging="360"/>
      </w:pPr>
      <w:rPr>
        <w:rFonts w:ascii="Courier New" w:hAnsi="Courier New" w:cs="Courier New" w:hint="default"/>
      </w:rPr>
    </w:lvl>
    <w:lvl w:ilvl="2" w:tplc="04190005" w:tentative="1">
      <w:start w:val="1"/>
      <w:numFmt w:val="bullet"/>
      <w:lvlText w:val=""/>
      <w:lvlJc w:val="left"/>
      <w:pPr>
        <w:ind w:left="2693" w:hanging="360"/>
      </w:pPr>
      <w:rPr>
        <w:rFonts w:ascii="Wingdings" w:hAnsi="Wingdings" w:hint="default"/>
      </w:rPr>
    </w:lvl>
    <w:lvl w:ilvl="3" w:tplc="04190001" w:tentative="1">
      <w:start w:val="1"/>
      <w:numFmt w:val="bullet"/>
      <w:lvlText w:val=""/>
      <w:lvlJc w:val="left"/>
      <w:pPr>
        <w:ind w:left="3413" w:hanging="360"/>
      </w:pPr>
      <w:rPr>
        <w:rFonts w:ascii="Symbol" w:hAnsi="Symbol" w:hint="default"/>
      </w:rPr>
    </w:lvl>
    <w:lvl w:ilvl="4" w:tplc="04190003" w:tentative="1">
      <w:start w:val="1"/>
      <w:numFmt w:val="bullet"/>
      <w:lvlText w:val="o"/>
      <w:lvlJc w:val="left"/>
      <w:pPr>
        <w:ind w:left="4133" w:hanging="360"/>
      </w:pPr>
      <w:rPr>
        <w:rFonts w:ascii="Courier New" w:hAnsi="Courier New" w:cs="Courier New" w:hint="default"/>
      </w:rPr>
    </w:lvl>
    <w:lvl w:ilvl="5" w:tplc="04190005" w:tentative="1">
      <w:start w:val="1"/>
      <w:numFmt w:val="bullet"/>
      <w:lvlText w:val=""/>
      <w:lvlJc w:val="left"/>
      <w:pPr>
        <w:ind w:left="4853" w:hanging="360"/>
      </w:pPr>
      <w:rPr>
        <w:rFonts w:ascii="Wingdings" w:hAnsi="Wingdings" w:hint="default"/>
      </w:rPr>
    </w:lvl>
    <w:lvl w:ilvl="6" w:tplc="04190001" w:tentative="1">
      <w:start w:val="1"/>
      <w:numFmt w:val="bullet"/>
      <w:lvlText w:val=""/>
      <w:lvlJc w:val="left"/>
      <w:pPr>
        <w:ind w:left="5573" w:hanging="360"/>
      </w:pPr>
      <w:rPr>
        <w:rFonts w:ascii="Symbol" w:hAnsi="Symbol" w:hint="default"/>
      </w:rPr>
    </w:lvl>
    <w:lvl w:ilvl="7" w:tplc="04190003" w:tentative="1">
      <w:start w:val="1"/>
      <w:numFmt w:val="bullet"/>
      <w:lvlText w:val="o"/>
      <w:lvlJc w:val="left"/>
      <w:pPr>
        <w:ind w:left="6293" w:hanging="360"/>
      </w:pPr>
      <w:rPr>
        <w:rFonts w:ascii="Courier New" w:hAnsi="Courier New" w:cs="Courier New" w:hint="default"/>
      </w:rPr>
    </w:lvl>
    <w:lvl w:ilvl="8" w:tplc="04190005" w:tentative="1">
      <w:start w:val="1"/>
      <w:numFmt w:val="bullet"/>
      <w:lvlText w:val=""/>
      <w:lvlJc w:val="left"/>
      <w:pPr>
        <w:ind w:left="7013" w:hanging="360"/>
      </w:pPr>
      <w:rPr>
        <w:rFonts w:ascii="Wingdings" w:hAnsi="Wingdings" w:hint="default"/>
      </w:rPr>
    </w:lvl>
  </w:abstractNum>
  <w:abstractNum w:abstractNumId="317">
    <w:nsid w:val="5F307515"/>
    <w:multiLevelType w:val="hybridMultilevel"/>
    <w:tmpl w:val="0824B4CE"/>
    <w:lvl w:ilvl="0" w:tplc="CDC0F5EE">
      <w:start w:val="1"/>
      <w:numFmt w:val="bullet"/>
      <w:lvlText w:val=""/>
      <w:lvlJc w:val="left"/>
      <w:pPr>
        <w:ind w:left="1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4F304110">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D0B924">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E077F2">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9C3AA2">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6EC8AA">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E89292">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C2CC50">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C61146">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8">
    <w:nsid w:val="5F5F7B24"/>
    <w:multiLevelType w:val="hybridMultilevel"/>
    <w:tmpl w:val="EFC89488"/>
    <w:lvl w:ilvl="0" w:tplc="90F2213E">
      <w:start w:val="1"/>
      <w:numFmt w:val="decimal"/>
      <w:lvlText w:val="%1)"/>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E84176">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BEE9E0">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AC7B6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B8DE0A">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B857A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2A350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B287A0">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5A5D14">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9">
    <w:nsid w:val="5F795EC4"/>
    <w:multiLevelType w:val="hybridMultilevel"/>
    <w:tmpl w:val="B6CA09DE"/>
    <w:lvl w:ilvl="0" w:tplc="CA887A34">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B0846F8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186642C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A784081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AF6661C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9066179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B3A0A11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5092635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1542DE3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20">
    <w:nsid w:val="5F8415F6"/>
    <w:multiLevelType w:val="hybridMultilevel"/>
    <w:tmpl w:val="89785FC0"/>
    <w:lvl w:ilvl="0" w:tplc="D05CCE72">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6F3E1C5A">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25B6250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FD4874B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2534B44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48F0914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38CA1AE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7E02ABF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2228C45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21">
    <w:nsid w:val="5FAA43C7"/>
    <w:multiLevelType w:val="hybridMultilevel"/>
    <w:tmpl w:val="B4D27298"/>
    <w:lvl w:ilvl="0" w:tplc="C18A81E2">
      <w:start w:val="1"/>
      <w:numFmt w:val="decimal"/>
      <w:lvlText w:val="%1)"/>
      <w:lvlJc w:val="left"/>
      <w:pPr>
        <w:ind w:left="1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6423DE">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12775A">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988F58">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2C3486">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9C8032">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02392A">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FA6ED2">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1EB484">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2">
    <w:nsid w:val="5FBB4F17"/>
    <w:multiLevelType w:val="hybridMultilevel"/>
    <w:tmpl w:val="C664986E"/>
    <w:lvl w:ilvl="0" w:tplc="460CB402">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3196987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730C309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A8C0791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D71E46F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12ACD296">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4B78922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20747026">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DB086B7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23">
    <w:nsid w:val="5FDE2318"/>
    <w:multiLevelType w:val="hybridMultilevel"/>
    <w:tmpl w:val="220691DC"/>
    <w:lvl w:ilvl="0" w:tplc="0AD63862">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6E02CCD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251610D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89F4D28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6EEA5EBA">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98FA5C4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04FA2E0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66D8048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7988B41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24">
    <w:nsid w:val="5FE10B92"/>
    <w:multiLevelType w:val="multilevel"/>
    <w:tmpl w:val="47EC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nsid w:val="5FE35A3B"/>
    <w:multiLevelType w:val="hybridMultilevel"/>
    <w:tmpl w:val="B6BA954A"/>
    <w:lvl w:ilvl="0" w:tplc="E3A25FB8">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8952ACB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53E87C1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B11053F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DF600A7A">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25A2327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B56EBFB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F3FE15F6">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E3EEAB8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26">
    <w:nsid w:val="602F35D4"/>
    <w:multiLevelType w:val="multilevel"/>
    <w:tmpl w:val="6BD6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nsid w:val="605E3B82"/>
    <w:multiLevelType w:val="hybridMultilevel"/>
    <w:tmpl w:val="4924729E"/>
    <w:lvl w:ilvl="0" w:tplc="9ECEC44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F650EF6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B1B026C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EBFCAF04">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DCB4A0C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63120C6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95C6415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3E70A00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028AAEE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28">
    <w:nsid w:val="60AF53AB"/>
    <w:multiLevelType w:val="hybridMultilevel"/>
    <w:tmpl w:val="FB1E7570"/>
    <w:lvl w:ilvl="0" w:tplc="CD7E02E6">
      <w:start w:val="1"/>
      <w:numFmt w:val="decimal"/>
      <w:lvlText w:val="%1)"/>
      <w:lvlJc w:val="left"/>
      <w:pPr>
        <w:ind w:left="1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BAF3C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68B73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B65C42">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767A7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8A59E2">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3E4170">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02AD5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02C86A">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9">
    <w:nsid w:val="60E75BAB"/>
    <w:multiLevelType w:val="hybridMultilevel"/>
    <w:tmpl w:val="D0B2B6AA"/>
    <w:lvl w:ilvl="0" w:tplc="3900043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E2AE88">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124DE6">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0065F0">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78316E">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2A7882">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E104726">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B87276">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A2B4D0">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0">
    <w:nsid w:val="616D5DCC"/>
    <w:multiLevelType w:val="multilevel"/>
    <w:tmpl w:val="399C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nsid w:val="61802475"/>
    <w:multiLevelType w:val="hybridMultilevel"/>
    <w:tmpl w:val="AD5C37D4"/>
    <w:lvl w:ilvl="0" w:tplc="2528FCE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242ACC9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A99E88D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2868805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471EAA2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2E6E866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460810E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A0520FB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7406632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32">
    <w:nsid w:val="61827906"/>
    <w:multiLevelType w:val="hybridMultilevel"/>
    <w:tmpl w:val="4FFE55E6"/>
    <w:lvl w:ilvl="0" w:tplc="BCCA3002">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237A7C8A">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58F646A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2C5C1BC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1C98662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51743A9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224876E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06C031D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63AC5D8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33">
    <w:nsid w:val="62A219A9"/>
    <w:multiLevelType w:val="hybridMultilevel"/>
    <w:tmpl w:val="1F7062A6"/>
    <w:lvl w:ilvl="0" w:tplc="D0BAFA02">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40CC86">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18C810">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7632F4">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D604B6">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2A0BCE">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DC2F3C">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2AE4B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BEC344">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4">
    <w:nsid w:val="62ED749E"/>
    <w:multiLevelType w:val="hybridMultilevel"/>
    <w:tmpl w:val="254A0824"/>
    <w:lvl w:ilvl="0" w:tplc="C93210B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A0BC7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9274A4">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9EA00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74B25C">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269C0A">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AC8EEE">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5C471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F8AAF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5">
    <w:nsid w:val="62F46BD9"/>
    <w:multiLevelType w:val="hybridMultilevel"/>
    <w:tmpl w:val="644E9CEE"/>
    <w:lvl w:ilvl="0" w:tplc="CC8E109E">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4C38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EAE1C6">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161CE2">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521ADA">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DC0122">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1ADCFA">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1A39D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821CFE">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6">
    <w:nsid w:val="631848C2"/>
    <w:multiLevelType w:val="hybridMultilevel"/>
    <w:tmpl w:val="113A2EE6"/>
    <w:lvl w:ilvl="0" w:tplc="8F5E9F1A">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02531E">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2429B8">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4A3184">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269934">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94C2A4">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1048D8">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2A0A6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DE21C0">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7">
    <w:nsid w:val="63BA257D"/>
    <w:multiLevelType w:val="hybridMultilevel"/>
    <w:tmpl w:val="BED2029A"/>
    <w:lvl w:ilvl="0" w:tplc="3600FE4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F4C4C5F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842CE9F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76C024D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026E80D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23E20D5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CCF0ADB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A15CBC4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C928B2D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38">
    <w:nsid w:val="63D37194"/>
    <w:multiLevelType w:val="hybridMultilevel"/>
    <w:tmpl w:val="20745AB8"/>
    <w:lvl w:ilvl="0" w:tplc="DD1ACB24">
      <w:start w:val="1"/>
      <w:numFmt w:val="decimal"/>
      <w:lvlText w:val="%1."/>
      <w:lvlJc w:val="left"/>
      <w:pPr>
        <w:ind w:left="17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BF8A6DC">
      <w:start w:val="1"/>
      <w:numFmt w:val="lowerLetter"/>
      <w:lvlText w:val="%2"/>
      <w:lvlJc w:val="left"/>
      <w:pPr>
        <w:ind w:left="16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4262F22">
      <w:start w:val="1"/>
      <w:numFmt w:val="lowerRoman"/>
      <w:lvlText w:val="%3"/>
      <w:lvlJc w:val="left"/>
      <w:pPr>
        <w:ind w:left="23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78C5DBE">
      <w:start w:val="1"/>
      <w:numFmt w:val="decimal"/>
      <w:lvlText w:val="%4"/>
      <w:lvlJc w:val="left"/>
      <w:pPr>
        <w:ind w:left="30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D10000C">
      <w:start w:val="1"/>
      <w:numFmt w:val="lowerLetter"/>
      <w:lvlText w:val="%5"/>
      <w:lvlJc w:val="left"/>
      <w:pPr>
        <w:ind w:left="38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A0205EC">
      <w:start w:val="1"/>
      <w:numFmt w:val="lowerRoman"/>
      <w:lvlText w:val="%6"/>
      <w:lvlJc w:val="left"/>
      <w:pPr>
        <w:ind w:left="45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ADA9750">
      <w:start w:val="1"/>
      <w:numFmt w:val="decimal"/>
      <w:lvlText w:val="%7"/>
      <w:lvlJc w:val="left"/>
      <w:pPr>
        <w:ind w:left="52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602B89A">
      <w:start w:val="1"/>
      <w:numFmt w:val="lowerLetter"/>
      <w:lvlText w:val="%8"/>
      <w:lvlJc w:val="left"/>
      <w:pPr>
        <w:ind w:left="59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BB80018">
      <w:start w:val="1"/>
      <w:numFmt w:val="lowerRoman"/>
      <w:lvlText w:val="%9"/>
      <w:lvlJc w:val="left"/>
      <w:pPr>
        <w:ind w:left="66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39">
    <w:nsid w:val="648D2EAC"/>
    <w:multiLevelType w:val="multilevel"/>
    <w:tmpl w:val="8402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nsid w:val="649C7A40"/>
    <w:multiLevelType w:val="hybridMultilevel"/>
    <w:tmpl w:val="833AB35A"/>
    <w:lvl w:ilvl="0" w:tplc="322AD5EE">
      <w:start w:val="1"/>
      <w:numFmt w:val="decimal"/>
      <w:lvlText w:val="%1)"/>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AE8232">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327B84">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6ECB6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80F09A">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40E29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8E8238">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464AE0">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1380E04">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1">
    <w:nsid w:val="64A2777A"/>
    <w:multiLevelType w:val="hybridMultilevel"/>
    <w:tmpl w:val="A65CC69E"/>
    <w:lvl w:ilvl="0" w:tplc="1730DEC0">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A4EE1C">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14592A">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B0DFEE">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64DD5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FC709E">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9A834C">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50DD4A">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CCE52C">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2">
    <w:nsid w:val="6562324C"/>
    <w:multiLevelType w:val="hybridMultilevel"/>
    <w:tmpl w:val="7AB6100E"/>
    <w:lvl w:ilvl="0" w:tplc="706664BC">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EB0A6F1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011E541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D0D03D1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FE4C397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1CD46F8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489E616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55E0DE5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42F66DD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43">
    <w:nsid w:val="6591266F"/>
    <w:multiLevelType w:val="hybridMultilevel"/>
    <w:tmpl w:val="450643C0"/>
    <w:lvl w:ilvl="0" w:tplc="8F3C5A10">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FE3A38">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32E7B0">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701A0A">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EEE478">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0C749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1AC79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0A0E86">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A8089E">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4">
    <w:nsid w:val="65A6587C"/>
    <w:multiLevelType w:val="hybridMultilevel"/>
    <w:tmpl w:val="CC84A014"/>
    <w:lvl w:ilvl="0" w:tplc="9EF8004E">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2D6048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B95A47B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A9DE19E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25408F2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3D40296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B79C50E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2F84377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BDB8DC9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45">
    <w:nsid w:val="66522755"/>
    <w:multiLevelType w:val="hybridMultilevel"/>
    <w:tmpl w:val="543CE210"/>
    <w:lvl w:ilvl="0" w:tplc="143811D2">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4822A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BE2C5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B40522">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6A1132">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CE0E302">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1A5C2E">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3E274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E08C5A">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6">
    <w:nsid w:val="66685E1E"/>
    <w:multiLevelType w:val="hybridMultilevel"/>
    <w:tmpl w:val="C7627476"/>
    <w:lvl w:ilvl="0" w:tplc="411418D0">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740696">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887F44">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B090A4">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32A83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5E6DDC">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28860E">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A815C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EC20CC">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7">
    <w:nsid w:val="66B33996"/>
    <w:multiLevelType w:val="multilevel"/>
    <w:tmpl w:val="CB30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nsid w:val="66D704E9"/>
    <w:multiLevelType w:val="hybridMultilevel"/>
    <w:tmpl w:val="3EE0A422"/>
    <w:lvl w:ilvl="0" w:tplc="2D009E1E">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8A70935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255A531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C34A633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9C32A72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0040038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53AE9FD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DC6A755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A23C542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49">
    <w:nsid w:val="66D70A53"/>
    <w:multiLevelType w:val="hybridMultilevel"/>
    <w:tmpl w:val="84A2AC46"/>
    <w:lvl w:ilvl="0" w:tplc="6AE2DCCC">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5A599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4C3C1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D0F19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C85934">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666BEC">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DA5EFC">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B0C496">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368352">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0">
    <w:nsid w:val="67895081"/>
    <w:multiLevelType w:val="hybridMultilevel"/>
    <w:tmpl w:val="492C7934"/>
    <w:lvl w:ilvl="0" w:tplc="2E7A7E24">
      <w:start w:val="1"/>
      <w:numFmt w:val="bullet"/>
      <w:lvlText w:val="-"/>
      <w:lvlJc w:val="left"/>
      <w:pPr>
        <w:ind w:left="1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4CB75C">
      <w:start w:val="1"/>
      <w:numFmt w:val="bullet"/>
      <w:lvlText w:val="o"/>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04066C">
      <w:start w:val="1"/>
      <w:numFmt w:val="bullet"/>
      <w:lvlText w:val="▪"/>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2AE4FC">
      <w:start w:val="1"/>
      <w:numFmt w:val="bullet"/>
      <w:lvlText w:val="•"/>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1CECD0">
      <w:start w:val="1"/>
      <w:numFmt w:val="bullet"/>
      <w:lvlText w:val="o"/>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7CBB94">
      <w:start w:val="1"/>
      <w:numFmt w:val="bullet"/>
      <w:lvlText w:val="▪"/>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DC5C1A">
      <w:start w:val="1"/>
      <w:numFmt w:val="bullet"/>
      <w:lvlText w:val="•"/>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025E34">
      <w:start w:val="1"/>
      <w:numFmt w:val="bullet"/>
      <w:lvlText w:val="o"/>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1E0036">
      <w:start w:val="1"/>
      <w:numFmt w:val="bullet"/>
      <w:lvlText w:val="▪"/>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1">
    <w:nsid w:val="67C40531"/>
    <w:multiLevelType w:val="hybridMultilevel"/>
    <w:tmpl w:val="90F45D16"/>
    <w:lvl w:ilvl="0" w:tplc="B0E2744C">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F530DE3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90D47C0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14E296F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0EECC59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C818F26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DA3CEEC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D316A8E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68F88A6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52">
    <w:nsid w:val="682D53D8"/>
    <w:multiLevelType w:val="hybridMultilevel"/>
    <w:tmpl w:val="8D161CCC"/>
    <w:lvl w:ilvl="0" w:tplc="2070E750">
      <w:start w:val="1"/>
      <w:numFmt w:val="decimal"/>
      <w:lvlText w:val="%1)"/>
      <w:lvlJc w:val="left"/>
      <w:pPr>
        <w:ind w:left="1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C2889C">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9AAC34">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641274">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44FC98">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58124E">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EE809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1A74E4">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68A44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3">
    <w:nsid w:val="6833378D"/>
    <w:multiLevelType w:val="hybridMultilevel"/>
    <w:tmpl w:val="D4D237C4"/>
    <w:lvl w:ilvl="0" w:tplc="E548AE9E">
      <w:start w:val="1"/>
      <w:numFmt w:val="decimal"/>
      <w:lvlText w:val="%1)"/>
      <w:lvlJc w:val="left"/>
      <w:pPr>
        <w:ind w:left="1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449582">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CA3808">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AACD0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021642">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C8913A">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DAB9E8">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58891A">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229682">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4">
    <w:nsid w:val="68763E50"/>
    <w:multiLevelType w:val="hybridMultilevel"/>
    <w:tmpl w:val="7F22CB46"/>
    <w:lvl w:ilvl="0" w:tplc="FC1A1A9E">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702CE3F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127EB12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1F0C94C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5C4669C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A27E644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812295D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A1A50C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B792DD4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55">
    <w:nsid w:val="68A00E93"/>
    <w:multiLevelType w:val="hybridMultilevel"/>
    <w:tmpl w:val="894EDB8C"/>
    <w:lvl w:ilvl="0" w:tplc="293A0AB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52AB02">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E2FAA6">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AED3C0">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DA312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CCCF8C">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64760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228DB4">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A4876A">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6">
    <w:nsid w:val="69635B8F"/>
    <w:multiLevelType w:val="hybridMultilevel"/>
    <w:tmpl w:val="8514B0E4"/>
    <w:lvl w:ilvl="0" w:tplc="99362754">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0D8AD14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2D78CA4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371A39A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9294A64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96B0530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45AE99A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6C906FC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239218D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57">
    <w:nsid w:val="696401FF"/>
    <w:multiLevelType w:val="hybridMultilevel"/>
    <w:tmpl w:val="644AF8B8"/>
    <w:lvl w:ilvl="0" w:tplc="5E3EF99A">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1271FC">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2894DA">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020F2">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AE9BF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1A1E44">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EA001A">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5007B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AA28B4">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8">
    <w:nsid w:val="6986043E"/>
    <w:multiLevelType w:val="hybridMultilevel"/>
    <w:tmpl w:val="BEE03296"/>
    <w:lvl w:ilvl="0" w:tplc="00844546">
      <w:start w:val="2"/>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F6BC11BA">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8CFAC89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EA8204B4">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D96E11B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93E8B35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09229812">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5BE1FE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79C6FDD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59">
    <w:nsid w:val="6B474B47"/>
    <w:multiLevelType w:val="hybridMultilevel"/>
    <w:tmpl w:val="5F861F8A"/>
    <w:lvl w:ilvl="0" w:tplc="4FDAE38C">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1DC769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386A963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866429D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7ED8AC5C">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CFFCB44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13D07BE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55AE5F6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9D24EF4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60">
    <w:nsid w:val="6B9173C0"/>
    <w:multiLevelType w:val="hybridMultilevel"/>
    <w:tmpl w:val="A4BE98A2"/>
    <w:lvl w:ilvl="0" w:tplc="181E88E0">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59D6EE0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03A8C5C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578269F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1918F5C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A6FEF30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D794D11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0C50B12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0EDC91D0">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61">
    <w:nsid w:val="6C152F76"/>
    <w:multiLevelType w:val="hybridMultilevel"/>
    <w:tmpl w:val="15E20728"/>
    <w:lvl w:ilvl="0" w:tplc="C6B82164">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55109FD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CE12042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012412F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66C2AA0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C0E00046">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F9DCFE6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26C6D50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8E1E8FC0">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62">
    <w:nsid w:val="6C3D3522"/>
    <w:multiLevelType w:val="multilevel"/>
    <w:tmpl w:val="1D36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nsid w:val="6C86268D"/>
    <w:multiLevelType w:val="hybridMultilevel"/>
    <w:tmpl w:val="55C6E1FA"/>
    <w:lvl w:ilvl="0" w:tplc="BCE8A2B6">
      <w:start w:val="8"/>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B72CB21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AD7E42A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9C48E3B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74567D6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43DEEE5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C60C6032">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EBC2178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EF7E43C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64">
    <w:nsid w:val="6CD85B0E"/>
    <w:multiLevelType w:val="hybridMultilevel"/>
    <w:tmpl w:val="EBC466AE"/>
    <w:lvl w:ilvl="0" w:tplc="C18A5000">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7AA2E6">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E69B66">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82673E">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BC9534">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6638D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F0095C">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8C7F70">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FA905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5">
    <w:nsid w:val="6D4F30D2"/>
    <w:multiLevelType w:val="hybridMultilevel"/>
    <w:tmpl w:val="47F87F20"/>
    <w:lvl w:ilvl="0" w:tplc="515EFBAC">
      <w:start w:val="4"/>
      <w:numFmt w:val="decimal"/>
      <w:lvlText w:val="%1)"/>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10607C">
      <w:start w:val="1"/>
      <w:numFmt w:val="lowerLetter"/>
      <w:lvlText w:val="%2"/>
      <w:lvlJc w:val="left"/>
      <w:pPr>
        <w:ind w:left="1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BA48F6">
      <w:start w:val="1"/>
      <w:numFmt w:val="lowerRoman"/>
      <w:lvlText w:val="%3"/>
      <w:lvlJc w:val="left"/>
      <w:pPr>
        <w:ind w:left="1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D077E6">
      <w:start w:val="1"/>
      <w:numFmt w:val="decimal"/>
      <w:lvlText w:val="%4"/>
      <w:lvlJc w:val="left"/>
      <w:pPr>
        <w:ind w:left="2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909316">
      <w:start w:val="1"/>
      <w:numFmt w:val="lowerLetter"/>
      <w:lvlText w:val="%5"/>
      <w:lvlJc w:val="left"/>
      <w:pPr>
        <w:ind w:left="3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8E8452">
      <w:start w:val="1"/>
      <w:numFmt w:val="lowerRoman"/>
      <w:lvlText w:val="%6"/>
      <w:lvlJc w:val="left"/>
      <w:pPr>
        <w:ind w:left="4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9067BC">
      <w:start w:val="1"/>
      <w:numFmt w:val="decimal"/>
      <w:lvlText w:val="%7"/>
      <w:lvlJc w:val="left"/>
      <w:pPr>
        <w:ind w:left="4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F8E19A">
      <w:start w:val="1"/>
      <w:numFmt w:val="lowerLetter"/>
      <w:lvlText w:val="%8"/>
      <w:lvlJc w:val="left"/>
      <w:pPr>
        <w:ind w:left="5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8EB27A">
      <w:start w:val="1"/>
      <w:numFmt w:val="lowerRoman"/>
      <w:lvlText w:val="%9"/>
      <w:lvlJc w:val="left"/>
      <w:pPr>
        <w:ind w:left="6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6">
    <w:nsid w:val="6D897DA5"/>
    <w:multiLevelType w:val="hybridMultilevel"/>
    <w:tmpl w:val="0270C95E"/>
    <w:lvl w:ilvl="0" w:tplc="B9A23492">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3C26A8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ED6CFA8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71FC721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2BA6DFE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4172416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92460F4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324A8A3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4ABA592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67">
    <w:nsid w:val="6E5F7B0E"/>
    <w:multiLevelType w:val="hybridMultilevel"/>
    <w:tmpl w:val="3C029D50"/>
    <w:lvl w:ilvl="0" w:tplc="B6C2DA1C">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FF90BF2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C72C625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7C621B4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59B0417A">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2F2AD7F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4E4AEDD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89F2AC7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D258F02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68">
    <w:nsid w:val="6E656AD8"/>
    <w:multiLevelType w:val="hybridMultilevel"/>
    <w:tmpl w:val="4EBCD538"/>
    <w:lvl w:ilvl="0" w:tplc="550035E8">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B6EC84">
      <w:start w:val="1"/>
      <w:numFmt w:val="lowerLetter"/>
      <w:lvlText w:val="%2"/>
      <w:lvlJc w:val="left"/>
      <w:pPr>
        <w:ind w:left="17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D231DE">
      <w:start w:val="1"/>
      <w:numFmt w:val="lowerRoman"/>
      <w:lvlText w:val="%3"/>
      <w:lvlJc w:val="left"/>
      <w:pPr>
        <w:ind w:left="24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B8AC66">
      <w:start w:val="1"/>
      <w:numFmt w:val="decimal"/>
      <w:lvlText w:val="%4"/>
      <w:lvlJc w:val="left"/>
      <w:pPr>
        <w:ind w:left="32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D4C9A6">
      <w:start w:val="1"/>
      <w:numFmt w:val="lowerLetter"/>
      <w:lvlText w:val="%5"/>
      <w:lvlJc w:val="left"/>
      <w:pPr>
        <w:ind w:left="39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0A928E">
      <w:start w:val="1"/>
      <w:numFmt w:val="lowerRoman"/>
      <w:lvlText w:val="%6"/>
      <w:lvlJc w:val="left"/>
      <w:pPr>
        <w:ind w:left="4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2CC38E">
      <w:start w:val="1"/>
      <w:numFmt w:val="decimal"/>
      <w:lvlText w:val="%7"/>
      <w:lvlJc w:val="left"/>
      <w:pPr>
        <w:ind w:left="5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B4ECD4">
      <w:start w:val="1"/>
      <w:numFmt w:val="lowerLetter"/>
      <w:lvlText w:val="%8"/>
      <w:lvlJc w:val="left"/>
      <w:pPr>
        <w:ind w:left="6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4E394">
      <w:start w:val="1"/>
      <w:numFmt w:val="lowerRoman"/>
      <w:lvlText w:val="%9"/>
      <w:lvlJc w:val="left"/>
      <w:pPr>
        <w:ind w:left="6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9">
    <w:nsid w:val="6E8B23A0"/>
    <w:multiLevelType w:val="hybridMultilevel"/>
    <w:tmpl w:val="CE92736E"/>
    <w:lvl w:ilvl="0" w:tplc="D3EC8C2E">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70664C">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761B12">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C883DA">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AA761C">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58731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E60E9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44FB7A">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5CFDA4">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0">
    <w:nsid w:val="6F851D44"/>
    <w:multiLevelType w:val="hybridMultilevel"/>
    <w:tmpl w:val="CB6C6A74"/>
    <w:lvl w:ilvl="0" w:tplc="53007C06">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53567C2A">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DE70023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38301B4C">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8D0EBA1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8BBE890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7334F73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6B2E1E2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375072E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71">
    <w:nsid w:val="70FB1F6A"/>
    <w:multiLevelType w:val="hybridMultilevel"/>
    <w:tmpl w:val="D0F26C60"/>
    <w:lvl w:ilvl="0" w:tplc="2F80BE34">
      <w:start w:val="1"/>
      <w:numFmt w:val="decimal"/>
      <w:lvlText w:val="%1)"/>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DC3F1E">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C210C0">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5241B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301D22">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78DAC4">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1AB5EC">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E6F54C">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D683C0">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2">
    <w:nsid w:val="7104699D"/>
    <w:multiLevelType w:val="multilevel"/>
    <w:tmpl w:val="D3B2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nsid w:val="714E208E"/>
    <w:multiLevelType w:val="multilevel"/>
    <w:tmpl w:val="4EF4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nsid w:val="719C3FE9"/>
    <w:multiLevelType w:val="hybridMultilevel"/>
    <w:tmpl w:val="0CAC823E"/>
    <w:lvl w:ilvl="0" w:tplc="F9C6E1E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CE6C8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5C4DD6">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0B03CFE">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F6C5CA">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8AE374">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4C459A">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CAF3CC">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F8F814">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5">
    <w:nsid w:val="71ED6945"/>
    <w:multiLevelType w:val="hybridMultilevel"/>
    <w:tmpl w:val="77487A40"/>
    <w:lvl w:ilvl="0" w:tplc="76C6EBD4">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6AA6AC">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62937A">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CC38C0">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4CB756">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0CD53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6A25C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2266EC">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C8066A">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6">
    <w:nsid w:val="71FE5B94"/>
    <w:multiLevelType w:val="hybridMultilevel"/>
    <w:tmpl w:val="0E6824E2"/>
    <w:lvl w:ilvl="0" w:tplc="793ED7BC">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48193C">
      <w:start w:val="1"/>
      <w:numFmt w:val="lowerLetter"/>
      <w:lvlText w:val="%2"/>
      <w:lvlJc w:val="left"/>
      <w:pPr>
        <w:ind w:left="1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EA370C">
      <w:start w:val="1"/>
      <w:numFmt w:val="lowerRoman"/>
      <w:lvlText w:val="%3"/>
      <w:lvlJc w:val="left"/>
      <w:pPr>
        <w:ind w:left="2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84340E">
      <w:start w:val="1"/>
      <w:numFmt w:val="decimal"/>
      <w:lvlText w:val="%4"/>
      <w:lvlJc w:val="left"/>
      <w:pPr>
        <w:ind w:left="3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A4B26E">
      <w:start w:val="1"/>
      <w:numFmt w:val="lowerLetter"/>
      <w:lvlText w:val="%5"/>
      <w:lvlJc w:val="left"/>
      <w:pPr>
        <w:ind w:left="38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46BA82">
      <w:start w:val="1"/>
      <w:numFmt w:val="lowerRoman"/>
      <w:lvlText w:val="%6"/>
      <w:lvlJc w:val="left"/>
      <w:pPr>
        <w:ind w:left="4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DCA88E">
      <w:start w:val="1"/>
      <w:numFmt w:val="decimal"/>
      <w:lvlText w:val="%7"/>
      <w:lvlJc w:val="left"/>
      <w:pPr>
        <w:ind w:left="5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5C0A68">
      <w:start w:val="1"/>
      <w:numFmt w:val="lowerLetter"/>
      <w:lvlText w:val="%8"/>
      <w:lvlJc w:val="left"/>
      <w:pPr>
        <w:ind w:left="6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FC6600">
      <w:start w:val="1"/>
      <w:numFmt w:val="lowerRoman"/>
      <w:lvlText w:val="%9"/>
      <w:lvlJc w:val="left"/>
      <w:pPr>
        <w:ind w:left="6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7">
    <w:nsid w:val="72382988"/>
    <w:multiLevelType w:val="hybridMultilevel"/>
    <w:tmpl w:val="E53AA60C"/>
    <w:lvl w:ilvl="0" w:tplc="91A8459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16500A">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F41FB8">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BCF6BE">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AE69B2">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84D044">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6CA4B6">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7E58F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DACB42">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8">
    <w:nsid w:val="726D09B9"/>
    <w:multiLevelType w:val="hybridMultilevel"/>
    <w:tmpl w:val="70E460FE"/>
    <w:lvl w:ilvl="0" w:tplc="706A1ADE">
      <w:start w:val="3"/>
      <w:numFmt w:val="decimal"/>
      <w:lvlText w:val="%1."/>
      <w:lvlJc w:val="left"/>
      <w:pPr>
        <w:ind w:left="17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6A83EFA">
      <w:start w:val="1"/>
      <w:numFmt w:val="lowerLetter"/>
      <w:lvlText w:val="%2"/>
      <w:lvlJc w:val="left"/>
      <w:pPr>
        <w:ind w:left="16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0D47DE0">
      <w:start w:val="1"/>
      <w:numFmt w:val="lowerRoman"/>
      <w:lvlText w:val="%3"/>
      <w:lvlJc w:val="left"/>
      <w:pPr>
        <w:ind w:left="23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A92DD5E">
      <w:start w:val="1"/>
      <w:numFmt w:val="decimal"/>
      <w:lvlText w:val="%4"/>
      <w:lvlJc w:val="left"/>
      <w:pPr>
        <w:ind w:left="30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7DA5382">
      <w:start w:val="1"/>
      <w:numFmt w:val="lowerLetter"/>
      <w:lvlText w:val="%5"/>
      <w:lvlJc w:val="left"/>
      <w:pPr>
        <w:ind w:left="38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B4CB9B2">
      <w:start w:val="1"/>
      <w:numFmt w:val="lowerRoman"/>
      <w:lvlText w:val="%6"/>
      <w:lvlJc w:val="left"/>
      <w:pPr>
        <w:ind w:left="45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5D89616">
      <w:start w:val="1"/>
      <w:numFmt w:val="decimal"/>
      <w:lvlText w:val="%7"/>
      <w:lvlJc w:val="left"/>
      <w:pPr>
        <w:ind w:left="52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636C208">
      <w:start w:val="1"/>
      <w:numFmt w:val="lowerLetter"/>
      <w:lvlText w:val="%8"/>
      <w:lvlJc w:val="left"/>
      <w:pPr>
        <w:ind w:left="59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5AAF3C0">
      <w:start w:val="1"/>
      <w:numFmt w:val="lowerRoman"/>
      <w:lvlText w:val="%9"/>
      <w:lvlJc w:val="left"/>
      <w:pPr>
        <w:ind w:left="66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79">
    <w:nsid w:val="72782399"/>
    <w:multiLevelType w:val="hybridMultilevel"/>
    <w:tmpl w:val="BE100160"/>
    <w:lvl w:ilvl="0" w:tplc="28FE13AE">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6E04193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E6A0286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D22680DC">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E4DEA2C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545A5BC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351CE8E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1DC4712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8108A70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80">
    <w:nsid w:val="72877EB2"/>
    <w:multiLevelType w:val="hybridMultilevel"/>
    <w:tmpl w:val="A98AA868"/>
    <w:lvl w:ilvl="0" w:tplc="299A5DD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560686B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472849D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2B3AAAC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63DA25C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C3BA3106">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069CFC02">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63E4B11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B046EF60">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81">
    <w:nsid w:val="72FC76FB"/>
    <w:multiLevelType w:val="hybridMultilevel"/>
    <w:tmpl w:val="771623F6"/>
    <w:lvl w:ilvl="0" w:tplc="E2D818C2">
      <w:start w:val="1"/>
      <w:numFmt w:val="bullet"/>
      <w:lvlText w:val="•"/>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46D152">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107106">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C209B4">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289CBC">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280F32">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B6EAA2">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2C0566">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484222">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2">
    <w:nsid w:val="7440155F"/>
    <w:multiLevelType w:val="hybridMultilevel"/>
    <w:tmpl w:val="17EACDD8"/>
    <w:lvl w:ilvl="0" w:tplc="723CF266">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FC809E">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FE1288">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12E732">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8C90A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A4F7BE">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C65FDC">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C0603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8EEE1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3">
    <w:nsid w:val="74B93438"/>
    <w:multiLevelType w:val="hybridMultilevel"/>
    <w:tmpl w:val="F03E12A6"/>
    <w:lvl w:ilvl="0" w:tplc="DBFAA256">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AC021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D2048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6AD24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E0A65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FCB664">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3C871E">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C8CA02">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A8C422">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4">
    <w:nsid w:val="757F4EF9"/>
    <w:multiLevelType w:val="hybridMultilevel"/>
    <w:tmpl w:val="FD2646F8"/>
    <w:lvl w:ilvl="0" w:tplc="F26A5D5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645A33F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B818E6C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991A025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56F8FAC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2DB6053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924C141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C00285C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4B96328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85">
    <w:nsid w:val="75FE5379"/>
    <w:multiLevelType w:val="hybridMultilevel"/>
    <w:tmpl w:val="2B3AA92C"/>
    <w:lvl w:ilvl="0" w:tplc="78F82E6A">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FDCAB2A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38C09C9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6F5E02E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05422DF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CDB648E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2ECA818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724AF95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28EC436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86">
    <w:nsid w:val="761B3EF9"/>
    <w:multiLevelType w:val="multilevel"/>
    <w:tmpl w:val="2F5E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nsid w:val="76237521"/>
    <w:multiLevelType w:val="multilevel"/>
    <w:tmpl w:val="9DE4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nsid w:val="762F3872"/>
    <w:multiLevelType w:val="hybridMultilevel"/>
    <w:tmpl w:val="6DC6C174"/>
    <w:lvl w:ilvl="0" w:tplc="F2A2C5B2">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B5C4981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33E0905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CE32C92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5916120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4106E60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22A0B1A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C8CE2C3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D9B452F0">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89">
    <w:nsid w:val="76783546"/>
    <w:multiLevelType w:val="hybridMultilevel"/>
    <w:tmpl w:val="DA3A7A08"/>
    <w:lvl w:ilvl="0" w:tplc="E79CE8F6">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AEA6931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6A98C2B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52585DC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997CBA5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480ED26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6BAC393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471ECC6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0232706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90">
    <w:nsid w:val="767A0189"/>
    <w:multiLevelType w:val="hybridMultilevel"/>
    <w:tmpl w:val="09E873CA"/>
    <w:lvl w:ilvl="0" w:tplc="6702130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8A1F66">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1E323C">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804390">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003AEC">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6AD0A4">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0639B4">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EE9502">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68B840">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1">
    <w:nsid w:val="76852092"/>
    <w:multiLevelType w:val="hybridMultilevel"/>
    <w:tmpl w:val="88862272"/>
    <w:lvl w:ilvl="0" w:tplc="EF8A4AA4">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0AE68A6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3C609CD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2FA89DC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D7CC402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3BB4F30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72C6B472">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1ED4289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BDC2626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92">
    <w:nsid w:val="76BF3DE4"/>
    <w:multiLevelType w:val="hybridMultilevel"/>
    <w:tmpl w:val="4EC43652"/>
    <w:lvl w:ilvl="0" w:tplc="4FFE1484">
      <w:start w:val="1"/>
      <w:numFmt w:val="decimal"/>
      <w:lvlText w:val="%1)"/>
      <w:lvlJc w:val="left"/>
      <w:pPr>
        <w:ind w:left="1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F66070">
      <w:start w:val="1"/>
      <w:numFmt w:val="lowerLetter"/>
      <w:lvlText w:val="%2"/>
      <w:lvlJc w:val="left"/>
      <w:pPr>
        <w:ind w:left="17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90E28A">
      <w:start w:val="1"/>
      <w:numFmt w:val="lowerRoman"/>
      <w:lvlText w:val="%3"/>
      <w:lvlJc w:val="left"/>
      <w:pPr>
        <w:ind w:left="24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22556C">
      <w:start w:val="1"/>
      <w:numFmt w:val="decimal"/>
      <w:lvlText w:val="%4"/>
      <w:lvlJc w:val="left"/>
      <w:pPr>
        <w:ind w:left="32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5CBDBA">
      <w:start w:val="1"/>
      <w:numFmt w:val="lowerLetter"/>
      <w:lvlText w:val="%5"/>
      <w:lvlJc w:val="left"/>
      <w:pPr>
        <w:ind w:left="39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FAA264">
      <w:start w:val="1"/>
      <w:numFmt w:val="lowerRoman"/>
      <w:lvlText w:val="%6"/>
      <w:lvlJc w:val="left"/>
      <w:pPr>
        <w:ind w:left="4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A462C4">
      <w:start w:val="1"/>
      <w:numFmt w:val="decimal"/>
      <w:lvlText w:val="%7"/>
      <w:lvlJc w:val="left"/>
      <w:pPr>
        <w:ind w:left="5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7279D2">
      <w:start w:val="1"/>
      <w:numFmt w:val="lowerLetter"/>
      <w:lvlText w:val="%8"/>
      <w:lvlJc w:val="left"/>
      <w:pPr>
        <w:ind w:left="6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289634">
      <w:start w:val="1"/>
      <w:numFmt w:val="lowerRoman"/>
      <w:lvlText w:val="%9"/>
      <w:lvlJc w:val="left"/>
      <w:pPr>
        <w:ind w:left="6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3">
    <w:nsid w:val="76E46A2A"/>
    <w:multiLevelType w:val="hybridMultilevel"/>
    <w:tmpl w:val="180AA156"/>
    <w:lvl w:ilvl="0" w:tplc="01F69FDE">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744C15B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7F50932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63867D9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526E962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DBAA946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A6D0E492">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6E76420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79366B9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94">
    <w:nsid w:val="76FF7244"/>
    <w:multiLevelType w:val="hybridMultilevel"/>
    <w:tmpl w:val="E12862F2"/>
    <w:lvl w:ilvl="0" w:tplc="51708A1E">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09485BBA">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65FE486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FA08C7C4">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4066EAC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01E4FDE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FCE6C7E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AA7826D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A74C99C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95">
    <w:nsid w:val="77164AF5"/>
    <w:multiLevelType w:val="multilevel"/>
    <w:tmpl w:val="BBA2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nsid w:val="77281651"/>
    <w:multiLevelType w:val="hybridMultilevel"/>
    <w:tmpl w:val="A15268BC"/>
    <w:lvl w:ilvl="0" w:tplc="87EA8B3E">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58E4A7A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910AAB6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5A48EE44">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2678230A">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8C0C2B9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4620861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BB3A44E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0E1CB4C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97">
    <w:nsid w:val="772F0A33"/>
    <w:multiLevelType w:val="hybridMultilevel"/>
    <w:tmpl w:val="E2404344"/>
    <w:lvl w:ilvl="0" w:tplc="10F29946">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50B55E">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32A43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C83A1A">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C848C8">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F61796">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C8538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C2A50C">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C25D76">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8">
    <w:nsid w:val="773C0E5E"/>
    <w:multiLevelType w:val="hybridMultilevel"/>
    <w:tmpl w:val="9B64C928"/>
    <w:lvl w:ilvl="0" w:tplc="80244482">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917816A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0C3CCFE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5F36F9E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CB8419D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991EC46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80EA065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28FCD2B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7056FEE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99">
    <w:nsid w:val="77651DDC"/>
    <w:multiLevelType w:val="hybridMultilevel"/>
    <w:tmpl w:val="815AEDB2"/>
    <w:lvl w:ilvl="0" w:tplc="728E4D8E">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B50AACF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F04C19A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3AE828E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E3BC221C">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D6867796">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526A399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CBC49BE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1764959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00">
    <w:nsid w:val="777E5D3E"/>
    <w:multiLevelType w:val="multilevel"/>
    <w:tmpl w:val="9CE4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nsid w:val="77820001"/>
    <w:multiLevelType w:val="hybridMultilevel"/>
    <w:tmpl w:val="A15E24F4"/>
    <w:lvl w:ilvl="0" w:tplc="31C01D5E">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F5FC5F1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D0027F1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C9CE696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9A50668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CA7A2D66">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E9225CD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F288FDA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33BE484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02">
    <w:nsid w:val="778B5F86"/>
    <w:multiLevelType w:val="hybridMultilevel"/>
    <w:tmpl w:val="BA0ABBB8"/>
    <w:lvl w:ilvl="0" w:tplc="34DE8908">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7A74580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9614E32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F384A1A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0B18EDA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D41A84B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0054DBD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6B3AEE9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7776900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03">
    <w:nsid w:val="77C231F3"/>
    <w:multiLevelType w:val="hybridMultilevel"/>
    <w:tmpl w:val="F9B405AA"/>
    <w:lvl w:ilvl="0" w:tplc="B9C43F9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ECB6A6B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563E091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FAE6E8B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5DCCF61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B7EA450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C778C1B4">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B48CD2B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714A92A6">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04">
    <w:nsid w:val="77CB7524"/>
    <w:multiLevelType w:val="multilevel"/>
    <w:tmpl w:val="85F4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nsid w:val="77F24953"/>
    <w:multiLevelType w:val="hybridMultilevel"/>
    <w:tmpl w:val="88C2F770"/>
    <w:lvl w:ilvl="0" w:tplc="25243604">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D42EF0">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6C4D44">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36C57A">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8062AA">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4AF46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923D1E">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96EBC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08B34C">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6">
    <w:nsid w:val="78843158"/>
    <w:multiLevelType w:val="hybridMultilevel"/>
    <w:tmpl w:val="81EA76A2"/>
    <w:lvl w:ilvl="0" w:tplc="9A48222E">
      <w:start w:val="1"/>
      <w:numFmt w:val="decimal"/>
      <w:lvlText w:val="%1)"/>
      <w:lvlJc w:val="left"/>
      <w:pPr>
        <w:ind w:left="1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4E99F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C867EC">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FC022A">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8EC152">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AAB50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A800CE">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E01756">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A87BE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7">
    <w:nsid w:val="789B3721"/>
    <w:multiLevelType w:val="hybridMultilevel"/>
    <w:tmpl w:val="37262ADC"/>
    <w:lvl w:ilvl="0" w:tplc="ACC0C11A">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5CFD1E">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2290BA">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E4DDD0">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64B85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8806FA">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F4BE1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C810B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3C9740">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8">
    <w:nsid w:val="79835634"/>
    <w:multiLevelType w:val="hybridMultilevel"/>
    <w:tmpl w:val="7CE847E8"/>
    <w:lvl w:ilvl="0" w:tplc="169833F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1C3F2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D4D50A">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BE0DE4">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1AF826">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2A682A">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50B7A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1E9390">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3697B0">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9">
    <w:nsid w:val="7A056C04"/>
    <w:multiLevelType w:val="hybridMultilevel"/>
    <w:tmpl w:val="26D04124"/>
    <w:lvl w:ilvl="0" w:tplc="8132D7BE">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36A274">
      <w:start w:val="1"/>
      <w:numFmt w:val="lowerLetter"/>
      <w:lvlText w:val="%2"/>
      <w:lvlJc w:val="left"/>
      <w:pPr>
        <w:ind w:left="17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1A27C2">
      <w:start w:val="1"/>
      <w:numFmt w:val="lowerRoman"/>
      <w:lvlText w:val="%3"/>
      <w:lvlJc w:val="left"/>
      <w:pPr>
        <w:ind w:left="24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8686FC">
      <w:start w:val="1"/>
      <w:numFmt w:val="decimal"/>
      <w:lvlText w:val="%4"/>
      <w:lvlJc w:val="left"/>
      <w:pPr>
        <w:ind w:left="32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589020">
      <w:start w:val="1"/>
      <w:numFmt w:val="lowerLetter"/>
      <w:lvlText w:val="%5"/>
      <w:lvlJc w:val="left"/>
      <w:pPr>
        <w:ind w:left="39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6E589C">
      <w:start w:val="1"/>
      <w:numFmt w:val="lowerRoman"/>
      <w:lvlText w:val="%6"/>
      <w:lvlJc w:val="left"/>
      <w:pPr>
        <w:ind w:left="4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4CCAC8">
      <w:start w:val="1"/>
      <w:numFmt w:val="decimal"/>
      <w:lvlText w:val="%7"/>
      <w:lvlJc w:val="left"/>
      <w:pPr>
        <w:ind w:left="5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029854">
      <w:start w:val="1"/>
      <w:numFmt w:val="lowerLetter"/>
      <w:lvlText w:val="%8"/>
      <w:lvlJc w:val="left"/>
      <w:pPr>
        <w:ind w:left="6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368ED4">
      <w:start w:val="1"/>
      <w:numFmt w:val="lowerRoman"/>
      <w:lvlText w:val="%9"/>
      <w:lvlJc w:val="left"/>
      <w:pPr>
        <w:ind w:left="6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0">
    <w:nsid w:val="7AB37389"/>
    <w:multiLevelType w:val="hybridMultilevel"/>
    <w:tmpl w:val="2278BE8E"/>
    <w:lvl w:ilvl="0" w:tplc="DDEA1E4E">
      <w:start w:val="1"/>
      <w:numFmt w:val="decimal"/>
      <w:lvlText w:val="%1)"/>
      <w:lvlJc w:val="left"/>
      <w:pPr>
        <w:ind w:left="1248"/>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AA0B67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74C8949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E0BADA28">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E804A39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948C66A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A1C0C3A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8B6AE3F6">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0ED68C7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11">
    <w:nsid w:val="7B401F44"/>
    <w:multiLevelType w:val="hybridMultilevel"/>
    <w:tmpl w:val="637051F8"/>
    <w:lvl w:ilvl="0" w:tplc="FF72686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44127C">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201612">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580F4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4A59A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2E9A9C">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06991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264D36">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8C0FF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2">
    <w:nsid w:val="7BB47AAF"/>
    <w:multiLevelType w:val="hybridMultilevel"/>
    <w:tmpl w:val="B1D60412"/>
    <w:lvl w:ilvl="0" w:tplc="A350DF5A">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3BE41D24">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424CDA9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43EAD40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90BAD7F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DB54B3A6">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9448317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152667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7942502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13">
    <w:nsid w:val="7BF1198F"/>
    <w:multiLevelType w:val="hybridMultilevel"/>
    <w:tmpl w:val="4C4098D0"/>
    <w:lvl w:ilvl="0" w:tplc="0AD01874">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67A461C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A4B2D96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6792B04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F508CBFA">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B4DCF13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DA1C1DE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52AE330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9CECA41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14">
    <w:nsid w:val="7C4B0BA7"/>
    <w:multiLevelType w:val="hybridMultilevel"/>
    <w:tmpl w:val="7B26DCDE"/>
    <w:lvl w:ilvl="0" w:tplc="E26032FE">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B0505DE4">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7656678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AAAAB88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651A0F2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D8BC644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FE6044E2">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2342E8A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66A09C3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15">
    <w:nsid w:val="7C9071A7"/>
    <w:multiLevelType w:val="hybridMultilevel"/>
    <w:tmpl w:val="E2489644"/>
    <w:lvl w:ilvl="0" w:tplc="31749846">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232241B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BA361A5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817E4604">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922C434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6CFC8C0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D23E3C32">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CE1A4D1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CB98051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16">
    <w:nsid w:val="7CED69E7"/>
    <w:multiLevelType w:val="hybridMultilevel"/>
    <w:tmpl w:val="47C0084E"/>
    <w:lvl w:ilvl="0" w:tplc="064E41E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9DDEE81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52F4A9C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68B0BF3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FAAC2FF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C1DCAFA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8062B8B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DCF2E956">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0C30D556">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17">
    <w:nsid w:val="7D004461"/>
    <w:multiLevelType w:val="hybridMultilevel"/>
    <w:tmpl w:val="21A63A12"/>
    <w:lvl w:ilvl="0" w:tplc="1A50D13C">
      <w:start w:val="1"/>
      <w:numFmt w:val="bullet"/>
      <w:lvlText w:val="•"/>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EA2434">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AC14D4">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789D78">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BE9E64">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A087D0">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F2D3E6">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089FEC">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069CC6">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8">
    <w:nsid w:val="7D021AE6"/>
    <w:multiLevelType w:val="hybridMultilevel"/>
    <w:tmpl w:val="204C499E"/>
    <w:lvl w:ilvl="0" w:tplc="B0846076">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F042C01A">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5F525C1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9A308D8C">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B438674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78389754">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0128C70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EFC88556">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AC20D77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19">
    <w:nsid w:val="7D16123B"/>
    <w:multiLevelType w:val="hybridMultilevel"/>
    <w:tmpl w:val="4AAC05C0"/>
    <w:lvl w:ilvl="0" w:tplc="08228260">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36E453E4">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E4FAF96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9AE26912">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2E18A46E">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7F008F2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44DABE5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C6648FC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A816D540">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20">
    <w:nsid w:val="7D3106A6"/>
    <w:multiLevelType w:val="hybridMultilevel"/>
    <w:tmpl w:val="725A6194"/>
    <w:lvl w:ilvl="0" w:tplc="036824BC">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95463E4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7AFEFAE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3828E6E4">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706E9D9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83F8674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CDDCF77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7738429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76AC1D2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21">
    <w:nsid w:val="7DC37905"/>
    <w:multiLevelType w:val="hybridMultilevel"/>
    <w:tmpl w:val="25405A40"/>
    <w:lvl w:ilvl="0" w:tplc="DD5EDF8E">
      <w:start w:val="1"/>
      <w:numFmt w:val="decimal"/>
      <w:lvlText w:val="%1)"/>
      <w:lvlJc w:val="left"/>
      <w:pPr>
        <w:ind w:left="5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C8B2C84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A6C2DC5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902C4A6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9EE430B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561CE0C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BD700D7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C84CA6B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78BAD63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22">
    <w:nsid w:val="7DDE72C5"/>
    <w:multiLevelType w:val="hybridMultilevel"/>
    <w:tmpl w:val="6624D52C"/>
    <w:lvl w:ilvl="0" w:tplc="9F8C2DC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A06E301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265887E4">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96E44D9A">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6966F4BC">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676051E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DDB8577A">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3AF638AC">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8CD07564">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23">
    <w:nsid w:val="7E3C2424"/>
    <w:multiLevelType w:val="hybridMultilevel"/>
    <w:tmpl w:val="41E695D8"/>
    <w:lvl w:ilvl="0" w:tplc="EBA2524C">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C870E79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79E0FC5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9E465200">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5F7A4C1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FFF885D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A456FA3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516187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0ADAAB5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24">
    <w:nsid w:val="7E4B4E0F"/>
    <w:multiLevelType w:val="hybridMultilevel"/>
    <w:tmpl w:val="A830AA60"/>
    <w:lvl w:ilvl="0" w:tplc="A9384CB2">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BAC0DA5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C146381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446AFF64">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30B2A66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08FABA4C">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9B04540E">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FBC43DD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3244C58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25">
    <w:nsid w:val="7EB0024A"/>
    <w:multiLevelType w:val="multilevel"/>
    <w:tmpl w:val="DC12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nsid w:val="7EC056C1"/>
    <w:multiLevelType w:val="hybridMultilevel"/>
    <w:tmpl w:val="09160F72"/>
    <w:lvl w:ilvl="0" w:tplc="F51261EC">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FFC78C0">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C9B83CB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123CF9D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610C884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35B2705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4F2491D2">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3C469C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D974F22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27">
    <w:nsid w:val="7EE33063"/>
    <w:multiLevelType w:val="hybridMultilevel"/>
    <w:tmpl w:val="F39AF848"/>
    <w:lvl w:ilvl="0" w:tplc="7FD6BFB4">
      <w:start w:val="1"/>
      <w:numFmt w:val="decimal"/>
      <w:lvlText w:val="%1)"/>
      <w:lvlJc w:val="left"/>
      <w:pPr>
        <w:ind w:left="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5CF996">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5A0A2C">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6AC33E">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64CD8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04B286">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D48A28">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D6BB7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26E340">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8">
    <w:nsid w:val="7F8432B7"/>
    <w:multiLevelType w:val="hybridMultilevel"/>
    <w:tmpl w:val="99E0A092"/>
    <w:lvl w:ilvl="0" w:tplc="96DE4A02">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97C87DE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61321066">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8ABCC23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7018E7A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E98C655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3CAE40C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647C6EE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8370F52E">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29">
    <w:nsid w:val="7FD15636"/>
    <w:multiLevelType w:val="hybridMultilevel"/>
    <w:tmpl w:val="3CF25BA2"/>
    <w:lvl w:ilvl="0" w:tplc="E0C0CF04">
      <w:start w:val="1"/>
      <w:numFmt w:val="decimal"/>
      <w:lvlText w:val="%1)"/>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62B6AC">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D8B186">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06B48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02F776">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465720">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F855A8">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D48840">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3AEBF2">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61"/>
  </w:num>
  <w:num w:numId="2">
    <w:abstractNumId w:val="77"/>
  </w:num>
  <w:num w:numId="3">
    <w:abstractNumId w:val="26"/>
  </w:num>
  <w:num w:numId="4">
    <w:abstractNumId w:val="23"/>
  </w:num>
  <w:num w:numId="5">
    <w:abstractNumId w:val="148"/>
  </w:num>
  <w:num w:numId="6">
    <w:abstractNumId w:val="113"/>
  </w:num>
  <w:num w:numId="7">
    <w:abstractNumId w:val="45"/>
  </w:num>
  <w:num w:numId="8">
    <w:abstractNumId w:val="250"/>
  </w:num>
  <w:num w:numId="9">
    <w:abstractNumId w:val="408"/>
  </w:num>
  <w:num w:numId="10">
    <w:abstractNumId w:val="303"/>
  </w:num>
  <w:num w:numId="11">
    <w:abstractNumId w:val="340"/>
  </w:num>
  <w:num w:numId="12">
    <w:abstractNumId w:val="57"/>
  </w:num>
  <w:num w:numId="13">
    <w:abstractNumId w:val="318"/>
  </w:num>
  <w:num w:numId="14">
    <w:abstractNumId w:val="133"/>
  </w:num>
  <w:num w:numId="15">
    <w:abstractNumId w:val="374"/>
  </w:num>
  <w:num w:numId="16">
    <w:abstractNumId w:val="313"/>
  </w:num>
  <w:num w:numId="17">
    <w:abstractNumId w:val="117"/>
  </w:num>
  <w:num w:numId="18">
    <w:abstractNumId w:val="399"/>
  </w:num>
  <w:num w:numId="19">
    <w:abstractNumId w:val="264"/>
  </w:num>
  <w:num w:numId="20">
    <w:abstractNumId w:val="226"/>
  </w:num>
  <w:num w:numId="21">
    <w:abstractNumId w:val="126"/>
  </w:num>
  <w:num w:numId="22">
    <w:abstractNumId w:val="162"/>
  </w:num>
  <w:num w:numId="23">
    <w:abstractNumId w:val="137"/>
  </w:num>
  <w:num w:numId="24">
    <w:abstractNumId w:val="139"/>
  </w:num>
  <w:num w:numId="25">
    <w:abstractNumId w:val="359"/>
  </w:num>
  <w:num w:numId="26">
    <w:abstractNumId w:val="90"/>
  </w:num>
  <w:num w:numId="27">
    <w:abstractNumId w:val="110"/>
  </w:num>
  <w:num w:numId="28">
    <w:abstractNumId w:val="268"/>
  </w:num>
  <w:num w:numId="29">
    <w:abstractNumId w:val="402"/>
  </w:num>
  <w:num w:numId="30">
    <w:abstractNumId w:val="337"/>
  </w:num>
  <w:num w:numId="31">
    <w:abstractNumId w:val="208"/>
  </w:num>
  <w:num w:numId="32">
    <w:abstractNumId w:val="388"/>
  </w:num>
  <w:num w:numId="33">
    <w:abstractNumId w:val="39"/>
  </w:num>
  <w:num w:numId="34">
    <w:abstractNumId w:val="410"/>
  </w:num>
  <w:num w:numId="35">
    <w:abstractNumId w:val="314"/>
  </w:num>
  <w:num w:numId="36">
    <w:abstractNumId w:val="424"/>
  </w:num>
  <w:num w:numId="37">
    <w:abstractNumId w:val="204"/>
  </w:num>
  <w:num w:numId="38">
    <w:abstractNumId w:val="308"/>
  </w:num>
  <w:num w:numId="39">
    <w:abstractNumId w:val="88"/>
  </w:num>
  <w:num w:numId="40">
    <w:abstractNumId w:val="186"/>
  </w:num>
  <w:num w:numId="41">
    <w:abstractNumId w:val="311"/>
  </w:num>
  <w:num w:numId="42">
    <w:abstractNumId w:val="258"/>
  </w:num>
  <w:num w:numId="43">
    <w:abstractNumId w:val="325"/>
  </w:num>
  <w:num w:numId="44">
    <w:abstractNumId w:val="50"/>
  </w:num>
  <w:num w:numId="45">
    <w:abstractNumId w:val="282"/>
  </w:num>
  <w:num w:numId="46">
    <w:abstractNumId w:val="55"/>
  </w:num>
  <w:num w:numId="47">
    <w:abstractNumId w:val="106"/>
  </w:num>
  <w:num w:numId="48">
    <w:abstractNumId w:val="332"/>
  </w:num>
  <w:num w:numId="49">
    <w:abstractNumId w:val="379"/>
  </w:num>
  <w:num w:numId="50">
    <w:abstractNumId w:val="184"/>
  </w:num>
  <w:num w:numId="51">
    <w:abstractNumId w:val="18"/>
  </w:num>
  <w:num w:numId="52">
    <w:abstractNumId w:val="174"/>
  </w:num>
  <w:num w:numId="53">
    <w:abstractNumId w:val="421"/>
  </w:num>
  <w:num w:numId="54">
    <w:abstractNumId w:val="272"/>
  </w:num>
  <w:num w:numId="55">
    <w:abstractNumId w:val="28"/>
  </w:num>
  <w:num w:numId="56">
    <w:abstractNumId w:val="171"/>
  </w:num>
  <w:num w:numId="57">
    <w:abstractNumId w:val="221"/>
  </w:num>
  <w:num w:numId="58">
    <w:abstractNumId w:val="299"/>
  </w:num>
  <w:num w:numId="59">
    <w:abstractNumId w:val="418"/>
  </w:num>
  <w:num w:numId="60">
    <w:abstractNumId w:val="281"/>
  </w:num>
  <w:num w:numId="61">
    <w:abstractNumId w:val="323"/>
  </w:num>
  <w:num w:numId="62">
    <w:abstractNumId w:val="159"/>
  </w:num>
  <w:num w:numId="63">
    <w:abstractNumId w:val="283"/>
  </w:num>
  <w:num w:numId="64">
    <w:abstractNumId w:val="74"/>
  </w:num>
  <w:num w:numId="65">
    <w:abstractNumId w:val="5"/>
  </w:num>
  <w:num w:numId="66">
    <w:abstractNumId w:val="13"/>
  </w:num>
  <w:num w:numId="67">
    <w:abstractNumId w:val="384"/>
  </w:num>
  <w:num w:numId="68">
    <w:abstractNumId w:val="232"/>
  </w:num>
  <w:num w:numId="69">
    <w:abstractNumId w:val="331"/>
  </w:num>
  <w:num w:numId="70">
    <w:abstractNumId w:val="285"/>
  </w:num>
  <w:num w:numId="71">
    <w:abstractNumId w:val="360"/>
  </w:num>
  <w:num w:numId="72">
    <w:abstractNumId w:val="177"/>
  </w:num>
  <w:num w:numId="73">
    <w:abstractNumId w:val="131"/>
  </w:num>
  <w:num w:numId="74">
    <w:abstractNumId w:val="288"/>
  </w:num>
  <w:num w:numId="75">
    <w:abstractNumId w:val="152"/>
  </w:num>
  <w:num w:numId="76">
    <w:abstractNumId w:val="92"/>
  </w:num>
  <w:num w:numId="77">
    <w:abstractNumId w:val="419"/>
  </w:num>
  <w:num w:numId="78">
    <w:abstractNumId w:val="306"/>
  </w:num>
  <w:num w:numId="79">
    <w:abstractNumId w:val="47"/>
  </w:num>
  <w:num w:numId="80">
    <w:abstractNumId w:val="105"/>
  </w:num>
  <w:num w:numId="81">
    <w:abstractNumId w:val="86"/>
  </w:num>
  <w:num w:numId="82">
    <w:abstractNumId w:val="155"/>
  </w:num>
  <w:num w:numId="83">
    <w:abstractNumId w:val="269"/>
  </w:num>
  <w:num w:numId="84">
    <w:abstractNumId w:val="75"/>
  </w:num>
  <w:num w:numId="85">
    <w:abstractNumId w:val="129"/>
  </w:num>
  <w:num w:numId="86">
    <w:abstractNumId w:val="342"/>
  </w:num>
  <w:num w:numId="87">
    <w:abstractNumId w:val="422"/>
  </w:num>
  <w:num w:numId="88">
    <w:abstractNumId w:val="53"/>
  </w:num>
  <w:num w:numId="89">
    <w:abstractNumId w:val="185"/>
  </w:num>
  <w:num w:numId="90">
    <w:abstractNumId w:val="203"/>
  </w:num>
  <w:num w:numId="91">
    <w:abstractNumId w:val="146"/>
  </w:num>
  <w:num w:numId="92">
    <w:abstractNumId w:val="270"/>
  </w:num>
  <w:num w:numId="93">
    <w:abstractNumId w:val="176"/>
  </w:num>
  <w:num w:numId="94">
    <w:abstractNumId w:val="32"/>
  </w:num>
  <w:num w:numId="95">
    <w:abstractNumId w:val="188"/>
  </w:num>
  <w:num w:numId="96">
    <w:abstractNumId w:val="222"/>
  </w:num>
  <w:num w:numId="97">
    <w:abstractNumId w:val="396"/>
  </w:num>
  <w:num w:numId="98">
    <w:abstractNumId w:val="21"/>
  </w:num>
  <w:num w:numId="99">
    <w:abstractNumId w:val="307"/>
  </w:num>
  <w:num w:numId="100">
    <w:abstractNumId w:val="344"/>
  </w:num>
  <w:num w:numId="101">
    <w:abstractNumId w:val="165"/>
  </w:num>
  <w:num w:numId="102">
    <w:abstractNumId w:val="73"/>
  </w:num>
  <w:num w:numId="103">
    <w:abstractNumId w:val="107"/>
  </w:num>
  <w:num w:numId="104">
    <w:abstractNumId w:val="219"/>
  </w:num>
  <w:num w:numId="105">
    <w:abstractNumId w:val="319"/>
  </w:num>
  <w:num w:numId="106">
    <w:abstractNumId w:val="134"/>
  </w:num>
  <w:num w:numId="107">
    <w:abstractNumId w:val="3"/>
  </w:num>
  <w:num w:numId="108">
    <w:abstractNumId w:val="180"/>
  </w:num>
  <w:num w:numId="109">
    <w:abstractNumId w:val="217"/>
  </w:num>
  <w:num w:numId="110">
    <w:abstractNumId w:val="64"/>
  </w:num>
  <w:num w:numId="111">
    <w:abstractNumId w:val="84"/>
  </w:num>
  <w:num w:numId="112">
    <w:abstractNumId w:val="115"/>
  </w:num>
  <w:num w:numId="113">
    <w:abstractNumId w:val="213"/>
  </w:num>
  <w:num w:numId="114">
    <w:abstractNumId w:val="196"/>
  </w:num>
  <w:num w:numId="115">
    <w:abstractNumId w:val="394"/>
  </w:num>
  <w:num w:numId="116">
    <w:abstractNumId w:val="415"/>
  </w:num>
  <w:num w:numId="117">
    <w:abstractNumId w:val="361"/>
  </w:num>
  <w:num w:numId="118">
    <w:abstractNumId w:val="149"/>
  </w:num>
  <w:num w:numId="119">
    <w:abstractNumId w:val="403"/>
  </w:num>
  <w:num w:numId="120">
    <w:abstractNumId w:val="235"/>
  </w:num>
  <w:num w:numId="121">
    <w:abstractNumId w:val="273"/>
  </w:num>
  <w:num w:numId="122">
    <w:abstractNumId w:val="380"/>
  </w:num>
  <w:num w:numId="123">
    <w:abstractNumId w:val="385"/>
  </w:num>
  <w:num w:numId="124">
    <w:abstractNumId w:val="114"/>
  </w:num>
  <w:num w:numId="125">
    <w:abstractNumId w:val="218"/>
  </w:num>
  <w:num w:numId="126">
    <w:abstractNumId w:val="230"/>
  </w:num>
  <w:num w:numId="127">
    <w:abstractNumId w:val="198"/>
  </w:num>
  <w:num w:numId="128">
    <w:abstractNumId w:val="195"/>
  </w:num>
  <w:num w:numId="129">
    <w:abstractNumId w:val="189"/>
  </w:num>
  <w:num w:numId="130">
    <w:abstractNumId w:val="111"/>
  </w:num>
  <w:num w:numId="131">
    <w:abstractNumId w:val="366"/>
  </w:num>
  <w:num w:numId="132">
    <w:abstractNumId w:val="420"/>
  </w:num>
  <w:num w:numId="133">
    <w:abstractNumId w:val="393"/>
  </w:num>
  <w:num w:numId="134">
    <w:abstractNumId w:val="428"/>
  </w:num>
  <w:num w:numId="135">
    <w:abstractNumId w:val="287"/>
  </w:num>
  <w:num w:numId="136">
    <w:abstractNumId w:val="128"/>
  </w:num>
  <w:num w:numId="137">
    <w:abstractNumId w:val="205"/>
  </w:num>
  <w:num w:numId="138">
    <w:abstractNumId w:val="120"/>
  </w:num>
  <w:num w:numId="139">
    <w:abstractNumId w:val="412"/>
  </w:num>
  <w:num w:numId="140">
    <w:abstractNumId w:val="144"/>
  </w:num>
  <w:num w:numId="141">
    <w:abstractNumId w:val="262"/>
  </w:num>
  <w:num w:numId="142">
    <w:abstractNumId w:val="34"/>
  </w:num>
  <w:num w:numId="143">
    <w:abstractNumId w:val="209"/>
  </w:num>
  <w:num w:numId="144">
    <w:abstractNumId w:val="401"/>
  </w:num>
  <w:num w:numId="145">
    <w:abstractNumId w:val="173"/>
  </w:num>
  <w:num w:numId="146">
    <w:abstractNumId w:val="2"/>
  </w:num>
  <w:num w:numId="147">
    <w:abstractNumId w:val="391"/>
  </w:num>
  <w:num w:numId="148">
    <w:abstractNumId w:val="4"/>
  </w:num>
  <w:num w:numId="149">
    <w:abstractNumId w:val="276"/>
  </w:num>
  <w:num w:numId="150">
    <w:abstractNumId w:val="123"/>
  </w:num>
  <w:num w:numId="151">
    <w:abstractNumId w:val="122"/>
  </w:num>
  <w:num w:numId="152">
    <w:abstractNumId w:val="41"/>
  </w:num>
  <w:num w:numId="153">
    <w:abstractNumId w:val="322"/>
  </w:num>
  <w:num w:numId="154">
    <w:abstractNumId w:val="413"/>
  </w:num>
  <w:num w:numId="155">
    <w:abstractNumId w:val="17"/>
  </w:num>
  <w:num w:numId="156">
    <w:abstractNumId w:val="298"/>
  </w:num>
  <w:num w:numId="157">
    <w:abstractNumId w:val="59"/>
  </w:num>
  <w:num w:numId="158">
    <w:abstractNumId w:val="243"/>
  </w:num>
  <w:num w:numId="159">
    <w:abstractNumId w:val="197"/>
  </w:num>
  <w:num w:numId="160">
    <w:abstractNumId w:val="91"/>
  </w:num>
  <w:num w:numId="161">
    <w:abstractNumId w:val="398"/>
  </w:num>
  <w:num w:numId="162">
    <w:abstractNumId w:val="51"/>
  </w:num>
  <w:num w:numId="163">
    <w:abstractNumId w:val="199"/>
  </w:num>
  <w:num w:numId="164">
    <w:abstractNumId w:val="367"/>
  </w:num>
  <w:num w:numId="165">
    <w:abstractNumId w:val="10"/>
  </w:num>
  <w:num w:numId="166">
    <w:abstractNumId w:val="87"/>
  </w:num>
  <w:num w:numId="167">
    <w:abstractNumId w:val="60"/>
  </w:num>
  <w:num w:numId="168">
    <w:abstractNumId w:val="206"/>
  </w:num>
  <w:num w:numId="169">
    <w:abstractNumId w:val="202"/>
  </w:num>
  <w:num w:numId="170">
    <w:abstractNumId w:val="251"/>
  </w:num>
  <w:num w:numId="171">
    <w:abstractNumId w:val="290"/>
  </w:num>
  <w:num w:numId="172">
    <w:abstractNumId w:val="100"/>
  </w:num>
  <w:num w:numId="173">
    <w:abstractNumId w:val="194"/>
  </w:num>
  <w:num w:numId="174">
    <w:abstractNumId w:val="169"/>
  </w:num>
  <w:num w:numId="175">
    <w:abstractNumId w:val="6"/>
  </w:num>
  <w:num w:numId="176">
    <w:abstractNumId w:val="351"/>
  </w:num>
  <w:num w:numId="177">
    <w:abstractNumId w:val="46"/>
  </w:num>
  <w:num w:numId="178">
    <w:abstractNumId w:val="109"/>
  </w:num>
  <w:num w:numId="179">
    <w:abstractNumId w:val="247"/>
  </w:num>
  <w:num w:numId="180">
    <w:abstractNumId w:val="227"/>
  </w:num>
  <w:num w:numId="181">
    <w:abstractNumId w:val="309"/>
  </w:num>
  <w:num w:numId="182">
    <w:abstractNumId w:val="187"/>
  </w:num>
  <w:num w:numId="183">
    <w:abstractNumId w:val="242"/>
  </w:num>
  <w:num w:numId="184">
    <w:abstractNumId w:val="190"/>
  </w:num>
  <w:num w:numId="185">
    <w:abstractNumId w:val="157"/>
  </w:num>
  <w:num w:numId="186">
    <w:abstractNumId w:val="132"/>
  </w:num>
  <w:num w:numId="187">
    <w:abstractNumId w:val="302"/>
  </w:num>
  <w:num w:numId="188">
    <w:abstractNumId w:val="142"/>
  </w:num>
  <w:num w:numId="189">
    <w:abstractNumId w:val="207"/>
  </w:num>
  <w:num w:numId="190">
    <w:abstractNumId w:val="277"/>
  </w:num>
  <w:num w:numId="191">
    <w:abstractNumId w:val="62"/>
  </w:num>
  <w:num w:numId="192">
    <w:abstractNumId w:val="389"/>
  </w:num>
  <w:num w:numId="193">
    <w:abstractNumId w:val="293"/>
  </w:num>
  <w:num w:numId="194">
    <w:abstractNumId w:val="11"/>
  </w:num>
  <w:num w:numId="195">
    <w:abstractNumId w:val="80"/>
  </w:num>
  <w:num w:numId="196">
    <w:abstractNumId w:val="201"/>
  </w:num>
  <w:num w:numId="197">
    <w:abstractNumId w:val="130"/>
  </w:num>
  <w:num w:numId="198">
    <w:abstractNumId w:val="210"/>
  </w:num>
  <w:num w:numId="199">
    <w:abstractNumId w:val="370"/>
  </w:num>
  <w:num w:numId="200">
    <w:abstractNumId w:val="61"/>
  </w:num>
  <w:num w:numId="201">
    <w:abstractNumId w:val="327"/>
  </w:num>
  <w:num w:numId="202">
    <w:abstractNumId w:val="295"/>
  </w:num>
  <w:num w:numId="203">
    <w:abstractNumId w:val="160"/>
  </w:num>
  <w:num w:numId="204">
    <w:abstractNumId w:val="354"/>
  </w:num>
  <w:num w:numId="205">
    <w:abstractNumId w:val="94"/>
  </w:num>
  <w:num w:numId="206">
    <w:abstractNumId w:val="356"/>
  </w:num>
  <w:num w:numId="207">
    <w:abstractNumId w:val="414"/>
  </w:num>
  <w:num w:numId="208">
    <w:abstractNumId w:val="416"/>
  </w:num>
  <w:num w:numId="209">
    <w:abstractNumId w:val="320"/>
  </w:num>
  <w:num w:numId="210">
    <w:abstractNumId w:val="423"/>
  </w:num>
  <w:num w:numId="211">
    <w:abstractNumId w:val="42"/>
  </w:num>
  <w:num w:numId="212">
    <w:abstractNumId w:val="358"/>
  </w:num>
  <w:num w:numId="213">
    <w:abstractNumId w:val="348"/>
  </w:num>
  <w:num w:numId="214">
    <w:abstractNumId w:val="158"/>
  </w:num>
  <w:num w:numId="215">
    <w:abstractNumId w:val="153"/>
  </w:num>
  <w:num w:numId="216">
    <w:abstractNumId w:val="36"/>
  </w:num>
  <w:num w:numId="217">
    <w:abstractNumId w:val="289"/>
  </w:num>
  <w:num w:numId="218">
    <w:abstractNumId w:val="101"/>
  </w:num>
  <w:num w:numId="219">
    <w:abstractNumId w:val="78"/>
  </w:num>
  <w:num w:numId="220">
    <w:abstractNumId w:val="118"/>
  </w:num>
  <w:num w:numId="221">
    <w:abstractNumId w:val="363"/>
  </w:num>
  <w:num w:numId="222">
    <w:abstractNumId w:val="275"/>
  </w:num>
  <w:num w:numId="223">
    <w:abstractNumId w:val="7"/>
  </w:num>
  <w:num w:numId="224">
    <w:abstractNumId w:val="35"/>
  </w:num>
  <w:num w:numId="225">
    <w:abstractNumId w:val="136"/>
  </w:num>
  <w:num w:numId="226">
    <w:abstractNumId w:val="312"/>
  </w:num>
  <w:num w:numId="227">
    <w:abstractNumId w:val="248"/>
  </w:num>
  <w:num w:numId="228">
    <w:abstractNumId w:val="426"/>
  </w:num>
  <w:num w:numId="229">
    <w:abstractNumId w:val="116"/>
  </w:num>
  <w:num w:numId="230">
    <w:abstractNumId w:val="355"/>
  </w:num>
  <w:num w:numId="231">
    <w:abstractNumId w:val="240"/>
  </w:num>
  <w:num w:numId="232">
    <w:abstractNumId w:val="112"/>
  </w:num>
  <w:num w:numId="233">
    <w:abstractNumId w:val="141"/>
  </w:num>
  <w:num w:numId="234">
    <w:abstractNumId w:val="334"/>
  </w:num>
  <w:num w:numId="235">
    <w:abstractNumId w:val="156"/>
  </w:num>
  <w:num w:numId="236">
    <w:abstractNumId w:val="377"/>
  </w:num>
  <w:num w:numId="237">
    <w:abstractNumId w:val="70"/>
  </w:num>
  <w:num w:numId="238">
    <w:abstractNumId w:val="291"/>
  </w:num>
  <w:num w:numId="239">
    <w:abstractNumId w:val="181"/>
  </w:num>
  <w:num w:numId="240">
    <w:abstractNumId w:val="297"/>
  </w:num>
  <w:num w:numId="241">
    <w:abstractNumId w:val="371"/>
  </w:num>
  <w:num w:numId="242">
    <w:abstractNumId w:val="429"/>
  </w:num>
  <w:num w:numId="243">
    <w:abstractNumId w:val="151"/>
  </w:num>
  <w:num w:numId="244">
    <w:abstractNumId w:val="390"/>
  </w:num>
  <w:num w:numId="245">
    <w:abstractNumId w:val="411"/>
  </w:num>
  <w:num w:numId="246">
    <w:abstractNumId w:val="16"/>
  </w:num>
  <w:num w:numId="247">
    <w:abstractNumId w:val="225"/>
  </w:num>
  <w:num w:numId="248">
    <w:abstractNumId w:val="81"/>
  </w:num>
  <w:num w:numId="249">
    <w:abstractNumId w:val="329"/>
  </w:num>
  <w:num w:numId="250">
    <w:abstractNumId w:val="124"/>
  </w:num>
  <w:num w:numId="251">
    <w:abstractNumId w:val="178"/>
  </w:num>
  <w:num w:numId="252">
    <w:abstractNumId w:val="427"/>
  </w:num>
  <w:num w:numId="253">
    <w:abstractNumId w:val="328"/>
  </w:num>
  <w:num w:numId="254">
    <w:abstractNumId w:val="52"/>
  </w:num>
  <w:num w:numId="255">
    <w:abstractNumId w:val="167"/>
  </w:num>
  <w:num w:numId="256">
    <w:abstractNumId w:val="93"/>
  </w:num>
  <w:num w:numId="257">
    <w:abstractNumId w:val="246"/>
  </w:num>
  <w:num w:numId="258">
    <w:abstractNumId w:val="292"/>
  </w:num>
  <w:num w:numId="259">
    <w:abstractNumId w:val="95"/>
  </w:num>
  <w:num w:numId="260">
    <w:abstractNumId w:val="305"/>
  </w:num>
  <w:num w:numId="261">
    <w:abstractNumId w:val="170"/>
  </w:num>
  <w:num w:numId="262">
    <w:abstractNumId w:val="228"/>
  </w:num>
  <w:num w:numId="263">
    <w:abstractNumId w:val="37"/>
  </w:num>
  <w:num w:numId="264">
    <w:abstractNumId w:val="338"/>
  </w:num>
  <w:num w:numId="265">
    <w:abstractNumId w:val="378"/>
  </w:num>
  <w:num w:numId="266">
    <w:abstractNumId w:val="263"/>
  </w:num>
  <w:num w:numId="267">
    <w:abstractNumId w:val="405"/>
  </w:num>
  <w:num w:numId="268">
    <w:abstractNumId w:val="31"/>
  </w:num>
  <w:num w:numId="269">
    <w:abstractNumId w:val="0"/>
  </w:num>
  <w:num w:numId="270">
    <w:abstractNumId w:val="397"/>
  </w:num>
  <w:num w:numId="271">
    <w:abstractNumId w:val="22"/>
  </w:num>
  <w:num w:numId="272">
    <w:abstractNumId w:val="265"/>
  </w:num>
  <w:num w:numId="273">
    <w:abstractNumId w:val="353"/>
  </w:num>
  <w:num w:numId="274">
    <w:abstractNumId w:val="249"/>
  </w:num>
  <w:num w:numId="275">
    <w:abstractNumId w:val="82"/>
  </w:num>
  <w:num w:numId="276">
    <w:abstractNumId w:val="304"/>
  </w:num>
  <w:num w:numId="277">
    <w:abstractNumId w:val="104"/>
  </w:num>
  <w:num w:numId="278">
    <w:abstractNumId w:val="83"/>
  </w:num>
  <w:num w:numId="279">
    <w:abstractNumId w:val="255"/>
  </w:num>
  <w:num w:numId="280">
    <w:abstractNumId w:val="138"/>
  </w:num>
  <w:num w:numId="281">
    <w:abstractNumId w:val="97"/>
  </w:num>
  <w:num w:numId="282">
    <w:abstractNumId w:val="253"/>
  </w:num>
  <w:num w:numId="283">
    <w:abstractNumId w:val="333"/>
  </w:num>
  <w:num w:numId="284">
    <w:abstractNumId w:val="259"/>
  </w:num>
  <w:num w:numId="285">
    <w:abstractNumId w:val="154"/>
  </w:num>
  <w:num w:numId="286">
    <w:abstractNumId w:val="102"/>
  </w:num>
  <w:num w:numId="287">
    <w:abstractNumId w:val="233"/>
  </w:num>
  <w:num w:numId="288">
    <w:abstractNumId w:val="345"/>
  </w:num>
  <w:num w:numId="289">
    <w:abstractNumId w:val="336"/>
  </w:num>
  <w:num w:numId="290">
    <w:abstractNumId w:val="125"/>
  </w:num>
  <w:num w:numId="291">
    <w:abstractNumId w:val="68"/>
  </w:num>
  <w:num w:numId="292">
    <w:abstractNumId w:val="349"/>
  </w:num>
  <w:num w:numId="293">
    <w:abstractNumId w:val="119"/>
  </w:num>
  <w:num w:numId="294">
    <w:abstractNumId w:val="24"/>
  </w:num>
  <w:num w:numId="295">
    <w:abstractNumId w:val="98"/>
  </w:num>
  <w:num w:numId="296">
    <w:abstractNumId w:val="38"/>
  </w:num>
  <w:num w:numId="297">
    <w:abstractNumId w:val="211"/>
  </w:num>
  <w:num w:numId="298">
    <w:abstractNumId w:val="214"/>
  </w:num>
  <w:num w:numId="299">
    <w:abstractNumId w:val="168"/>
  </w:num>
  <w:num w:numId="300">
    <w:abstractNumId w:val="99"/>
  </w:num>
  <w:num w:numId="301">
    <w:abstractNumId w:val="300"/>
  </w:num>
  <w:num w:numId="302">
    <w:abstractNumId w:val="257"/>
  </w:num>
  <w:num w:numId="303">
    <w:abstractNumId w:val="143"/>
  </w:num>
  <w:num w:numId="304">
    <w:abstractNumId w:val="335"/>
  </w:num>
  <w:num w:numId="305">
    <w:abstractNumId w:val="310"/>
  </w:num>
  <w:num w:numId="306">
    <w:abstractNumId w:val="224"/>
  </w:num>
  <w:num w:numId="307">
    <w:abstractNumId w:val="43"/>
  </w:num>
  <w:num w:numId="308">
    <w:abstractNumId w:val="369"/>
  </w:num>
  <w:num w:numId="309">
    <w:abstractNumId w:val="54"/>
  </w:num>
  <w:num w:numId="310">
    <w:abstractNumId w:val="27"/>
  </w:num>
  <w:num w:numId="311">
    <w:abstractNumId w:val="341"/>
  </w:num>
  <w:num w:numId="312">
    <w:abstractNumId w:val="229"/>
  </w:num>
  <w:num w:numId="313">
    <w:abstractNumId w:val="145"/>
  </w:num>
  <w:num w:numId="314">
    <w:abstractNumId w:val="364"/>
  </w:num>
  <w:num w:numId="315">
    <w:abstractNumId w:val="407"/>
  </w:num>
  <w:num w:numId="316">
    <w:abstractNumId w:val="44"/>
  </w:num>
  <w:num w:numId="317">
    <w:abstractNumId w:val="48"/>
  </w:num>
  <w:num w:numId="318">
    <w:abstractNumId w:val="267"/>
  </w:num>
  <w:num w:numId="319">
    <w:abstractNumId w:val="239"/>
  </w:num>
  <w:num w:numId="320">
    <w:abstractNumId w:val="238"/>
  </w:num>
  <w:num w:numId="321">
    <w:abstractNumId w:val="164"/>
  </w:num>
  <w:num w:numId="322">
    <w:abstractNumId w:val="58"/>
  </w:num>
  <w:num w:numId="323">
    <w:abstractNumId w:val="216"/>
  </w:num>
  <w:num w:numId="324">
    <w:abstractNumId w:val="266"/>
  </w:num>
  <w:num w:numId="325">
    <w:abstractNumId w:val="223"/>
  </w:num>
  <w:num w:numId="326">
    <w:abstractNumId w:val="254"/>
  </w:num>
  <w:num w:numId="327">
    <w:abstractNumId w:val="383"/>
  </w:num>
  <w:num w:numId="328">
    <w:abstractNumId w:val="346"/>
  </w:num>
  <w:num w:numId="329">
    <w:abstractNumId w:val="296"/>
  </w:num>
  <w:num w:numId="330">
    <w:abstractNumId w:val="279"/>
  </w:num>
  <w:num w:numId="331">
    <w:abstractNumId w:val="260"/>
  </w:num>
  <w:num w:numId="332">
    <w:abstractNumId w:val="271"/>
  </w:num>
  <w:num w:numId="333">
    <w:abstractNumId w:val="182"/>
  </w:num>
  <w:num w:numId="334">
    <w:abstractNumId w:val="172"/>
  </w:num>
  <w:num w:numId="335">
    <w:abstractNumId w:val="183"/>
  </w:num>
  <w:num w:numId="336">
    <w:abstractNumId w:val="236"/>
  </w:num>
  <w:num w:numId="337">
    <w:abstractNumId w:val="121"/>
  </w:num>
  <w:num w:numId="338">
    <w:abstractNumId w:val="66"/>
  </w:num>
  <w:num w:numId="339">
    <w:abstractNumId w:val="179"/>
  </w:num>
  <w:num w:numId="340">
    <w:abstractNumId w:val="317"/>
  </w:num>
  <w:num w:numId="341">
    <w:abstractNumId w:val="417"/>
  </w:num>
  <w:num w:numId="342">
    <w:abstractNumId w:val="381"/>
  </w:num>
  <w:num w:numId="343">
    <w:abstractNumId w:val="234"/>
  </w:num>
  <w:num w:numId="344">
    <w:abstractNumId w:val="350"/>
  </w:num>
  <w:num w:numId="345">
    <w:abstractNumId w:val="215"/>
  </w:num>
  <w:num w:numId="346">
    <w:abstractNumId w:val="245"/>
  </w:num>
  <w:num w:numId="347">
    <w:abstractNumId w:val="237"/>
  </w:num>
  <w:num w:numId="348">
    <w:abstractNumId w:val="375"/>
  </w:num>
  <w:num w:numId="349">
    <w:abstractNumId w:val="166"/>
  </w:num>
  <w:num w:numId="350">
    <w:abstractNumId w:val="49"/>
  </w:num>
  <w:num w:numId="351">
    <w:abstractNumId w:val="286"/>
  </w:num>
  <w:num w:numId="352">
    <w:abstractNumId w:val="65"/>
  </w:num>
  <w:num w:numId="353">
    <w:abstractNumId w:val="12"/>
  </w:num>
  <w:num w:numId="354">
    <w:abstractNumId w:val="231"/>
  </w:num>
  <w:num w:numId="355">
    <w:abstractNumId w:val="343"/>
  </w:num>
  <w:num w:numId="356">
    <w:abstractNumId w:val="382"/>
  </w:num>
  <w:num w:numId="357">
    <w:abstractNumId w:val="278"/>
  </w:num>
  <w:num w:numId="358">
    <w:abstractNumId w:val="376"/>
  </w:num>
  <w:num w:numId="359">
    <w:abstractNumId w:val="274"/>
  </w:num>
  <w:num w:numId="360">
    <w:abstractNumId w:val="200"/>
  </w:num>
  <w:num w:numId="361">
    <w:abstractNumId w:val="15"/>
  </w:num>
  <w:num w:numId="362">
    <w:abstractNumId w:val="406"/>
  </w:num>
  <w:num w:numId="363">
    <w:abstractNumId w:val="29"/>
  </w:num>
  <w:num w:numId="364">
    <w:abstractNumId w:val="321"/>
  </w:num>
  <w:num w:numId="365">
    <w:abstractNumId w:val="352"/>
  </w:num>
  <w:num w:numId="366">
    <w:abstractNumId w:val="357"/>
  </w:num>
  <w:num w:numId="367">
    <w:abstractNumId w:val="392"/>
  </w:num>
  <w:num w:numId="368">
    <w:abstractNumId w:val="409"/>
  </w:num>
  <w:num w:numId="369">
    <w:abstractNumId w:val="368"/>
  </w:num>
  <w:num w:numId="370">
    <w:abstractNumId w:val="79"/>
  </w:num>
  <w:num w:numId="371">
    <w:abstractNumId w:val="147"/>
  </w:num>
  <w:num w:numId="372">
    <w:abstractNumId w:val="8"/>
  </w:num>
  <w:num w:numId="373">
    <w:abstractNumId w:val="365"/>
  </w:num>
  <w:num w:numId="374">
    <w:abstractNumId w:val="191"/>
  </w:num>
  <w:num w:numId="375">
    <w:abstractNumId w:val="108"/>
  </w:num>
  <w:num w:numId="376">
    <w:abstractNumId w:val="135"/>
  </w:num>
  <w:num w:numId="377">
    <w:abstractNumId w:val="69"/>
  </w:num>
  <w:num w:numId="378">
    <w:abstractNumId w:val="163"/>
  </w:num>
  <w:num w:numId="379">
    <w:abstractNumId w:val="9"/>
  </w:num>
  <w:num w:numId="380">
    <w:abstractNumId w:val="67"/>
  </w:num>
  <w:num w:numId="381">
    <w:abstractNumId w:val="330"/>
  </w:num>
  <w:num w:numId="382">
    <w:abstractNumId w:val="256"/>
  </w:num>
  <w:num w:numId="383">
    <w:abstractNumId w:val="241"/>
  </w:num>
  <w:num w:numId="384">
    <w:abstractNumId w:val="71"/>
  </w:num>
  <w:num w:numId="385">
    <w:abstractNumId w:val="76"/>
  </w:num>
  <w:num w:numId="386">
    <w:abstractNumId w:val="315"/>
  </w:num>
  <w:num w:numId="387">
    <w:abstractNumId w:val="150"/>
  </w:num>
  <w:num w:numId="388">
    <w:abstractNumId w:val="40"/>
  </w:num>
  <w:num w:numId="389">
    <w:abstractNumId w:val="103"/>
  </w:num>
  <w:num w:numId="390">
    <w:abstractNumId w:val="386"/>
  </w:num>
  <w:num w:numId="391">
    <w:abstractNumId w:val="192"/>
  </w:num>
  <w:num w:numId="392">
    <w:abstractNumId w:val="85"/>
  </w:num>
  <w:num w:numId="393">
    <w:abstractNumId w:val="25"/>
  </w:num>
  <w:num w:numId="394">
    <w:abstractNumId w:val="127"/>
  </w:num>
  <w:num w:numId="395">
    <w:abstractNumId w:val="404"/>
  </w:num>
  <w:num w:numId="396">
    <w:abstractNumId w:val="294"/>
  </w:num>
  <w:num w:numId="397">
    <w:abstractNumId w:val="301"/>
  </w:num>
  <w:num w:numId="398">
    <w:abstractNumId w:val="220"/>
  </w:num>
  <w:num w:numId="399">
    <w:abstractNumId w:val="33"/>
  </w:num>
  <w:num w:numId="400">
    <w:abstractNumId w:val="244"/>
  </w:num>
  <w:num w:numId="401">
    <w:abstractNumId w:val="280"/>
  </w:num>
  <w:num w:numId="402">
    <w:abstractNumId w:val="373"/>
  </w:num>
  <w:num w:numId="403">
    <w:abstractNumId w:val="400"/>
  </w:num>
  <w:num w:numId="404">
    <w:abstractNumId w:val="14"/>
  </w:num>
  <w:num w:numId="405">
    <w:abstractNumId w:val="261"/>
  </w:num>
  <w:num w:numId="406">
    <w:abstractNumId w:val="362"/>
  </w:num>
  <w:num w:numId="407">
    <w:abstractNumId w:val="30"/>
  </w:num>
  <w:num w:numId="408">
    <w:abstractNumId w:val="425"/>
  </w:num>
  <w:num w:numId="409">
    <w:abstractNumId w:val="324"/>
  </w:num>
  <w:num w:numId="410">
    <w:abstractNumId w:val="395"/>
  </w:num>
  <w:num w:numId="411">
    <w:abstractNumId w:val="89"/>
  </w:num>
  <w:num w:numId="412">
    <w:abstractNumId w:val="347"/>
  </w:num>
  <w:num w:numId="413">
    <w:abstractNumId w:val="326"/>
  </w:num>
  <w:num w:numId="414">
    <w:abstractNumId w:val="63"/>
  </w:num>
  <w:num w:numId="415">
    <w:abstractNumId w:val="339"/>
  </w:num>
  <w:num w:numId="416">
    <w:abstractNumId w:val="387"/>
  </w:num>
  <w:num w:numId="417">
    <w:abstractNumId w:val="56"/>
  </w:num>
  <w:num w:numId="418">
    <w:abstractNumId w:val="1"/>
  </w:num>
  <w:num w:numId="419">
    <w:abstractNumId w:val="284"/>
  </w:num>
  <w:num w:numId="420">
    <w:abstractNumId w:val="72"/>
  </w:num>
  <w:num w:numId="421">
    <w:abstractNumId w:val="372"/>
  </w:num>
  <w:num w:numId="422">
    <w:abstractNumId w:val="19"/>
  </w:num>
  <w:num w:numId="423">
    <w:abstractNumId w:val="252"/>
  </w:num>
  <w:num w:numId="424">
    <w:abstractNumId w:val="212"/>
  </w:num>
  <w:num w:numId="425">
    <w:abstractNumId w:val="175"/>
  </w:num>
  <w:num w:numId="426">
    <w:abstractNumId w:val="193"/>
  </w:num>
  <w:num w:numId="427">
    <w:abstractNumId w:val="20"/>
  </w:num>
  <w:num w:numId="428">
    <w:abstractNumId w:val="140"/>
  </w:num>
  <w:num w:numId="429">
    <w:abstractNumId w:val="96"/>
  </w:num>
  <w:num w:numId="430">
    <w:abstractNumId w:val="316"/>
  </w:num>
  <w:numIdMacAtCleanup w:val="4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numRestart w:val="eachPage"/>
    <w:footnote w:id="-1"/>
    <w:footnote w:id="0"/>
  </w:footnotePr>
  <w:endnotePr>
    <w:endnote w:id="-1"/>
    <w:endnote w:id="0"/>
  </w:endnotePr>
  <w:compat>
    <w:useFELayout/>
  </w:compat>
  <w:rsids>
    <w:rsidRoot w:val="0065613F"/>
    <w:rsid w:val="00022302"/>
    <w:rsid w:val="000B2E13"/>
    <w:rsid w:val="000B645B"/>
    <w:rsid w:val="00173B34"/>
    <w:rsid w:val="00257D54"/>
    <w:rsid w:val="002867F3"/>
    <w:rsid w:val="003B4DD9"/>
    <w:rsid w:val="003D0892"/>
    <w:rsid w:val="003E2A94"/>
    <w:rsid w:val="0048020D"/>
    <w:rsid w:val="004E0968"/>
    <w:rsid w:val="00526CEB"/>
    <w:rsid w:val="005401AD"/>
    <w:rsid w:val="005C6B4D"/>
    <w:rsid w:val="00627DAF"/>
    <w:rsid w:val="0065613F"/>
    <w:rsid w:val="006A2350"/>
    <w:rsid w:val="00842EE1"/>
    <w:rsid w:val="008801A7"/>
    <w:rsid w:val="0089621A"/>
    <w:rsid w:val="00900444"/>
    <w:rsid w:val="00961FB0"/>
    <w:rsid w:val="009F1B04"/>
    <w:rsid w:val="00B61D77"/>
    <w:rsid w:val="00C21953"/>
    <w:rsid w:val="00C343A5"/>
    <w:rsid w:val="00C929F4"/>
    <w:rsid w:val="00C92F13"/>
    <w:rsid w:val="00D23098"/>
    <w:rsid w:val="00D452B8"/>
    <w:rsid w:val="00ED0E4E"/>
    <w:rsid w:val="00F625ED"/>
    <w:rsid w:val="00FD290D"/>
    <w:rsid w:val="00FD6E4B"/>
    <w:rsid w:val="00FE4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1A7"/>
    <w:pPr>
      <w:spacing w:after="10" w:line="271" w:lineRule="auto"/>
      <w:ind w:left="440" w:firstLine="557"/>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rsid w:val="008801A7"/>
    <w:pPr>
      <w:keepNext/>
      <w:keepLines/>
      <w:spacing w:after="0"/>
      <w:ind w:left="231" w:hanging="10"/>
      <w:jc w:val="center"/>
      <w:outlineLvl w:val="0"/>
    </w:pPr>
    <w:rPr>
      <w:rFonts w:ascii="Times New Roman" w:eastAsia="Times New Roman" w:hAnsi="Times New Roman" w:cs="Times New Roman"/>
      <w:b/>
      <w:color w:val="000000"/>
      <w:sz w:val="20"/>
    </w:rPr>
  </w:style>
  <w:style w:type="paragraph" w:styleId="2">
    <w:name w:val="heading 2"/>
    <w:next w:val="a"/>
    <w:link w:val="20"/>
    <w:uiPriority w:val="9"/>
    <w:unhideWhenUsed/>
    <w:qFormat/>
    <w:rsid w:val="008801A7"/>
    <w:pPr>
      <w:keepNext/>
      <w:keepLines/>
      <w:spacing w:after="14" w:line="271" w:lineRule="auto"/>
      <w:ind w:left="10" w:hanging="10"/>
      <w:jc w:val="both"/>
      <w:outlineLvl w:val="1"/>
    </w:pPr>
    <w:rPr>
      <w:rFonts w:ascii="Times New Roman" w:eastAsia="Times New Roman" w:hAnsi="Times New Roman" w:cs="Times New Roman"/>
      <w:b/>
      <w:i/>
      <w:color w:val="000000"/>
      <w:sz w:val="20"/>
    </w:rPr>
  </w:style>
  <w:style w:type="paragraph" w:styleId="3">
    <w:name w:val="heading 3"/>
    <w:next w:val="a"/>
    <w:link w:val="30"/>
    <w:uiPriority w:val="9"/>
    <w:unhideWhenUsed/>
    <w:qFormat/>
    <w:rsid w:val="008801A7"/>
    <w:pPr>
      <w:keepNext/>
      <w:keepLines/>
      <w:spacing w:after="14" w:line="271" w:lineRule="auto"/>
      <w:ind w:left="10" w:hanging="10"/>
      <w:jc w:val="both"/>
      <w:outlineLvl w:val="2"/>
    </w:pPr>
    <w:rPr>
      <w:rFonts w:ascii="Times New Roman" w:eastAsia="Times New Roman" w:hAnsi="Times New Roman" w:cs="Times New Roman"/>
      <w:b/>
      <w: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8801A7"/>
    <w:pPr>
      <w:spacing w:after="0" w:line="271" w:lineRule="auto"/>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8801A7"/>
    <w:rPr>
      <w:rFonts w:ascii="Times New Roman" w:eastAsia="Times New Roman" w:hAnsi="Times New Roman" w:cs="Times New Roman"/>
      <w:color w:val="000000"/>
      <w:sz w:val="18"/>
    </w:rPr>
  </w:style>
  <w:style w:type="character" w:customStyle="1" w:styleId="10">
    <w:name w:val="Заголовок 1 Знак"/>
    <w:link w:val="1"/>
    <w:rsid w:val="008801A7"/>
    <w:rPr>
      <w:rFonts w:ascii="Times New Roman" w:eastAsia="Times New Roman" w:hAnsi="Times New Roman" w:cs="Times New Roman"/>
      <w:b/>
      <w:color w:val="000000"/>
      <w:sz w:val="20"/>
    </w:rPr>
  </w:style>
  <w:style w:type="character" w:customStyle="1" w:styleId="20">
    <w:name w:val="Заголовок 2 Знак"/>
    <w:link w:val="2"/>
    <w:rsid w:val="008801A7"/>
    <w:rPr>
      <w:rFonts w:ascii="Times New Roman" w:eastAsia="Times New Roman" w:hAnsi="Times New Roman" w:cs="Times New Roman"/>
      <w:b/>
      <w:i/>
      <w:color w:val="000000"/>
      <w:sz w:val="20"/>
    </w:rPr>
  </w:style>
  <w:style w:type="character" w:customStyle="1" w:styleId="30">
    <w:name w:val="Заголовок 3 Знак"/>
    <w:link w:val="3"/>
    <w:rsid w:val="008801A7"/>
    <w:rPr>
      <w:rFonts w:ascii="Times New Roman" w:eastAsia="Times New Roman" w:hAnsi="Times New Roman" w:cs="Times New Roman"/>
      <w:b/>
      <w:i/>
      <w:color w:val="000000"/>
      <w:sz w:val="20"/>
    </w:rPr>
  </w:style>
  <w:style w:type="character" w:customStyle="1" w:styleId="footnotemark">
    <w:name w:val="footnote mark"/>
    <w:hidden/>
    <w:rsid w:val="008801A7"/>
    <w:rPr>
      <w:rFonts w:ascii="Bookman Old Style" w:eastAsia="Bookman Old Style" w:hAnsi="Bookman Old Style" w:cs="Bookman Old Style"/>
      <w:color w:val="000000"/>
      <w:sz w:val="18"/>
      <w:vertAlign w:val="superscript"/>
    </w:rPr>
  </w:style>
  <w:style w:type="table" w:customStyle="1" w:styleId="TableGrid">
    <w:name w:val="TableGrid"/>
    <w:rsid w:val="008801A7"/>
    <w:pPr>
      <w:spacing w:after="0" w:line="240" w:lineRule="auto"/>
    </w:pPr>
    <w:tblPr>
      <w:tblCellMar>
        <w:top w:w="0" w:type="dxa"/>
        <w:left w:w="0" w:type="dxa"/>
        <w:bottom w:w="0" w:type="dxa"/>
        <w:right w:w="0" w:type="dxa"/>
      </w:tblCellMar>
    </w:tblPr>
  </w:style>
  <w:style w:type="paragraph" w:customStyle="1" w:styleId="Standard">
    <w:name w:val="Standard"/>
    <w:rsid w:val="00257D54"/>
    <w:pPr>
      <w:widowControl w:val="0"/>
      <w:suppressAutoHyphens/>
      <w:autoSpaceDN w:val="0"/>
      <w:spacing w:after="0" w:line="240" w:lineRule="auto"/>
      <w:textAlignment w:val="baseline"/>
    </w:pPr>
    <w:rPr>
      <w:rFonts w:ascii="Liberation Serif" w:eastAsia="DejaVu Sans" w:hAnsi="Liberation Serif" w:cs="DejaVu Sans"/>
      <w:kern w:val="3"/>
      <w:sz w:val="24"/>
      <w:szCs w:val="24"/>
      <w:lang w:val="pt-BR"/>
    </w:rPr>
  </w:style>
  <w:style w:type="paragraph" w:styleId="a3">
    <w:name w:val="List Paragraph"/>
    <w:basedOn w:val="a"/>
    <w:uiPriority w:val="34"/>
    <w:qFormat/>
    <w:rsid w:val="00D452B8"/>
    <w:pPr>
      <w:ind w:left="720"/>
      <w:contextualSpacing/>
    </w:pPr>
  </w:style>
  <w:style w:type="table" w:styleId="a4">
    <w:name w:val="Table Grid"/>
    <w:basedOn w:val="a1"/>
    <w:uiPriority w:val="59"/>
    <w:rsid w:val="00627DA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8246563">
      <w:bodyDiv w:val="1"/>
      <w:marLeft w:val="0"/>
      <w:marRight w:val="0"/>
      <w:marTop w:val="0"/>
      <w:marBottom w:val="0"/>
      <w:divBdr>
        <w:top w:val="none" w:sz="0" w:space="0" w:color="auto"/>
        <w:left w:val="none" w:sz="0" w:space="0" w:color="auto"/>
        <w:bottom w:val="none" w:sz="0" w:space="0" w:color="auto"/>
        <w:right w:val="none" w:sz="0" w:space="0" w:color="auto"/>
      </w:divBdr>
      <w:divsChild>
        <w:div w:id="653723331">
          <w:marLeft w:val="0"/>
          <w:marRight w:val="0"/>
          <w:marTop w:val="0"/>
          <w:marBottom w:val="0"/>
          <w:divBdr>
            <w:top w:val="none" w:sz="0" w:space="0" w:color="auto"/>
            <w:left w:val="none" w:sz="0" w:space="0" w:color="auto"/>
            <w:bottom w:val="none" w:sz="0" w:space="0" w:color="auto"/>
            <w:right w:val="none" w:sz="0" w:space="0" w:color="auto"/>
          </w:divBdr>
          <w:divsChild>
            <w:div w:id="177275440">
              <w:marLeft w:val="0"/>
              <w:marRight w:val="0"/>
              <w:marTop w:val="0"/>
              <w:marBottom w:val="0"/>
              <w:divBdr>
                <w:top w:val="none" w:sz="0" w:space="0" w:color="auto"/>
                <w:left w:val="none" w:sz="0" w:space="0" w:color="auto"/>
                <w:bottom w:val="none" w:sz="0" w:space="0" w:color="auto"/>
                <w:right w:val="none" w:sz="0" w:space="0" w:color="auto"/>
              </w:divBdr>
            </w:div>
            <w:div w:id="1670402129">
              <w:marLeft w:val="0"/>
              <w:marRight w:val="0"/>
              <w:marTop w:val="0"/>
              <w:marBottom w:val="0"/>
              <w:divBdr>
                <w:top w:val="none" w:sz="0" w:space="0" w:color="auto"/>
                <w:left w:val="none" w:sz="0" w:space="0" w:color="auto"/>
                <w:bottom w:val="none" w:sz="0" w:space="0" w:color="auto"/>
                <w:right w:val="none" w:sz="0" w:space="0" w:color="auto"/>
              </w:divBdr>
            </w:div>
            <w:div w:id="1380592281">
              <w:marLeft w:val="0"/>
              <w:marRight w:val="0"/>
              <w:marTop w:val="0"/>
              <w:marBottom w:val="0"/>
              <w:divBdr>
                <w:top w:val="none" w:sz="0" w:space="0" w:color="auto"/>
                <w:left w:val="none" w:sz="0" w:space="0" w:color="auto"/>
                <w:bottom w:val="none" w:sz="0" w:space="0" w:color="auto"/>
                <w:right w:val="none" w:sz="0" w:space="0" w:color="auto"/>
              </w:divBdr>
            </w:div>
            <w:div w:id="973414766">
              <w:marLeft w:val="0"/>
              <w:marRight w:val="0"/>
              <w:marTop w:val="0"/>
              <w:marBottom w:val="0"/>
              <w:divBdr>
                <w:top w:val="none" w:sz="0" w:space="0" w:color="auto"/>
                <w:left w:val="none" w:sz="0" w:space="0" w:color="auto"/>
                <w:bottom w:val="none" w:sz="0" w:space="0" w:color="auto"/>
                <w:right w:val="none" w:sz="0" w:space="0" w:color="auto"/>
              </w:divBdr>
            </w:div>
            <w:div w:id="2020542865">
              <w:marLeft w:val="0"/>
              <w:marRight w:val="0"/>
              <w:marTop w:val="0"/>
              <w:marBottom w:val="0"/>
              <w:divBdr>
                <w:top w:val="none" w:sz="0" w:space="0" w:color="auto"/>
                <w:left w:val="none" w:sz="0" w:space="0" w:color="auto"/>
                <w:bottom w:val="none" w:sz="0" w:space="0" w:color="auto"/>
                <w:right w:val="none" w:sz="0" w:space="0" w:color="auto"/>
              </w:divBdr>
            </w:div>
            <w:div w:id="394745555">
              <w:marLeft w:val="0"/>
              <w:marRight w:val="0"/>
              <w:marTop w:val="0"/>
              <w:marBottom w:val="0"/>
              <w:divBdr>
                <w:top w:val="none" w:sz="0" w:space="0" w:color="auto"/>
                <w:left w:val="none" w:sz="0" w:space="0" w:color="auto"/>
                <w:bottom w:val="none" w:sz="0" w:space="0" w:color="auto"/>
                <w:right w:val="none" w:sz="0" w:space="0" w:color="auto"/>
              </w:divBdr>
            </w:div>
            <w:div w:id="898832090">
              <w:marLeft w:val="0"/>
              <w:marRight w:val="0"/>
              <w:marTop w:val="0"/>
              <w:marBottom w:val="0"/>
              <w:divBdr>
                <w:top w:val="none" w:sz="0" w:space="0" w:color="auto"/>
                <w:left w:val="none" w:sz="0" w:space="0" w:color="auto"/>
                <w:bottom w:val="none" w:sz="0" w:space="0" w:color="auto"/>
                <w:right w:val="none" w:sz="0" w:space="0" w:color="auto"/>
              </w:divBdr>
            </w:div>
            <w:div w:id="1091312596">
              <w:marLeft w:val="0"/>
              <w:marRight w:val="0"/>
              <w:marTop w:val="0"/>
              <w:marBottom w:val="0"/>
              <w:divBdr>
                <w:top w:val="none" w:sz="0" w:space="0" w:color="auto"/>
                <w:left w:val="none" w:sz="0" w:space="0" w:color="auto"/>
                <w:bottom w:val="none" w:sz="0" w:space="0" w:color="auto"/>
                <w:right w:val="none" w:sz="0" w:space="0" w:color="auto"/>
              </w:divBdr>
            </w:div>
            <w:div w:id="1367296670">
              <w:marLeft w:val="0"/>
              <w:marRight w:val="0"/>
              <w:marTop w:val="0"/>
              <w:marBottom w:val="0"/>
              <w:divBdr>
                <w:top w:val="none" w:sz="0" w:space="0" w:color="auto"/>
                <w:left w:val="none" w:sz="0" w:space="0" w:color="auto"/>
                <w:bottom w:val="none" w:sz="0" w:space="0" w:color="auto"/>
                <w:right w:val="none" w:sz="0" w:space="0" w:color="auto"/>
              </w:divBdr>
            </w:div>
            <w:div w:id="883904316">
              <w:marLeft w:val="0"/>
              <w:marRight w:val="0"/>
              <w:marTop w:val="0"/>
              <w:marBottom w:val="0"/>
              <w:divBdr>
                <w:top w:val="none" w:sz="0" w:space="0" w:color="auto"/>
                <w:left w:val="none" w:sz="0" w:space="0" w:color="auto"/>
                <w:bottom w:val="none" w:sz="0" w:space="0" w:color="auto"/>
                <w:right w:val="none" w:sz="0" w:space="0" w:color="auto"/>
              </w:divBdr>
            </w:div>
            <w:div w:id="1586455094">
              <w:marLeft w:val="0"/>
              <w:marRight w:val="0"/>
              <w:marTop w:val="0"/>
              <w:marBottom w:val="0"/>
              <w:divBdr>
                <w:top w:val="none" w:sz="0" w:space="0" w:color="auto"/>
                <w:left w:val="none" w:sz="0" w:space="0" w:color="auto"/>
                <w:bottom w:val="none" w:sz="0" w:space="0" w:color="auto"/>
                <w:right w:val="none" w:sz="0" w:space="0" w:color="auto"/>
              </w:divBdr>
            </w:div>
            <w:div w:id="721559515">
              <w:marLeft w:val="0"/>
              <w:marRight w:val="0"/>
              <w:marTop w:val="0"/>
              <w:marBottom w:val="0"/>
              <w:divBdr>
                <w:top w:val="none" w:sz="0" w:space="0" w:color="auto"/>
                <w:left w:val="none" w:sz="0" w:space="0" w:color="auto"/>
                <w:bottom w:val="none" w:sz="0" w:space="0" w:color="auto"/>
                <w:right w:val="none" w:sz="0" w:space="0" w:color="auto"/>
              </w:divBdr>
            </w:div>
            <w:div w:id="867914899">
              <w:marLeft w:val="0"/>
              <w:marRight w:val="0"/>
              <w:marTop w:val="0"/>
              <w:marBottom w:val="0"/>
              <w:divBdr>
                <w:top w:val="none" w:sz="0" w:space="0" w:color="auto"/>
                <w:left w:val="none" w:sz="0" w:space="0" w:color="auto"/>
                <w:bottom w:val="none" w:sz="0" w:space="0" w:color="auto"/>
                <w:right w:val="none" w:sz="0" w:space="0" w:color="auto"/>
              </w:divBdr>
            </w:div>
            <w:div w:id="922880355">
              <w:marLeft w:val="0"/>
              <w:marRight w:val="0"/>
              <w:marTop w:val="0"/>
              <w:marBottom w:val="0"/>
              <w:divBdr>
                <w:top w:val="none" w:sz="0" w:space="0" w:color="auto"/>
                <w:left w:val="none" w:sz="0" w:space="0" w:color="auto"/>
                <w:bottom w:val="none" w:sz="0" w:space="0" w:color="auto"/>
                <w:right w:val="none" w:sz="0" w:space="0" w:color="auto"/>
              </w:divBdr>
            </w:div>
          </w:divsChild>
        </w:div>
        <w:div w:id="925307185">
          <w:marLeft w:val="0"/>
          <w:marRight w:val="0"/>
          <w:marTop w:val="0"/>
          <w:marBottom w:val="0"/>
          <w:divBdr>
            <w:top w:val="none" w:sz="0" w:space="0" w:color="auto"/>
            <w:left w:val="none" w:sz="0" w:space="0" w:color="auto"/>
            <w:bottom w:val="none" w:sz="0" w:space="0" w:color="auto"/>
            <w:right w:val="none" w:sz="0" w:space="0" w:color="auto"/>
          </w:divBdr>
          <w:divsChild>
            <w:div w:id="2057631">
              <w:marLeft w:val="0"/>
              <w:marRight w:val="0"/>
              <w:marTop w:val="0"/>
              <w:marBottom w:val="0"/>
              <w:divBdr>
                <w:top w:val="none" w:sz="0" w:space="0" w:color="auto"/>
                <w:left w:val="none" w:sz="0" w:space="0" w:color="auto"/>
                <w:bottom w:val="none" w:sz="0" w:space="0" w:color="auto"/>
                <w:right w:val="none" w:sz="0" w:space="0" w:color="auto"/>
              </w:divBdr>
            </w:div>
            <w:div w:id="411585246">
              <w:marLeft w:val="0"/>
              <w:marRight w:val="0"/>
              <w:marTop w:val="0"/>
              <w:marBottom w:val="0"/>
              <w:divBdr>
                <w:top w:val="none" w:sz="0" w:space="0" w:color="auto"/>
                <w:left w:val="none" w:sz="0" w:space="0" w:color="auto"/>
                <w:bottom w:val="none" w:sz="0" w:space="0" w:color="auto"/>
                <w:right w:val="none" w:sz="0" w:space="0" w:color="auto"/>
              </w:divBdr>
            </w:div>
            <w:div w:id="887373356">
              <w:marLeft w:val="0"/>
              <w:marRight w:val="0"/>
              <w:marTop w:val="0"/>
              <w:marBottom w:val="0"/>
              <w:divBdr>
                <w:top w:val="none" w:sz="0" w:space="0" w:color="auto"/>
                <w:left w:val="none" w:sz="0" w:space="0" w:color="auto"/>
                <w:bottom w:val="none" w:sz="0" w:space="0" w:color="auto"/>
                <w:right w:val="none" w:sz="0" w:space="0" w:color="auto"/>
              </w:divBdr>
            </w:div>
            <w:div w:id="788622617">
              <w:marLeft w:val="0"/>
              <w:marRight w:val="0"/>
              <w:marTop w:val="0"/>
              <w:marBottom w:val="0"/>
              <w:divBdr>
                <w:top w:val="none" w:sz="0" w:space="0" w:color="auto"/>
                <w:left w:val="none" w:sz="0" w:space="0" w:color="auto"/>
                <w:bottom w:val="none" w:sz="0" w:space="0" w:color="auto"/>
                <w:right w:val="none" w:sz="0" w:space="0" w:color="auto"/>
              </w:divBdr>
            </w:div>
            <w:div w:id="2001232595">
              <w:marLeft w:val="0"/>
              <w:marRight w:val="0"/>
              <w:marTop w:val="0"/>
              <w:marBottom w:val="0"/>
              <w:divBdr>
                <w:top w:val="none" w:sz="0" w:space="0" w:color="auto"/>
                <w:left w:val="none" w:sz="0" w:space="0" w:color="auto"/>
                <w:bottom w:val="none" w:sz="0" w:space="0" w:color="auto"/>
                <w:right w:val="none" w:sz="0" w:space="0" w:color="auto"/>
              </w:divBdr>
            </w:div>
            <w:div w:id="1796169085">
              <w:marLeft w:val="0"/>
              <w:marRight w:val="0"/>
              <w:marTop w:val="0"/>
              <w:marBottom w:val="0"/>
              <w:divBdr>
                <w:top w:val="none" w:sz="0" w:space="0" w:color="auto"/>
                <w:left w:val="none" w:sz="0" w:space="0" w:color="auto"/>
                <w:bottom w:val="none" w:sz="0" w:space="0" w:color="auto"/>
                <w:right w:val="none" w:sz="0" w:space="0" w:color="auto"/>
              </w:divBdr>
            </w:div>
            <w:div w:id="700058868">
              <w:marLeft w:val="0"/>
              <w:marRight w:val="0"/>
              <w:marTop w:val="0"/>
              <w:marBottom w:val="0"/>
              <w:divBdr>
                <w:top w:val="none" w:sz="0" w:space="0" w:color="auto"/>
                <w:left w:val="none" w:sz="0" w:space="0" w:color="auto"/>
                <w:bottom w:val="none" w:sz="0" w:space="0" w:color="auto"/>
                <w:right w:val="none" w:sz="0" w:space="0" w:color="auto"/>
              </w:divBdr>
            </w:div>
            <w:div w:id="1734424131">
              <w:marLeft w:val="0"/>
              <w:marRight w:val="0"/>
              <w:marTop w:val="0"/>
              <w:marBottom w:val="0"/>
              <w:divBdr>
                <w:top w:val="none" w:sz="0" w:space="0" w:color="auto"/>
                <w:left w:val="none" w:sz="0" w:space="0" w:color="auto"/>
                <w:bottom w:val="none" w:sz="0" w:space="0" w:color="auto"/>
                <w:right w:val="none" w:sz="0" w:space="0" w:color="auto"/>
              </w:divBdr>
            </w:div>
            <w:div w:id="836310037">
              <w:marLeft w:val="0"/>
              <w:marRight w:val="0"/>
              <w:marTop w:val="0"/>
              <w:marBottom w:val="0"/>
              <w:divBdr>
                <w:top w:val="none" w:sz="0" w:space="0" w:color="auto"/>
                <w:left w:val="none" w:sz="0" w:space="0" w:color="auto"/>
                <w:bottom w:val="none" w:sz="0" w:space="0" w:color="auto"/>
                <w:right w:val="none" w:sz="0" w:space="0" w:color="auto"/>
              </w:divBdr>
            </w:div>
            <w:div w:id="1771775049">
              <w:marLeft w:val="0"/>
              <w:marRight w:val="0"/>
              <w:marTop w:val="0"/>
              <w:marBottom w:val="0"/>
              <w:divBdr>
                <w:top w:val="none" w:sz="0" w:space="0" w:color="auto"/>
                <w:left w:val="none" w:sz="0" w:space="0" w:color="auto"/>
                <w:bottom w:val="none" w:sz="0" w:space="0" w:color="auto"/>
                <w:right w:val="none" w:sz="0" w:space="0" w:color="auto"/>
              </w:divBdr>
            </w:div>
            <w:div w:id="111411982">
              <w:marLeft w:val="0"/>
              <w:marRight w:val="0"/>
              <w:marTop w:val="0"/>
              <w:marBottom w:val="0"/>
              <w:divBdr>
                <w:top w:val="none" w:sz="0" w:space="0" w:color="auto"/>
                <w:left w:val="none" w:sz="0" w:space="0" w:color="auto"/>
                <w:bottom w:val="none" w:sz="0" w:space="0" w:color="auto"/>
                <w:right w:val="none" w:sz="0" w:space="0" w:color="auto"/>
              </w:divBdr>
            </w:div>
            <w:div w:id="1058625174">
              <w:marLeft w:val="0"/>
              <w:marRight w:val="0"/>
              <w:marTop w:val="0"/>
              <w:marBottom w:val="0"/>
              <w:divBdr>
                <w:top w:val="none" w:sz="0" w:space="0" w:color="auto"/>
                <w:left w:val="none" w:sz="0" w:space="0" w:color="auto"/>
                <w:bottom w:val="none" w:sz="0" w:space="0" w:color="auto"/>
                <w:right w:val="none" w:sz="0" w:space="0" w:color="auto"/>
              </w:divBdr>
            </w:div>
            <w:div w:id="1552963639">
              <w:marLeft w:val="0"/>
              <w:marRight w:val="0"/>
              <w:marTop w:val="0"/>
              <w:marBottom w:val="0"/>
              <w:divBdr>
                <w:top w:val="none" w:sz="0" w:space="0" w:color="auto"/>
                <w:left w:val="none" w:sz="0" w:space="0" w:color="auto"/>
                <w:bottom w:val="none" w:sz="0" w:space="0" w:color="auto"/>
                <w:right w:val="none" w:sz="0" w:space="0" w:color="auto"/>
              </w:divBdr>
            </w:div>
            <w:div w:id="1473256257">
              <w:marLeft w:val="0"/>
              <w:marRight w:val="0"/>
              <w:marTop w:val="0"/>
              <w:marBottom w:val="0"/>
              <w:divBdr>
                <w:top w:val="none" w:sz="0" w:space="0" w:color="auto"/>
                <w:left w:val="none" w:sz="0" w:space="0" w:color="auto"/>
                <w:bottom w:val="none" w:sz="0" w:space="0" w:color="auto"/>
                <w:right w:val="none" w:sz="0" w:space="0" w:color="auto"/>
              </w:divBdr>
            </w:div>
            <w:div w:id="708341720">
              <w:marLeft w:val="0"/>
              <w:marRight w:val="0"/>
              <w:marTop w:val="0"/>
              <w:marBottom w:val="0"/>
              <w:divBdr>
                <w:top w:val="none" w:sz="0" w:space="0" w:color="auto"/>
                <w:left w:val="none" w:sz="0" w:space="0" w:color="auto"/>
                <w:bottom w:val="none" w:sz="0" w:space="0" w:color="auto"/>
                <w:right w:val="none" w:sz="0" w:space="0" w:color="auto"/>
              </w:divBdr>
            </w:div>
            <w:div w:id="1828863437">
              <w:marLeft w:val="0"/>
              <w:marRight w:val="0"/>
              <w:marTop w:val="0"/>
              <w:marBottom w:val="0"/>
              <w:divBdr>
                <w:top w:val="none" w:sz="0" w:space="0" w:color="auto"/>
                <w:left w:val="none" w:sz="0" w:space="0" w:color="auto"/>
                <w:bottom w:val="none" w:sz="0" w:space="0" w:color="auto"/>
                <w:right w:val="none" w:sz="0" w:space="0" w:color="auto"/>
              </w:divBdr>
            </w:div>
            <w:div w:id="1856965953">
              <w:marLeft w:val="0"/>
              <w:marRight w:val="0"/>
              <w:marTop w:val="0"/>
              <w:marBottom w:val="0"/>
              <w:divBdr>
                <w:top w:val="none" w:sz="0" w:space="0" w:color="auto"/>
                <w:left w:val="none" w:sz="0" w:space="0" w:color="auto"/>
                <w:bottom w:val="none" w:sz="0" w:space="0" w:color="auto"/>
                <w:right w:val="none" w:sz="0" w:space="0" w:color="auto"/>
              </w:divBdr>
            </w:div>
            <w:div w:id="2003970419">
              <w:marLeft w:val="0"/>
              <w:marRight w:val="0"/>
              <w:marTop w:val="0"/>
              <w:marBottom w:val="0"/>
              <w:divBdr>
                <w:top w:val="none" w:sz="0" w:space="0" w:color="auto"/>
                <w:left w:val="none" w:sz="0" w:space="0" w:color="auto"/>
                <w:bottom w:val="none" w:sz="0" w:space="0" w:color="auto"/>
                <w:right w:val="none" w:sz="0" w:space="0" w:color="auto"/>
              </w:divBdr>
            </w:div>
            <w:div w:id="813716135">
              <w:marLeft w:val="0"/>
              <w:marRight w:val="0"/>
              <w:marTop w:val="0"/>
              <w:marBottom w:val="0"/>
              <w:divBdr>
                <w:top w:val="none" w:sz="0" w:space="0" w:color="auto"/>
                <w:left w:val="none" w:sz="0" w:space="0" w:color="auto"/>
                <w:bottom w:val="none" w:sz="0" w:space="0" w:color="auto"/>
                <w:right w:val="none" w:sz="0" w:space="0" w:color="auto"/>
              </w:divBdr>
            </w:div>
            <w:div w:id="2045211923">
              <w:marLeft w:val="0"/>
              <w:marRight w:val="0"/>
              <w:marTop w:val="0"/>
              <w:marBottom w:val="0"/>
              <w:divBdr>
                <w:top w:val="none" w:sz="0" w:space="0" w:color="auto"/>
                <w:left w:val="none" w:sz="0" w:space="0" w:color="auto"/>
                <w:bottom w:val="none" w:sz="0" w:space="0" w:color="auto"/>
                <w:right w:val="none" w:sz="0" w:space="0" w:color="auto"/>
              </w:divBdr>
            </w:div>
            <w:div w:id="184558041">
              <w:marLeft w:val="0"/>
              <w:marRight w:val="0"/>
              <w:marTop w:val="0"/>
              <w:marBottom w:val="0"/>
              <w:divBdr>
                <w:top w:val="none" w:sz="0" w:space="0" w:color="auto"/>
                <w:left w:val="none" w:sz="0" w:space="0" w:color="auto"/>
                <w:bottom w:val="none" w:sz="0" w:space="0" w:color="auto"/>
                <w:right w:val="none" w:sz="0" w:space="0" w:color="auto"/>
              </w:divBdr>
            </w:div>
            <w:div w:id="320351403">
              <w:marLeft w:val="0"/>
              <w:marRight w:val="0"/>
              <w:marTop w:val="0"/>
              <w:marBottom w:val="0"/>
              <w:divBdr>
                <w:top w:val="none" w:sz="0" w:space="0" w:color="auto"/>
                <w:left w:val="none" w:sz="0" w:space="0" w:color="auto"/>
                <w:bottom w:val="none" w:sz="0" w:space="0" w:color="auto"/>
                <w:right w:val="none" w:sz="0" w:space="0" w:color="auto"/>
              </w:divBdr>
            </w:div>
            <w:div w:id="1103765244">
              <w:marLeft w:val="0"/>
              <w:marRight w:val="0"/>
              <w:marTop w:val="0"/>
              <w:marBottom w:val="0"/>
              <w:divBdr>
                <w:top w:val="none" w:sz="0" w:space="0" w:color="auto"/>
                <w:left w:val="none" w:sz="0" w:space="0" w:color="auto"/>
                <w:bottom w:val="none" w:sz="0" w:space="0" w:color="auto"/>
                <w:right w:val="none" w:sz="0" w:space="0" w:color="auto"/>
              </w:divBdr>
            </w:div>
            <w:div w:id="972708531">
              <w:marLeft w:val="0"/>
              <w:marRight w:val="0"/>
              <w:marTop w:val="0"/>
              <w:marBottom w:val="0"/>
              <w:divBdr>
                <w:top w:val="none" w:sz="0" w:space="0" w:color="auto"/>
                <w:left w:val="none" w:sz="0" w:space="0" w:color="auto"/>
                <w:bottom w:val="none" w:sz="0" w:space="0" w:color="auto"/>
                <w:right w:val="none" w:sz="0" w:space="0" w:color="auto"/>
              </w:divBdr>
            </w:div>
            <w:div w:id="748618651">
              <w:marLeft w:val="0"/>
              <w:marRight w:val="0"/>
              <w:marTop w:val="0"/>
              <w:marBottom w:val="0"/>
              <w:divBdr>
                <w:top w:val="none" w:sz="0" w:space="0" w:color="auto"/>
                <w:left w:val="none" w:sz="0" w:space="0" w:color="auto"/>
                <w:bottom w:val="none" w:sz="0" w:space="0" w:color="auto"/>
                <w:right w:val="none" w:sz="0" w:space="0" w:color="auto"/>
              </w:divBdr>
            </w:div>
            <w:div w:id="1625774991">
              <w:marLeft w:val="0"/>
              <w:marRight w:val="0"/>
              <w:marTop w:val="0"/>
              <w:marBottom w:val="0"/>
              <w:divBdr>
                <w:top w:val="none" w:sz="0" w:space="0" w:color="auto"/>
                <w:left w:val="none" w:sz="0" w:space="0" w:color="auto"/>
                <w:bottom w:val="none" w:sz="0" w:space="0" w:color="auto"/>
                <w:right w:val="none" w:sz="0" w:space="0" w:color="auto"/>
              </w:divBdr>
            </w:div>
            <w:div w:id="458109994">
              <w:marLeft w:val="0"/>
              <w:marRight w:val="0"/>
              <w:marTop w:val="0"/>
              <w:marBottom w:val="0"/>
              <w:divBdr>
                <w:top w:val="none" w:sz="0" w:space="0" w:color="auto"/>
                <w:left w:val="none" w:sz="0" w:space="0" w:color="auto"/>
                <w:bottom w:val="none" w:sz="0" w:space="0" w:color="auto"/>
                <w:right w:val="none" w:sz="0" w:space="0" w:color="auto"/>
              </w:divBdr>
            </w:div>
            <w:div w:id="1334189470">
              <w:marLeft w:val="0"/>
              <w:marRight w:val="0"/>
              <w:marTop w:val="0"/>
              <w:marBottom w:val="0"/>
              <w:divBdr>
                <w:top w:val="none" w:sz="0" w:space="0" w:color="auto"/>
                <w:left w:val="none" w:sz="0" w:space="0" w:color="auto"/>
                <w:bottom w:val="none" w:sz="0" w:space="0" w:color="auto"/>
                <w:right w:val="none" w:sz="0" w:space="0" w:color="auto"/>
              </w:divBdr>
            </w:div>
            <w:div w:id="970554618">
              <w:marLeft w:val="0"/>
              <w:marRight w:val="0"/>
              <w:marTop w:val="0"/>
              <w:marBottom w:val="0"/>
              <w:divBdr>
                <w:top w:val="none" w:sz="0" w:space="0" w:color="auto"/>
                <w:left w:val="none" w:sz="0" w:space="0" w:color="auto"/>
                <w:bottom w:val="none" w:sz="0" w:space="0" w:color="auto"/>
                <w:right w:val="none" w:sz="0" w:space="0" w:color="auto"/>
              </w:divBdr>
            </w:div>
            <w:div w:id="917910548">
              <w:marLeft w:val="0"/>
              <w:marRight w:val="0"/>
              <w:marTop w:val="0"/>
              <w:marBottom w:val="0"/>
              <w:divBdr>
                <w:top w:val="none" w:sz="0" w:space="0" w:color="auto"/>
                <w:left w:val="none" w:sz="0" w:space="0" w:color="auto"/>
                <w:bottom w:val="none" w:sz="0" w:space="0" w:color="auto"/>
                <w:right w:val="none" w:sz="0" w:space="0" w:color="auto"/>
              </w:divBdr>
            </w:div>
            <w:div w:id="1960721051">
              <w:marLeft w:val="0"/>
              <w:marRight w:val="0"/>
              <w:marTop w:val="0"/>
              <w:marBottom w:val="0"/>
              <w:divBdr>
                <w:top w:val="none" w:sz="0" w:space="0" w:color="auto"/>
                <w:left w:val="none" w:sz="0" w:space="0" w:color="auto"/>
                <w:bottom w:val="none" w:sz="0" w:space="0" w:color="auto"/>
                <w:right w:val="none" w:sz="0" w:space="0" w:color="auto"/>
              </w:divBdr>
            </w:div>
            <w:div w:id="1702045895">
              <w:marLeft w:val="0"/>
              <w:marRight w:val="0"/>
              <w:marTop w:val="0"/>
              <w:marBottom w:val="0"/>
              <w:divBdr>
                <w:top w:val="none" w:sz="0" w:space="0" w:color="auto"/>
                <w:left w:val="none" w:sz="0" w:space="0" w:color="auto"/>
                <w:bottom w:val="none" w:sz="0" w:space="0" w:color="auto"/>
                <w:right w:val="none" w:sz="0" w:space="0" w:color="auto"/>
              </w:divBdr>
            </w:div>
            <w:div w:id="1577544445">
              <w:marLeft w:val="0"/>
              <w:marRight w:val="0"/>
              <w:marTop w:val="0"/>
              <w:marBottom w:val="0"/>
              <w:divBdr>
                <w:top w:val="none" w:sz="0" w:space="0" w:color="auto"/>
                <w:left w:val="none" w:sz="0" w:space="0" w:color="auto"/>
                <w:bottom w:val="none" w:sz="0" w:space="0" w:color="auto"/>
                <w:right w:val="none" w:sz="0" w:space="0" w:color="auto"/>
              </w:divBdr>
            </w:div>
            <w:div w:id="603537889">
              <w:marLeft w:val="0"/>
              <w:marRight w:val="0"/>
              <w:marTop w:val="0"/>
              <w:marBottom w:val="0"/>
              <w:divBdr>
                <w:top w:val="none" w:sz="0" w:space="0" w:color="auto"/>
                <w:left w:val="none" w:sz="0" w:space="0" w:color="auto"/>
                <w:bottom w:val="none" w:sz="0" w:space="0" w:color="auto"/>
                <w:right w:val="none" w:sz="0" w:space="0" w:color="auto"/>
              </w:divBdr>
            </w:div>
            <w:div w:id="1865514079">
              <w:marLeft w:val="0"/>
              <w:marRight w:val="0"/>
              <w:marTop w:val="0"/>
              <w:marBottom w:val="0"/>
              <w:divBdr>
                <w:top w:val="none" w:sz="0" w:space="0" w:color="auto"/>
                <w:left w:val="none" w:sz="0" w:space="0" w:color="auto"/>
                <w:bottom w:val="none" w:sz="0" w:space="0" w:color="auto"/>
                <w:right w:val="none" w:sz="0" w:space="0" w:color="auto"/>
              </w:divBdr>
            </w:div>
            <w:div w:id="1742562729">
              <w:marLeft w:val="0"/>
              <w:marRight w:val="0"/>
              <w:marTop w:val="0"/>
              <w:marBottom w:val="0"/>
              <w:divBdr>
                <w:top w:val="none" w:sz="0" w:space="0" w:color="auto"/>
                <w:left w:val="none" w:sz="0" w:space="0" w:color="auto"/>
                <w:bottom w:val="none" w:sz="0" w:space="0" w:color="auto"/>
                <w:right w:val="none" w:sz="0" w:space="0" w:color="auto"/>
              </w:divBdr>
            </w:div>
            <w:div w:id="433138206">
              <w:marLeft w:val="0"/>
              <w:marRight w:val="0"/>
              <w:marTop w:val="0"/>
              <w:marBottom w:val="0"/>
              <w:divBdr>
                <w:top w:val="none" w:sz="0" w:space="0" w:color="auto"/>
                <w:left w:val="none" w:sz="0" w:space="0" w:color="auto"/>
                <w:bottom w:val="none" w:sz="0" w:space="0" w:color="auto"/>
                <w:right w:val="none" w:sz="0" w:space="0" w:color="auto"/>
              </w:divBdr>
            </w:div>
            <w:div w:id="1279525930">
              <w:marLeft w:val="0"/>
              <w:marRight w:val="0"/>
              <w:marTop w:val="0"/>
              <w:marBottom w:val="0"/>
              <w:divBdr>
                <w:top w:val="none" w:sz="0" w:space="0" w:color="auto"/>
                <w:left w:val="none" w:sz="0" w:space="0" w:color="auto"/>
                <w:bottom w:val="none" w:sz="0" w:space="0" w:color="auto"/>
                <w:right w:val="none" w:sz="0" w:space="0" w:color="auto"/>
              </w:divBdr>
            </w:div>
            <w:div w:id="1245408837">
              <w:marLeft w:val="0"/>
              <w:marRight w:val="0"/>
              <w:marTop w:val="0"/>
              <w:marBottom w:val="0"/>
              <w:divBdr>
                <w:top w:val="none" w:sz="0" w:space="0" w:color="auto"/>
                <w:left w:val="none" w:sz="0" w:space="0" w:color="auto"/>
                <w:bottom w:val="none" w:sz="0" w:space="0" w:color="auto"/>
                <w:right w:val="none" w:sz="0" w:space="0" w:color="auto"/>
              </w:divBdr>
            </w:div>
            <w:div w:id="97719187">
              <w:marLeft w:val="0"/>
              <w:marRight w:val="0"/>
              <w:marTop w:val="0"/>
              <w:marBottom w:val="0"/>
              <w:divBdr>
                <w:top w:val="none" w:sz="0" w:space="0" w:color="auto"/>
                <w:left w:val="none" w:sz="0" w:space="0" w:color="auto"/>
                <w:bottom w:val="none" w:sz="0" w:space="0" w:color="auto"/>
                <w:right w:val="none" w:sz="0" w:space="0" w:color="auto"/>
              </w:divBdr>
            </w:div>
            <w:div w:id="90660291">
              <w:marLeft w:val="0"/>
              <w:marRight w:val="0"/>
              <w:marTop w:val="0"/>
              <w:marBottom w:val="0"/>
              <w:divBdr>
                <w:top w:val="none" w:sz="0" w:space="0" w:color="auto"/>
                <w:left w:val="none" w:sz="0" w:space="0" w:color="auto"/>
                <w:bottom w:val="none" w:sz="0" w:space="0" w:color="auto"/>
                <w:right w:val="none" w:sz="0" w:space="0" w:color="auto"/>
              </w:divBdr>
            </w:div>
            <w:div w:id="479427882">
              <w:marLeft w:val="0"/>
              <w:marRight w:val="0"/>
              <w:marTop w:val="0"/>
              <w:marBottom w:val="0"/>
              <w:divBdr>
                <w:top w:val="none" w:sz="0" w:space="0" w:color="auto"/>
                <w:left w:val="none" w:sz="0" w:space="0" w:color="auto"/>
                <w:bottom w:val="none" w:sz="0" w:space="0" w:color="auto"/>
                <w:right w:val="none" w:sz="0" w:space="0" w:color="auto"/>
              </w:divBdr>
            </w:div>
            <w:div w:id="1775785674">
              <w:marLeft w:val="0"/>
              <w:marRight w:val="0"/>
              <w:marTop w:val="0"/>
              <w:marBottom w:val="0"/>
              <w:divBdr>
                <w:top w:val="none" w:sz="0" w:space="0" w:color="auto"/>
                <w:left w:val="none" w:sz="0" w:space="0" w:color="auto"/>
                <w:bottom w:val="none" w:sz="0" w:space="0" w:color="auto"/>
                <w:right w:val="none" w:sz="0" w:space="0" w:color="auto"/>
              </w:divBdr>
            </w:div>
            <w:div w:id="845631824">
              <w:marLeft w:val="0"/>
              <w:marRight w:val="0"/>
              <w:marTop w:val="0"/>
              <w:marBottom w:val="0"/>
              <w:divBdr>
                <w:top w:val="none" w:sz="0" w:space="0" w:color="auto"/>
                <w:left w:val="none" w:sz="0" w:space="0" w:color="auto"/>
                <w:bottom w:val="none" w:sz="0" w:space="0" w:color="auto"/>
                <w:right w:val="none" w:sz="0" w:space="0" w:color="auto"/>
              </w:divBdr>
            </w:div>
            <w:div w:id="2009359313">
              <w:marLeft w:val="0"/>
              <w:marRight w:val="0"/>
              <w:marTop w:val="0"/>
              <w:marBottom w:val="0"/>
              <w:divBdr>
                <w:top w:val="none" w:sz="0" w:space="0" w:color="auto"/>
                <w:left w:val="none" w:sz="0" w:space="0" w:color="auto"/>
                <w:bottom w:val="none" w:sz="0" w:space="0" w:color="auto"/>
                <w:right w:val="none" w:sz="0" w:space="0" w:color="auto"/>
              </w:divBdr>
            </w:div>
            <w:div w:id="2075616212">
              <w:marLeft w:val="0"/>
              <w:marRight w:val="0"/>
              <w:marTop w:val="0"/>
              <w:marBottom w:val="0"/>
              <w:divBdr>
                <w:top w:val="none" w:sz="0" w:space="0" w:color="auto"/>
                <w:left w:val="none" w:sz="0" w:space="0" w:color="auto"/>
                <w:bottom w:val="none" w:sz="0" w:space="0" w:color="auto"/>
                <w:right w:val="none" w:sz="0" w:space="0" w:color="auto"/>
              </w:divBdr>
            </w:div>
            <w:div w:id="1912037623">
              <w:marLeft w:val="0"/>
              <w:marRight w:val="0"/>
              <w:marTop w:val="0"/>
              <w:marBottom w:val="0"/>
              <w:divBdr>
                <w:top w:val="none" w:sz="0" w:space="0" w:color="auto"/>
                <w:left w:val="none" w:sz="0" w:space="0" w:color="auto"/>
                <w:bottom w:val="none" w:sz="0" w:space="0" w:color="auto"/>
                <w:right w:val="none" w:sz="0" w:space="0" w:color="auto"/>
              </w:divBdr>
            </w:div>
            <w:div w:id="311832499">
              <w:marLeft w:val="0"/>
              <w:marRight w:val="0"/>
              <w:marTop w:val="0"/>
              <w:marBottom w:val="0"/>
              <w:divBdr>
                <w:top w:val="none" w:sz="0" w:space="0" w:color="auto"/>
                <w:left w:val="none" w:sz="0" w:space="0" w:color="auto"/>
                <w:bottom w:val="none" w:sz="0" w:space="0" w:color="auto"/>
                <w:right w:val="none" w:sz="0" w:space="0" w:color="auto"/>
              </w:divBdr>
            </w:div>
            <w:div w:id="75828077">
              <w:marLeft w:val="0"/>
              <w:marRight w:val="0"/>
              <w:marTop w:val="0"/>
              <w:marBottom w:val="0"/>
              <w:divBdr>
                <w:top w:val="none" w:sz="0" w:space="0" w:color="auto"/>
                <w:left w:val="none" w:sz="0" w:space="0" w:color="auto"/>
                <w:bottom w:val="none" w:sz="0" w:space="0" w:color="auto"/>
                <w:right w:val="none" w:sz="0" w:space="0" w:color="auto"/>
              </w:divBdr>
            </w:div>
            <w:div w:id="1312320958">
              <w:marLeft w:val="0"/>
              <w:marRight w:val="0"/>
              <w:marTop w:val="0"/>
              <w:marBottom w:val="0"/>
              <w:divBdr>
                <w:top w:val="none" w:sz="0" w:space="0" w:color="auto"/>
                <w:left w:val="none" w:sz="0" w:space="0" w:color="auto"/>
                <w:bottom w:val="none" w:sz="0" w:space="0" w:color="auto"/>
                <w:right w:val="none" w:sz="0" w:space="0" w:color="auto"/>
              </w:divBdr>
            </w:div>
            <w:div w:id="811168536">
              <w:marLeft w:val="0"/>
              <w:marRight w:val="0"/>
              <w:marTop w:val="0"/>
              <w:marBottom w:val="0"/>
              <w:divBdr>
                <w:top w:val="none" w:sz="0" w:space="0" w:color="auto"/>
                <w:left w:val="none" w:sz="0" w:space="0" w:color="auto"/>
                <w:bottom w:val="none" w:sz="0" w:space="0" w:color="auto"/>
                <w:right w:val="none" w:sz="0" w:space="0" w:color="auto"/>
              </w:divBdr>
            </w:div>
            <w:div w:id="351300170">
              <w:marLeft w:val="0"/>
              <w:marRight w:val="0"/>
              <w:marTop w:val="0"/>
              <w:marBottom w:val="0"/>
              <w:divBdr>
                <w:top w:val="none" w:sz="0" w:space="0" w:color="auto"/>
                <w:left w:val="none" w:sz="0" w:space="0" w:color="auto"/>
                <w:bottom w:val="none" w:sz="0" w:space="0" w:color="auto"/>
                <w:right w:val="none" w:sz="0" w:space="0" w:color="auto"/>
              </w:divBdr>
            </w:div>
            <w:div w:id="1285119229">
              <w:marLeft w:val="0"/>
              <w:marRight w:val="0"/>
              <w:marTop w:val="0"/>
              <w:marBottom w:val="0"/>
              <w:divBdr>
                <w:top w:val="none" w:sz="0" w:space="0" w:color="auto"/>
                <w:left w:val="none" w:sz="0" w:space="0" w:color="auto"/>
                <w:bottom w:val="none" w:sz="0" w:space="0" w:color="auto"/>
                <w:right w:val="none" w:sz="0" w:space="0" w:color="auto"/>
              </w:divBdr>
            </w:div>
            <w:div w:id="2067529751">
              <w:marLeft w:val="0"/>
              <w:marRight w:val="0"/>
              <w:marTop w:val="0"/>
              <w:marBottom w:val="0"/>
              <w:divBdr>
                <w:top w:val="none" w:sz="0" w:space="0" w:color="auto"/>
                <w:left w:val="none" w:sz="0" w:space="0" w:color="auto"/>
                <w:bottom w:val="none" w:sz="0" w:space="0" w:color="auto"/>
                <w:right w:val="none" w:sz="0" w:space="0" w:color="auto"/>
              </w:divBdr>
            </w:div>
            <w:div w:id="2108382062">
              <w:marLeft w:val="0"/>
              <w:marRight w:val="0"/>
              <w:marTop w:val="0"/>
              <w:marBottom w:val="0"/>
              <w:divBdr>
                <w:top w:val="none" w:sz="0" w:space="0" w:color="auto"/>
                <w:left w:val="none" w:sz="0" w:space="0" w:color="auto"/>
                <w:bottom w:val="none" w:sz="0" w:space="0" w:color="auto"/>
                <w:right w:val="none" w:sz="0" w:space="0" w:color="auto"/>
              </w:divBdr>
            </w:div>
            <w:div w:id="1063674551">
              <w:marLeft w:val="0"/>
              <w:marRight w:val="0"/>
              <w:marTop w:val="0"/>
              <w:marBottom w:val="0"/>
              <w:divBdr>
                <w:top w:val="none" w:sz="0" w:space="0" w:color="auto"/>
                <w:left w:val="none" w:sz="0" w:space="0" w:color="auto"/>
                <w:bottom w:val="none" w:sz="0" w:space="0" w:color="auto"/>
                <w:right w:val="none" w:sz="0" w:space="0" w:color="auto"/>
              </w:divBdr>
            </w:div>
            <w:div w:id="805271539">
              <w:marLeft w:val="0"/>
              <w:marRight w:val="0"/>
              <w:marTop w:val="0"/>
              <w:marBottom w:val="0"/>
              <w:divBdr>
                <w:top w:val="none" w:sz="0" w:space="0" w:color="auto"/>
                <w:left w:val="none" w:sz="0" w:space="0" w:color="auto"/>
                <w:bottom w:val="none" w:sz="0" w:space="0" w:color="auto"/>
                <w:right w:val="none" w:sz="0" w:space="0" w:color="auto"/>
              </w:divBdr>
            </w:div>
            <w:div w:id="1327392614">
              <w:marLeft w:val="0"/>
              <w:marRight w:val="0"/>
              <w:marTop w:val="0"/>
              <w:marBottom w:val="0"/>
              <w:divBdr>
                <w:top w:val="none" w:sz="0" w:space="0" w:color="auto"/>
                <w:left w:val="none" w:sz="0" w:space="0" w:color="auto"/>
                <w:bottom w:val="none" w:sz="0" w:space="0" w:color="auto"/>
                <w:right w:val="none" w:sz="0" w:space="0" w:color="auto"/>
              </w:divBdr>
            </w:div>
            <w:div w:id="1684239028">
              <w:marLeft w:val="0"/>
              <w:marRight w:val="0"/>
              <w:marTop w:val="0"/>
              <w:marBottom w:val="0"/>
              <w:divBdr>
                <w:top w:val="none" w:sz="0" w:space="0" w:color="auto"/>
                <w:left w:val="none" w:sz="0" w:space="0" w:color="auto"/>
                <w:bottom w:val="none" w:sz="0" w:space="0" w:color="auto"/>
                <w:right w:val="none" w:sz="0" w:space="0" w:color="auto"/>
              </w:divBdr>
            </w:div>
            <w:div w:id="108866352">
              <w:marLeft w:val="0"/>
              <w:marRight w:val="0"/>
              <w:marTop w:val="0"/>
              <w:marBottom w:val="0"/>
              <w:divBdr>
                <w:top w:val="none" w:sz="0" w:space="0" w:color="auto"/>
                <w:left w:val="none" w:sz="0" w:space="0" w:color="auto"/>
                <w:bottom w:val="none" w:sz="0" w:space="0" w:color="auto"/>
                <w:right w:val="none" w:sz="0" w:space="0" w:color="auto"/>
              </w:divBdr>
            </w:div>
            <w:div w:id="1768386626">
              <w:marLeft w:val="0"/>
              <w:marRight w:val="0"/>
              <w:marTop w:val="0"/>
              <w:marBottom w:val="0"/>
              <w:divBdr>
                <w:top w:val="none" w:sz="0" w:space="0" w:color="auto"/>
                <w:left w:val="none" w:sz="0" w:space="0" w:color="auto"/>
                <w:bottom w:val="none" w:sz="0" w:space="0" w:color="auto"/>
                <w:right w:val="none" w:sz="0" w:space="0" w:color="auto"/>
              </w:divBdr>
            </w:div>
            <w:div w:id="1113591872">
              <w:marLeft w:val="0"/>
              <w:marRight w:val="0"/>
              <w:marTop w:val="0"/>
              <w:marBottom w:val="0"/>
              <w:divBdr>
                <w:top w:val="none" w:sz="0" w:space="0" w:color="auto"/>
                <w:left w:val="none" w:sz="0" w:space="0" w:color="auto"/>
                <w:bottom w:val="none" w:sz="0" w:space="0" w:color="auto"/>
                <w:right w:val="none" w:sz="0" w:space="0" w:color="auto"/>
              </w:divBdr>
            </w:div>
            <w:div w:id="1889148355">
              <w:marLeft w:val="0"/>
              <w:marRight w:val="0"/>
              <w:marTop w:val="0"/>
              <w:marBottom w:val="0"/>
              <w:divBdr>
                <w:top w:val="none" w:sz="0" w:space="0" w:color="auto"/>
                <w:left w:val="none" w:sz="0" w:space="0" w:color="auto"/>
                <w:bottom w:val="none" w:sz="0" w:space="0" w:color="auto"/>
                <w:right w:val="none" w:sz="0" w:space="0" w:color="auto"/>
              </w:divBdr>
            </w:div>
            <w:div w:id="1493255726">
              <w:marLeft w:val="0"/>
              <w:marRight w:val="0"/>
              <w:marTop w:val="0"/>
              <w:marBottom w:val="0"/>
              <w:divBdr>
                <w:top w:val="none" w:sz="0" w:space="0" w:color="auto"/>
                <w:left w:val="none" w:sz="0" w:space="0" w:color="auto"/>
                <w:bottom w:val="none" w:sz="0" w:space="0" w:color="auto"/>
                <w:right w:val="none" w:sz="0" w:space="0" w:color="auto"/>
              </w:divBdr>
            </w:div>
            <w:div w:id="1892384496">
              <w:marLeft w:val="0"/>
              <w:marRight w:val="0"/>
              <w:marTop w:val="0"/>
              <w:marBottom w:val="0"/>
              <w:divBdr>
                <w:top w:val="none" w:sz="0" w:space="0" w:color="auto"/>
                <w:left w:val="none" w:sz="0" w:space="0" w:color="auto"/>
                <w:bottom w:val="none" w:sz="0" w:space="0" w:color="auto"/>
                <w:right w:val="none" w:sz="0" w:space="0" w:color="auto"/>
              </w:divBdr>
            </w:div>
            <w:div w:id="1476995172">
              <w:marLeft w:val="0"/>
              <w:marRight w:val="0"/>
              <w:marTop w:val="0"/>
              <w:marBottom w:val="0"/>
              <w:divBdr>
                <w:top w:val="none" w:sz="0" w:space="0" w:color="auto"/>
                <w:left w:val="none" w:sz="0" w:space="0" w:color="auto"/>
                <w:bottom w:val="none" w:sz="0" w:space="0" w:color="auto"/>
                <w:right w:val="none" w:sz="0" w:space="0" w:color="auto"/>
              </w:divBdr>
            </w:div>
            <w:div w:id="630867320">
              <w:marLeft w:val="0"/>
              <w:marRight w:val="0"/>
              <w:marTop w:val="0"/>
              <w:marBottom w:val="0"/>
              <w:divBdr>
                <w:top w:val="none" w:sz="0" w:space="0" w:color="auto"/>
                <w:left w:val="none" w:sz="0" w:space="0" w:color="auto"/>
                <w:bottom w:val="none" w:sz="0" w:space="0" w:color="auto"/>
                <w:right w:val="none" w:sz="0" w:space="0" w:color="auto"/>
              </w:divBdr>
            </w:div>
            <w:div w:id="691762912">
              <w:marLeft w:val="0"/>
              <w:marRight w:val="0"/>
              <w:marTop w:val="0"/>
              <w:marBottom w:val="0"/>
              <w:divBdr>
                <w:top w:val="none" w:sz="0" w:space="0" w:color="auto"/>
                <w:left w:val="none" w:sz="0" w:space="0" w:color="auto"/>
                <w:bottom w:val="none" w:sz="0" w:space="0" w:color="auto"/>
                <w:right w:val="none" w:sz="0" w:space="0" w:color="auto"/>
              </w:divBdr>
            </w:div>
            <w:div w:id="703555526">
              <w:marLeft w:val="0"/>
              <w:marRight w:val="0"/>
              <w:marTop w:val="0"/>
              <w:marBottom w:val="0"/>
              <w:divBdr>
                <w:top w:val="none" w:sz="0" w:space="0" w:color="auto"/>
                <w:left w:val="none" w:sz="0" w:space="0" w:color="auto"/>
                <w:bottom w:val="none" w:sz="0" w:space="0" w:color="auto"/>
                <w:right w:val="none" w:sz="0" w:space="0" w:color="auto"/>
              </w:divBdr>
            </w:div>
            <w:div w:id="729116053">
              <w:marLeft w:val="0"/>
              <w:marRight w:val="0"/>
              <w:marTop w:val="0"/>
              <w:marBottom w:val="0"/>
              <w:divBdr>
                <w:top w:val="none" w:sz="0" w:space="0" w:color="auto"/>
                <w:left w:val="none" w:sz="0" w:space="0" w:color="auto"/>
                <w:bottom w:val="none" w:sz="0" w:space="0" w:color="auto"/>
                <w:right w:val="none" w:sz="0" w:space="0" w:color="auto"/>
              </w:divBdr>
            </w:div>
            <w:div w:id="596862119">
              <w:marLeft w:val="0"/>
              <w:marRight w:val="0"/>
              <w:marTop w:val="0"/>
              <w:marBottom w:val="0"/>
              <w:divBdr>
                <w:top w:val="none" w:sz="0" w:space="0" w:color="auto"/>
                <w:left w:val="none" w:sz="0" w:space="0" w:color="auto"/>
                <w:bottom w:val="none" w:sz="0" w:space="0" w:color="auto"/>
                <w:right w:val="none" w:sz="0" w:space="0" w:color="auto"/>
              </w:divBdr>
            </w:div>
            <w:div w:id="2025668891">
              <w:marLeft w:val="0"/>
              <w:marRight w:val="0"/>
              <w:marTop w:val="0"/>
              <w:marBottom w:val="0"/>
              <w:divBdr>
                <w:top w:val="none" w:sz="0" w:space="0" w:color="auto"/>
                <w:left w:val="none" w:sz="0" w:space="0" w:color="auto"/>
                <w:bottom w:val="none" w:sz="0" w:space="0" w:color="auto"/>
                <w:right w:val="none" w:sz="0" w:space="0" w:color="auto"/>
              </w:divBdr>
            </w:div>
            <w:div w:id="1055591248">
              <w:marLeft w:val="0"/>
              <w:marRight w:val="0"/>
              <w:marTop w:val="0"/>
              <w:marBottom w:val="0"/>
              <w:divBdr>
                <w:top w:val="none" w:sz="0" w:space="0" w:color="auto"/>
                <w:left w:val="none" w:sz="0" w:space="0" w:color="auto"/>
                <w:bottom w:val="none" w:sz="0" w:space="0" w:color="auto"/>
                <w:right w:val="none" w:sz="0" w:space="0" w:color="auto"/>
              </w:divBdr>
            </w:div>
            <w:div w:id="38556129">
              <w:marLeft w:val="0"/>
              <w:marRight w:val="0"/>
              <w:marTop w:val="0"/>
              <w:marBottom w:val="0"/>
              <w:divBdr>
                <w:top w:val="none" w:sz="0" w:space="0" w:color="auto"/>
                <w:left w:val="none" w:sz="0" w:space="0" w:color="auto"/>
                <w:bottom w:val="none" w:sz="0" w:space="0" w:color="auto"/>
                <w:right w:val="none" w:sz="0" w:space="0" w:color="auto"/>
              </w:divBdr>
            </w:div>
            <w:div w:id="946159057">
              <w:marLeft w:val="0"/>
              <w:marRight w:val="0"/>
              <w:marTop w:val="0"/>
              <w:marBottom w:val="0"/>
              <w:divBdr>
                <w:top w:val="none" w:sz="0" w:space="0" w:color="auto"/>
                <w:left w:val="none" w:sz="0" w:space="0" w:color="auto"/>
                <w:bottom w:val="none" w:sz="0" w:space="0" w:color="auto"/>
                <w:right w:val="none" w:sz="0" w:space="0" w:color="auto"/>
              </w:divBdr>
            </w:div>
            <w:div w:id="664010923">
              <w:marLeft w:val="0"/>
              <w:marRight w:val="0"/>
              <w:marTop w:val="0"/>
              <w:marBottom w:val="0"/>
              <w:divBdr>
                <w:top w:val="none" w:sz="0" w:space="0" w:color="auto"/>
                <w:left w:val="none" w:sz="0" w:space="0" w:color="auto"/>
                <w:bottom w:val="none" w:sz="0" w:space="0" w:color="auto"/>
                <w:right w:val="none" w:sz="0" w:space="0" w:color="auto"/>
              </w:divBdr>
            </w:div>
            <w:div w:id="879973224">
              <w:marLeft w:val="0"/>
              <w:marRight w:val="0"/>
              <w:marTop w:val="0"/>
              <w:marBottom w:val="0"/>
              <w:divBdr>
                <w:top w:val="none" w:sz="0" w:space="0" w:color="auto"/>
                <w:left w:val="none" w:sz="0" w:space="0" w:color="auto"/>
                <w:bottom w:val="none" w:sz="0" w:space="0" w:color="auto"/>
                <w:right w:val="none" w:sz="0" w:space="0" w:color="auto"/>
              </w:divBdr>
            </w:div>
            <w:div w:id="1357731260">
              <w:marLeft w:val="0"/>
              <w:marRight w:val="0"/>
              <w:marTop w:val="0"/>
              <w:marBottom w:val="0"/>
              <w:divBdr>
                <w:top w:val="none" w:sz="0" w:space="0" w:color="auto"/>
                <w:left w:val="none" w:sz="0" w:space="0" w:color="auto"/>
                <w:bottom w:val="none" w:sz="0" w:space="0" w:color="auto"/>
                <w:right w:val="none" w:sz="0" w:space="0" w:color="auto"/>
              </w:divBdr>
            </w:div>
            <w:div w:id="917519833">
              <w:marLeft w:val="0"/>
              <w:marRight w:val="0"/>
              <w:marTop w:val="0"/>
              <w:marBottom w:val="0"/>
              <w:divBdr>
                <w:top w:val="none" w:sz="0" w:space="0" w:color="auto"/>
                <w:left w:val="none" w:sz="0" w:space="0" w:color="auto"/>
                <w:bottom w:val="none" w:sz="0" w:space="0" w:color="auto"/>
                <w:right w:val="none" w:sz="0" w:space="0" w:color="auto"/>
              </w:divBdr>
            </w:div>
            <w:div w:id="1432385834">
              <w:marLeft w:val="0"/>
              <w:marRight w:val="0"/>
              <w:marTop w:val="0"/>
              <w:marBottom w:val="0"/>
              <w:divBdr>
                <w:top w:val="none" w:sz="0" w:space="0" w:color="auto"/>
                <w:left w:val="none" w:sz="0" w:space="0" w:color="auto"/>
                <w:bottom w:val="none" w:sz="0" w:space="0" w:color="auto"/>
                <w:right w:val="none" w:sz="0" w:space="0" w:color="auto"/>
              </w:divBdr>
            </w:div>
            <w:div w:id="1499269295">
              <w:marLeft w:val="0"/>
              <w:marRight w:val="0"/>
              <w:marTop w:val="0"/>
              <w:marBottom w:val="0"/>
              <w:divBdr>
                <w:top w:val="none" w:sz="0" w:space="0" w:color="auto"/>
                <w:left w:val="none" w:sz="0" w:space="0" w:color="auto"/>
                <w:bottom w:val="none" w:sz="0" w:space="0" w:color="auto"/>
                <w:right w:val="none" w:sz="0" w:space="0" w:color="auto"/>
              </w:divBdr>
            </w:div>
            <w:div w:id="580214358">
              <w:marLeft w:val="0"/>
              <w:marRight w:val="0"/>
              <w:marTop w:val="0"/>
              <w:marBottom w:val="0"/>
              <w:divBdr>
                <w:top w:val="none" w:sz="0" w:space="0" w:color="auto"/>
                <w:left w:val="none" w:sz="0" w:space="0" w:color="auto"/>
                <w:bottom w:val="none" w:sz="0" w:space="0" w:color="auto"/>
                <w:right w:val="none" w:sz="0" w:space="0" w:color="auto"/>
              </w:divBdr>
            </w:div>
            <w:div w:id="606814808">
              <w:marLeft w:val="0"/>
              <w:marRight w:val="0"/>
              <w:marTop w:val="0"/>
              <w:marBottom w:val="0"/>
              <w:divBdr>
                <w:top w:val="none" w:sz="0" w:space="0" w:color="auto"/>
                <w:left w:val="none" w:sz="0" w:space="0" w:color="auto"/>
                <w:bottom w:val="none" w:sz="0" w:space="0" w:color="auto"/>
                <w:right w:val="none" w:sz="0" w:space="0" w:color="auto"/>
              </w:divBdr>
            </w:div>
            <w:div w:id="1289703251">
              <w:marLeft w:val="0"/>
              <w:marRight w:val="0"/>
              <w:marTop w:val="0"/>
              <w:marBottom w:val="0"/>
              <w:divBdr>
                <w:top w:val="none" w:sz="0" w:space="0" w:color="auto"/>
                <w:left w:val="none" w:sz="0" w:space="0" w:color="auto"/>
                <w:bottom w:val="none" w:sz="0" w:space="0" w:color="auto"/>
                <w:right w:val="none" w:sz="0" w:space="0" w:color="auto"/>
              </w:divBdr>
            </w:div>
            <w:div w:id="1011957216">
              <w:marLeft w:val="0"/>
              <w:marRight w:val="0"/>
              <w:marTop w:val="0"/>
              <w:marBottom w:val="0"/>
              <w:divBdr>
                <w:top w:val="none" w:sz="0" w:space="0" w:color="auto"/>
                <w:left w:val="none" w:sz="0" w:space="0" w:color="auto"/>
                <w:bottom w:val="none" w:sz="0" w:space="0" w:color="auto"/>
                <w:right w:val="none" w:sz="0" w:space="0" w:color="auto"/>
              </w:divBdr>
            </w:div>
            <w:div w:id="1646273283">
              <w:marLeft w:val="0"/>
              <w:marRight w:val="0"/>
              <w:marTop w:val="0"/>
              <w:marBottom w:val="0"/>
              <w:divBdr>
                <w:top w:val="none" w:sz="0" w:space="0" w:color="auto"/>
                <w:left w:val="none" w:sz="0" w:space="0" w:color="auto"/>
                <w:bottom w:val="none" w:sz="0" w:space="0" w:color="auto"/>
                <w:right w:val="none" w:sz="0" w:space="0" w:color="auto"/>
              </w:divBdr>
            </w:div>
            <w:div w:id="1148521743">
              <w:marLeft w:val="0"/>
              <w:marRight w:val="0"/>
              <w:marTop w:val="0"/>
              <w:marBottom w:val="0"/>
              <w:divBdr>
                <w:top w:val="none" w:sz="0" w:space="0" w:color="auto"/>
                <w:left w:val="none" w:sz="0" w:space="0" w:color="auto"/>
                <w:bottom w:val="none" w:sz="0" w:space="0" w:color="auto"/>
                <w:right w:val="none" w:sz="0" w:space="0" w:color="auto"/>
              </w:divBdr>
            </w:div>
            <w:div w:id="1914656431">
              <w:marLeft w:val="0"/>
              <w:marRight w:val="0"/>
              <w:marTop w:val="0"/>
              <w:marBottom w:val="0"/>
              <w:divBdr>
                <w:top w:val="none" w:sz="0" w:space="0" w:color="auto"/>
                <w:left w:val="none" w:sz="0" w:space="0" w:color="auto"/>
                <w:bottom w:val="none" w:sz="0" w:space="0" w:color="auto"/>
                <w:right w:val="none" w:sz="0" w:space="0" w:color="auto"/>
              </w:divBdr>
            </w:div>
            <w:div w:id="229779260">
              <w:marLeft w:val="0"/>
              <w:marRight w:val="0"/>
              <w:marTop w:val="0"/>
              <w:marBottom w:val="0"/>
              <w:divBdr>
                <w:top w:val="none" w:sz="0" w:space="0" w:color="auto"/>
                <w:left w:val="none" w:sz="0" w:space="0" w:color="auto"/>
                <w:bottom w:val="none" w:sz="0" w:space="0" w:color="auto"/>
                <w:right w:val="none" w:sz="0" w:space="0" w:color="auto"/>
              </w:divBdr>
            </w:div>
            <w:div w:id="710956727">
              <w:marLeft w:val="0"/>
              <w:marRight w:val="0"/>
              <w:marTop w:val="0"/>
              <w:marBottom w:val="0"/>
              <w:divBdr>
                <w:top w:val="none" w:sz="0" w:space="0" w:color="auto"/>
                <w:left w:val="none" w:sz="0" w:space="0" w:color="auto"/>
                <w:bottom w:val="none" w:sz="0" w:space="0" w:color="auto"/>
                <w:right w:val="none" w:sz="0" w:space="0" w:color="auto"/>
              </w:divBdr>
            </w:div>
            <w:div w:id="1039744900">
              <w:marLeft w:val="0"/>
              <w:marRight w:val="0"/>
              <w:marTop w:val="0"/>
              <w:marBottom w:val="0"/>
              <w:divBdr>
                <w:top w:val="none" w:sz="0" w:space="0" w:color="auto"/>
                <w:left w:val="none" w:sz="0" w:space="0" w:color="auto"/>
                <w:bottom w:val="none" w:sz="0" w:space="0" w:color="auto"/>
                <w:right w:val="none" w:sz="0" w:space="0" w:color="auto"/>
              </w:divBdr>
            </w:div>
            <w:div w:id="1321695349">
              <w:marLeft w:val="0"/>
              <w:marRight w:val="0"/>
              <w:marTop w:val="0"/>
              <w:marBottom w:val="0"/>
              <w:divBdr>
                <w:top w:val="none" w:sz="0" w:space="0" w:color="auto"/>
                <w:left w:val="none" w:sz="0" w:space="0" w:color="auto"/>
                <w:bottom w:val="none" w:sz="0" w:space="0" w:color="auto"/>
                <w:right w:val="none" w:sz="0" w:space="0" w:color="auto"/>
              </w:divBdr>
            </w:div>
            <w:div w:id="1087772825">
              <w:marLeft w:val="0"/>
              <w:marRight w:val="0"/>
              <w:marTop w:val="0"/>
              <w:marBottom w:val="0"/>
              <w:divBdr>
                <w:top w:val="none" w:sz="0" w:space="0" w:color="auto"/>
                <w:left w:val="none" w:sz="0" w:space="0" w:color="auto"/>
                <w:bottom w:val="none" w:sz="0" w:space="0" w:color="auto"/>
                <w:right w:val="none" w:sz="0" w:space="0" w:color="auto"/>
              </w:divBdr>
            </w:div>
            <w:div w:id="663901264">
              <w:marLeft w:val="0"/>
              <w:marRight w:val="0"/>
              <w:marTop w:val="0"/>
              <w:marBottom w:val="0"/>
              <w:divBdr>
                <w:top w:val="none" w:sz="0" w:space="0" w:color="auto"/>
                <w:left w:val="none" w:sz="0" w:space="0" w:color="auto"/>
                <w:bottom w:val="none" w:sz="0" w:space="0" w:color="auto"/>
                <w:right w:val="none" w:sz="0" w:space="0" w:color="auto"/>
              </w:divBdr>
            </w:div>
            <w:div w:id="432551655">
              <w:marLeft w:val="0"/>
              <w:marRight w:val="0"/>
              <w:marTop w:val="0"/>
              <w:marBottom w:val="0"/>
              <w:divBdr>
                <w:top w:val="none" w:sz="0" w:space="0" w:color="auto"/>
                <w:left w:val="none" w:sz="0" w:space="0" w:color="auto"/>
                <w:bottom w:val="none" w:sz="0" w:space="0" w:color="auto"/>
                <w:right w:val="none" w:sz="0" w:space="0" w:color="auto"/>
              </w:divBdr>
            </w:div>
            <w:div w:id="1149134737">
              <w:marLeft w:val="0"/>
              <w:marRight w:val="0"/>
              <w:marTop w:val="0"/>
              <w:marBottom w:val="0"/>
              <w:divBdr>
                <w:top w:val="none" w:sz="0" w:space="0" w:color="auto"/>
                <w:left w:val="none" w:sz="0" w:space="0" w:color="auto"/>
                <w:bottom w:val="none" w:sz="0" w:space="0" w:color="auto"/>
                <w:right w:val="none" w:sz="0" w:space="0" w:color="auto"/>
              </w:divBdr>
            </w:div>
            <w:div w:id="1074887706">
              <w:marLeft w:val="0"/>
              <w:marRight w:val="0"/>
              <w:marTop w:val="0"/>
              <w:marBottom w:val="0"/>
              <w:divBdr>
                <w:top w:val="none" w:sz="0" w:space="0" w:color="auto"/>
                <w:left w:val="none" w:sz="0" w:space="0" w:color="auto"/>
                <w:bottom w:val="none" w:sz="0" w:space="0" w:color="auto"/>
                <w:right w:val="none" w:sz="0" w:space="0" w:color="auto"/>
              </w:divBdr>
            </w:div>
            <w:div w:id="204413789">
              <w:marLeft w:val="0"/>
              <w:marRight w:val="0"/>
              <w:marTop w:val="0"/>
              <w:marBottom w:val="0"/>
              <w:divBdr>
                <w:top w:val="none" w:sz="0" w:space="0" w:color="auto"/>
                <w:left w:val="none" w:sz="0" w:space="0" w:color="auto"/>
                <w:bottom w:val="none" w:sz="0" w:space="0" w:color="auto"/>
                <w:right w:val="none" w:sz="0" w:space="0" w:color="auto"/>
              </w:divBdr>
            </w:div>
            <w:div w:id="1463385384">
              <w:marLeft w:val="0"/>
              <w:marRight w:val="0"/>
              <w:marTop w:val="0"/>
              <w:marBottom w:val="0"/>
              <w:divBdr>
                <w:top w:val="none" w:sz="0" w:space="0" w:color="auto"/>
                <w:left w:val="none" w:sz="0" w:space="0" w:color="auto"/>
                <w:bottom w:val="none" w:sz="0" w:space="0" w:color="auto"/>
                <w:right w:val="none" w:sz="0" w:space="0" w:color="auto"/>
              </w:divBdr>
            </w:div>
            <w:div w:id="501117962">
              <w:marLeft w:val="0"/>
              <w:marRight w:val="0"/>
              <w:marTop w:val="0"/>
              <w:marBottom w:val="0"/>
              <w:divBdr>
                <w:top w:val="none" w:sz="0" w:space="0" w:color="auto"/>
                <w:left w:val="none" w:sz="0" w:space="0" w:color="auto"/>
                <w:bottom w:val="none" w:sz="0" w:space="0" w:color="auto"/>
                <w:right w:val="none" w:sz="0" w:space="0" w:color="auto"/>
              </w:divBdr>
            </w:div>
            <w:div w:id="1631014751">
              <w:marLeft w:val="0"/>
              <w:marRight w:val="0"/>
              <w:marTop w:val="0"/>
              <w:marBottom w:val="0"/>
              <w:divBdr>
                <w:top w:val="none" w:sz="0" w:space="0" w:color="auto"/>
                <w:left w:val="none" w:sz="0" w:space="0" w:color="auto"/>
                <w:bottom w:val="none" w:sz="0" w:space="0" w:color="auto"/>
                <w:right w:val="none" w:sz="0" w:space="0" w:color="auto"/>
              </w:divBdr>
            </w:div>
            <w:div w:id="87194677">
              <w:marLeft w:val="0"/>
              <w:marRight w:val="0"/>
              <w:marTop w:val="0"/>
              <w:marBottom w:val="0"/>
              <w:divBdr>
                <w:top w:val="none" w:sz="0" w:space="0" w:color="auto"/>
                <w:left w:val="none" w:sz="0" w:space="0" w:color="auto"/>
                <w:bottom w:val="none" w:sz="0" w:space="0" w:color="auto"/>
                <w:right w:val="none" w:sz="0" w:space="0" w:color="auto"/>
              </w:divBdr>
            </w:div>
            <w:div w:id="694698570">
              <w:marLeft w:val="0"/>
              <w:marRight w:val="0"/>
              <w:marTop w:val="0"/>
              <w:marBottom w:val="0"/>
              <w:divBdr>
                <w:top w:val="none" w:sz="0" w:space="0" w:color="auto"/>
                <w:left w:val="none" w:sz="0" w:space="0" w:color="auto"/>
                <w:bottom w:val="none" w:sz="0" w:space="0" w:color="auto"/>
                <w:right w:val="none" w:sz="0" w:space="0" w:color="auto"/>
              </w:divBdr>
            </w:div>
            <w:div w:id="788667940">
              <w:marLeft w:val="0"/>
              <w:marRight w:val="0"/>
              <w:marTop w:val="0"/>
              <w:marBottom w:val="0"/>
              <w:divBdr>
                <w:top w:val="none" w:sz="0" w:space="0" w:color="auto"/>
                <w:left w:val="none" w:sz="0" w:space="0" w:color="auto"/>
                <w:bottom w:val="none" w:sz="0" w:space="0" w:color="auto"/>
                <w:right w:val="none" w:sz="0" w:space="0" w:color="auto"/>
              </w:divBdr>
            </w:div>
            <w:div w:id="1255553819">
              <w:marLeft w:val="0"/>
              <w:marRight w:val="0"/>
              <w:marTop w:val="0"/>
              <w:marBottom w:val="0"/>
              <w:divBdr>
                <w:top w:val="none" w:sz="0" w:space="0" w:color="auto"/>
                <w:left w:val="none" w:sz="0" w:space="0" w:color="auto"/>
                <w:bottom w:val="none" w:sz="0" w:space="0" w:color="auto"/>
                <w:right w:val="none" w:sz="0" w:space="0" w:color="auto"/>
              </w:divBdr>
            </w:div>
            <w:div w:id="60100494">
              <w:marLeft w:val="0"/>
              <w:marRight w:val="0"/>
              <w:marTop w:val="0"/>
              <w:marBottom w:val="0"/>
              <w:divBdr>
                <w:top w:val="none" w:sz="0" w:space="0" w:color="auto"/>
                <w:left w:val="none" w:sz="0" w:space="0" w:color="auto"/>
                <w:bottom w:val="none" w:sz="0" w:space="0" w:color="auto"/>
                <w:right w:val="none" w:sz="0" w:space="0" w:color="auto"/>
              </w:divBdr>
            </w:div>
            <w:div w:id="952902338">
              <w:marLeft w:val="0"/>
              <w:marRight w:val="0"/>
              <w:marTop w:val="0"/>
              <w:marBottom w:val="0"/>
              <w:divBdr>
                <w:top w:val="none" w:sz="0" w:space="0" w:color="auto"/>
                <w:left w:val="none" w:sz="0" w:space="0" w:color="auto"/>
                <w:bottom w:val="none" w:sz="0" w:space="0" w:color="auto"/>
                <w:right w:val="none" w:sz="0" w:space="0" w:color="auto"/>
              </w:divBdr>
            </w:div>
            <w:div w:id="241912489">
              <w:marLeft w:val="0"/>
              <w:marRight w:val="0"/>
              <w:marTop w:val="0"/>
              <w:marBottom w:val="0"/>
              <w:divBdr>
                <w:top w:val="none" w:sz="0" w:space="0" w:color="auto"/>
                <w:left w:val="none" w:sz="0" w:space="0" w:color="auto"/>
                <w:bottom w:val="none" w:sz="0" w:space="0" w:color="auto"/>
                <w:right w:val="none" w:sz="0" w:space="0" w:color="auto"/>
              </w:divBdr>
            </w:div>
            <w:div w:id="1239630330">
              <w:marLeft w:val="0"/>
              <w:marRight w:val="0"/>
              <w:marTop w:val="0"/>
              <w:marBottom w:val="0"/>
              <w:divBdr>
                <w:top w:val="none" w:sz="0" w:space="0" w:color="auto"/>
                <w:left w:val="none" w:sz="0" w:space="0" w:color="auto"/>
                <w:bottom w:val="none" w:sz="0" w:space="0" w:color="auto"/>
                <w:right w:val="none" w:sz="0" w:space="0" w:color="auto"/>
              </w:divBdr>
            </w:div>
            <w:div w:id="534461526">
              <w:marLeft w:val="0"/>
              <w:marRight w:val="0"/>
              <w:marTop w:val="0"/>
              <w:marBottom w:val="0"/>
              <w:divBdr>
                <w:top w:val="none" w:sz="0" w:space="0" w:color="auto"/>
                <w:left w:val="none" w:sz="0" w:space="0" w:color="auto"/>
                <w:bottom w:val="none" w:sz="0" w:space="0" w:color="auto"/>
                <w:right w:val="none" w:sz="0" w:space="0" w:color="auto"/>
              </w:divBdr>
            </w:div>
            <w:div w:id="1176456033">
              <w:marLeft w:val="0"/>
              <w:marRight w:val="0"/>
              <w:marTop w:val="0"/>
              <w:marBottom w:val="0"/>
              <w:divBdr>
                <w:top w:val="none" w:sz="0" w:space="0" w:color="auto"/>
                <w:left w:val="none" w:sz="0" w:space="0" w:color="auto"/>
                <w:bottom w:val="none" w:sz="0" w:space="0" w:color="auto"/>
                <w:right w:val="none" w:sz="0" w:space="0" w:color="auto"/>
              </w:divBdr>
            </w:div>
            <w:div w:id="2015259954">
              <w:marLeft w:val="0"/>
              <w:marRight w:val="0"/>
              <w:marTop w:val="0"/>
              <w:marBottom w:val="0"/>
              <w:divBdr>
                <w:top w:val="none" w:sz="0" w:space="0" w:color="auto"/>
                <w:left w:val="none" w:sz="0" w:space="0" w:color="auto"/>
                <w:bottom w:val="none" w:sz="0" w:space="0" w:color="auto"/>
                <w:right w:val="none" w:sz="0" w:space="0" w:color="auto"/>
              </w:divBdr>
            </w:div>
            <w:div w:id="1206216170">
              <w:marLeft w:val="0"/>
              <w:marRight w:val="0"/>
              <w:marTop w:val="0"/>
              <w:marBottom w:val="0"/>
              <w:divBdr>
                <w:top w:val="none" w:sz="0" w:space="0" w:color="auto"/>
                <w:left w:val="none" w:sz="0" w:space="0" w:color="auto"/>
                <w:bottom w:val="none" w:sz="0" w:space="0" w:color="auto"/>
                <w:right w:val="none" w:sz="0" w:space="0" w:color="auto"/>
              </w:divBdr>
            </w:div>
            <w:div w:id="1876115350">
              <w:marLeft w:val="0"/>
              <w:marRight w:val="0"/>
              <w:marTop w:val="0"/>
              <w:marBottom w:val="0"/>
              <w:divBdr>
                <w:top w:val="none" w:sz="0" w:space="0" w:color="auto"/>
                <w:left w:val="none" w:sz="0" w:space="0" w:color="auto"/>
                <w:bottom w:val="none" w:sz="0" w:space="0" w:color="auto"/>
                <w:right w:val="none" w:sz="0" w:space="0" w:color="auto"/>
              </w:divBdr>
            </w:div>
            <w:div w:id="2033336034">
              <w:marLeft w:val="0"/>
              <w:marRight w:val="0"/>
              <w:marTop w:val="0"/>
              <w:marBottom w:val="0"/>
              <w:divBdr>
                <w:top w:val="none" w:sz="0" w:space="0" w:color="auto"/>
                <w:left w:val="none" w:sz="0" w:space="0" w:color="auto"/>
                <w:bottom w:val="none" w:sz="0" w:space="0" w:color="auto"/>
                <w:right w:val="none" w:sz="0" w:space="0" w:color="auto"/>
              </w:divBdr>
            </w:div>
            <w:div w:id="102923807">
              <w:marLeft w:val="0"/>
              <w:marRight w:val="0"/>
              <w:marTop w:val="0"/>
              <w:marBottom w:val="0"/>
              <w:divBdr>
                <w:top w:val="none" w:sz="0" w:space="0" w:color="auto"/>
                <w:left w:val="none" w:sz="0" w:space="0" w:color="auto"/>
                <w:bottom w:val="none" w:sz="0" w:space="0" w:color="auto"/>
                <w:right w:val="none" w:sz="0" w:space="0" w:color="auto"/>
              </w:divBdr>
            </w:div>
            <w:div w:id="406534751">
              <w:marLeft w:val="0"/>
              <w:marRight w:val="0"/>
              <w:marTop w:val="0"/>
              <w:marBottom w:val="0"/>
              <w:divBdr>
                <w:top w:val="none" w:sz="0" w:space="0" w:color="auto"/>
                <w:left w:val="none" w:sz="0" w:space="0" w:color="auto"/>
                <w:bottom w:val="none" w:sz="0" w:space="0" w:color="auto"/>
                <w:right w:val="none" w:sz="0" w:space="0" w:color="auto"/>
              </w:divBdr>
            </w:div>
            <w:div w:id="1776056882">
              <w:marLeft w:val="0"/>
              <w:marRight w:val="0"/>
              <w:marTop w:val="0"/>
              <w:marBottom w:val="0"/>
              <w:divBdr>
                <w:top w:val="none" w:sz="0" w:space="0" w:color="auto"/>
                <w:left w:val="none" w:sz="0" w:space="0" w:color="auto"/>
                <w:bottom w:val="none" w:sz="0" w:space="0" w:color="auto"/>
                <w:right w:val="none" w:sz="0" w:space="0" w:color="auto"/>
              </w:divBdr>
            </w:div>
            <w:div w:id="187185723">
              <w:marLeft w:val="0"/>
              <w:marRight w:val="0"/>
              <w:marTop w:val="0"/>
              <w:marBottom w:val="0"/>
              <w:divBdr>
                <w:top w:val="none" w:sz="0" w:space="0" w:color="auto"/>
                <w:left w:val="none" w:sz="0" w:space="0" w:color="auto"/>
                <w:bottom w:val="none" w:sz="0" w:space="0" w:color="auto"/>
                <w:right w:val="none" w:sz="0" w:space="0" w:color="auto"/>
              </w:divBdr>
            </w:div>
            <w:div w:id="2068796081">
              <w:marLeft w:val="0"/>
              <w:marRight w:val="0"/>
              <w:marTop w:val="0"/>
              <w:marBottom w:val="0"/>
              <w:divBdr>
                <w:top w:val="none" w:sz="0" w:space="0" w:color="auto"/>
                <w:left w:val="none" w:sz="0" w:space="0" w:color="auto"/>
                <w:bottom w:val="none" w:sz="0" w:space="0" w:color="auto"/>
                <w:right w:val="none" w:sz="0" w:space="0" w:color="auto"/>
              </w:divBdr>
            </w:div>
            <w:div w:id="2028755394">
              <w:marLeft w:val="0"/>
              <w:marRight w:val="0"/>
              <w:marTop w:val="0"/>
              <w:marBottom w:val="0"/>
              <w:divBdr>
                <w:top w:val="none" w:sz="0" w:space="0" w:color="auto"/>
                <w:left w:val="none" w:sz="0" w:space="0" w:color="auto"/>
                <w:bottom w:val="none" w:sz="0" w:space="0" w:color="auto"/>
                <w:right w:val="none" w:sz="0" w:space="0" w:color="auto"/>
              </w:divBdr>
            </w:div>
            <w:div w:id="346174339">
              <w:marLeft w:val="0"/>
              <w:marRight w:val="0"/>
              <w:marTop w:val="0"/>
              <w:marBottom w:val="0"/>
              <w:divBdr>
                <w:top w:val="none" w:sz="0" w:space="0" w:color="auto"/>
                <w:left w:val="none" w:sz="0" w:space="0" w:color="auto"/>
                <w:bottom w:val="none" w:sz="0" w:space="0" w:color="auto"/>
                <w:right w:val="none" w:sz="0" w:space="0" w:color="auto"/>
              </w:divBdr>
            </w:div>
            <w:div w:id="1142694347">
              <w:marLeft w:val="0"/>
              <w:marRight w:val="0"/>
              <w:marTop w:val="0"/>
              <w:marBottom w:val="0"/>
              <w:divBdr>
                <w:top w:val="none" w:sz="0" w:space="0" w:color="auto"/>
                <w:left w:val="none" w:sz="0" w:space="0" w:color="auto"/>
                <w:bottom w:val="none" w:sz="0" w:space="0" w:color="auto"/>
                <w:right w:val="none" w:sz="0" w:space="0" w:color="auto"/>
              </w:divBdr>
            </w:div>
            <w:div w:id="2068331369">
              <w:marLeft w:val="0"/>
              <w:marRight w:val="0"/>
              <w:marTop w:val="0"/>
              <w:marBottom w:val="0"/>
              <w:divBdr>
                <w:top w:val="none" w:sz="0" w:space="0" w:color="auto"/>
                <w:left w:val="none" w:sz="0" w:space="0" w:color="auto"/>
                <w:bottom w:val="none" w:sz="0" w:space="0" w:color="auto"/>
                <w:right w:val="none" w:sz="0" w:space="0" w:color="auto"/>
              </w:divBdr>
            </w:div>
            <w:div w:id="1189828630">
              <w:marLeft w:val="0"/>
              <w:marRight w:val="0"/>
              <w:marTop w:val="0"/>
              <w:marBottom w:val="0"/>
              <w:divBdr>
                <w:top w:val="none" w:sz="0" w:space="0" w:color="auto"/>
                <w:left w:val="none" w:sz="0" w:space="0" w:color="auto"/>
                <w:bottom w:val="none" w:sz="0" w:space="0" w:color="auto"/>
                <w:right w:val="none" w:sz="0" w:space="0" w:color="auto"/>
              </w:divBdr>
            </w:div>
            <w:div w:id="1748309830">
              <w:marLeft w:val="0"/>
              <w:marRight w:val="0"/>
              <w:marTop w:val="0"/>
              <w:marBottom w:val="0"/>
              <w:divBdr>
                <w:top w:val="none" w:sz="0" w:space="0" w:color="auto"/>
                <w:left w:val="none" w:sz="0" w:space="0" w:color="auto"/>
                <w:bottom w:val="none" w:sz="0" w:space="0" w:color="auto"/>
                <w:right w:val="none" w:sz="0" w:space="0" w:color="auto"/>
              </w:divBdr>
            </w:div>
            <w:div w:id="2043508756">
              <w:marLeft w:val="0"/>
              <w:marRight w:val="0"/>
              <w:marTop w:val="0"/>
              <w:marBottom w:val="0"/>
              <w:divBdr>
                <w:top w:val="none" w:sz="0" w:space="0" w:color="auto"/>
                <w:left w:val="none" w:sz="0" w:space="0" w:color="auto"/>
                <w:bottom w:val="none" w:sz="0" w:space="0" w:color="auto"/>
                <w:right w:val="none" w:sz="0" w:space="0" w:color="auto"/>
              </w:divBdr>
            </w:div>
            <w:div w:id="1045522485">
              <w:marLeft w:val="0"/>
              <w:marRight w:val="0"/>
              <w:marTop w:val="0"/>
              <w:marBottom w:val="0"/>
              <w:divBdr>
                <w:top w:val="none" w:sz="0" w:space="0" w:color="auto"/>
                <w:left w:val="none" w:sz="0" w:space="0" w:color="auto"/>
                <w:bottom w:val="none" w:sz="0" w:space="0" w:color="auto"/>
                <w:right w:val="none" w:sz="0" w:space="0" w:color="auto"/>
              </w:divBdr>
            </w:div>
            <w:div w:id="1895696171">
              <w:marLeft w:val="0"/>
              <w:marRight w:val="0"/>
              <w:marTop w:val="0"/>
              <w:marBottom w:val="0"/>
              <w:divBdr>
                <w:top w:val="none" w:sz="0" w:space="0" w:color="auto"/>
                <w:left w:val="none" w:sz="0" w:space="0" w:color="auto"/>
                <w:bottom w:val="none" w:sz="0" w:space="0" w:color="auto"/>
                <w:right w:val="none" w:sz="0" w:space="0" w:color="auto"/>
              </w:divBdr>
            </w:div>
            <w:div w:id="432946369">
              <w:marLeft w:val="0"/>
              <w:marRight w:val="0"/>
              <w:marTop w:val="0"/>
              <w:marBottom w:val="0"/>
              <w:divBdr>
                <w:top w:val="none" w:sz="0" w:space="0" w:color="auto"/>
                <w:left w:val="none" w:sz="0" w:space="0" w:color="auto"/>
                <w:bottom w:val="none" w:sz="0" w:space="0" w:color="auto"/>
                <w:right w:val="none" w:sz="0" w:space="0" w:color="auto"/>
              </w:divBdr>
            </w:div>
            <w:div w:id="1334575864">
              <w:marLeft w:val="0"/>
              <w:marRight w:val="0"/>
              <w:marTop w:val="0"/>
              <w:marBottom w:val="0"/>
              <w:divBdr>
                <w:top w:val="none" w:sz="0" w:space="0" w:color="auto"/>
                <w:left w:val="none" w:sz="0" w:space="0" w:color="auto"/>
                <w:bottom w:val="none" w:sz="0" w:space="0" w:color="auto"/>
                <w:right w:val="none" w:sz="0" w:space="0" w:color="auto"/>
              </w:divBdr>
            </w:div>
            <w:div w:id="1986622710">
              <w:marLeft w:val="0"/>
              <w:marRight w:val="0"/>
              <w:marTop w:val="0"/>
              <w:marBottom w:val="0"/>
              <w:divBdr>
                <w:top w:val="none" w:sz="0" w:space="0" w:color="auto"/>
                <w:left w:val="none" w:sz="0" w:space="0" w:color="auto"/>
                <w:bottom w:val="none" w:sz="0" w:space="0" w:color="auto"/>
                <w:right w:val="none" w:sz="0" w:space="0" w:color="auto"/>
              </w:divBdr>
            </w:div>
            <w:div w:id="682363715">
              <w:marLeft w:val="0"/>
              <w:marRight w:val="0"/>
              <w:marTop w:val="0"/>
              <w:marBottom w:val="0"/>
              <w:divBdr>
                <w:top w:val="none" w:sz="0" w:space="0" w:color="auto"/>
                <w:left w:val="none" w:sz="0" w:space="0" w:color="auto"/>
                <w:bottom w:val="none" w:sz="0" w:space="0" w:color="auto"/>
                <w:right w:val="none" w:sz="0" w:space="0" w:color="auto"/>
              </w:divBdr>
            </w:div>
            <w:div w:id="62534093">
              <w:marLeft w:val="0"/>
              <w:marRight w:val="0"/>
              <w:marTop w:val="0"/>
              <w:marBottom w:val="0"/>
              <w:divBdr>
                <w:top w:val="none" w:sz="0" w:space="0" w:color="auto"/>
                <w:left w:val="none" w:sz="0" w:space="0" w:color="auto"/>
                <w:bottom w:val="none" w:sz="0" w:space="0" w:color="auto"/>
                <w:right w:val="none" w:sz="0" w:space="0" w:color="auto"/>
              </w:divBdr>
            </w:div>
            <w:div w:id="264384162">
              <w:marLeft w:val="0"/>
              <w:marRight w:val="0"/>
              <w:marTop w:val="0"/>
              <w:marBottom w:val="0"/>
              <w:divBdr>
                <w:top w:val="none" w:sz="0" w:space="0" w:color="auto"/>
                <w:left w:val="none" w:sz="0" w:space="0" w:color="auto"/>
                <w:bottom w:val="none" w:sz="0" w:space="0" w:color="auto"/>
                <w:right w:val="none" w:sz="0" w:space="0" w:color="auto"/>
              </w:divBdr>
            </w:div>
            <w:div w:id="610210115">
              <w:marLeft w:val="0"/>
              <w:marRight w:val="0"/>
              <w:marTop w:val="0"/>
              <w:marBottom w:val="0"/>
              <w:divBdr>
                <w:top w:val="none" w:sz="0" w:space="0" w:color="auto"/>
                <w:left w:val="none" w:sz="0" w:space="0" w:color="auto"/>
                <w:bottom w:val="none" w:sz="0" w:space="0" w:color="auto"/>
                <w:right w:val="none" w:sz="0" w:space="0" w:color="auto"/>
              </w:divBdr>
            </w:div>
            <w:div w:id="1166477341">
              <w:marLeft w:val="0"/>
              <w:marRight w:val="0"/>
              <w:marTop w:val="0"/>
              <w:marBottom w:val="0"/>
              <w:divBdr>
                <w:top w:val="none" w:sz="0" w:space="0" w:color="auto"/>
                <w:left w:val="none" w:sz="0" w:space="0" w:color="auto"/>
                <w:bottom w:val="none" w:sz="0" w:space="0" w:color="auto"/>
                <w:right w:val="none" w:sz="0" w:space="0" w:color="auto"/>
              </w:divBdr>
            </w:div>
            <w:div w:id="1346594467">
              <w:marLeft w:val="0"/>
              <w:marRight w:val="0"/>
              <w:marTop w:val="0"/>
              <w:marBottom w:val="0"/>
              <w:divBdr>
                <w:top w:val="none" w:sz="0" w:space="0" w:color="auto"/>
                <w:left w:val="none" w:sz="0" w:space="0" w:color="auto"/>
                <w:bottom w:val="none" w:sz="0" w:space="0" w:color="auto"/>
                <w:right w:val="none" w:sz="0" w:space="0" w:color="auto"/>
              </w:divBdr>
            </w:div>
            <w:div w:id="812866657">
              <w:marLeft w:val="0"/>
              <w:marRight w:val="0"/>
              <w:marTop w:val="0"/>
              <w:marBottom w:val="0"/>
              <w:divBdr>
                <w:top w:val="none" w:sz="0" w:space="0" w:color="auto"/>
                <w:left w:val="none" w:sz="0" w:space="0" w:color="auto"/>
                <w:bottom w:val="none" w:sz="0" w:space="0" w:color="auto"/>
                <w:right w:val="none" w:sz="0" w:space="0" w:color="auto"/>
              </w:divBdr>
            </w:div>
            <w:div w:id="705521723">
              <w:marLeft w:val="0"/>
              <w:marRight w:val="0"/>
              <w:marTop w:val="0"/>
              <w:marBottom w:val="0"/>
              <w:divBdr>
                <w:top w:val="none" w:sz="0" w:space="0" w:color="auto"/>
                <w:left w:val="none" w:sz="0" w:space="0" w:color="auto"/>
                <w:bottom w:val="none" w:sz="0" w:space="0" w:color="auto"/>
                <w:right w:val="none" w:sz="0" w:space="0" w:color="auto"/>
              </w:divBdr>
            </w:div>
            <w:div w:id="1430585649">
              <w:marLeft w:val="0"/>
              <w:marRight w:val="0"/>
              <w:marTop w:val="0"/>
              <w:marBottom w:val="0"/>
              <w:divBdr>
                <w:top w:val="none" w:sz="0" w:space="0" w:color="auto"/>
                <w:left w:val="none" w:sz="0" w:space="0" w:color="auto"/>
                <w:bottom w:val="none" w:sz="0" w:space="0" w:color="auto"/>
                <w:right w:val="none" w:sz="0" w:space="0" w:color="auto"/>
              </w:divBdr>
            </w:div>
            <w:div w:id="866718425">
              <w:marLeft w:val="0"/>
              <w:marRight w:val="0"/>
              <w:marTop w:val="0"/>
              <w:marBottom w:val="0"/>
              <w:divBdr>
                <w:top w:val="none" w:sz="0" w:space="0" w:color="auto"/>
                <w:left w:val="none" w:sz="0" w:space="0" w:color="auto"/>
                <w:bottom w:val="none" w:sz="0" w:space="0" w:color="auto"/>
                <w:right w:val="none" w:sz="0" w:space="0" w:color="auto"/>
              </w:divBdr>
            </w:div>
            <w:div w:id="331494557">
              <w:marLeft w:val="0"/>
              <w:marRight w:val="0"/>
              <w:marTop w:val="0"/>
              <w:marBottom w:val="0"/>
              <w:divBdr>
                <w:top w:val="none" w:sz="0" w:space="0" w:color="auto"/>
                <w:left w:val="none" w:sz="0" w:space="0" w:color="auto"/>
                <w:bottom w:val="none" w:sz="0" w:space="0" w:color="auto"/>
                <w:right w:val="none" w:sz="0" w:space="0" w:color="auto"/>
              </w:divBdr>
            </w:div>
            <w:div w:id="34081075">
              <w:marLeft w:val="0"/>
              <w:marRight w:val="0"/>
              <w:marTop w:val="0"/>
              <w:marBottom w:val="0"/>
              <w:divBdr>
                <w:top w:val="none" w:sz="0" w:space="0" w:color="auto"/>
                <w:left w:val="none" w:sz="0" w:space="0" w:color="auto"/>
                <w:bottom w:val="none" w:sz="0" w:space="0" w:color="auto"/>
                <w:right w:val="none" w:sz="0" w:space="0" w:color="auto"/>
              </w:divBdr>
            </w:div>
            <w:div w:id="1630667355">
              <w:marLeft w:val="0"/>
              <w:marRight w:val="0"/>
              <w:marTop w:val="0"/>
              <w:marBottom w:val="0"/>
              <w:divBdr>
                <w:top w:val="none" w:sz="0" w:space="0" w:color="auto"/>
                <w:left w:val="none" w:sz="0" w:space="0" w:color="auto"/>
                <w:bottom w:val="none" w:sz="0" w:space="0" w:color="auto"/>
                <w:right w:val="none" w:sz="0" w:space="0" w:color="auto"/>
              </w:divBdr>
            </w:div>
            <w:div w:id="1995641633">
              <w:marLeft w:val="0"/>
              <w:marRight w:val="0"/>
              <w:marTop w:val="0"/>
              <w:marBottom w:val="0"/>
              <w:divBdr>
                <w:top w:val="none" w:sz="0" w:space="0" w:color="auto"/>
                <w:left w:val="none" w:sz="0" w:space="0" w:color="auto"/>
                <w:bottom w:val="none" w:sz="0" w:space="0" w:color="auto"/>
                <w:right w:val="none" w:sz="0" w:space="0" w:color="auto"/>
              </w:divBdr>
            </w:div>
            <w:div w:id="1678312326">
              <w:marLeft w:val="0"/>
              <w:marRight w:val="0"/>
              <w:marTop w:val="0"/>
              <w:marBottom w:val="0"/>
              <w:divBdr>
                <w:top w:val="none" w:sz="0" w:space="0" w:color="auto"/>
                <w:left w:val="none" w:sz="0" w:space="0" w:color="auto"/>
                <w:bottom w:val="none" w:sz="0" w:space="0" w:color="auto"/>
                <w:right w:val="none" w:sz="0" w:space="0" w:color="auto"/>
              </w:divBdr>
            </w:div>
            <w:div w:id="608850803">
              <w:marLeft w:val="0"/>
              <w:marRight w:val="0"/>
              <w:marTop w:val="0"/>
              <w:marBottom w:val="0"/>
              <w:divBdr>
                <w:top w:val="none" w:sz="0" w:space="0" w:color="auto"/>
                <w:left w:val="none" w:sz="0" w:space="0" w:color="auto"/>
                <w:bottom w:val="none" w:sz="0" w:space="0" w:color="auto"/>
                <w:right w:val="none" w:sz="0" w:space="0" w:color="auto"/>
              </w:divBdr>
            </w:div>
            <w:div w:id="353192835">
              <w:marLeft w:val="0"/>
              <w:marRight w:val="0"/>
              <w:marTop w:val="0"/>
              <w:marBottom w:val="0"/>
              <w:divBdr>
                <w:top w:val="none" w:sz="0" w:space="0" w:color="auto"/>
                <w:left w:val="none" w:sz="0" w:space="0" w:color="auto"/>
                <w:bottom w:val="none" w:sz="0" w:space="0" w:color="auto"/>
                <w:right w:val="none" w:sz="0" w:space="0" w:color="auto"/>
              </w:divBdr>
            </w:div>
            <w:div w:id="266501281">
              <w:marLeft w:val="0"/>
              <w:marRight w:val="0"/>
              <w:marTop w:val="0"/>
              <w:marBottom w:val="0"/>
              <w:divBdr>
                <w:top w:val="none" w:sz="0" w:space="0" w:color="auto"/>
                <w:left w:val="none" w:sz="0" w:space="0" w:color="auto"/>
                <w:bottom w:val="none" w:sz="0" w:space="0" w:color="auto"/>
                <w:right w:val="none" w:sz="0" w:space="0" w:color="auto"/>
              </w:divBdr>
            </w:div>
            <w:div w:id="1691687566">
              <w:marLeft w:val="0"/>
              <w:marRight w:val="0"/>
              <w:marTop w:val="0"/>
              <w:marBottom w:val="0"/>
              <w:divBdr>
                <w:top w:val="none" w:sz="0" w:space="0" w:color="auto"/>
                <w:left w:val="none" w:sz="0" w:space="0" w:color="auto"/>
                <w:bottom w:val="none" w:sz="0" w:space="0" w:color="auto"/>
                <w:right w:val="none" w:sz="0" w:space="0" w:color="auto"/>
              </w:divBdr>
            </w:div>
            <w:div w:id="930359201">
              <w:marLeft w:val="0"/>
              <w:marRight w:val="0"/>
              <w:marTop w:val="0"/>
              <w:marBottom w:val="0"/>
              <w:divBdr>
                <w:top w:val="none" w:sz="0" w:space="0" w:color="auto"/>
                <w:left w:val="none" w:sz="0" w:space="0" w:color="auto"/>
                <w:bottom w:val="none" w:sz="0" w:space="0" w:color="auto"/>
                <w:right w:val="none" w:sz="0" w:space="0" w:color="auto"/>
              </w:divBdr>
            </w:div>
            <w:div w:id="1890534568">
              <w:marLeft w:val="0"/>
              <w:marRight w:val="0"/>
              <w:marTop w:val="0"/>
              <w:marBottom w:val="0"/>
              <w:divBdr>
                <w:top w:val="none" w:sz="0" w:space="0" w:color="auto"/>
                <w:left w:val="none" w:sz="0" w:space="0" w:color="auto"/>
                <w:bottom w:val="none" w:sz="0" w:space="0" w:color="auto"/>
                <w:right w:val="none" w:sz="0" w:space="0" w:color="auto"/>
              </w:divBdr>
            </w:div>
            <w:div w:id="2047683113">
              <w:marLeft w:val="0"/>
              <w:marRight w:val="0"/>
              <w:marTop w:val="0"/>
              <w:marBottom w:val="0"/>
              <w:divBdr>
                <w:top w:val="none" w:sz="0" w:space="0" w:color="auto"/>
                <w:left w:val="none" w:sz="0" w:space="0" w:color="auto"/>
                <w:bottom w:val="none" w:sz="0" w:space="0" w:color="auto"/>
                <w:right w:val="none" w:sz="0" w:space="0" w:color="auto"/>
              </w:divBdr>
            </w:div>
            <w:div w:id="54354369">
              <w:marLeft w:val="0"/>
              <w:marRight w:val="0"/>
              <w:marTop w:val="0"/>
              <w:marBottom w:val="0"/>
              <w:divBdr>
                <w:top w:val="none" w:sz="0" w:space="0" w:color="auto"/>
                <w:left w:val="none" w:sz="0" w:space="0" w:color="auto"/>
                <w:bottom w:val="none" w:sz="0" w:space="0" w:color="auto"/>
                <w:right w:val="none" w:sz="0" w:space="0" w:color="auto"/>
              </w:divBdr>
            </w:div>
            <w:div w:id="1007831785">
              <w:marLeft w:val="0"/>
              <w:marRight w:val="0"/>
              <w:marTop w:val="0"/>
              <w:marBottom w:val="0"/>
              <w:divBdr>
                <w:top w:val="none" w:sz="0" w:space="0" w:color="auto"/>
                <w:left w:val="none" w:sz="0" w:space="0" w:color="auto"/>
                <w:bottom w:val="none" w:sz="0" w:space="0" w:color="auto"/>
                <w:right w:val="none" w:sz="0" w:space="0" w:color="auto"/>
              </w:divBdr>
            </w:div>
            <w:div w:id="2058892108">
              <w:marLeft w:val="0"/>
              <w:marRight w:val="0"/>
              <w:marTop w:val="0"/>
              <w:marBottom w:val="0"/>
              <w:divBdr>
                <w:top w:val="none" w:sz="0" w:space="0" w:color="auto"/>
                <w:left w:val="none" w:sz="0" w:space="0" w:color="auto"/>
                <w:bottom w:val="none" w:sz="0" w:space="0" w:color="auto"/>
                <w:right w:val="none" w:sz="0" w:space="0" w:color="auto"/>
              </w:divBdr>
            </w:div>
            <w:div w:id="306085853">
              <w:marLeft w:val="0"/>
              <w:marRight w:val="0"/>
              <w:marTop w:val="0"/>
              <w:marBottom w:val="0"/>
              <w:divBdr>
                <w:top w:val="none" w:sz="0" w:space="0" w:color="auto"/>
                <w:left w:val="none" w:sz="0" w:space="0" w:color="auto"/>
                <w:bottom w:val="none" w:sz="0" w:space="0" w:color="auto"/>
                <w:right w:val="none" w:sz="0" w:space="0" w:color="auto"/>
              </w:divBdr>
            </w:div>
            <w:div w:id="1998924199">
              <w:marLeft w:val="0"/>
              <w:marRight w:val="0"/>
              <w:marTop w:val="0"/>
              <w:marBottom w:val="0"/>
              <w:divBdr>
                <w:top w:val="none" w:sz="0" w:space="0" w:color="auto"/>
                <w:left w:val="none" w:sz="0" w:space="0" w:color="auto"/>
                <w:bottom w:val="none" w:sz="0" w:space="0" w:color="auto"/>
                <w:right w:val="none" w:sz="0" w:space="0" w:color="auto"/>
              </w:divBdr>
            </w:div>
            <w:div w:id="23134950">
              <w:marLeft w:val="0"/>
              <w:marRight w:val="0"/>
              <w:marTop w:val="0"/>
              <w:marBottom w:val="0"/>
              <w:divBdr>
                <w:top w:val="none" w:sz="0" w:space="0" w:color="auto"/>
                <w:left w:val="none" w:sz="0" w:space="0" w:color="auto"/>
                <w:bottom w:val="none" w:sz="0" w:space="0" w:color="auto"/>
                <w:right w:val="none" w:sz="0" w:space="0" w:color="auto"/>
              </w:divBdr>
            </w:div>
            <w:div w:id="1269776506">
              <w:marLeft w:val="0"/>
              <w:marRight w:val="0"/>
              <w:marTop w:val="0"/>
              <w:marBottom w:val="0"/>
              <w:divBdr>
                <w:top w:val="none" w:sz="0" w:space="0" w:color="auto"/>
                <w:left w:val="none" w:sz="0" w:space="0" w:color="auto"/>
                <w:bottom w:val="none" w:sz="0" w:space="0" w:color="auto"/>
                <w:right w:val="none" w:sz="0" w:space="0" w:color="auto"/>
              </w:divBdr>
            </w:div>
            <w:div w:id="416292246">
              <w:marLeft w:val="0"/>
              <w:marRight w:val="0"/>
              <w:marTop w:val="0"/>
              <w:marBottom w:val="0"/>
              <w:divBdr>
                <w:top w:val="none" w:sz="0" w:space="0" w:color="auto"/>
                <w:left w:val="none" w:sz="0" w:space="0" w:color="auto"/>
                <w:bottom w:val="none" w:sz="0" w:space="0" w:color="auto"/>
                <w:right w:val="none" w:sz="0" w:space="0" w:color="auto"/>
              </w:divBdr>
            </w:div>
            <w:div w:id="486480654">
              <w:marLeft w:val="0"/>
              <w:marRight w:val="0"/>
              <w:marTop w:val="0"/>
              <w:marBottom w:val="0"/>
              <w:divBdr>
                <w:top w:val="none" w:sz="0" w:space="0" w:color="auto"/>
                <w:left w:val="none" w:sz="0" w:space="0" w:color="auto"/>
                <w:bottom w:val="none" w:sz="0" w:space="0" w:color="auto"/>
                <w:right w:val="none" w:sz="0" w:space="0" w:color="auto"/>
              </w:divBdr>
            </w:div>
            <w:div w:id="2142579180">
              <w:marLeft w:val="0"/>
              <w:marRight w:val="0"/>
              <w:marTop w:val="0"/>
              <w:marBottom w:val="0"/>
              <w:divBdr>
                <w:top w:val="none" w:sz="0" w:space="0" w:color="auto"/>
                <w:left w:val="none" w:sz="0" w:space="0" w:color="auto"/>
                <w:bottom w:val="none" w:sz="0" w:space="0" w:color="auto"/>
                <w:right w:val="none" w:sz="0" w:space="0" w:color="auto"/>
              </w:divBdr>
            </w:div>
            <w:div w:id="1243443837">
              <w:marLeft w:val="0"/>
              <w:marRight w:val="0"/>
              <w:marTop w:val="0"/>
              <w:marBottom w:val="0"/>
              <w:divBdr>
                <w:top w:val="none" w:sz="0" w:space="0" w:color="auto"/>
                <w:left w:val="none" w:sz="0" w:space="0" w:color="auto"/>
                <w:bottom w:val="none" w:sz="0" w:space="0" w:color="auto"/>
                <w:right w:val="none" w:sz="0" w:space="0" w:color="auto"/>
              </w:divBdr>
            </w:div>
            <w:div w:id="1033117934">
              <w:marLeft w:val="0"/>
              <w:marRight w:val="0"/>
              <w:marTop w:val="0"/>
              <w:marBottom w:val="0"/>
              <w:divBdr>
                <w:top w:val="none" w:sz="0" w:space="0" w:color="auto"/>
                <w:left w:val="none" w:sz="0" w:space="0" w:color="auto"/>
                <w:bottom w:val="none" w:sz="0" w:space="0" w:color="auto"/>
                <w:right w:val="none" w:sz="0" w:space="0" w:color="auto"/>
              </w:divBdr>
            </w:div>
            <w:div w:id="1399356465">
              <w:marLeft w:val="0"/>
              <w:marRight w:val="0"/>
              <w:marTop w:val="0"/>
              <w:marBottom w:val="0"/>
              <w:divBdr>
                <w:top w:val="none" w:sz="0" w:space="0" w:color="auto"/>
                <w:left w:val="none" w:sz="0" w:space="0" w:color="auto"/>
                <w:bottom w:val="none" w:sz="0" w:space="0" w:color="auto"/>
                <w:right w:val="none" w:sz="0" w:space="0" w:color="auto"/>
              </w:divBdr>
            </w:div>
            <w:div w:id="199711959">
              <w:marLeft w:val="0"/>
              <w:marRight w:val="0"/>
              <w:marTop w:val="0"/>
              <w:marBottom w:val="0"/>
              <w:divBdr>
                <w:top w:val="none" w:sz="0" w:space="0" w:color="auto"/>
                <w:left w:val="none" w:sz="0" w:space="0" w:color="auto"/>
                <w:bottom w:val="none" w:sz="0" w:space="0" w:color="auto"/>
                <w:right w:val="none" w:sz="0" w:space="0" w:color="auto"/>
              </w:divBdr>
            </w:div>
            <w:div w:id="1400130482">
              <w:marLeft w:val="0"/>
              <w:marRight w:val="0"/>
              <w:marTop w:val="0"/>
              <w:marBottom w:val="0"/>
              <w:divBdr>
                <w:top w:val="none" w:sz="0" w:space="0" w:color="auto"/>
                <w:left w:val="none" w:sz="0" w:space="0" w:color="auto"/>
                <w:bottom w:val="none" w:sz="0" w:space="0" w:color="auto"/>
                <w:right w:val="none" w:sz="0" w:space="0" w:color="auto"/>
              </w:divBdr>
            </w:div>
            <w:div w:id="234173233">
              <w:marLeft w:val="0"/>
              <w:marRight w:val="0"/>
              <w:marTop w:val="0"/>
              <w:marBottom w:val="0"/>
              <w:divBdr>
                <w:top w:val="none" w:sz="0" w:space="0" w:color="auto"/>
                <w:left w:val="none" w:sz="0" w:space="0" w:color="auto"/>
                <w:bottom w:val="none" w:sz="0" w:space="0" w:color="auto"/>
                <w:right w:val="none" w:sz="0" w:space="0" w:color="auto"/>
              </w:divBdr>
            </w:div>
            <w:div w:id="17045694">
              <w:marLeft w:val="0"/>
              <w:marRight w:val="0"/>
              <w:marTop w:val="0"/>
              <w:marBottom w:val="0"/>
              <w:divBdr>
                <w:top w:val="none" w:sz="0" w:space="0" w:color="auto"/>
                <w:left w:val="none" w:sz="0" w:space="0" w:color="auto"/>
                <w:bottom w:val="none" w:sz="0" w:space="0" w:color="auto"/>
                <w:right w:val="none" w:sz="0" w:space="0" w:color="auto"/>
              </w:divBdr>
            </w:div>
            <w:div w:id="1235622735">
              <w:marLeft w:val="0"/>
              <w:marRight w:val="0"/>
              <w:marTop w:val="0"/>
              <w:marBottom w:val="0"/>
              <w:divBdr>
                <w:top w:val="none" w:sz="0" w:space="0" w:color="auto"/>
                <w:left w:val="none" w:sz="0" w:space="0" w:color="auto"/>
                <w:bottom w:val="none" w:sz="0" w:space="0" w:color="auto"/>
                <w:right w:val="none" w:sz="0" w:space="0" w:color="auto"/>
              </w:divBdr>
            </w:div>
            <w:div w:id="1191338939">
              <w:marLeft w:val="0"/>
              <w:marRight w:val="0"/>
              <w:marTop w:val="0"/>
              <w:marBottom w:val="0"/>
              <w:divBdr>
                <w:top w:val="none" w:sz="0" w:space="0" w:color="auto"/>
                <w:left w:val="none" w:sz="0" w:space="0" w:color="auto"/>
                <w:bottom w:val="none" w:sz="0" w:space="0" w:color="auto"/>
                <w:right w:val="none" w:sz="0" w:space="0" w:color="auto"/>
              </w:divBdr>
            </w:div>
            <w:div w:id="718285038">
              <w:marLeft w:val="0"/>
              <w:marRight w:val="0"/>
              <w:marTop w:val="0"/>
              <w:marBottom w:val="0"/>
              <w:divBdr>
                <w:top w:val="none" w:sz="0" w:space="0" w:color="auto"/>
                <w:left w:val="none" w:sz="0" w:space="0" w:color="auto"/>
                <w:bottom w:val="none" w:sz="0" w:space="0" w:color="auto"/>
                <w:right w:val="none" w:sz="0" w:space="0" w:color="auto"/>
              </w:divBdr>
            </w:div>
            <w:div w:id="1130824785">
              <w:marLeft w:val="0"/>
              <w:marRight w:val="0"/>
              <w:marTop w:val="0"/>
              <w:marBottom w:val="0"/>
              <w:divBdr>
                <w:top w:val="none" w:sz="0" w:space="0" w:color="auto"/>
                <w:left w:val="none" w:sz="0" w:space="0" w:color="auto"/>
                <w:bottom w:val="none" w:sz="0" w:space="0" w:color="auto"/>
                <w:right w:val="none" w:sz="0" w:space="0" w:color="auto"/>
              </w:divBdr>
            </w:div>
            <w:div w:id="554658893">
              <w:marLeft w:val="0"/>
              <w:marRight w:val="0"/>
              <w:marTop w:val="0"/>
              <w:marBottom w:val="0"/>
              <w:divBdr>
                <w:top w:val="none" w:sz="0" w:space="0" w:color="auto"/>
                <w:left w:val="none" w:sz="0" w:space="0" w:color="auto"/>
                <w:bottom w:val="none" w:sz="0" w:space="0" w:color="auto"/>
                <w:right w:val="none" w:sz="0" w:space="0" w:color="auto"/>
              </w:divBdr>
            </w:div>
            <w:div w:id="1798335965">
              <w:marLeft w:val="0"/>
              <w:marRight w:val="0"/>
              <w:marTop w:val="0"/>
              <w:marBottom w:val="0"/>
              <w:divBdr>
                <w:top w:val="none" w:sz="0" w:space="0" w:color="auto"/>
                <w:left w:val="none" w:sz="0" w:space="0" w:color="auto"/>
                <w:bottom w:val="none" w:sz="0" w:space="0" w:color="auto"/>
                <w:right w:val="none" w:sz="0" w:space="0" w:color="auto"/>
              </w:divBdr>
            </w:div>
            <w:div w:id="1839731164">
              <w:marLeft w:val="0"/>
              <w:marRight w:val="0"/>
              <w:marTop w:val="0"/>
              <w:marBottom w:val="0"/>
              <w:divBdr>
                <w:top w:val="none" w:sz="0" w:space="0" w:color="auto"/>
                <w:left w:val="none" w:sz="0" w:space="0" w:color="auto"/>
                <w:bottom w:val="none" w:sz="0" w:space="0" w:color="auto"/>
                <w:right w:val="none" w:sz="0" w:space="0" w:color="auto"/>
              </w:divBdr>
            </w:div>
            <w:div w:id="627584391">
              <w:marLeft w:val="0"/>
              <w:marRight w:val="0"/>
              <w:marTop w:val="0"/>
              <w:marBottom w:val="0"/>
              <w:divBdr>
                <w:top w:val="none" w:sz="0" w:space="0" w:color="auto"/>
                <w:left w:val="none" w:sz="0" w:space="0" w:color="auto"/>
                <w:bottom w:val="none" w:sz="0" w:space="0" w:color="auto"/>
                <w:right w:val="none" w:sz="0" w:space="0" w:color="auto"/>
              </w:divBdr>
            </w:div>
            <w:div w:id="842088960">
              <w:marLeft w:val="0"/>
              <w:marRight w:val="0"/>
              <w:marTop w:val="0"/>
              <w:marBottom w:val="0"/>
              <w:divBdr>
                <w:top w:val="none" w:sz="0" w:space="0" w:color="auto"/>
                <w:left w:val="none" w:sz="0" w:space="0" w:color="auto"/>
                <w:bottom w:val="none" w:sz="0" w:space="0" w:color="auto"/>
                <w:right w:val="none" w:sz="0" w:space="0" w:color="auto"/>
              </w:divBdr>
            </w:div>
            <w:div w:id="660306515">
              <w:marLeft w:val="0"/>
              <w:marRight w:val="0"/>
              <w:marTop w:val="0"/>
              <w:marBottom w:val="0"/>
              <w:divBdr>
                <w:top w:val="none" w:sz="0" w:space="0" w:color="auto"/>
                <w:left w:val="none" w:sz="0" w:space="0" w:color="auto"/>
                <w:bottom w:val="none" w:sz="0" w:space="0" w:color="auto"/>
                <w:right w:val="none" w:sz="0" w:space="0" w:color="auto"/>
              </w:divBdr>
            </w:div>
            <w:div w:id="2094083308">
              <w:marLeft w:val="0"/>
              <w:marRight w:val="0"/>
              <w:marTop w:val="0"/>
              <w:marBottom w:val="0"/>
              <w:divBdr>
                <w:top w:val="none" w:sz="0" w:space="0" w:color="auto"/>
                <w:left w:val="none" w:sz="0" w:space="0" w:color="auto"/>
                <w:bottom w:val="none" w:sz="0" w:space="0" w:color="auto"/>
                <w:right w:val="none" w:sz="0" w:space="0" w:color="auto"/>
              </w:divBdr>
            </w:div>
            <w:div w:id="1667128424">
              <w:marLeft w:val="0"/>
              <w:marRight w:val="0"/>
              <w:marTop w:val="0"/>
              <w:marBottom w:val="0"/>
              <w:divBdr>
                <w:top w:val="none" w:sz="0" w:space="0" w:color="auto"/>
                <w:left w:val="none" w:sz="0" w:space="0" w:color="auto"/>
                <w:bottom w:val="none" w:sz="0" w:space="0" w:color="auto"/>
                <w:right w:val="none" w:sz="0" w:space="0" w:color="auto"/>
              </w:divBdr>
            </w:div>
            <w:div w:id="629897777">
              <w:marLeft w:val="0"/>
              <w:marRight w:val="0"/>
              <w:marTop w:val="0"/>
              <w:marBottom w:val="0"/>
              <w:divBdr>
                <w:top w:val="none" w:sz="0" w:space="0" w:color="auto"/>
                <w:left w:val="none" w:sz="0" w:space="0" w:color="auto"/>
                <w:bottom w:val="none" w:sz="0" w:space="0" w:color="auto"/>
                <w:right w:val="none" w:sz="0" w:space="0" w:color="auto"/>
              </w:divBdr>
            </w:div>
            <w:div w:id="1148395960">
              <w:marLeft w:val="0"/>
              <w:marRight w:val="0"/>
              <w:marTop w:val="0"/>
              <w:marBottom w:val="0"/>
              <w:divBdr>
                <w:top w:val="none" w:sz="0" w:space="0" w:color="auto"/>
                <w:left w:val="none" w:sz="0" w:space="0" w:color="auto"/>
                <w:bottom w:val="none" w:sz="0" w:space="0" w:color="auto"/>
                <w:right w:val="none" w:sz="0" w:space="0" w:color="auto"/>
              </w:divBdr>
            </w:div>
            <w:div w:id="469174454">
              <w:marLeft w:val="0"/>
              <w:marRight w:val="0"/>
              <w:marTop w:val="0"/>
              <w:marBottom w:val="0"/>
              <w:divBdr>
                <w:top w:val="none" w:sz="0" w:space="0" w:color="auto"/>
                <w:left w:val="none" w:sz="0" w:space="0" w:color="auto"/>
                <w:bottom w:val="none" w:sz="0" w:space="0" w:color="auto"/>
                <w:right w:val="none" w:sz="0" w:space="0" w:color="auto"/>
              </w:divBdr>
            </w:div>
          </w:divsChild>
        </w:div>
        <w:div w:id="822966690">
          <w:marLeft w:val="0"/>
          <w:marRight w:val="0"/>
          <w:marTop w:val="0"/>
          <w:marBottom w:val="0"/>
          <w:divBdr>
            <w:top w:val="none" w:sz="0" w:space="0" w:color="auto"/>
            <w:left w:val="none" w:sz="0" w:space="0" w:color="auto"/>
            <w:bottom w:val="none" w:sz="0" w:space="0" w:color="auto"/>
            <w:right w:val="none" w:sz="0" w:space="0" w:color="auto"/>
          </w:divBdr>
          <w:divsChild>
            <w:div w:id="183523676">
              <w:marLeft w:val="0"/>
              <w:marRight w:val="0"/>
              <w:marTop w:val="0"/>
              <w:marBottom w:val="0"/>
              <w:divBdr>
                <w:top w:val="none" w:sz="0" w:space="0" w:color="auto"/>
                <w:left w:val="none" w:sz="0" w:space="0" w:color="auto"/>
                <w:bottom w:val="none" w:sz="0" w:space="0" w:color="auto"/>
                <w:right w:val="none" w:sz="0" w:space="0" w:color="auto"/>
              </w:divBdr>
            </w:div>
            <w:div w:id="833375843">
              <w:marLeft w:val="0"/>
              <w:marRight w:val="0"/>
              <w:marTop w:val="0"/>
              <w:marBottom w:val="0"/>
              <w:divBdr>
                <w:top w:val="none" w:sz="0" w:space="0" w:color="auto"/>
                <w:left w:val="none" w:sz="0" w:space="0" w:color="auto"/>
                <w:bottom w:val="none" w:sz="0" w:space="0" w:color="auto"/>
                <w:right w:val="none" w:sz="0" w:space="0" w:color="auto"/>
              </w:divBdr>
            </w:div>
            <w:div w:id="945237219">
              <w:marLeft w:val="0"/>
              <w:marRight w:val="0"/>
              <w:marTop w:val="0"/>
              <w:marBottom w:val="0"/>
              <w:divBdr>
                <w:top w:val="none" w:sz="0" w:space="0" w:color="auto"/>
                <w:left w:val="none" w:sz="0" w:space="0" w:color="auto"/>
                <w:bottom w:val="none" w:sz="0" w:space="0" w:color="auto"/>
                <w:right w:val="none" w:sz="0" w:space="0" w:color="auto"/>
              </w:divBdr>
            </w:div>
            <w:div w:id="64183493">
              <w:marLeft w:val="0"/>
              <w:marRight w:val="0"/>
              <w:marTop w:val="0"/>
              <w:marBottom w:val="0"/>
              <w:divBdr>
                <w:top w:val="none" w:sz="0" w:space="0" w:color="auto"/>
                <w:left w:val="none" w:sz="0" w:space="0" w:color="auto"/>
                <w:bottom w:val="none" w:sz="0" w:space="0" w:color="auto"/>
                <w:right w:val="none" w:sz="0" w:space="0" w:color="auto"/>
              </w:divBdr>
            </w:div>
            <w:div w:id="441148199">
              <w:marLeft w:val="0"/>
              <w:marRight w:val="0"/>
              <w:marTop w:val="0"/>
              <w:marBottom w:val="0"/>
              <w:divBdr>
                <w:top w:val="none" w:sz="0" w:space="0" w:color="auto"/>
                <w:left w:val="none" w:sz="0" w:space="0" w:color="auto"/>
                <w:bottom w:val="none" w:sz="0" w:space="0" w:color="auto"/>
                <w:right w:val="none" w:sz="0" w:space="0" w:color="auto"/>
              </w:divBdr>
            </w:div>
            <w:div w:id="59259009">
              <w:marLeft w:val="0"/>
              <w:marRight w:val="0"/>
              <w:marTop w:val="0"/>
              <w:marBottom w:val="0"/>
              <w:divBdr>
                <w:top w:val="none" w:sz="0" w:space="0" w:color="auto"/>
                <w:left w:val="none" w:sz="0" w:space="0" w:color="auto"/>
                <w:bottom w:val="none" w:sz="0" w:space="0" w:color="auto"/>
                <w:right w:val="none" w:sz="0" w:space="0" w:color="auto"/>
              </w:divBdr>
            </w:div>
            <w:div w:id="1255287633">
              <w:marLeft w:val="0"/>
              <w:marRight w:val="0"/>
              <w:marTop w:val="0"/>
              <w:marBottom w:val="0"/>
              <w:divBdr>
                <w:top w:val="none" w:sz="0" w:space="0" w:color="auto"/>
                <w:left w:val="none" w:sz="0" w:space="0" w:color="auto"/>
                <w:bottom w:val="none" w:sz="0" w:space="0" w:color="auto"/>
                <w:right w:val="none" w:sz="0" w:space="0" w:color="auto"/>
              </w:divBdr>
            </w:div>
            <w:div w:id="1155875676">
              <w:marLeft w:val="0"/>
              <w:marRight w:val="0"/>
              <w:marTop w:val="0"/>
              <w:marBottom w:val="0"/>
              <w:divBdr>
                <w:top w:val="none" w:sz="0" w:space="0" w:color="auto"/>
                <w:left w:val="none" w:sz="0" w:space="0" w:color="auto"/>
                <w:bottom w:val="none" w:sz="0" w:space="0" w:color="auto"/>
                <w:right w:val="none" w:sz="0" w:space="0" w:color="auto"/>
              </w:divBdr>
            </w:div>
            <w:div w:id="298730922">
              <w:marLeft w:val="0"/>
              <w:marRight w:val="0"/>
              <w:marTop w:val="0"/>
              <w:marBottom w:val="0"/>
              <w:divBdr>
                <w:top w:val="none" w:sz="0" w:space="0" w:color="auto"/>
                <w:left w:val="none" w:sz="0" w:space="0" w:color="auto"/>
                <w:bottom w:val="none" w:sz="0" w:space="0" w:color="auto"/>
                <w:right w:val="none" w:sz="0" w:space="0" w:color="auto"/>
              </w:divBdr>
            </w:div>
            <w:div w:id="839734312">
              <w:marLeft w:val="0"/>
              <w:marRight w:val="0"/>
              <w:marTop w:val="0"/>
              <w:marBottom w:val="0"/>
              <w:divBdr>
                <w:top w:val="none" w:sz="0" w:space="0" w:color="auto"/>
                <w:left w:val="none" w:sz="0" w:space="0" w:color="auto"/>
                <w:bottom w:val="none" w:sz="0" w:space="0" w:color="auto"/>
                <w:right w:val="none" w:sz="0" w:space="0" w:color="auto"/>
              </w:divBdr>
            </w:div>
            <w:div w:id="950819553">
              <w:marLeft w:val="0"/>
              <w:marRight w:val="0"/>
              <w:marTop w:val="0"/>
              <w:marBottom w:val="0"/>
              <w:divBdr>
                <w:top w:val="none" w:sz="0" w:space="0" w:color="auto"/>
                <w:left w:val="none" w:sz="0" w:space="0" w:color="auto"/>
                <w:bottom w:val="none" w:sz="0" w:space="0" w:color="auto"/>
                <w:right w:val="none" w:sz="0" w:space="0" w:color="auto"/>
              </w:divBdr>
            </w:div>
            <w:div w:id="374618190">
              <w:marLeft w:val="0"/>
              <w:marRight w:val="0"/>
              <w:marTop w:val="0"/>
              <w:marBottom w:val="0"/>
              <w:divBdr>
                <w:top w:val="none" w:sz="0" w:space="0" w:color="auto"/>
                <w:left w:val="none" w:sz="0" w:space="0" w:color="auto"/>
                <w:bottom w:val="none" w:sz="0" w:space="0" w:color="auto"/>
                <w:right w:val="none" w:sz="0" w:space="0" w:color="auto"/>
              </w:divBdr>
            </w:div>
            <w:div w:id="1426993607">
              <w:marLeft w:val="0"/>
              <w:marRight w:val="0"/>
              <w:marTop w:val="0"/>
              <w:marBottom w:val="0"/>
              <w:divBdr>
                <w:top w:val="none" w:sz="0" w:space="0" w:color="auto"/>
                <w:left w:val="none" w:sz="0" w:space="0" w:color="auto"/>
                <w:bottom w:val="none" w:sz="0" w:space="0" w:color="auto"/>
                <w:right w:val="none" w:sz="0" w:space="0" w:color="auto"/>
              </w:divBdr>
            </w:div>
            <w:div w:id="730230561">
              <w:marLeft w:val="0"/>
              <w:marRight w:val="0"/>
              <w:marTop w:val="0"/>
              <w:marBottom w:val="0"/>
              <w:divBdr>
                <w:top w:val="none" w:sz="0" w:space="0" w:color="auto"/>
                <w:left w:val="none" w:sz="0" w:space="0" w:color="auto"/>
                <w:bottom w:val="none" w:sz="0" w:space="0" w:color="auto"/>
                <w:right w:val="none" w:sz="0" w:space="0" w:color="auto"/>
              </w:divBdr>
            </w:div>
            <w:div w:id="609288512">
              <w:marLeft w:val="0"/>
              <w:marRight w:val="0"/>
              <w:marTop w:val="0"/>
              <w:marBottom w:val="0"/>
              <w:divBdr>
                <w:top w:val="none" w:sz="0" w:space="0" w:color="auto"/>
                <w:left w:val="none" w:sz="0" w:space="0" w:color="auto"/>
                <w:bottom w:val="none" w:sz="0" w:space="0" w:color="auto"/>
                <w:right w:val="none" w:sz="0" w:space="0" w:color="auto"/>
              </w:divBdr>
            </w:div>
            <w:div w:id="152914376">
              <w:marLeft w:val="0"/>
              <w:marRight w:val="0"/>
              <w:marTop w:val="0"/>
              <w:marBottom w:val="0"/>
              <w:divBdr>
                <w:top w:val="none" w:sz="0" w:space="0" w:color="auto"/>
                <w:left w:val="none" w:sz="0" w:space="0" w:color="auto"/>
                <w:bottom w:val="none" w:sz="0" w:space="0" w:color="auto"/>
                <w:right w:val="none" w:sz="0" w:space="0" w:color="auto"/>
              </w:divBdr>
            </w:div>
            <w:div w:id="576091530">
              <w:marLeft w:val="0"/>
              <w:marRight w:val="0"/>
              <w:marTop w:val="0"/>
              <w:marBottom w:val="0"/>
              <w:divBdr>
                <w:top w:val="none" w:sz="0" w:space="0" w:color="auto"/>
                <w:left w:val="none" w:sz="0" w:space="0" w:color="auto"/>
                <w:bottom w:val="none" w:sz="0" w:space="0" w:color="auto"/>
                <w:right w:val="none" w:sz="0" w:space="0" w:color="auto"/>
              </w:divBdr>
            </w:div>
            <w:div w:id="1266156001">
              <w:marLeft w:val="0"/>
              <w:marRight w:val="0"/>
              <w:marTop w:val="0"/>
              <w:marBottom w:val="0"/>
              <w:divBdr>
                <w:top w:val="none" w:sz="0" w:space="0" w:color="auto"/>
                <w:left w:val="none" w:sz="0" w:space="0" w:color="auto"/>
                <w:bottom w:val="none" w:sz="0" w:space="0" w:color="auto"/>
                <w:right w:val="none" w:sz="0" w:space="0" w:color="auto"/>
              </w:divBdr>
            </w:div>
            <w:div w:id="282348711">
              <w:marLeft w:val="0"/>
              <w:marRight w:val="0"/>
              <w:marTop w:val="0"/>
              <w:marBottom w:val="0"/>
              <w:divBdr>
                <w:top w:val="none" w:sz="0" w:space="0" w:color="auto"/>
                <w:left w:val="none" w:sz="0" w:space="0" w:color="auto"/>
                <w:bottom w:val="none" w:sz="0" w:space="0" w:color="auto"/>
                <w:right w:val="none" w:sz="0" w:space="0" w:color="auto"/>
              </w:divBdr>
            </w:div>
            <w:div w:id="1229339291">
              <w:marLeft w:val="0"/>
              <w:marRight w:val="0"/>
              <w:marTop w:val="0"/>
              <w:marBottom w:val="0"/>
              <w:divBdr>
                <w:top w:val="none" w:sz="0" w:space="0" w:color="auto"/>
                <w:left w:val="none" w:sz="0" w:space="0" w:color="auto"/>
                <w:bottom w:val="none" w:sz="0" w:space="0" w:color="auto"/>
                <w:right w:val="none" w:sz="0" w:space="0" w:color="auto"/>
              </w:divBdr>
            </w:div>
            <w:div w:id="1691175994">
              <w:marLeft w:val="0"/>
              <w:marRight w:val="0"/>
              <w:marTop w:val="0"/>
              <w:marBottom w:val="0"/>
              <w:divBdr>
                <w:top w:val="none" w:sz="0" w:space="0" w:color="auto"/>
                <w:left w:val="none" w:sz="0" w:space="0" w:color="auto"/>
                <w:bottom w:val="none" w:sz="0" w:space="0" w:color="auto"/>
                <w:right w:val="none" w:sz="0" w:space="0" w:color="auto"/>
              </w:divBdr>
            </w:div>
            <w:div w:id="1980724053">
              <w:marLeft w:val="0"/>
              <w:marRight w:val="0"/>
              <w:marTop w:val="0"/>
              <w:marBottom w:val="0"/>
              <w:divBdr>
                <w:top w:val="none" w:sz="0" w:space="0" w:color="auto"/>
                <w:left w:val="none" w:sz="0" w:space="0" w:color="auto"/>
                <w:bottom w:val="none" w:sz="0" w:space="0" w:color="auto"/>
                <w:right w:val="none" w:sz="0" w:space="0" w:color="auto"/>
              </w:divBdr>
            </w:div>
            <w:div w:id="673145977">
              <w:marLeft w:val="0"/>
              <w:marRight w:val="0"/>
              <w:marTop w:val="0"/>
              <w:marBottom w:val="0"/>
              <w:divBdr>
                <w:top w:val="none" w:sz="0" w:space="0" w:color="auto"/>
                <w:left w:val="none" w:sz="0" w:space="0" w:color="auto"/>
                <w:bottom w:val="none" w:sz="0" w:space="0" w:color="auto"/>
                <w:right w:val="none" w:sz="0" w:space="0" w:color="auto"/>
              </w:divBdr>
            </w:div>
            <w:div w:id="1751998675">
              <w:marLeft w:val="0"/>
              <w:marRight w:val="0"/>
              <w:marTop w:val="0"/>
              <w:marBottom w:val="0"/>
              <w:divBdr>
                <w:top w:val="none" w:sz="0" w:space="0" w:color="auto"/>
                <w:left w:val="none" w:sz="0" w:space="0" w:color="auto"/>
                <w:bottom w:val="none" w:sz="0" w:space="0" w:color="auto"/>
                <w:right w:val="none" w:sz="0" w:space="0" w:color="auto"/>
              </w:divBdr>
            </w:div>
            <w:div w:id="417799563">
              <w:marLeft w:val="0"/>
              <w:marRight w:val="0"/>
              <w:marTop w:val="0"/>
              <w:marBottom w:val="0"/>
              <w:divBdr>
                <w:top w:val="none" w:sz="0" w:space="0" w:color="auto"/>
                <w:left w:val="none" w:sz="0" w:space="0" w:color="auto"/>
                <w:bottom w:val="none" w:sz="0" w:space="0" w:color="auto"/>
                <w:right w:val="none" w:sz="0" w:space="0" w:color="auto"/>
              </w:divBdr>
            </w:div>
            <w:div w:id="982081371">
              <w:marLeft w:val="0"/>
              <w:marRight w:val="0"/>
              <w:marTop w:val="0"/>
              <w:marBottom w:val="0"/>
              <w:divBdr>
                <w:top w:val="none" w:sz="0" w:space="0" w:color="auto"/>
                <w:left w:val="none" w:sz="0" w:space="0" w:color="auto"/>
                <w:bottom w:val="none" w:sz="0" w:space="0" w:color="auto"/>
                <w:right w:val="none" w:sz="0" w:space="0" w:color="auto"/>
              </w:divBdr>
            </w:div>
            <w:div w:id="1120681016">
              <w:marLeft w:val="0"/>
              <w:marRight w:val="0"/>
              <w:marTop w:val="0"/>
              <w:marBottom w:val="0"/>
              <w:divBdr>
                <w:top w:val="none" w:sz="0" w:space="0" w:color="auto"/>
                <w:left w:val="none" w:sz="0" w:space="0" w:color="auto"/>
                <w:bottom w:val="none" w:sz="0" w:space="0" w:color="auto"/>
                <w:right w:val="none" w:sz="0" w:space="0" w:color="auto"/>
              </w:divBdr>
            </w:div>
            <w:div w:id="476727662">
              <w:marLeft w:val="0"/>
              <w:marRight w:val="0"/>
              <w:marTop w:val="0"/>
              <w:marBottom w:val="0"/>
              <w:divBdr>
                <w:top w:val="none" w:sz="0" w:space="0" w:color="auto"/>
                <w:left w:val="none" w:sz="0" w:space="0" w:color="auto"/>
                <w:bottom w:val="none" w:sz="0" w:space="0" w:color="auto"/>
                <w:right w:val="none" w:sz="0" w:space="0" w:color="auto"/>
              </w:divBdr>
            </w:div>
            <w:div w:id="533468037">
              <w:marLeft w:val="0"/>
              <w:marRight w:val="0"/>
              <w:marTop w:val="0"/>
              <w:marBottom w:val="0"/>
              <w:divBdr>
                <w:top w:val="none" w:sz="0" w:space="0" w:color="auto"/>
                <w:left w:val="none" w:sz="0" w:space="0" w:color="auto"/>
                <w:bottom w:val="none" w:sz="0" w:space="0" w:color="auto"/>
                <w:right w:val="none" w:sz="0" w:space="0" w:color="auto"/>
              </w:divBdr>
            </w:div>
            <w:div w:id="1584338582">
              <w:marLeft w:val="0"/>
              <w:marRight w:val="0"/>
              <w:marTop w:val="0"/>
              <w:marBottom w:val="0"/>
              <w:divBdr>
                <w:top w:val="none" w:sz="0" w:space="0" w:color="auto"/>
                <w:left w:val="none" w:sz="0" w:space="0" w:color="auto"/>
                <w:bottom w:val="none" w:sz="0" w:space="0" w:color="auto"/>
                <w:right w:val="none" w:sz="0" w:space="0" w:color="auto"/>
              </w:divBdr>
            </w:div>
            <w:div w:id="307128894">
              <w:marLeft w:val="0"/>
              <w:marRight w:val="0"/>
              <w:marTop w:val="0"/>
              <w:marBottom w:val="0"/>
              <w:divBdr>
                <w:top w:val="none" w:sz="0" w:space="0" w:color="auto"/>
                <w:left w:val="none" w:sz="0" w:space="0" w:color="auto"/>
                <w:bottom w:val="none" w:sz="0" w:space="0" w:color="auto"/>
                <w:right w:val="none" w:sz="0" w:space="0" w:color="auto"/>
              </w:divBdr>
            </w:div>
            <w:div w:id="2135714997">
              <w:marLeft w:val="0"/>
              <w:marRight w:val="0"/>
              <w:marTop w:val="0"/>
              <w:marBottom w:val="0"/>
              <w:divBdr>
                <w:top w:val="none" w:sz="0" w:space="0" w:color="auto"/>
                <w:left w:val="none" w:sz="0" w:space="0" w:color="auto"/>
                <w:bottom w:val="none" w:sz="0" w:space="0" w:color="auto"/>
                <w:right w:val="none" w:sz="0" w:space="0" w:color="auto"/>
              </w:divBdr>
            </w:div>
            <w:div w:id="2123497475">
              <w:marLeft w:val="0"/>
              <w:marRight w:val="0"/>
              <w:marTop w:val="0"/>
              <w:marBottom w:val="0"/>
              <w:divBdr>
                <w:top w:val="none" w:sz="0" w:space="0" w:color="auto"/>
                <w:left w:val="none" w:sz="0" w:space="0" w:color="auto"/>
                <w:bottom w:val="none" w:sz="0" w:space="0" w:color="auto"/>
                <w:right w:val="none" w:sz="0" w:space="0" w:color="auto"/>
              </w:divBdr>
            </w:div>
            <w:div w:id="1940093083">
              <w:marLeft w:val="0"/>
              <w:marRight w:val="0"/>
              <w:marTop w:val="0"/>
              <w:marBottom w:val="0"/>
              <w:divBdr>
                <w:top w:val="none" w:sz="0" w:space="0" w:color="auto"/>
                <w:left w:val="none" w:sz="0" w:space="0" w:color="auto"/>
                <w:bottom w:val="none" w:sz="0" w:space="0" w:color="auto"/>
                <w:right w:val="none" w:sz="0" w:space="0" w:color="auto"/>
              </w:divBdr>
            </w:div>
            <w:div w:id="254290888">
              <w:marLeft w:val="0"/>
              <w:marRight w:val="0"/>
              <w:marTop w:val="0"/>
              <w:marBottom w:val="0"/>
              <w:divBdr>
                <w:top w:val="none" w:sz="0" w:space="0" w:color="auto"/>
                <w:left w:val="none" w:sz="0" w:space="0" w:color="auto"/>
                <w:bottom w:val="none" w:sz="0" w:space="0" w:color="auto"/>
                <w:right w:val="none" w:sz="0" w:space="0" w:color="auto"/>
              </w:divBdr>
            </w:div>
            <w:div w:id="892273262">
              <w:marLeft w:val="0"/>
              <w:marRight w:val="0"/>
              <w:marTop w:val="0"/>
              <w:marBottom w:val="0"/>
              <w:divBdr>
                <w:top w:val="none" w:sz="0" w:space="0" w:color="auto"/>
                <w:left w:val="none" w:sz="0" w:space="0" w:color="auto"/>
                <w:bottom w:val="none" w:sz="0" w:space="0" w:color="auto"/>
                <w:right w:val="none" w:sz="0" w:space="0" w:color="auto"/>
              </w:divBdr>
            </w:div>
            <w:div w:id="906233616">
              <w:marLeft w:val="0"/>
              <w:marRight w:val="0"/>
              <w:marTop w:val="0"/>
              <w:marBottom w:val="0"/>
              <w:divBdr>
                <w:top w:val="none" w:sz="0" w:space="0" w:color="auto"/>
                <w:left w:val="none" w:sz="0" w:space="0" w:color="auto"/>
                <w:bottom w:val="none" w:sz="0" w:space="0" w:color="auto"/>
                <w:right w:val="none" w:sz="0" w:space="0" w:color="auto"/>
              </w:divBdr>
            </w:div>
            <w:div w:id="676346564">
              <w:marLeft w:val="0"/>
              <w:marRight w:val="0"/>
              <w:marTop w:val="0"/>
              <w:marBottom w:val="0"/>
              <w:divBdr>
                <w:top w:val="none" w:sz="0" w:space="0" w:color="auto"/>
                <w:left w:val="none" w:sz="0" w:space="0" w:color="auto"/>
                <w:bottom w:val="none" w:sz="0" w:space="0" w:color="auto"/>
                <w:right w:val="none" w:sz="0" w:space="0" w:color="auto"/>
              </w:divBdr>
            </w:div>
            <w:div w:id="202638808">
              <w:marLeft w:val="0"/>
              <w:marRight w:val="0"/>
              <w:marTop w:val="0"/>
              <w:marBottom w:val="0"/>
              <w:divBdr>
                <w:top w:val="none" w:sz="0" w:space="0" w:color="auto"/>
                <w:left w:val="none" w:sz="0" w:space="0" w:color="auto"/>
                <w:bottom w:val="none" w:sz="0" w:space="0" w:color="auto"/>
                <w:right w:val="none" w:sz="0" w:space="0" w:color="auto"/>
              </w:divBdr>
            </w:div>
            <w:div w:id="902135051">
              <w:marLeft w:val="0"/>
              <w:marRight w:val="0"/>
              <w:marTop w:val="0"/>
              <w:marBottom w:val="0"/>
              <w:divBdr>
                <w:top w:val="none" w:sz="0" w:space="0" w:color="auto"/>
                <w:left w:val="none" w:sz="0" w:space="0" w:color="auto"/>
                <w:bottom w:val="none" w:sz="0" w:space="0" w:color="auto"/>
                <w:right w:val="none" w:sz="0" w:space="0" w:color="auto"/>
              </w:divBdr>
            </w:div>
            <w:div w:id="1021399232">
              <w:marLeft w:val="0"/>
              <w:marRight w:val="0"/>
              <w:marTop w:val="0"/>
              <w:marBottom w:val="0"/>
              <w:divBdr>
                <w:top w:val="none" w:sz="0" w:space="0" w:color="auto"/>
                <w:left w:val="none" w:sz="0" w:space="0" w:color="auto"/>
                <w:bottom w:val="none" w:sz="0" w:space="0" w:color="auto"/>
                <w:right w:val="none" w:sz="0" w:space="0" w:color="auto"/>
              </w:divBdr>
            </w:div>
            <w:div w:id="1710104971">
              <w:marLeft w:val="0"/>
              <w:marRight w:val="0"/>
              <w:marTop w:val="0"/>
              <w:marBottom w:val="0"/>
              <w:divBdr>
                <w:top w:val="none" w:sz="0" w:space="0" w:color="auto"/>
                <w:left w:val="none" w:sz="0" w:space="0" w:color="auto"/>
                <w:bottom w:val="none" w:sz="0" w:space="0" w:color="auto"/>
                <w:right w:val="none" w:sz="0" w:space="0" w:color="auto"/>
              </w:divBdr>
            </w:div>
            <w:div w:id="1979846045">
              <w:marLeft w:val="0"/>
              <w:marRight w:val="0"/>
              <w:marTop w:val="0"/>
              <w:marBottom w:val="0"/>
              <w:divBdr>
                <w:top w:val="none" w:sz="0" w:space="0" w:color="auto"/>
                <w:left w:val="none" w:sz="0" w:space="0" w:color="auto"/>
                <w:bottom w:val="none" w:sz="0" w:space="0" w:color="auto"/>
                <w:right w:val="none" w:sz="0" w:space="0" w:color="auto"/>
              </w:divBdr>
            </w:div>
            <w:div w:id="472985730">
              <w:marLeft w:val="0"/>
              <w:marRight w:val="0"/>
              <w:marTop w:val="0"/>
              <w:marBottom w:val="0"/>
              <w:divBdr>
                <w:top w:val="none" w:sz="0" w:space="0" w:color="auto"/>
                <w:left w:val="none" w:sz="0" w:space="0" w:color="auto"/>
                <w:bottom w:val="none" w:sz="0" w:space="0" w:color="auto"/>
                <w:right w:val="none" w:sz="0" w:space="0" w:color="auto"/>
              </w:divBdr>
            </w:div>
            <w:div w:id="1914392580">
              <w:marLeft w:val="0"/>
              <w:marRight w:val="0"/>
              <w:marTop w:val="0"/>
              <w:marBottom w:val="0"/>
              <w:divBdr>
                <w:top w:val="none" w:sz="0" w:space="0" w:color="auto"/>
                <w:left w:val="none" w:sz="0" w:space="0" w:color="auto"/>
                <w:bottom w:val="none" w:sz="0" w:space="0" w:color="auto"/>
                <w:right w:val="none" w:sz="0" w:space="0" w:color="auto"/>
              </w:divBdr>
            </w:div>
            <w:div w:id="1173452014">
              <w:marLeft w:val="0"/>
              <w:marRight w:val="0"/>
              <w:marTop w:val="0"/>
              <w:marBottom w:val="0"/>
              <w:divBdr>
                <w:top w:val="none" w:sz="0" w:space="0" w:color="auto"/>
                <w:left w:val="none" w:sz="0" w:space="0" w:color="auto"/>
                <w:bottom w:val="none" w:sz="0" w:space="0" w:color="auto"/>
                <w:right w:val="none" w:sz="0" w:space="0" w:color="auto"/>
              </w:divBdr>
            </w:div>
            <w:div w:id="206382284">
              <w:marLeft w:val="0"/>
              <w:marRight w:val="0"/>
              <w:marTop w:val="0"/>
              <w:marBottom w:val="0"/>
              <w:divBdr>
                <w:top w:val="none" w:sz="0" w:space="0" w:color="auto"/>
                <w:left w:val="none" w:sz="0" w:space="0" w:color="auto"/>
                <w:bottom w:val="none" w:sz="0" w:space="0" w:color="auto"/>
                <w:right w:val="none" w:sz="0" w:space="0" w:color="auto"/>
              </w:divBdr>
            </w:div>
            <w:div w:id="1822624121">
              <w:marLeft w:val="0"/>
              <w:marRight w:val="0"/>
              <w:marTop w:val="0"/>
              <w:marBottom w:val="0"/>
              <w:divBdr>
                <w:top w:val="none" w:sz="0" w:space="0" w:color="auto"/>
                <w:left w:val="none" w:sz="0" w:space="0" w:color="auto"/>
                <w:bottom w:val="none" w:sz="0" w:space="0" w:color="auto"/>
                <w:right w:val="none" w:sz="0" w:space="0" w:color="auto"/>
              </w:divBdr>
            </w:div>
            <w:div w:id="1649551426">
              <w:marLeft w:val="0"/>
              <w:marRight w:val="0"/>
              <w:marTop w:val="0"/>
              <w:marBottom w:val="0"/>
              <w:divBdr>
                <w:top w:val="none" w:sz="0" w:space="0" w:color="auto"/>
                <w:left w:val="none" w:sz="0" w:space="0" w:color="auto"/>
                <w:bottom w:val="none" w:sz="0" w:space="0" w:color="auto"/>
                <w:right w:val="none" w:sz="0" w:space="0" w:color="auto"/>
              </w:divBdr>
            </w:div>
            <w:div w:id="1317689107">
              <w:marLeft w:val="0"/>
              <w:marRight w:val="0"/>
              <w:marTop w:val="0"/>
              <w:marBottom w:val="0"/>
              <w:divBdr>
                <w:top w:val="none" w:sz="0" w:space="0" w:color="auto"/>
                <w:left w:val="none" w:sz="0" w:space="0" w:color="auto"/>
                <w:bottom w:val="none" w:sz="0" w:space="0" w:color="auto"/>
                <w:right w:val="none" w:sz="0" w:space="0" w:color="auto"/>
              </w:divBdr>
            </w:div>
            <w:div w:id="645283194">
              <w:marLeft w:val="0"/>
              <w:marRight w:val="0"/>
              <w:marTop w:val="0"/>
              <w:marBottom w:val="0"/>
              <w:divBdr>
                <w:top w:val="none" w:sz="0" w:space="0" w:color="auto"/>
                <w:left w:val="none" w:sz="0" w:space="0" w:color="auto"/>
                <w:bottom w:val="none" w:sz="0" w:space="0" w:color="auto"/>
                <w:right w:val="none" w:sz="0" w:space="0" w:color="auto"/>
              </w:divBdr>
            </w:div>
            <w:div w:id="2038507695">
              <w:marLeft w:val="0"/>
              <w:marRight w:val="0"/>
              <w:marTop w:val="0"/>
              <w:marBottom w:val="0"/>
              <w:divBdr>
                <w:top w:val="none" w:sz="0" w:space="0" w:color="auto"/>
                <w:left w:val="none" w:sz="0" w:space="0" w:color="auto"/>
                <w:bottom w:val="none" w:sz="0" w:space="0" w:color="auto"/>
                <w:right w:val="none" w:sz="0" w:space="0" w:color="auto"/>
              </w:divBdr>
            </w:div>
            <w:div w:id="1492984421">
              <w:marLeft w:val="0"/>
              <w:marRight w:val="0"/>
              <w:marTop w:val="0"/>
              <w:marBottom w:val="0"/>
              <w:divBdr>
                <w:top w:val="none" w:sz="0" w:space="0" w:color="auto"/>
                <w:left w:val="none" w:sz="0" w:space="0" w:color="auto"/>
                <w:bottom w:val="none" w:sz="0" w:space="0" w:color="auto"/>
                <w:right w:val="none" w:sz="0" w:space="0" w:color="auto"/>
              </w:divBdr>
            </w:div>
            <w:div w:id="228081897">
              <w:marLeft w:val="0"/>
              <w:marRight w:val="0"/>
              <w:marTop w:val="0"/>
              <w:marBottom w:val="0"/>
              <w:divBdr>
                <w:top w:val="none" w:sz="0" w:space="0" w:color="auto"/>
                <w:left w:val="none" w:sz="0" w:space="0" w:color="auto"/>
                <w:bottom w:val="none" w:sz="0" w:space="0" w:color="auto"/>
                <w:right w:val="none" w:sz="0" w:space="0" w:color="auto"/>
              </w:divBdr>
            </w:div>
            <w:div w:id="1362053316">
              <w:marLeft w:val="0"/>
              <w:marRight w:val="0"/>
              <w:marTop w:val="0"/>
              <w:marBottom w:val="0"/>
              <w:divBdr>
                <w:top w:val="none" w:sz="0" w:space="0" w:color="auto"/>
                <w:left w:val="none" w:sz="0" w:space="0" w:color="auto"/>
                <w:bottom w:val="none" w:sz="0" w:space="0" w:color="auto"/>
                <w:right w:val="none" w:sz="0" w:space="0" w:color="auto"/>
              </w:divBdr>
            </w:div>
            <w:div w:id="439882306">
              <w:marLeft w:val="0"/>
              <w:marRight w:val="0"/>
              <w:marTop w:val="0"/>
              <w:marBottom w:val="0"/>
              <w:divBdr>
                <w:top w:val="none" w:sz="0" w:space="0" w:color="auto"/>
                <w:left w:val="none" w:sz="0" w:space="0" w:color="auto"/>
                <w:bottom w:val="none" w:sz="0" w:space="0" w:color="auto"/>
                <w:right w:val="none" w:sz="0" w:space="0" w:color="auto"/>
              </w:divBdr>
            </w:div>
            <w:div w:id="1963337212">
              <w:marLeft w:val="0"/>
              <w:marRight w:val="0"/>
              <w:marTop w:val="0"/>
              <w:marBottom w:val="0"/>
              <w:divBdr>
                <w:top w:val="none" w:sz="0" w:space="0" w:color="auto"/>
                <w:left w:val="none" w:sz="0" w:space="0" w:color="auto"/>
                <w:bottom w:val="none" w:sz="0" w:space="0" w:color="auto"/>
                <w:right w:val="none" w:sz="0" w:space="0" w:color="auto"/>
              </w:divBdr>
            </w:div>
            <w:div w:id="1264267926">
              <w:marLeft w:val="0"/>
              <w:marRight w:val="0"/>
              <w:marTop w:val="0"/>
              <w:marBottom w:val="0"/>
              <w:divBdr>
                <w:top w:val="none" w:sz="0" w:space="0" w:color="auto"/>
                <w:left w:val="none" w:sz="0" w:space="0" w:color="auto"/>
                <w:bottom w:val="none" w:sz="0" w:space="0" w:color="auto"/>
                <w:right w:val="none" w:sz="0" w:space="0" w:color="auto"/>
              </w:divBdr>
            </w:div>
            <w:div w:id="1154755587">
              <w:marLeft w:val="0"/>
              <w:marRight w:val="0"/>
              <w:marTop w:val="0"/>
              <w:marBottom w:val="0"/>
              <w:divBdr>
                <w:top w:val="none" w:sz="0" w:space="0" w:color="auto"/>
                <w:left w:val="none" w:sz="0" w:space="0" w:color="auto"/>
                <w:bottom w:val="none" w:sz="0" w:space="0" w:color="auto"/>
                <w:right w:val="none" w:sz="0" w:space="0" w:color="auto"/>
              </w:divBdr>
            </w:div>
            <w:div w:id="569315007">
              <w:marLeft w:val="0"/>
              <w:marRight w:val="0"/>
              <w:marTop w:val="0"/>
              <w:marBottom w:val="0"/>
              <w:divBdr>
                <w:top w:val="none" w:sz="0" w:space="0" w:color="auto"/>
                <w:left w:val="none" w:sz="0" w:space="0" w:color="auto"/>
                <w:bottom w:val="none" w:sz="0" w:space="0" w:color="auto"/>
                <w:right w:val="none" w:sz="0" w:space="0" w:color="auto"/>
              </w:divBdr>
            </w:div>
            <w:div w:id="1382512135">
              <w:marLeft w:val="0"/>
              <w:marRight w:val="0"/>
              <w:marTop w:val="0"/>
              <w:marBottom w:val="0"/>
              <w:divBdr>
                <w:top w:val="none" w:sz="0" w:space="0" w:color="auto"/>
                <w:left w:val="none" w:sz="0" w:space="0" w:color="auto"/>
                <w:bottom w:val="none" w:sz="0" w:space="0" w:color="auto"/>
                <w:right w:val="none" w:sz="0" w:space="0" w:color="auto"/>
              </w:divBdr>
            </w:div>
            <w:div w:id="1867332600">
              <w:marLeft w:val="0"/>
              <w:marRight w:val="0"/>
              <w:marTop w:val="0"/>
              <w:marBottom w:val="0"/>
              <w:divBdr>
                <w:top w:val="none" w:sz="0" w:space="0" w:color="auto"/>
                <w:left w:val="none" w:sz="0" w:space="0" w:color="auto"/>
                <w:bottom w:val="none" w:sz="0" w:space="0" w:color="auto"/>
                <w:right w:val="none" w:sz="0" w:space="0" w:color="auto"/>
              </w:divBdr>
            </w:div>
            <w:div w:id="1168519749">
              <w:marLeft w:val="0"/>
              <w:marRight w:val="0"/>
              <w:marTop w:val="0"/>
              <w:marBottom w:val="0"/>
              <w:divBdr>
                <w:top w:val="none" w:sz="0" w:space="0" w:color="auto"/>
                <w:left w:val="none" w:sz="0" w:space="0" w:color="auto"/>
                <w:bottom w:val="none" w:sz="0" w:space="0" w:color="auto"/>
                <w:right w:val="none" w:sz="0" w:space="0" w:color="auto"/>
              </w:divBdr>
            </w:div>
            <w:div w:id="292903038">
              <w:marLeft w:val="0"/>
              <w:marRight w:val="0"/>
              <w:marTop w:val="0"/>
              <w:marBottom w:val="0"/>
              <w:divBdr>
                <w:top w:val="none" w:sz="0" w:space="0" w:color="auto"/>
                <w:left w:val="none" w:sz="0" w:space="0" w:color="auto"/>
                <w:bottom w:val="none" w:sz="0" w:space="0" w:color="auto"/>
                <w:right w:val="none" w:sz="0" w:space="0" w:color="auto"/>
              </w:divBdr>
            </w:div>
            <w:div w:id="2118865324">
              <w:marLeft w:val="0"/>
              <w:marRight w:val="0"/>
              <w:marTop w:val="0"/>
              <w:marBottom w:val="0"/>
              <w:divBdr>
                <w:top w:val="none" w:sz="0" w:space="0" w:color="auto"/>
                <w:left w:val="none" w:sz="0" w:space="0" w:color="auto"/>
                <w:bottom w:val="none" w:sz="0" w:space="0" w:color="auto"/>
                <w:right w:val="none" w:sz="0" w:space="0" w:color="auto"/>
              </w:divBdr>
            </w:div>
            <w:div w:id="1491948432">
              <w:marLeft w:val="0"/>
              <w:marRight w:val="0"/>
              <w:marTop w:val="0"/>
              <w:marBottom w:val="0"/>
              <w:divBdr>
                <w:top w:val="none" w:sz="0" w:space="0" w:color="auto"/>
                <w:left w:val="none" w:sz="0" w:space="0" w:color="auto"/>
                <w:bottom w:val="none" w:sz="0" w:space="0" w:color="auto"/>
                <w:right w:val="none" w:sz="0" w:space="0" w:color="auto"/>
              </w:divBdr>
            </w:div>
            <w:div w:id="1251768105">
              <w:marLeft w:val="0"/>
              <w:marRight w:val="0"/>
              <w:marTop w:val="0"/>
              <w:marBottom w:val="0"/>
              <w:divBdr>
                <w:top w:val="none" w:sz="0" w:space="0" w:color="auto"/>
                <w:left w:val="none" w:sz="0" w:space="0" w:color="auto"/>
                <w:bottom w:val="none" w:sz="0" w:space="0" w:color="auto"/>
                <w:right w:val="none" w:sz="0" w:space="0" w:color="auto"/>
              </w:divBdr>
            </w:div>
            <w:div w:id="355155915">
              <w:marLeft w:val="0"/>
              <w:marRight w:val="0"/>
              <w:marTop w:val="0"/>
              <w:marBottom w:val="0"/>
              <w:divBdr>
                <w:top w:val="none" w:sz="0" w:space="0" w:color="auto"/>
                <w:left w:val="none" w:sz="0" w:space="0" w:color="auto"/>
                <w:bottom w:val="none" w:sz="0" w:space="0" w:color="auto"/>
                <w:right w:val="none" w:sz="0" w:space="0" w:color="auto"/>
              </w:divBdr>
            </w:div>
            <w:div w:id="1967351752">
              <w:marLeft w:val="0"/>
              <w:marRight w:val="0"/>
              <w:marTop w:val="0"/>
              <w:marBottom w:val="0"/>
              <w:divBdr>
                <w:top w:val="none" w:sz="0" w:space="0" w:color="auto"/>
                <w:left w:val="none" w:sz="0" w:space="0" w:color="auto"/>
                <w:bottom w:val="none" w:sz="0" w:space="0" w:color="auto"/>
                <w:right w:val="none" w:sz="0" w:space="0" w:color="auto"/>
              </w:divBdr>
            </w:div>
            <w:div w:id="417672187">
              <w:marLeft w:val="0"/>
              <w:marRight w:val="0"/>
              <w:marTop w:val="0"/>
              <w:marBottom w:val="0"/>
              <w:divBdr>
                <w:top w:val="none" w:sz="0" w:space="0" w:color="auto"/>
                <w:left w:val="none" w:sz="0" w:space="0" w:color="auto"/>
                <w:bottom w:val="none" w:sz="0" w:space="0" w:color="auto"/>
                <w:right w:val="none" w:sz="0" w:space="0" w:color="auto"/>
              </w:divBdr>
            </w:div>
            <w:div w:id="1164466045">
              <w:marLeft w:val="0"/>
              <w:marRight w:val="0"/>
              <w:marTop w:val="0"/>
              <w:marBottom w:val="0"/>
              <w:divBdr>
                <w:top w:val="none" w:sz="0" w:space="0" w:color="auto"/>
                <w:left w:val="none" w:sz="0" w:space="0" w:color="auto"/>
                <w:bottom w:val="none" w:sz="0" w:space="0" w:color="auto"/>
                <w:right w:val="none" w:sz="0" w:space="0" w:color="auto"/>
              </w:divBdr>
            </w:div>
            <w:div w:id="1821923061">
              <w:marLeft w:val="0"/>
              <w:marRight w:val="0"/>
              <w:marTop w:val="0"/>
              <w:marBottom w:val="0"/>
              <w:divBdr>
                <w:top w:val="none" w:sz="0" w:space="0" w:color="auto"/>
                <w:left w:val="none" w:sz="0" w:space="0" w:color="auto"/>
                <w:bottom w:val="none" w:sz="0" w:space="0" w:color="auto"/>
                <w:right w:val="none" w:sz="0" w:space="0" w:color="auto"/>
              </w:divBdr>
            </w:div>
            <w:div w:id="1184056817">
              <w:marLeft w:val="0"/>
              <w:marRight w:val="0"/>
              <w:marTop w:val="0"/>
              <w:marBottom w:val="0"/>
              <w:divBdr>
                <w:top w:val="none" w:sz="0" w:space="0" w:color="auto"/>
                <w:left w:val="none" w:sz="0" w:space="0" w:color="auto"/>
                <w:bottom w:val="none" w:sz="0" w:space="0" w:color="auto"/>
                <w:right w:val="none" w:sz="0" w:space="0" w:color="auto"/>
              </w:divBdr>
            </w:div>
            <w:div w:id="968978879">
              <w:marLeft w:val="0"/>
              <w:marRight w:val="0"/>
              <w:marTop w:val="0"/>
              <w:marBottom w:val="0"/>
              <w:divBdr>
                <w:top w:val="none" w:sz="0" w:space="0" w:color="auto"/>
                <w:left w:val="none" w:sz="0" w:space="0" w:color="auto"/>
                <w:bottom w:val="none" w:sz="0" w:space="0" w:color="auto"/>
                <w:right w:val="none" w:sz="0" w:space="0" w:color="auto"/>
              </w:divBdr>
            </w:div>
            <w:div w:id="390813111">
              <w:marLeft w:val="0"/>
              <w:marRight w:val="0"/>
              <w:marTop w:val="0"/>
              <w:marBottom w:val="0"/>
              <w:divBdr>
                <w:top w:val="none" w:sz="0" w:space="0" w:color="auto"/>
                <w:left w:val="none" w:sz="0" w:space="0" w:color="auto"/>
                <w:bottom w:val="none" w:sz="0" w:space="0" w:color="auto"/>
                <w:right w:val="none" w:sz="0" w:space="0" w:color="auto"/>
              </w:divBdr>
            </w:div>
            <w:div w:id="1657685798">
              <w:marLeft w:val="0"/>
              <w:marRight w:val="0"/>
              <w:marTop w:val="0"/>
              <w:marBottom w:val="0"/>
              <w:divBdr>
                <w:top w:val="none" w:sz="0" w:space="0" w:color="auto"/>
                <w:left w:val="none" w:sz="0" w:space="0" w:color="auto"/>
                <w:bottom w:val="none" w:sz="0" w:space="0" w:color="auto"/>
                <w:right w:val="none" w:sz="0" w:space="0" w:color="auto"/>
              </w:divBdr>
            </w:div>
            <w:div w:id="490368857">
              <w:marLeft w:val="0"/>
              <w:marRight w:val="0"/>
              <w:marTop w:val="0"/>
              <w:marBottom w:val="0"/>
              <w:divBdr>
                <w:top w:val="none" w:sz="0" w:space="0" w:color="auto"/>
                <w:left w:val="none" w:sz="0" w:space="0" w:color="auto"/>
                <w:bottom w:val="none" w:sz="0" w:space="0" w:color="auto"/>
                <w:right w:val="none" w:sz="0" w:space="0" w:color="auto"/>
              </w:divBdr>
            </w:div>
            <w:div w:id="1170146249">
              <w:marLeft w:val="0"/>
              <w:marRight w:val="0"/>
              <w:marTop w:val="0"/>
              <w:marBottom w:val="0"/>
              <w:divBdr>
                <w:top w:val="none" w:sz="0" w:space="0" w:color="auto"/>
                <w:left w:val="none" w:sz="0" w:space="0" w:color="auto"/>
                <w:bottom w:val="none" w:sz="0" w:space="0" w:color="auto"/>
                <w:right w:val="none" w:sz="0" w:space="0" w:color="auto"/>
              </w:divBdr>
            </w:div>
            <w:div w:id="1090079818">
              <w:marLeft w:val="0"/>
              <w:marRight w:val="0"/>
              <w:marTop w:val="0"/>
              <w:marBottom w:val="0"/>
              <w:divBdr>
                <w:top w:val="none" w:sz="0" w:space="0" w:color="auto"/>
                <w:left w:val="none" w:sz="0" w:space="0" w:color="auto"/>
                <w:bottom w:val="none" w:sz="0" w:space="0" w:color="auto"/>
                <w:right w:val="none" w:sz="0" w:space="0" w:color="auto"/>
              </w:divBdr>
            </w:div>
            <w:div w:id="1802187847">
              <w:marLeft w:val="0"/>
              <w:marRight w:val="0"/>
              <w:marTop w:val="0"/>
              <w:marBottom w:val="0"/>
              <w:divBdr>
                <w:top w:val="none" w:sz="0" w:space="0" w:color="auto"/>
                <w:left w:val="none" w:sz="0" w:space="0" w:color="auto"/>
                <w:bottom w:val="none" w:sz="0" w:space="0" w:color="auto"/>
                <w:right w:val="none" w:sz="0" w:space="0" w:color="auto"/>
              </w:divBdr>
            </w:div>
            <w:div w:id="762577830">
              <w:marLeft w:val="0"/>
              <w:marRight w:val="0"/>
              <w:marTop w:val="0"/>
              <w:marBottom w:val="0"/>
              <w:divBdr>
                <w:top w:val="none" w:sz="0" w:space="0" w:color="auto"/>
                <w:left w:val="none" w:sz="0" w:space="0" w:color="auto"/>
                <w:bottom w:val="none" w:sz="0" w:space="0" w:color="auto"/>
                <w:right w:val="none" w:sz="0" w:space="0" w:color="auto"/>
              </w:divBdr>
            </w:div>
            <w:div w:id="298189427">
              <w:marLeft w:val="0"/>
              <w:marRight w:val="0"/>
              <w:marTop w:val="0"/>
              <w:marBottom w:val="0"/>
              <w:divBdr>
                <w:top w:val="none" w:sz="0" w:space="0" w:color="auto"/>
                <w:left w:val="none" w:sz="0" w:space="0" w:color="auto"/>
                <w:bottom w:val="none" w:sz="0" w:space="0" w:color="auto"/>
                <w:right w:val="none" w:sz="0" w:space="0" w:color="auto"/>
              </w:divBdr>
            </w:div>
            <w:div w:id="484975267">
              <w:marLeft w:val="0"/>
              <w:marRight w:val="0"/>
              <w:marTop w:val="0"/>
              <w:marBottom w:val="0"/>
              <w:divBdr>
                <w:top w:val="none" w:sz="0" w:space="0" w:color="auto"/>
                <w:left w:val="none" w:sz="0" w:space="0" w:color="auto"/>
                <w:bottom w:val="none" w:sz="0" w:space="0" w:color="auto"/>
                <w:right w:val="none" w:sz="0" w:space="0" w:color="auto"/>
              </w:divBdr>
            </w:div>
            <w:div w:id="1196654074">
              <w:marLeft w:val="0"/>
              <w:marRight w:val="0"/>
              <w:marTop w:val="0"/>
              <w:marBottom w:val="0"/>
              <w:divBdr>
                <w:top w:val="none" w:sz="0" w:space="0" w:color="auto"/>
                <w:left w:val="none" w:sz="0" w:space="0" w:color="auto"/>
                <w:bottom w:val="none" w:sz="0" w:space="0" w:color="auto"/>
                <w:right w:val="none" w:sz="0" w:space="0" w:color="auto"/>
              </w:divBdr>
            </w:div>
            <w:div w:id="30225711">
              <w:marLeft w:val="0"/>
              <w:marRight w:val="0"/>
              <w:marTop w:val="0"/>
              <w:marBottom w:val="0"/>
              <w:divBdr>
                <w:top w:val="none" w:sz="0" w:space="0" w:color="auto"/>
                <w:left w:val="none" w:sz="0" w:space="0" w:color="auto"/>
                <w:bottom w:val="none" w:sz="0" w:space="0" w:color="auto"/>
                <w:right w:val="none" w:sz="0" w:space="0" w:color="auto"/>
              </w:divBdr>
            </w:div>
            <w:div w:id="1516504948">
              <w:marLeft w:val="0"/>
              <w:marRight w:val="0"/>
              <w:marTop w:val="0"/>
              <w:marBottom w:val="0"/>
              <w:divBdr>
                <w:top w:val="none" w:sz="0" w:space="0" w:color="auto"/>
                <w:left w:val="none" w:sz="0" w:space="0" w:color="auto"/>
                <w:bottom w:val="none" w:sz="0" w:space="0" w:color="auto"/>
                <w:right w:val="none" w:sz="0" w:space="0" w:color="auto"/>
              </w:divBdr>
            </w:div>
            <w:div w:id="81073085">
              <w:marLeft w:val="0"/>
              <w:marRight w:val="0"/>
              <w:marTop w:val="0"/>
              <w:marBottom w:val="0"/>
              <w:divBdr>
                <w:top w:val="none" w:sz="0" w:space="0" w:color="auto"/>
                <w:left w:val="none" w:sz="0" w:space="0" w:color="auto"/>
                <w:bottom w:val="none" w:sz="0" w:space="0" w:color="auto"/>
                <w:right w:val="none" w:sz="0" w:space="0" w:color="auto"/>
              </w:divBdr>
            </w:div>
            <w:div w:id="1867258079">
              <w:marLeft w:val="0"/>
              <w:marRight w:val="0"/>
              <w:marTop w:val="0"/>
              <w:marBottom w:val="0"/>
              <w:divBdr>
                <w:top w:val="none" w:sz="0" w:space="0" w:color="auto"/>
                <w:left w:val="none" w:sz="0" w:space="0" w:color="auto"/>
                <w:bottom w:val="none" w:sz="0" w:space="0" w:color="auto"/>
                <w:right w:val="none" w:sz="0" w:space="0" w:color="auto"/>
              </w:divBdr>
            </w:div>
            <w:div w:id="616259454">
              <w:marLeft w:val="0"/>
              <w:marRight w:val="0"/>
              <w:marTop w:val="0"/>
              <w:marBottom w:val="0"/>
              <w:divBdr>
                <w:top w:val="none" w:sz="0" w:space="0" w:color="auto"/>
                <w:left w:val="none" w:sz="0" w:space="0" w:color="auto"/>
                <w:bottom w:val="none" w:sz="0" w:space="0" w:color="auto"/>
                <w:right w:val="none" w:sz="0" w:space="0" w:color="auto"/>
              </w:divBdr>
            </w:div>
            <w:div w:id="1181119766">
              <w:marLeft w:val="0"/>
              <w:marRight w:val="0"/>
              <w:marTop w:val="0"/>
              <w:marBottom w:val="0"/>
              <w:divBdr>
                <w:top w:val="none" w:sz="0" w:space="0" w:color="auto"/>
                <w:left w:val="none" w:sz="0" w:space="0" w:color="auto"/>
                <w:bottom w:val="none" w:sz="0" w:space="0" w:color="auto"/>
                <w:right w:val="none" w:sz="0" w:space="0" w:color="auto"/>
              </w:divBdr>
            </w:div>
            <w:div w:id="1930385735">
              <w:marLeft w:val="0"/>
              <w:marRight w:val="0"/>
              <w:marTop w:val="0"/>
              <w:marBottom w:val="0"/>
              <w:divBdr>
                <w:top w:val="none" w:sz="0" w:space="0" w:color="auto"/>
                <w:left w:val="none" w:sz="0" w:space="0" w:color="auto"/>
                <w:bottom w:val="none" w:sz="0" w:space="0" w:color="auto"/>
                <w:right w:val="none" w:sz="0" w:space="0" w:color="auto"/>
              </w:divBdr>
            </w:div>
            <w:div w:id="684862444">
              <w:marLeft w:val="0"/>
              <w:marRight w:val="0"/>
              <w:marTop w:val="0"/>
              <w:marBottom w:val="0"/>
              <w:divBdr>
                <w:top w:val="none" w:sz="0" w:space="0" w:color="auto"/>
                <w:left w:val="none" w:sz="0" w:space="0" w:color="auto"/>
                <w:bottom w:val="none" w:sz="0" w:space="0" w:color="auto"/>
                <w:right w:val="none" w:sz="0" w:space="0" w:color="auto"/>
              </w:divBdr>
            </w:div>
            <w:div w:id="413169502">
              <w:marLeft w:val="0"/>
              <w:marRight w:val="0"/>
              <w:marTop w:val="0"/>
              <w:marBottom w:val="0"/>
              <w:divBdr>
                <w:top w:val="none" w:sz="0" w:space="0" w:color="auto"/>
                <w:left w:val="none" w:sz="0" w:space="0" w:color="auto"/>
                <w:bottom w:val="none" w:sz="0" w:space="0" w:color="auto"/>
                <w:right w:val="none" w:sz="0" w:space="0" w:color="auto"/>
              </w:divBdr>
            </w:div>
            <w:div w:id="764494266">
              <w:marLeft w:val="0"/>
              <w:marRight w:val="0"/>
              <w:marTop w:val="0"/>
              <w:marBottom w:val="0"/>
              <w:divBdr>
                <w:top w:val="none" w:sz="0" w:space="0" w:color="auto"/>
                <w:left w:val="none" w:sz="0" w:space="0" w:color="auto"/>
                <w:bottom w:val="none" w:sz="0" w:space="0" w:color="auto"/>
                <w:right w:val="none" w:sz="0" w:space="0" w:color="auto"/>
              </w:divBdr>
            </w:div>
            <w:div w:id="483396375">
              <w:marLeft w:val="0"/>
              <w:marRight w:val="0"/>
              <w:marTop w:val="0"/>
              <w:marBottom w:val="0"/>
              <w:divBdr>
                <w:top w:val="none" w:sz="0" w:space="0" w:color="auto"/>
                <w:left w:val="none" w:sz="0" w:space="0" w:color="auto"/>
                <w:bottom w:val="none" w:sz="0" w:space="0" w:color="auto"/>
                <w:right w:val="none" w:sz="0" w:space="0" w:color="auto"/>
              </w:divBdr>
            </w:div>
            <w:div w:id="1202133834">
              <w:marLeft w:val="0"/>
              <w:marRight w:val="0"/>
              <w:marTop w:val="0"/>
              <w:marBottom w:val="0"/>
              <w:divBdr>
                <w:top w:val="none" w:sz="0" w:space="0" w:color="auto"/>
                <w:left w:val="none" w:sz="0" w:space="0" w:color="auto"/>
                <w:bottom w:val="none" w:sz="0" w:space="0" w:color="auto"/>
                <w:right w:val="none" w:sz="0" w:space="0" w:color="auto"/>
              </w:divBdr>
            </w:div>
            <w:div w:id="2110930186">
              <w:marLeft w:val="0"/>
              <w:marRight w:val="0"/>
              <w:marTop w:val="0"/>
              <w:marBottom w:val="0"/>
              <w:divBdr>
                <w:top w:val="none" w:sz="0" w:space="0" w:color="auto"/>
                <w:left w:val="none" w:sz="0" w:space="0" w:color="auto"/>
                <w:bottom w:val="none" w:sz="0" w:space="0" w:color="auto"/>
                <w:right w:val="none" w:sz="0" w:space="0" w:color="auto"/>
              </w:divBdr>
            </w:div>
            <w:div w:id="1510176543">
              <w:marLeft w:val="0"/>
              <w:marRight w:val="0"/>
              <w:marTop w:val="0"/>
              <w:marBottom w:val="0"/>
              <w:divBdr>
                <w:top w:val="none" w:sz="0" w:space="0" w:color="auto"/>
                <w:left w:val="none" w:sz="0" w:space="0" w:color="auto"/>
                <w:bottom w:val="none" w:sz="0" w:space="0" w:color="auto"/>
                <w:right w:val="none" w:sz="0" w:space="0" w:color="auto"/>
              </w:divBdr>
            </w:div>
            <w:div w:id="511333323">
              <w:marLeft w:val="0"/>
              <w:marRight w:val="0"/>
              <w:marTop w:val="0"/>
              <w:marBottom w:val="0"/>
              <w:divBdr>
                <w:top w:val="none" w:sz="0" w:space="0" w:color="auto"/>
                <w:left w:val="none" w:sz="0" w:space="0" w:color="auto"/>
                <w:bottom w:val="none" w:sz="0" w:space="0" w:color="auto"/>
                <w:right w:val="none" w:sz="0" w:space="0" w:color="auto"/>
              </w:divBdr>
            </w:div>
            <w:div w:id="1423647710">
              <w:marLeft w:val="0"/>
              <w:marRight w:val="0"/>
              <w:marTop w:val="0"/>
              <w:marBottom w:val="0"/>
              <w:divBdr>
                <w:top w:val="none" w:sz="0" w:space="0" w:color="auto"/>
                <w:left w:val="none" w:sz="0" w:space="0" w:color="auto"/>
                <w:bottom w:val="none" w:sz="0" w:space="0" w:color="auto"/>
                <w:right w:val="none" w:sz="0" w:space="0" w:color="auto"/>
              </w:divBdr>
            </w:div>
            <w:div w:id="130826912">
              <w:marLeft w:val="0"/>
              <w:marRight w:val="0"/>
              <w:marTop w:val="0"/>
              <w:marBottom w:val="0"/>
              <w:divBdr>
                <w:top w:val="none" w:sz="0" w:space="0" w:color="auto"/>
                <w:left w:val="none" w:sz="0" w:space="0" w:color="auto"/>
                <w:bottom w:val="none" w:sz="0" w:space="0" w:color="auto"/>
                <w:right w:val="none" w:sz="0" w:space="0" w:color="auto"/>
              </w:divBdr>
            </w:div>
            <w:div w:id="215438984">
              <w:marLeft w:val="0"/>
              <w:marRight w:val="0"/>
              <w:marTop w:val="0"/>
              <w:marBottom w:val="0"/>
              <w:divBdr>
                <w:top w:val="none" w:sz="0" w:space="0" w:color="auto"/>
                <w:left w:val="none" w:sz="0" w:space="0" w:color="auto"/>
                <w:bottom w:val="none" w:sz="0" w:space="0" w:color="auto"/>
                <w:right w:val="none" w:sz="0" w:space="0" w:color="auto"/>
              </w:divBdr>
            </w:div>
            <w:div w:id="1469399498">
              <w:marLeft w:val="0"/>
              <w:marRight w:val="0"/>
              <w:marTop w:val="0"/>
              <w:marBottom w:val="0"/>
              <w:divBdr>
                <w:top w:val="none" w:sz="0" w:space="0" w:color="auto"/>
                <w:left w:val="none" w:sz="0" w:space="0" w:color="auto"/>
                <w:bottom w:val="none" w:sz="0" w:space="0" w:color="auto"/>
                <w:right w:val="none" w:sz="0" w:space="0" w:color="auto"/>
              </w:divBdr>
            </w:div>
            <w:div w:id="2051226109">
              <w:marLeft w:val="0"/>
              <w:marRight w:val="0"/>
              <w:marTop w:val="0"/>
              <w:marBottom w:val="0"/>
              <w:divBdr>
                <w:top w:val="none" w:sz="0" w:space="0" w:color="auto"/>
                <w:left w:val="none" w:sz="0" w:space="0" w:color="auto"/>
                <w:bottom w:val="none" w:sz="0" w:space="0" w:color="auto"/>
                <w:right w:val="none" w:sz="0" w:space="0" w:color="auto"/>
              </w:divBdr>
            </w:div>
            <w:div w:id="2115902945">
              <w:marLeft w:val="0"/>
              <w:marRight w:val="0"/>
              <w:marTop w:val="0"/>
              <w:marBottom w:val="0"/>
              <w:divBdr>
                <w:top w:val="none" w:sz="0" w:space="0" w:color="auto"/>
                <w:left w:val="none" w:sz="0" w:space="0" w:color="auto"/>
                <w:bottom w:val="none" w:sz="0" w:space="0" w:color="auto"/>
                <w:right w:val="none" w:sz="0" w:space="0" w:color="auto"/>
              </w:divBdr>
            </w:div>
            <w:div w:id="1124082654">
              <w:marLeft w:val="0"/>
              <w:marRight w:val="0"/>
              <w:marTop w:val="0"/>
              <w:marBottom w:val="0"/>
              <w:divBdr>
                <w:top w:val="none" w:sz="0" w:space="0" w:color="auto"/>
                <w:left w:val="none" w:sz="0" w:space="0" w:color="auto"/>
                <w:bottom w:val="none" w:sz="0" w:space="0" w:color="auto"/>
                <w:right w:val="none" w:sz="0" w:space="0" w:color="auto"/>
              </w:divBdr>
            </w:div>
            <w:div w:id="585505578">
              <w:marLeft w:val="0"/>
              <w:marRight w:val="0"/>
              <w:marTop w:val="0"/>
              <w:marBottom w:val="0"/>
              <w:divBdr>
                <w:top w:val="none" w:sz="0" w:space="0" w:color="auto"/>
                <w:left w:val="none" w:sz="0" w:space="0" w:color="auto"/>
                <w:bottom w:val="none" w:sz="0" w:space="0" w:color="auto"/>
                <w:right w:val="none" w:sz="0" w:space="0" w:color="auto"/>
              </w:divBdr>
            </w:div>
            <w:div w:id="835222988">
              <w:marLeft w:val="0"/>
              <w:marRight w:val="0"/>
              <w:marTop w:val="0"/>
              <w:marBottom w:val="0"/>
              <w:divBdr>
                <w:top w:val="none" w:sz="0" w:space="0" w:color="auto"/>
                <w:left w:val="none" w:sz="0" w:space="0" w:color="auto"/>
                <w:bottom w:val="none" w:sz="0" w:space="0" w:color="auto"/>
                <w:right w:val="none" w:sz="0" w:space="0" w:color="auto"/>
              </w:divBdr>
            </w:div>
            <w:div w:id="454061514">
              <w:marLeft w:val="0"/>
              <w:marRight w:val="0"/>
              <w:marTop w:val="0"/>
              <w:marBottom w:val="0"/>
              <w:divBdr>
                <w:top w:val="none" w:sz="0" w:space="0" w:color="auto"/>
                <w:left w:val="none" w:sz="0" w:space="0" w:color="auto"/>
                <w:bottom w:val="none" w:sz="0" w:space="0" w:color="auto"/>
                <w:right w:val="none" w:sz="0" w:space="0" w:color="auto"/>
              </w:divBdr>
            </w:div>
            <w:div w:id="2129077752">
              <w:marLeft w:val="0"/>
              <w:marRight w:val="0"/>
              <w:marTop w:val="0"/>
              <w:marBottom w:val="0"/>
              <w:divBdr>
                <w:top w:val="none" w:sz="0" w:space="0" w:color="auto"/>
                <w:left w:val="none" w:sz="0" w:space="0" w:color="auto"/>
                <w:bottom w:val="none" w:sz="0" w:space="0" w:color="auto"/>
                <w:right w:val="none" w:sz="0" w:space="0" w:color="auto"/>
              </w:divBdr>
            </w:div>
            <w:div w:id="644745912">
              <w:marLeft w:val="0"/>
              <w:marRight w:val="0"/>
              <w:marTop w:val="0"/>
              <w:marBottom w:val="0"/>
              <w:divBdr>
                <w:top w:val="none" w:sz="0" w:space="0" w:color="auto"/>
                <w:left w:val="none" w:sz="0" w:space="0" w:color="auto"/>
                <w:bottom w:val="none" w:sz="0" w:space="0" w:color="auto"/>
                <w:right w:val="none" w:sz="0" w:space="0" w:color="auto"/>
              </w:divBdr>
            </w:div>
            <w:div w:id="758335780">
              <w:marLeft w:val="0"/>
              <w:marRight w:val="0"/>
              <w:marTop w:val="0"/>
              <w:marBottom w:val="0"/>
              <w:divBdr>
                <w:top w:val="none" w:sz="0" w:space="0" w:color="auto"/>
                <w:left w:val="none" w:sz="0" w:space="0" w:color="auto"/>
                <w:bottom w:val="none" w:sz="0" w:space="0" w:color="auto"/>
                <w:right w:val="none" w:sz="0" w:space="0" w:color="auto"/>
              </w:divBdr>
            </w:div>
            <w:div w:id="65693751">
              <w:marLeft w:val="0"/>
              <w:marRight w:val="0"/>
              <w:marTop w:val="0"/>
              <w:marBottom w:val="0"/>
              <w:divBdr>
                <w:top w:val="none" w:sz="0" w:space="0" w:color="auto"/>
                <w:left w:val="none" w:sz="0" w:space="0" w:color="auto"/>
                <w:bottom w:val="none" w:sz="0" w:space="0" w:color="auto"/>
                <w:right w:val="none" w:sz="0" w:space="0" w:color="auto"/>
              </w:divBdr>
            </w:div>
            <w:div w:id="1021130726">
              <w:marLeft w:val="0"/>
              <w:marRight w:val="0"/>
              <w:marTop w:val="0"/>
              <w:marBottom w:val="0"/>
              <w:divBdr>
                <w:top w:val="none" w:sz="0" w:space="0" w:color="auto"/>
                <w:left w:val="none" w:sz="0" w:space="0" w:color="auto"/>
                <w:bottom w:val="none" w:sz="0" w:space="0" w:color="auto"/>
                <w:right w:val="none" w:sz="0" w:space="0" w:color="auto"/>
              </w:divBdr>
            </w:div>
            <w:div w:id="467212208">
              <w:marLeft w:val="0"/>
              <w:marRight w:val="0"/>
              <w:marTop w:val="0"/>
              <w:marBottom w:val="0"/>
              <w:divBdr>
                <w:top w:val="none" w:sz="0" w:space="0" w:color="auto"/>
                <w:left w:val="none" w:sz="0" w:space="0" w:color="auto"/>
                <w:bottom w:val="none" w:sz="0" w:space="0" w:color="auto"/>
                <w:right w:val="none" w:sz="0" w:space="0" w:color="auto"/>
              </w:divBdr>
            </w:div>
            <w:div w:id="990911994">
              <w:marLeft w:val="0"/>
              <w:marRight w:val="0"/>
              <w:marTop w:val="0"/>
              <w:marBottom w:val="0"/>
              <w:divBdr>
                <w:top w:val="none" w:sz="0" w:space="0" w:color="auto"/>
                <w:left w:val="none" w:sz="0" w:space="0" w:color="auto"/>
                <w:bottom w:val="none" w:sz="0" w:space="0" w:color="auto"/>
                <w:right w:val="none" w:sz="0" w:space="0" w:color="auto"/>
              </w:divBdr>
            </w:div>
            <w:div w:id="498352961">
              <w:marLeft w:val="0"/>
              <w:marRight w:val="0"/>
              <w:marTop w:val="0"/>
              <w:marBottom w:val="0"/>
              <w:divBdr>
                <w:top w:val="none" w:sz="0" w:space="0" w:color="auto"/>
                <w:left w:val="none" w:sz="0" w:space="0" w:color="auto"/>
                <w:bottom w:val="none" w:sz="0" w:space="0" w:color="auto"/>
                <w:right w:val="none" w:sz="0" w:space="0" w:color="auto"/>
              </w:divBdr>
            </w:div>
            <w:div w:id="519777231">
              <w:marLeft w:val="0"/>
              <w:marRight w:val="0"/>
              <w:marTop w:val="0"/>
              <w:marBottom w:val="0"/>
              <w:divBdr>
                <w:top w:val="none" w:sz="0" w:space="0" w:color="auto"/>
                <w:left w:val="none" w:sz="0" w:space="0" w:color="auto"/>
                <w:bottom w:val="none" w:sz="0" w:space="0" w:color="auto"/>
                <w:right w:val="none" w:sz="0" w:space="0" w:color="auto"/>
              </w:divBdr>
            </w:div>
            <w:div w:id="1436945924">
              <w:marLeft w:val="0"/>
              <w:marRight w:val="0"/>
              <w:marTop w:val="0"/>
              <w:marBottom w:val="0"/>
              <w:divBdr>
                <w:top w:val="none" w:sz="0" w:space="0" w:color="auto"/>
                <w:left w:val="none" w:sz="0" w:space="0" w:color="auto"/>
                <w:bottom w:val="none" w:sz="0" w:space="0" w:color="auto"/>
                <w:right w:val="none" w:sz="0" w:space="0" w:color="auto"/>
              </w:divBdr>
            </w:div>
          </w:divsChild>
        </w:div>
        <w:div w:id="1119029103">
          <w:marLeft w:val="0"/>
          <w:marRight w:val="0"/>
          <w:marTop w:val="0"/>
          <w:marBottom w:val="0"/>
          <w:divBdr>
            <w:top w:val="none" w:sz="0" w:space="0" w:color="auto"/>
            <w:left w:val="none" w:sz="0" w:space="0" w:color="auto"/>
            <w:bottom w:val="none" w:sz="0" w:space="0" w:color="auto"/>
            <w:right w:val="none" w:sz="0" w:space="0" w:color="auto"/>
          </w:divBdr>
          <w:divsChild>
            <w:div w:id="1818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oter" Target="footer44.xml"/><Relationship Id="rId55" Type="http://schemas.openxmlformats.org/officeDocument/2006/relationships/footer" Target="footer49.xml"/><Relationship Id="rId63" Type="http://schemas.openxmlformats.org/officeDocument/2006/relationships/footer" Target="footer56.xml"/><Relationship Id="rId68"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footer" Target="footer47.xml"/><Relationship Id="rId58" Type="http://schemas.openxmlformats.org/officeDocument/2006/relationships/footer" Target="footer52.xml"/><Relationship Id="rId66" Type="http://schemas.openxmlformats.org/officeDocument/2006/relationships/footer" Target="footer59.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1.xml"/><Relationship Id="rId61" Type="http://schemas.openxmlformats.org/officeDocument/2006/relationships/image" Target="media/image1.png"/><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oter" Target="footer54.xml"/><Relationship Id="rId65" Type="http://schemas.openxmlformats.org/officeDocument/2006/relationships/footer" Target="footer58.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footer" Target="footer50.xml"/><Relationship Id="rId64" Type="http://schemas.openxmlformats.org/officeDocument/2006/relationships/footer" Target="footer57.xml"/><Relationship Id="rId69"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footer" Target="footer45.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3.xml"/><Relationship Id="rId67" Type="http://schemas.openxmlformats.org/officeDocument/2006/relationships/footer" Target="footer60.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8.xml"/><Relationship Id="rId62" Type="http://schemas.openxmlformats.org/officeDocument/2006/relationships/footer" Target="footer5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131797</Words>
  <Characters>751245</Characters>
  <Application>Microsoft Office Word</Application>
  <DocSecurity>0</DocSecurity>
  <Lines>6260</Lines>
  <Paragraphs>1762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demkina</dc:creator>
  <cp:keywords/>
  <cp:lastModifiedBy>Директор</cp:lastModifiedBy>
  <cp:revision>23</cp:revision>
  <dcterms:created xsi:type="dcterms:W3CDTF">2022-10-21T15:29:00Z</dcterms:created>
  <dcterms:modified xsi:type="dcterms:W3CDTF">2022-10-24T03:39:00Z</dcterms:modified>
</cp:coreProperties>
</file>